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1B" w:rsidRPr="006677A3" w:rsidRDefault="009913B6" w:rsidP="006677A3">
      <w:pPr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617470" cy="800100"/>
            <wp:effectExtent l="19050" t="0" r="0" b="0"/>
            <wp:docPr id="13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52" cy="80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7A3">
        <w:rPr>
          <w:rFonts w:ascii="Times New Roman" w:hAnsi="Times New Roman" w:cs="Times New Roman"/>
          <w:sz w:val="24"/>
          <w:szCs w:val="24"/>
        </w:rPr>
        <w:t xml:space="preserve">    </w:t>
      </w: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006090" cy="883920"/>
            <wp:effectExtent l="19050" t="0" r="3810" b="0"/>
            <wp:docPr id="14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69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2401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67"/>
        <w:gridCol w:w="850"/>
      </w:tblGrid>
      <w:tr w:rsidR="006677A3" w:rsidRPr="005968AE" w:rsidTr="00B60D93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72440" cy="546259"/>
                  <wp:effectExtent l="19050" t="0" r="381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40" cy="547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6677A3" w:rsidRDefault="006677A3" w:rsidP="006677A3">
            <w:pPr>
              <w:pStyle w:val="Titolo2"/>
              <w:rPr>
                <w:i/>
                <w:iCs/>
              </w:rPr>
            </w:pPr>
            <w:r w:rsidRPr="005968AE">
              <w:rPr>
                <w:i/>
                <w:iCs/>
              </w:rPr>
              <w:t>ISTITUTO STATALE  D’ISTRUZIONE SECONDARIA SUPERIORE</w:t>
            </w:r>
            <w:r>
              <w:rPr>
                <w:i/>
                <w:iCs/>
              </w:rPr>
              <w:t xml:space="preserve">  </w:t>
            </w:r>
            <w:r w:rsidRPr="00D150E8">
              <w:rPr>
                <w:bCs w:val="0"/>
              </w:rPr>
              <w:t>“G.B.</w:t>
            </w:r>
            <w:r w:rsidR="00D150E8" w:rsidRPr="00D150E8">
              <w:t>NOVELLI</w:t>
            </w:r>
            <w:r w:rsidRPr="00D150E8">
              <w:t>”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6677A3" w:rsidRPr="00B60D93" w:rsidRDefault="006677A3" w:rsidP="006677A3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Istituto Professionale Industria e Artigianato - Istituto Professionale per i Servizi Socio-sanitari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Via G.B. Novelli, n° 1  81025 MARCIANISE (CE) –  Codice Fiscale : 80102490614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 xml:space="preserve">DISTRETTO SCOLASTICO  n° 14 Sito Web : </w:t>
            </w:r>
            <w:hyperlink r:id="rId11" w:history="1">
              <w:r w:rsidRPr="00B60D93">
                <w:rPr>
                  <w:rFonts w:ascii="Times New Roman" w:hAnsi="Times New Roman"/>
                  <w:color w:val="006699"/>
                  <w:sz w:val="16"/>
                  <w:szCs w:val="16"/>
                </w:rPr>
                <w:t>www.istitutonovelli.it</w:t>
              </w:r>
            </w:hyperlink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Segreteria Tel :0823-511909 Fax : 0823-511834 Vicedirigenza  Tel :  0823-580019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Telefono Dirigente Scolastico : 0823-511863</w:t>
            </w:r>
          </w:p>
          <w:p w:rsidR="006677A3" w:rsidRPr="006677A3" w:rsidRDefault="006677A3" w:rsidP="006677A3">
            <w:pPr>
              <w:pStyle w:val="Intestazione"/>
              <w:jc w:val="center"/>
            </w:pPr>
            <w:r w:rsidRPr="00B60D93">
              <w:rPr>
                <w:sz w:val="16"/>
                <w:szCs w:val="16"/>
              </w:rPr>
              <w:t xml:space="preserve">E-mail : </w:t>
            </w:r>
            <w:hyperlink r:id="rId12" w:history="1">
              <w:r w:rsidRPr="00B60D93">
                <w:rPr>
                  <w:color w:val="006699"/>
                  <w:sz w:val="16"/>
                  <w:szCs w:val="16"/>
                </w:rPr>
                <w:t>ceis01100n@istruzione.it</w:t>
              </w:r>
            </w:hyperlink>
            <w:r w:rsidRPr="00B60D93">
              <w:rPr>
                <w:sz w:val="16"/>
                <w:szCs w:val="16"/>
              </w:rPr>
              <w:t xml:space="preserve">       E-mail certificata (PEC) : </w:t>
            </w:r>
            <w:hyperlink r:id="rId13" w:history="1">
              <w:r w:rsidRPr="00B60D93">
                <w:rPr>
                  <w:color w:val="006699"/>
                  <w:sz w:val="16"/>
                  <w:szCs w:val="16"/>
                </w:rPr>
                <w:t>ceis01100n@pec.istruzione.it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88951" cy="419100"/>
                  <wp:effectExtent l="19050" t="0" r="6349" b="0"/>
                  <wp:docPr id="1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474" cy="42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C1B" w:rsidRDefault="00CC47BC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6677A3" w:rsidRDefault="00CC47BC" w:rsidP="006677A3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</w:t>
      </w:r>
      <w:r w:rsidR="006677A3" w:rsidRPr="0051346A">
        <w:rPr>
          <w:rFonts w:ascii="Times New Roman" w:hAnsi="Times New Roman"/>
          <w:b/>
          <w:color w:val="000000"/>
        </w:rPr>
        <w:t>Programmazione dei Fondi Strutturali 2007/2013</w:t>
      </w:r>
      <w:r w:rsidR="006677A3" w:rsidRPr="0051346A">
        <w:rPr>
          <w:rFonts w:ascii="Times New Roman" w:hAnsi="Times New Roman"/>
          <w:color w:val="000000"/>
        </w:rPr>
        <w:t xml:space="preserve"> </w:t>
      </w:r>
      <w:r w:rsidR="006677A3" w:rsidRPr="0051346A">
        <w:rPr>
          <w:rFonts w:ascii="Times New Roman" w:hAnsi="Times New Roman"/>
          <w:b/>
          <w:color w:val="000000"/>
        </w:rPr>
        <w:t xml:space="preserve">del Programma Operativo Nazionale: </w:t>
      </w:r>
    </w:p>
    <w:p w:rsidR="006677A3" w:rsidRPr="0051346A" w:rsidRDefault="00CC47BC" w:rsidP="006677A3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</w:t>
      </w:r>
      <w:r w:rsidR="006677A3">
        <w:rPr>
          <w:rFonts w:ascii="Times New Roman" w:hAnsi="Times New Roman"/>
          <w:b/>
          <w:color w:val="000000"/>
        </w:rPr>
        <w:t>“Competenze per lo Sviluppo”</w:t>
      </w:r>
      <w:r w:rsidR="006677A3" w:rsidRPr="0051346A">
        <w:rPr>
          <w:rFonts w:ascii="Times New Roman" w:hAnsi="Times New Roman"/>
          <w:b/>
          <w:color w:val="000000"/>
        </w:rPr>
        <w:t xml:space="preserve"> - 2007IT051PO007 - finanziato </w:t>
      </w:r>
      <w:r w:rsidR="006677A3">
        <w:rPr>
          <w:rFonts w:ascii="Times New Roman" w:hAnsi="Times New Roman"/>
          <w:b/>
          <w:color w:val="000000"/>
        </w:rPr>
        <w:t>con il FSE. Annualità 2014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51346A">
        <w:rPr>
          <w:rFonts w:ascii="Times New Roman" w:hAnsi="Times New Roman"/>
          <w:b/>
          <w:color w:val="000000"/>
        </w:rPr>
        <w:t>Attuazione POR Regioni Ob. Convergenza - III^ Procedura straordinaria.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b/>
        </w:rPr>
      </w:pPr>
      <w:r w:rsidRPr="0051346A">
        <w:rPr>
          <w:rFonts w:ascii="Times New Roman" w:hAnsi="Times New Roman"/>
          <w:b/>
        </w:rPr>
        <w:t>Avviso Prot.n. AOODGAI/11547  dell’ 08 Novembre 2013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b/>
          <w:color w:val="333333"/>
        </w:rPr>
      </w:pPr>
      <w:r w:rsidRPr="0051346A">
        <w:rPr>
          <w:rFonts w:ascii="Times New Roman" w:hAnsi="Times New Roman"/>
          <w:b/>
          <w:bCs/>
          <w:color w:val="000000"/>
        </w:rPr>
        <w:t xml:space="preserve">Azione C5 </w:t>
      </w:r>
      <w:r w:rsidRPr="0051346A">
        <w:rPr>
          <w:rFonts w:ascii="Times New Roman" w:hAnsi="Times New Roman"/>
          <w:b/>
          <w:color w:val="000000"/>
        </w:rPr>
        <w:t xml:space="preserve">– </w:t>
      </w:r>
      <w:r w:rsidRPr="0051346A">
        <w:rPr>
          <w:rFonts w:ascii="Times New Roman" w:hAnsi="Times New Roman"/>
          <w:b/>
          <w:bCs/>
          <w:color w:val="000000"/>
        </w:rPr>
        <w:t xml:space="preserve">Tirocini/stage </w:t>
      </w:r>
      <w:r w:rsidRPr="0051346A">
        <w:rPr>
          <w:rFonts w:ascii="Times New Roman" w:hAnsi="Times New Roman"/>
          <w:b/>
          <w:color w:val="000000"/>
        </w:rPr>
        <w:t>(in Italia e nei paesi Europei)</w:t>
      </w:r>
    </w:p>
    <w:p w:rsidR="006677A3" w:rsidRPr="0051346A" w:rsidRDefault="006677A3" w:rsidP="006677A3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</w:rPr>
      </w:pPr>
      <w:r w:rsidRPr="0051346A">
        <w:rPr>
          <w:rFonts w:ascii="Times New Roman" w:hAnsi="Times New Roman"/>
          <w:b/>
          <w:iCs/>
          <w:u w:val="single"/>
        </w:rPr>
        <w:t xml:space="preserve">Codice nazionale  del progetto: </w:t>
      </w:r>
      <w:r w:rsidRPr="0051346A">
        <w:rPr>
          <w:rFonts w:ascii="Times New Roman" w:hAnsi="Times New Roman"/>
          <w:b/>
        </w:rPr>
        <w:t>C-5-FSE02-POR-CAMPANIA-2013-5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51346A">
        <w:rPr>
          <w:rFonts w:ascii="Times New Roman" w:hAnsi="Times New Roman"/>
          <w:b/>
          <w:bCs/>
        </w:rPr>
        <w:t>Autorizzazione MIUR prot. n. AOODGAI/1829 del 27/02/2014</w:t>
      </w:r>
    </w:p>
    <w:p w:rsidR="00BB6090" w:rsidRPr="0083254F" w:rsidRDefault="006677A3" w:rsidP="006677A3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bCs/>
          <w:lang w:val="en-US"/>
        </w:rPr>
      </w:pPr>
      <w:r w:rsidRPr="0083254F">
        <w:rPr>
          <w:rFonts w:ascii="Times New Roman" w:hAnsi="Times New Roman"/>
          <w:b/>
          <w:iCs/>
          <w:lang w:val="en-US"/>
        </w:rPr>
        <w:t>CUP:</w:t>
      </w:r>
      <w:r w:rsidRPr="0083254F">
        <w:rPr>
          <w:rFonts w:ascii="Times New Roman" w:hAnsi="Times New Roman"/>
          <w:b/>
          <w:lang w:val="en-US"/>
        </w:rPr>
        <w:t xml:space="preserve"> </w:t>
      </w:r>
      <w:r w:rsidRPr="0083254F">
        <w:rPr>
          <w:rFonts w:ascii="Times New Roman" w:hAnsi="Times New Roman"/>
          <w:b/>
          <w:bCs/>
          <w:lang w:val="en-US"/>
        </w:rPr>
        <w:t>B28F13000560007</w:t>
      </w:r>
    </w:p>
    <w:p w:rsidR="004D2565" w:rsidRPr="0083254F" w:rsidRDefault="004D2565" w:rsidP="006677A3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bCs/>
          <w:lang w:val="en-US"/>
        </w:rPr>
      </w:pPr>
      <w:r w:rsidRPr="0083254F">
        <w:rPr>
          <w:rFonts w:ascii="Times New Roman" w:hAnsi="Times New Roman"/>
          <w:b/>
          <w:bCs/>
          <w:lang w:val="en-US"/>
        </w:rPr>
        <w:t>CIG:</w:t>
      </w:r>
      <w:r w:rsidR="00560A0D" w:rsidRPr="0083254F">
        <w:rPr>
          <w:rFonts w:ascii="Times New Roman" w:hAnsi="Times New Roman"/>
          <w:b/>
          <w:bCs/>
          <w:lang w:val="en-US"/>
        </w:rPr>
        <w:t xml:space="preserve"> 5834274336</w:t>
      </w:r>
    </w:p>
    <w:p w:rsidR="00A17EBF" w:rsidRDefault="00A17EBF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677A3" w:rsidRPr="0083254F" w:rsidRDefault="00590D4E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Prot</w:t>
      </w:r>
      <w:r w:rsidR="003F4A09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="00040968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="007B0520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="0083254F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° </w:t>
      </w:r>
      <w:r w:rsidR="00050F3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7955 C/42-a </w:t>
      </w:r>
      <w:r w:rsidR="007B0520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3F4A09" w:rsidRPr="003658B6" w:rsidRDefault="007B0520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658B6">
        <w:rPr>
          <w:rFonts w:ascii="Times New Roman" w:eastAsia="Calibri" w:hAnsi="Times New Roman" w:cs="Times New Roman"/>
          <w:b/>
          <w:sz w:val="24"/>
          <w:szCs w:val="24"/>
        </w:rPr>
        <w:t>Prot.</w:t>
      </w:r>
      <w:r w:rsidR="00040968"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Albo N°</w:t>
      </w:r>
      <w:r w:rsidR="00260A61"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0F3A">
        <w:rPr>
          <w:rFonts w:ascii="Times New Roman" w:eastAsia="Calibri" w:hAnsi="Times New Roman" w:cs="Times New Roman"/>
          <w:b/>
          <w:sz w:val="24"/>
          <w:szCs w:val="24"/>
        </w:rPr>
        <w:t>292 del 24/07/2014</w:t>
      </w:r>
    </w:p>
    <w:p w:rsidR="003B59BE" w:rsidRDefault="00C42E55" w:rsidP="005D478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CC47BC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B0520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Marcianise, </w:t>
      </w:r>
      <w:r w:rsidR="00040968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47BC">
        <w:rPr>
          <w:rFonts w:ascii="Times New Roman" w:eastAsia="Calibri" w:hAnsi="Times New Roman" w:cs="Times New Roman"/>
          <w:b/>
          <w:sz w:val="24"/>
          <w:szCs w:val="24"/>
        </w:rPr>
        <w:t xml:space="preserve">24 luglio </w:t>
      </w:r>
      <w:r w:rsidR="00560A0D">
        <w:rPr>
          <w:rFonts w:ascii="Times New Roman" w:eastAsia="Calibri" w:hAnsi="Times New Roman" w:cs="Times New Roman"/>
          <w:b/>
          <w:sz w:val="24"/>
          <w:szCs w:val="24"/>
        </w:rPr>
        <w:t>2014</w:t>
      </w:r>
    </w:p>
    <w:p w:rsidR="00560A0D" w:rsidRPr="006677A3" w:rsidRDefault="00560A0D" w:rsidP="005D478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B78" w:rsidRPr="00DC7202" w:rsidRDefault="00743B78" w:rsidP="00B60D9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43B78" w:rsidRPr="00DC7202" w:rsidRDefault="00743B78" w:rsidP="00743B78">
      <w:pPr>
        <w:spacing w:after="0" w:line="240" w:lineRule="auto"/>
        <w:rPr>
          <w:rFonts w:ascii="Times New Roman" w:hAnsi="Times New Roman" w:cs="Times New Roman"/>
        </w:rPr>
      </w:pPr>
    </w:p>
    <w:p w:rsidR="002279C5" w:rsidRPr="005B0C07" w:rsidRDefault="002279C5" w:rsidP="006677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All’Albo della Scuola</w:t>
      </w:r>
    </w:p>
    <w:p w:rsidR="00230F9A" w:rsidRDefault="002279C5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 Sito Web dell’Istituto</w:t>
      </w:r>
    </w:p>
    <w:p w:rsidR="0083254F" w:rsidRDefault="0083254F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54F" w:rsidRDefault="0083254F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54F" w:rsidRPr="004A5B0A" w:rsidRDefault="0083254F" w:rsidP="004A5B0A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8"/>
          <w:szCs w:val="28"/>
        </w:rPr>
      </w:pPr>
      <w:r w:rsidRPr="00401F23">
        <w:rPr>
          <w:rFonts w:ascii="Times New Roman" w:hAnsi="Times New Roman"/>
          <w:b/>
          <w:sz w:val="28"/>
          <w:szCs w:val="28"/>
        </w:rPr>
        <w:t xml:space="preserve">GRADUATORIE </w:t>
      </w:r>
      <w:r w:rsidRPr="00401F2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ESITO SELEZIONE OPERATORI ECONOMICI</w:t>
      </w:r>
      <w:r w:rsidRPr="00401F23">
        <w:rPr>
          <w:rFonts w:ascii="Times New Roman" w:hAnsi="Times New Roman"/>
          <w:b/>
          <w:sz w:val="28"/>
          <w:szCs w:val="28"/>
        </w:rPr>
        <w:t xml:space="preserve"> PER LA REALIZZAZIONE </w:t>
      </w:r>
      <w:r>
        <w:rPr>
          <w:rFonts w:ascii="Times New Roman" w:hAnsi="Times New Roman"/>
          <w:b/>
          <w:sz w:val="28"/>
          <w:szCs w:val="28"/>
        </w:rPr>
        <w:t>DE</w:t>
      </w:r>
      <w:r w:rsidR="004A5B0A">
        <w:rPr>
          <w:rFonts w:ascii="Times New Roman" w:hAnsi="Times New Roman"/>
          <w:b/>
          <w:sz w:val="28"/>
          <w:szCs w:val="28"/>
        </w:rPr>
        <w:t xml:space="preserve">I PERCORSI FORMATIVI INERENTI AL </w:t>
      </w:r>
      <w:r w:rsidR="004A5B0A" w:rsidRPr="004A5B0A">
        <w:rPr>
          <w:rFonts w:ascii="Times New Roman" w:hAnsi="Times New Roman"/>
          <w:b/>
          <w:sz w:val="28"/>
          <w:szCs w:val="28"/>
        </w:rPr>
        <w:t xml:space="preserve">PON </w:t>
      </w:r>
      <w:r w:rsidRPr="004A5B0A">
        <w:rPr>
          <w:rFonts w:ascii="Times New Roman" w:hAnsi="Times New Roman"/>
          <w:b/>
          <w:sz w:val="28"/>
          <w:szCs w:val="28"/>
        </w:rPr>
        <w:t xml:space="preserve"> </w:t>
      </w:r>
      <w:r w:rsidR="004A5B0A" w:rsidRPr="004A5B0A">
        <w:rPr>
          <w:rFonts w:ascii="Times New Roman" w:hAnsi="Times New Roman"/>
          <w:b/>
          <w:sz w:val="28"/>
          <w:szCs w:val="28"/>
        </w:rPr>
        <w:t>C-5-FSE02-POR-CAMPANIA-2013-5</w:t>
      </w:r>
    </w:p>
    <w:p w:rsidR="0083254F" w:rsidRPr="0083254F" w:rsidRDefault="0083254F" w:rsidP="00832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modulI</w:t>
      </w:r>
      <w:r w:rsidRPr="0083254F">
        <w:rPr>
          <w:rFonts w:ascii="Times New Roman" w:hAnsi="Times New Roman"/>
          <w:b/>
          <w:caps/>
          <w:sz w:val="28"/>
          <w:szCs w:val="28"/>
        </w:rPr>
        <w:t xml:space="preserve">  progettualI  “Moda E DESIGN”    E “PROGETTO MODA”</w:t>
      </w:r>
    </w:p>
    <w:p w:rsidR="001965EF" w:rsidRPr="00D150E8" w:rsidRDefault="00D70F25" w:rsidP="00D150E8">
      <w:pPr>
        <w:pStyle w:val="Titolo1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7B5E39">
        <w:rPr>
          <w:rFonts w:ascii="Times New Roman" w:hAnsi="Times New Roman"/>
          <w:bCs w:val="0"/>
          <w:sz w:val="22"/>
          <w:szCs w:val="22"/>
        </w:rPr>
        <w:t xml:space="preserve">                    </w:t>
      </w:r>
      <w:r w:rsidR="001965EF">
        <w:rPr>
          <w:rFonts w:ascii="Times New Roman" w:hAnsi="Times New Roman"/>
          <w:bCs w:val="0"/>
          <w:sz w:val="22"/>
          <w:szCs w:val="22"/>
        </w:rPr>
        <w:t xml:space="preserve"> </w:t>
      </w:r>
      <w:r w:rsidRPr="007B5E39">
        <w:rPr>
          <w:rFonts w:ascii="Times New Roman" w:hAnsi="Times New Roman"/>
          <w:bCs w:val="0"/>
          <w:sz w:val="22"/>
          <w:szCs w:val="22"/>
        </w:rPr>
        <w:t xml:space="preserve">  </w:t>
      </w:r>
      <w:r w:rsidR="001965EF">
        <w:rPr>
          <w:rFonts w:ascii="Times New Roman" w:hAnsi="Times New Roman"/>
          <w:bCs w:val="0"/>
          <w:sz w:val="22"/>
          <w:szCs w:val="22"/>
        </w:rPr>
        <w:t xml:space="preserve"> </w:t>
      </w:r>
      <w:r w:rsidRPr="007B5E39">
        <w:rPr>
          <w:rFonts w:ascii="Times New Roman" w:hAnsi="Times New Roman"/>
          <w:bCs w:val="0"/>
          <w:sz w:val="22"/>
          <w:szCs w:val="22"/>
        </w:rPr>
        <w:t xml:space="preserve"> </w:t>
      </w:r>
    </w:p>
    <w:p w:rsidR="007906AA" w:rsidRPr="001965EF" w:rsidRDefault="007906AA" w:rsidP="001965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65EF" w:rsidRPr="007546FA" w:rsidRDefault="001965EF" w:rsidP="00196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546FA">
        <w:rPr>
          <w:rFonts w:ascii="Times New Roman" w:hAnsi="Times New Roman"/>
          <w:b/>
          <w:bCs/>
          <w:caps/>
          <w:sz w:val="24"/>
          <w:szCs w:val="24"/>
        </w:rPr>
        <w:t>Il Dirigente Scolastico</w:t>
      </w:r>
    </w:p>
    <w:p w:rsidR="001965EF" w:rsidRDefault="001965EF" w:rsidP="001965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>il D.Lgs. 163/2006 e ss.mm.ii. (Codice dei contratti pubblici di lavori, servizi e forniture);</w:t>
      </w:r>
    </w:p>
    <w:p w:rsidR="004523C0" w:rsidRPr="004A5B0A" w:rsidRDefault="004523C0" w:rsidP="007906AA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 xml:space="preserve">il D.P.R. 5 ottobre 2010, n. 207 (Regolamento di esecuzione del Codice dei Contratti </w:t>
      </w:r>
      <w:r w:rsidR="007906AA" w:rsidRPr="004A5B0A">
        <w:rPr>
          <w:rFonts w:ascii="Times New Roman" w:hAnsi="Times New Roman" w:cs="Times New Roman"/>
          <w:bCs/>
          <w:spacing w:val="-3"/>
        </w:rPr>
        <w:t>Pubblici);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</w:t>
      </w: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 xml:space="preserve">il Decreto Interministeriale 1 febbraio 2001 n. 44, concernente “Regolamento concernente le   </w:t>
      </w: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 </w:t>
      </w:r>
      <w:r w:rsidRPr="004A5B0A">
        <w:rPr>
          <w:rFonts w:ascii="Times New Roman" w:hAnsi="Times New Roman" w:cs="Times New Roman"/>
          <w:bCs/>
          <w:spacing w:val="-3"/>
        </w:rPr>
        <w:t>Istruzioni generali sulla gestione amministrativo-contabile delle istituzioni scolastiche”;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rStyle w:val="Enfasigrassetto"/>
          <w:sz w:val="22"/>
          <w:szCs w:val="22"/>
        </w:rPr>
        <w:t xml:space="preserve">VISTA  </w:t>
      </w:r>
      <w:r w:rsidRPr="004A5B0A">
        <w:rPr>
          <w:rStyle w:val="Enfasigrassetto"/>
          <w:b w:val="0"/>
          <w:sz w:val="22"/>
          <w:szCs w:val="22"/>
        </w:rPr>
        <w:t xml:space="preserve"> la</w:t>
      </w:r>
      <w:r w:rsidRPr="004A5B0A">
        <w:rPr>
          <w:sz w:val="22"/>
          <w:szCs w:val="22"/>
        </w:rPr>
        <w:t xml:space="preserve"> Programmazione dei Fondi Strutturali 2007/2013 – </w:t>
      </w:r>
      <w:r w:rsidRPr="004A5B0A">
        <w:rPr>
          <w:bCs/>
          <w:sz w:val="22"/>
          <w:szCs w:val="22"/>
        </w:rPr>
        <w:t>Regione Campania</w:t>
      </w:r>
      <w:r w:rsidRPr="004A5B0A">
        <w:rPr>
          <w:b/>
          <w:bCs/>
          <w:sz w:val="22"/>
          <w:szCs w:val="22"/>
        </w:rPr>
        <w:t xml:space="preserve"> </w:t>
      </w:r>
      <w:r w:rsidRPr="004A5B0A">
        <w:rPr>
          <w:sz w:val="22"/>
          <w:szCs w:val="22"/>
        </w:rPr>
        <w:t xml:space="preserve">– Avviso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Prot.n. AOODGAI/11547  del 08 Novembre 2013 per la presentazione delle proposte  </w:t>
      </w:r>
    </w:p>
    <w:p w:rsidR="004523C0" w:rsidRPr="004A5B0A" w:rsidRDefault="004523C0" w:rsidP="004523C0">
      <w:pPr>
        <w:pStyle w:val="Default"/>
        <w:jc w:val="both"/>
        <w:rPr>
          <w:i/>
          <w:iCs/>
          <w:sz w:val="22"/>
          <w:szCs w:val="22"/>
        </w:rPr>
      </w:pPr>
      <w:r w:rsidRPr="004A5B0A">
        <w:rPr>
          <w:sz w:val="22"/>
          <w:szCs w:val="22"/>
        </w:rPr>
        <w:t xml:space="preserve">                relative alle </w:t>
      </w:r>
      <w:r w:rsidRPr="004A5B0A">
        <w:rPr>
          <w:bCs/>
          <w:sz w:val="22"/>
          <w:szCs w:val="22"/>
        </w:rPr>
        <w:t xml:space="preserve">Azioni C1 </w:t>
      </w:r>
      <w:r w:rsidRPr="004A5B0A">
        <w:rPr>
          <w:i/>
          <w:iCs/>
          <w:sz w:val="22"/>
          <w:szCs w:val="22"/>
        </w:rPr>
        <w:t xml:space="preserve">“Interventi formativi per lo sviluppo delle competenze chiave –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i/>
          <w:iCs/>
          <w:sz w:val="22"/>
          <w:szCs w:val="22"/>
        </w:rPr>
        <w:t xml:space="preserve">                </w:t>
      </w:r>
      <w:r w:rsidRPr="004A5B0A">
        <w:rPr>
          <w:bCs/>
          <w:sz w:val="22"/>
          <w:szCs w:val="22"/>
        </w:rPr>
        <w:t>Comunicazione nelle lingue straniere</w:t>
      </w:r>
      <w:r w:rsidRPr="004A5B0A">
        <w:rPr>
          <w:i/>
          <w:iCs/>
          <w:sz w:val="22"/>
          <w:szCs w:val="22"/>
        </w:rPr>
        <w:t xml:space="preserve">” </w:t>
      </w:r>
      <w:r w:rsidRPr="004A5B0A">
        <w:rPr>
          <w:sz w:val="22"/>
          <w:szCs w:val="22"/>
        </w:rPr>
        <w:t xml:space="preserve">e </w:t>
      </w:r>
      <w:r w:rsidRPr="004A5B0A">
        <w:rPr>
          <w:bCs/>
          <w:sz w:val="22"/>
          <w:szCs w:val="22"/>
        </w:rPr>
        <w:t xml:space="preserve">C5 </w:t>
      </w:r>
      <w:r w:rsidRPr="004A5B0A">
        <w:rPr>
          <w:sz w:val="22"/>
          <w:szCs w:val="22"/>
        </w:rPr>
        <w:t xml:space="preserve">– </w:t>
      </w:r>
      <w:r w:rsidRPr="004A5B0A">
        <w:rPr>
          <w:bCs/>
          <w:sz w:val="22"/>
          <w:szCs w:val="22"/>
        </w:rPr>
        <w:t>Tirocini/stage</w:t>
      </w:r>
      <w:r w:rsidRPr="004A5B0A">
        <w:rPr>
          <w:b/>
          <w:bCs/>
          <w:sz w:val="22"/>
          <w:szCs w:val="22"/>
        </w:rPr>
        <w:t xml:space="preserve"> </w:t>
      </w:r>
      <w:r w:rsidRPr="004A5B0A">
        <w:rPr>
          <w:sz w:val="22"/>
          <w:szCs w:val="22"/>
        </w:rPr>
        <w:t xml:space="preserve">(in Italia e nei paesi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Europei) del Programma Operativo Nazionale: “Competenze per lo Sviluppo” –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2007IT051PO007 - finanziato dal FSE. Annualità 2014 – Attuazione Programma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Operativo   FSE Regione Campania Ob. Convergenza 2007-2013;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VISTE  </w:t>
      </w:r>
      <w:r w:rsidRPr="004A5B0A">
        <w:rPr>
          <w:rFonts w:ascii="Times New Roman" w:hAnsi="Times New Roman" w:cs="Times New Roman"/>
        </w:rPr>
        <w:t xml:space="preserve">le delibere del Collegio dei Docenti del giorno 14/11/2013 verbale n.° 294 e del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lastRenderedPageBreak/>
        <w:t xml:space="preserve">                Consiglio  di Istituto  del giorno 28/11/2013 verbale n. 313 di approvazione del Progetto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di cui al succitato avviso, inoltrato in   data 14/11/2013;              </w:t>
      </w:r>
    </w:p>
    <w:p w:rsidR="004523C0" w:rsidRPr="004A5B0A" w:rsidRDefault="004523C0" w:rsidP="004523C0">
      <w:pPr>
        <w:spacing w:after="0" w:line="240" w:lineRule="auto"/>
        <w:ind w:left="283" w:hanging="141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</w:t>
      </w:r>
      <w:r w:rsidRPr="004A5B0A">
        <w:rPr>
          <w:rFonts w:ascii="Times New Roman" w:hAnsi="Times New Roman" w:cs="Times New Roman"/>
        </w:rPr>
        <w:t xml:space="preserve">la nota del MIUR – Dipartimento per la Programmazione - Direzione Generale Affari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     </w:t>
      </w:r>
      <w:r w:rsidRPr="004A5B0A">
        <w:rPr>
          <w:rFonts w:ascii="Times New Roman" w:hAnsi="Times New Roman" w:cs="Times New Roman"/>
        </w:rPr>
        <w:t xml:space="preserve">Internazionali – Uff. IV Programmazione e Gestione dei Fondi Strutturali Europei  e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Nazionali  per lo Sviluppo e la Coesione Sociale  Prot. AOODGAI\ 1829 del 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27/02/2014</w:t>
      </w:r>
      <w:r w:rsidRPr="004A5B0A">
        <w:rPr>
          <w:rFonts w:ascii="Times New Roman" w:hAnsi="Times New Roman" w:cs="Times New Roman"/>
          <w:b/>
          <w:color w:val="FF0000"/>
        </w:rPr>
        <w:t xml:space="preserve">  </w:t>
      </w:r>
      <w:r w:rsidRPr="004A5B0A">
        <w:rPr>
          <w:rFonts w:ascii="Times New Roman" w:hAnsi="Times New Roman" w:cs="Times New Roman"/>
        </w:rPr>
        <w:t>avente ad oggetto</w:t>
      </w:r>
      <w:r w:rsidRPr="004A5B0A">
        <w:rPr>
          <w:rFonts w:ascii="Times New Roman" w:hAnsi="Times New Roman" w:cs="Times New Roman"/>
          <w:color w:val="000000"/>
        </w:rPr>
        <w:t xml:space="preserve"> “Programmazione dei Fondi Strutturali 2007/2013 –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</w:rPr>
        <w:t xml:space="preserve">           Circolare straordinaria prot. n. 11547 del 8/11/2013 </w:t>
      </w:r>
      <w:r w:rsidRPr="004A5B0A">
        <w:rPr>
          <w:rFonts w:ascii="Times New Roman" w:hAnsi="Times New Roman" w:cs="Times New Roman"/>
          <w:color w:val="000000"/>
        </w:rPr>
        <w:t xml:space="preserve">relativa alle azioni </w:t>
      </w:r>
      <w:r w:rsidRPr="004A5B0A">
        <w:rPr>
          <w:rFonts w:ascii="Times New Roman" w:hAnsi="Times New Roman" w:cs="Times New Roman"/>
          <w:bCs/>
          <w:color w:val="000000"/>
        </w:rPr>
        <w:t>C1</w:t>
      </w:r>
      <w:r w:rsidRPr="004A5B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A5B0A">
        <w:rPr>
          <w:rFonts w:ascii="Times New Roman" w:hAnsi="Times New Roman" w:cs="Times New Roman"/>
          <w:i/>
          <w:iCs/>
          <w:color w:val="000000"/>
        </w:rPr>
        <w:t>“Interventi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formativi per lo sviluppo delle competenze chiave – </w:t>
      </w:r>
      <w:r w:rsidRPr="004A5B0A">
        <w:rPr>
          <w:rFonts w:ascii="Times New Roman" w:hAnsi="Times New Roman" w:cs="Times New Roman"/>
          <w:bCs/>
          <w:color w:val="000000"/>
        </w:rPr>
        <w:t>comunicazione nelle lingue straniere</w:t>
      </w:r>
      <w:r w:rsidRPr="004A5B0A">
        <w:rPr>
          <w:rFonts w:ascii="Times New Roman" w:hAnsi="Times New Roman" w:cs="Times New Roman"/>
          <w:i/>
          <w:iCs/>
          <w:color w:val="000000"/>
        </w:rPr>
        <w:t>”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</w:t>
      </w:r>
      <w:r w:rsidRPr="004A5B0A">
        <w:rPr>
          <w:rFonts w:ascii="Times New Roman" w:hAnsi="Times New Roman" w:cs="Times New Roman"/>
          <w:color w:val="000000"/>
        </w:rPr>
        <w:t xml:space="preserve">e </w:t>
      </w:r>
      <w:r w:rsidRPr="004A5B0A">
        <w:rPr>
          <w:rFonts w:ascii="Times New Roman" w:hAnsi="Times New Roman" w:cs="Times New Roman"/>
          <w:bCs/>
          <w:color w:val="000000"/>
        </w:rPr>
        <w:t xml:space="preserve">C5 </w:t>
      </w:r>
      <w:r w:rsidRPr="004A5B0A">
        <w:rPr>
          <w:rFonts w:ascii="Times New Roman" w:hAnsi="Times New Roman" w:cs="Times New Roman"/>
          <w:color w:val="000000"/>
        </w:rPr>
        <w:t xml:space="preserve">– </w:t>
      </w:r>
      <w:r w:rsidRPr="004A5B0A">
        <w:rPr>
          <w:rFonts w:ascii="Times New Roman" w:hAnsi="Times New Roman" w:cs="Times New Roman"/>
          <w:bCs/>
          <w:color w:val="000000"/>
        </w:rPr>
        <w:t xml:space="preserve">Tirocini/stage </w:t>
      </w:r>
      <w:r w:rsidRPr="004A5B0A">
        <w:rPr>
          <w:rFonts w:ascii="Times New Roman" w:hAnsi="Times New Roman" w:cs="Times New Roman"/>
          <w:color w:val="000000"/>
        </w:rPr>
        <w:t xml:space="preserve">(in Italia e nei paesi Europei) del Programma Operativo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Nazionale: “Competenze per lo Sviluppo”. - 2007IT051PO007 - finanziato con il FSE.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Anno scolastico 2011/12. – Attuazione POR Regioni Ob. Convergenza –</w:t>
      </w:r>
    </w:p>
    <w:p w:rsidR="00B90134" w:rsidRPr="004A5B0A" w:rsidRDefault="004523C0" w:rsidP="00B90134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B90134">
        <w:rPr>
          <w:rFonts w:ascii="Times New Roman" w:hAnsi="Times New Roman"/>
          <w:b w:val="0"/>
          <w:color w:val="000000"/>
          <w:sz w:val="22"/>
          <w:szCs w:val="22"/>
        </w:rPr>
        <w:t xml:space="preserve">            </w:t>
      </w:r>
      <w:r w:rsidR="00B90134">
        <w:rPr>
          <w:rFonts w:ascii="Times New Roman" w:hAnsi="Times New Roman"/>
          <w:b w:val="0"/>
          <w:color w:val="000000"/>
          <w:sz w:val="22"/>
          <w:szCs w:val="22"/>
        </w:rPr>
        <w:t xml:space="preserve">        </w:t>
      </w:r>
      <w:r w:rsidRPr="00B90134">
        <w:rPr>
          <w:rFonts w:ascii="Times New Roman" w:hAnsi="Times New Roman"/>
          <w:b w:val="0"/>
          <w:color w:val="000000"/>
          <w:sz w:val="22"/>
          <w:szCs w:val="22"/>
        </w:rPr>
        <w:t xml:space="preserve">III^ Procedura straordinaria. </w:t>
      </w:r>
      <w:r w:rsidRPr="00B90134">
        <w:rPr>
          <w:rFonts w:ascii="Times New Roman" w:hAnsi="Times New Roman"/>
          <w:b w:val="0"/>
          <w:sz w:val="22"/>
          <w:szCs w:val="22"/>
        </w:rPr>
        <w:t>Autorizzazione dei progetti e</w:t>
      </w:r>
      <w:r w:rsidRPr="004A5B0A">
        <w:rPr>
          <w:rFonts w:ascii="Times New Roman" w:hAnsi="Times New Roman"/>
        </w:rPr>
        <w:t xml:space="preserve"> </w:t>
      </w:r>
      <w:r w:rsidR="00B90134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B90134" w:rsidRPr="004A5B0A">
        <w:rPr>
          <w:rFonts w:ascii="Times New Roman" w:hAnsi="Times New Roman"/>
          <w:b w:val="0"/>
          <w:bCs w:val="0"/>
          <w:sz w:val="22"/>
          <w:szCs w:val="22"/>
        </w:rPr>
        <w:t>prot.</w:t>
      </w:r>
    </w:p>
    <w:p w:rsidR="00B90134" w:rsidRPr="004A5B0A" w:rsidRDefault="00B90134" w:rsidP="00B90134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2014.0050284 del 23/01/2014 di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4523C0" w:rsidRPr="004A5B0A" w:rsidRDefault="004523C0" w:rsidP="00B90134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  </w:t>
      </w:r>
      <w:r w:rsidRPr="004A5B0A">
        <w:rPr>
          <w:rFonts w:ascii="Times New Roman" w:hAnsi="Times New Roman" w:cs="Times New Roman"/>
        </w:rPr>
        <w:t xml:space="preserve">la Nota MIUR prot. n. AOODGAI/1919 del 3/03/2014  che autorizza questa Istituzione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 </w:t>
      </w:r>
      <w:r w:rsidRPr="004A5B0A">
        <w:rPr>
          <w:rFonts w:ascii="Times New Roman" w:hAnsi="Times New Roman" w:cs="Times New Roman"/>
        </w:rPr>
        <w:t xml:space="preserve">Scolastica ISISS “G. B. Novelli” di Marcianise alla realizzazione dei progetti  relativi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</w:rPr>
        <w:t xml:space="preserve">       </w:t>
      </w:r>
      <w:r w:rsidR="007A4A86"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</w:rPr>
        <w:t xml:space="preserve">   alla</w:t>
      </w:r>
      <w:r w:rsidRPr="004A5B0A">
        <w:rPr>
          <w:rFonts w:ascii="Times New Roman" w:hAnsi="Times New Roman" w:cs="Times New Roman"/>
          <w:color w:val="C0504D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>Programmazione</w:t>
      </w: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 xml:space="preserve">dei Fondi Strutturali 2007/2013 </w:t>
      </w:r>
      <w:r w:rsidR="007A4A86" w:rsidRPr="004A5B0A">
        <w:rPr>
          <w:rFonts w:ascii="Times New Roman" w:hAnsi="Times New Roman" w:cs="Times New Roman"/>
          <w:color w:val="000000"/>
        </w:rPr>
        <w:t xml:space="preserve">- </w:t>
      </w:r>
      <w:r w:rsidRPr="004A5B0A">
        <w:rPr>
          <w:rFonts w:ascii="Times New Roman" w:hAnsi="Times New Roman" w:cs="Times New Roman"/>
          <w:color w:val="000000"/>
        </w:rPr>
        <w:t xml:space="preserve">III^  Procedura straordinaria di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color w:val="000000"/>
        </w:rPr>
        <w:t xml:space="preserve">        </w:t>
      </w:r>
      <w:r w:rsidR="007A4A86" w:rsidRPr="004A5B0A">
        <w:rPr>
          <w:rFonts w:ascii="Times New Roman" w:hAnsi="Times New Roman" w:cs="Times New Roman"/>
          <w:color w:val="000000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 xml:space="preserve">  cui  a</w:t>
      </w:r>
      <w:r w:rsidRPr="004A5B0A">
        <w:rPr>
          <w:rFonts w:ascii="Times New Roman" w:hAnsi="Times New Roman" w:cs="Times New Roman"/>
        </w:rPr>
        <w:t>ll’Avviso</w:t>
      </w:r>
      <w:r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Prot. n. AOODGAI/11547  del 08 Novembre 2013;</w:t>
      </w:r>
    </w:p>
    <w:p w:rsidR="004523C0" w:rsidRPr="004A5B0A" w:rsidRDefault="004523C0" w:rsidP="004523C0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VISTE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le Disposizioni ed Istruzioni per l’attuazione delle iniziative cofinanziate dai Fondi</w:t>
      </w:r>
      <w:r w:rsidRPr="004A5B0A">
        <w:rPr>
          <w:rFonts w:ascii="Times New Roman" w:hAnsi="Times New Roman" w:cs="Times New Roman"/>
          <w:b/>
        </w:rPr>
        <w:t xml:space="preserve">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Strutturali Europei 2007/2013 Edizione 2009</w:t>
      </w:r>
      <w:r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e successive integrazioni;</w:t>
      </w:r>
    </w:p>
    <w:p w:rsidR="004523C0" w:rsidRPr="004A5B0A" w:rsidRDefault="004523C0" w:rsidP="004523C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VISTO     </w:t>
      </w:r>
      <w:r w:rsidRPr="004A5B0A">
        <w:rPr>
          <w:rFonts w:ascii="Times New Roman" w:hAnsi="Times New Roman" w:cs="Times New Roman"/>
          <w:bCs/>
          <w:spacing w:val="-3"/>
        </w:rPr>
        <w:t xml:space="preserve">il decreto del Dirigente Scolastico </w:t>
      </w:r>
      <w:r w:rsidRPr="004A5B0A">
        <w:rPr>
          <w:rFonts w:ascii="Times New Roman" w:hAnsi="Times New Roman" w:cs="Times New Roman"/>
          <w:bCs/>
        </w:rPr>
        <w:t>Prot. N° 4489 C/42-a  Prot. Albo N°  201 del</w:t>
      </w:r>
      <w:r w:rsidR="00B90134">
        <w:rPr>
          <w:rFonts w:ascii="Times New Roman" w:hAnsi="Times New Roman" w:cs="Times New Roman"/>
          <w:bCs/>
        </w:rPr>
        <w:t xml:space="preserve"> 29/04/2014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di inserimento  a bilancio, nel Programma Annuale,  E. F. 2014,</w:t>
      </w:r>
      <w:r>
        <w:rPr>
          <w:rFonts w:ascii="Times New Roman" w:hAnsi="Times New Roman"/>
          <w:b w:val="0"/>
          <w:sz w:val="22"/>
          <w:szCs w:val="22"/>
        </w:rPr>
        <w:t xml:space="preserve">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all’aggregato 04 “Finanziamenti  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provenienti da  Enti territoriali o da altre istituzioni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 pubbliche” e alla voce 01 “Finanziamenti 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 Unione Europea”  </w:t>
      </w:r>
      <w:r w:rsidR="004523C0" w:rsidRPr="004A5B0A">
        <w:rPr>
          <w:rFonts w:ascii="Times New Roman" w:hAnsi="Times New Roman"/>
          <w:sz w:val="22"/>
          <w:szCs w:val="22"/>
        </w:rPr>
        <w:t xml:space="preserve">- </w:t>
      </w:r>
      <w:r w:rsidR="004523C0" w:rsidRPr="004A5B0A">
        <w:rPr>
          <w:rStyle w:val="Enfasicorsivo"/>
          <w:rFonts w:ascii="Times New Roman" w:hAnsi="Times New Roman"/>
          <w:sz w:val="22"/>
          <w:szCs w:val="22"/>
        </w:rPr>
        <w:t>Fondi</w:t>
      </w:r>
      <w:r w:rsidR="004523C0" w:rsidRPr="004A5B0A">
        <w:rPr>
          <w:rFonts w:ascii="Times New Roman" w:hAnsi="Times New Roman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Vincolati,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gli importi autorizzati, per la realizzazione  degli interventi </w:t>
      </w:r>
    </w:p>
    <w:p w:rsidR="004523C0" w:rsidRP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relativi al  Progetto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bCs w:val="0"/>
          <w:sz w:val="22"/>
          <w:szCs w:val="22"/>
        </w:rPr>
        <w:t>C-5-FSE02_POR_CAMPANIA-2013-5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di cui alla Programmazione dei Fondi </w:t>
      </w:r>
    </w:p>
    <w:p w:rsidR="00B90134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   Strutturali 2007/2013 del Programma Operativo Nazionale: “Competenze</w:t>
      </w:r>
      <w:r w:rsidR="00B90134">
        <w:rPr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per lo   Sviluppo”.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>2007IT051PO007 - finanziato con il FSE- A. S. 2013/1</w:t>
      </w:r>
      <w:r>
        <w:rPr>
          <w:rFonts w:ascii="Times New Roman" w:hAnsi="Times New Roman"/>
          <w:b w:val="0"/>
          <w:color w:val="000000"/>
          <w:sz w:val="22"/>
          <w:szCs w:val="22"/>
        </w:rPr>
        <w:t>4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–  Attuazione POR  Regioni Ob.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>Convergenza - III^ Procedura straordinaria</w:t>
      </w:r>
      <w:r>
        <w:rPr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Avviso  Prot.n. AOODGAI/11547  del  08 Novembre </w:t>
      </w:r>
    </w:p>
    <w:p w:rsidR="004523C0" w:rsidRP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2013;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Cs w:val="0"/>
          <w:spacing w:val="-3"/>
          <w:sz w:val="22"/>
          <w:szCs w:val="22"/>
        </w:rPr>
        <w:t xml:space="preserve">VISTA </w:t>
      </w: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la propria determina prot. n.° 5232 C/42-a  del 15/05/2014 -  prot. albo n.°213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del 15/05/2014  di indizione della procedura di gara  selettiva per i c.d. servizi esclusi                 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dall’ambito di  applicazione  del Codice degli Appalti  ai sensi degli artt. 20 e 27 del D.Lgs.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163/2006  per l’affidamento  di  </w:t>
      </w:r>
      <w:r w:rsidRPr="004A5B0A">
        <w:rPr>
          <w:rFonts w:ascii="Times New Roman" w:hAnsi="Times New Roman"/>
          <w:b w:val="0"/>
          <w:sz w:val="22"/>
          <w:szCs w:val="22"/>
        </w:rPr>
        <w:t xml:space="preserve">n.°2 (due)  pacchetti completi relativi alla realizzazione 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dei n.° 2 (due)   percorsi  formativi dal titolo rispettivamente  </w:t>
      </w:r>
      <w:r w:rsidRPr="004A5B0A"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>“Moda e Design”</w:t>
      </w:r>
      <w:r w:rsidRPr="004A5B0A">
        <w:rPr>
          <w:rFonts w:ascii="Times New Roman" w:hAnsi="Times New Roman"/>
          <w:b w:val="0"/>
          <w:sz w:val="22"/>
          <w:szCs w:val="22"/>
        </w:rPr>
        <w:t xml:space="preserve"> e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“Progetto Moda”di cui al progetto</w:t>
      </w: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PON </w:t>
      </w:r>
      <w:r w:rsidRPr="004A5B0A">
        <w:rPr>
          <w:rFonts w:ascii="Times New Roman" w:hAnsi="Times New Roman"/>
          <w:b w:val="0"/>
          <w:sz w:val="22"/>
          <w:szCs w:val="22"/>
        </w:rPr>
        <w:t>C-5-FSE02-POR-CAMPANIA-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2013-5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>- Circolare straordinaria Prot.n. AOODGAI/11547 del 08/11/2013 del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Cs w:val="0"/>
          <w:spacing w:val="-3"/>
          <w:sz w:val="22"/>
          <w:szCs w:val="22"/>
        </w:rPr>
        <w:t xml:space="preserve">                 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>Programma Operativo Nazionale“Competenze per lo Sviluppo” - 2007IT051PO007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- finanziato con il FSE A. s. 2013/14– Attuazione POR Regioni Ob. Convergenza</w:t>
      </w:r>
    </w:p>
    <w:p w:rsidR="003B1FA6" w:rsidRPr="004A5B0A" w:rsidRDefault="004523C0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- III^ Procedura straordinaria. Autorizzazione dei progetti e </w:t>
      </w:r>
      <w:r w:rsidR="003B1FA6" w:rsidRPr="004A5B0A">
        <w:rPr>
          <w:rFonts w:ascii="Times New Roman" w:hAnsi="Times New Roman"/>
        </w:rPr>
        <w:t xml:space="preserve">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>prot.</w:t>
      </w:r>
    </w:p>
    <w:p w:rsidR="003B1FA6" w:rsidRPr="004A5B0A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2014.0050284 del 23/01/2014 di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4523C0" w:rsidRPr="003B1FA6" w:rsidRDefault="004523C0" w:rsidP="003B1FA6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3B1FA6">
        <w:rPr>
          <w:rFonts w:ascii="Times New Roman" w:hAnsi="Times New Roman"/>
          <w:sz w:val="24"/>
          <w:szCs w:val="24"/>
        </w:rPr>
        <w:t>VISTO</w:t>
      </w:r>
      <w:r w:rsidRPr="003B1FA6">
        <w:rPr>
          <w:rFonts w:ascii="Times New Roman" w:hAnsi="Times New Roman"/>
          <w:b w:val="0"/>
          <w:sz w:val="24"/>
          <w:szCs w:val="24"/>
        </w:rPr>
        <w:t xml:space="preserve">  che nell’elenco regionale delle imprese campane interessate alla partecipazione</w:t>
      </w:r>
    </w:p>
    <w:p w:rsidR="004523C0" w:rsidRPr="004A5B0A" w:rsidRDefault="004523C0" w:rsidP="004523C0">
      <w:pPr>
        <w:spacing w:after="0" w:line="240" w:lineRule="auto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alle azioni connesse alla realizzazione dell’azione C5 "Tirocini/stage (in Italia e nei paesi</w:t>
      </w:r>
    </w:p>
    <w:p w:rsidR="004523C0" w:rsidRPr="004A5B0A" w:rsidRDefault="004523C0" w:rsidP="004523C0">
      <w:pPr>
        <w:spacing w:after="0" w:line="240" w:lineRule="auto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UE)", finanziato dal Programma Operativo FSE Regione Campania 2007-2013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Ob. Convergenza, reso disponibile da Unioncamere Campania,  non risultano aziende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operanti in contesti produttivi coerenti con le finalità didattiche e formative precisate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nei moduli  progettuali </w:t>
      </w:r>
      <w:r w:rsidRPr="004A5B0A">
        <w:rPr>
          <w:rFonts w:ascii="Times New Roman" w:eastAsia="Calibri" w:hAnsi="Times New Roman" w:cs="Times New Roman"/>
          <w:bCs/>
          <w:color w:val="000000"/>
        </w:rPr>
        <w:t>“Moda e Design”</w:t>
      </w:r>
      <w:r w:rsidRPr="004A5B0A">
        <w:rPr>
          <w:rFonts w:ascii="Times New Roman" w:hAnsi="Times New Roman" w:cs="Times New Roman"/>
        </w:rPr>
        <w:t xml:space="preserve"> e  “Progetto Moda” di cui al</w:t>
      </w:r>
      <w:r w:rsidRPr="004A5B0A">
        <w:rPr>
          <w:rFonts w:ascii="Times New Roman" w:hAnsi="Times New Roman" w:cs="Times New Roman"/>
          <w:bCs/>
          <w:spacing w:val="-3"/>
        </w:rPr>
        <w:t xml:space="preserve"> progetto</w:t>
      </w:r>
      <w:r w:rsidR="003B1FA6">
        <w:rPr>
          <w:rFonts w:ascii="Times New Roman" w:hAnsi="Times New Roman" w:cs="Times New Roman"/>
          <w:bCs/>
          <w:spacing w:val="-3"/>
        </w:rPr>
        <w:t xml:space="preserve"> PON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C-5-FSE02-POR-CAMPANIA-2013-5</w:t>
      </w:r>
      <w:r w:rsidR="003B1FA6">
        <w:rPr>
          <w:rFonts w:ascii="Times New Roman" w:hAnsi="Times New Roman" w:cs="Times New Roman"/>
        </w:rPr>
        <w:t>;</w:t>
      </w:r>
      <w:r w:rsidRPr="004A5B0A">
        <w:rPr>
          <w:rFonts w:ascii="Times New Roman" w:hAnsi="Times New Roman" w:cs="Times New Roman"/>
          <w:bCs/>
        </w:rPr>
        <w:t xml:space="preserve">           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   </w:t>
      </w:r>
      <w:r w:rsidR="0083254F" w:rsidRPr="004A5B0A">
        <w:rPr>
          <w:rFonts w:ascii="Times New Roman" w:hAnsi="Times New Roman" w:cs="Times New Roman"/>
        </w:rPr>
        <w:t>la peculiarità del progetto;</w:t>
      </w:r>
      <w:r w:rsidRPr="004A5B0A">
        <w:rPr>
          <w:rFonts w:ascii="Times New Roman" w:hAnsi="Times New Roman" w:cs="Times New Roman"/>
        </w:rPr>
        <w:t xml:space="preserve"> 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VISTO  </w:t>
      </w:r>
      <w:r w:rsidR="00D87E87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</w:t>
      </w:r>
      <w:r w:rsidRPr="004A5B0A">
        <w:rPr>
          <w:rFonts w:ascii="Times New Roman" w:hAnsi="Times New Roman" w:cs="Times New Roman"/>
        </w:rPr>
        <w:t>che ai fini dell’attuazione del medesimo progetto è necessario procedere unitariamente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         </w:t>
      </w:r>
      <w:r w:rsidRPr="004A5B0A">
        <w:rPr>
          <w:rFonts w:ascii="Times New Roman" w:hAnsi="Times New Roman" w:cs="Times New Roman"/>
        </w:rPr>
        <w:t>all’acquisizione di un insieme di servizi non facilmente scorporabili, tali da</w:t>
      </w:r>
      <w:r w:rsidR="0083254F" w:rsidRPr="004A5B0A">
        <w:rPr>
          <w:rFonts w:ascii="Times New Roman" w:hAnsi="Times New Roman" w:cs="Times New Roman"/>
        </w:rPr>
        <w:t xml:space="preserve"> non formare</w:t>
      </w:r>
    </w:p>
    <w:p w:rsidR="003B1FA6" w:rsidRDefault="004523C0" w:rsidP="003B1FA6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oggetto di convenzione presente su </w:t>
      </w:r>
      <w:hyperlink r:id="rId15" w:history="1">
        <w:r w:rsidRPr="004A5B0A">
          <w:rPr>
            <w:rStyle w:val="Collegamentoipertestuale"/>
            <w:rFonts w:ascii="Times New Roman" w:hAnsi="Times New Roman" w:cs="Times New Roman"/>
          </w:rPr>
          <w:t>www.acquistinretepa.it</w:t>
        </w:r>
      </w:hyperlink>
      <w:r w:rsidRPr="004A5B0A">
        <w:rPr>
          <w:rFonts w:ascii="Times New Roman" w:hAnsi="Times New Roman" w:cs="Times New Roman"/>
        </w:rPr>
        <w:t>;</w:t>
      </w:r>
    </w:p>
    <w:p w:rsidR="00B90134" w:rsidRPr="003B1FA6" w:rsidRDefault="003B1FA6" w:rsidP="003B1FA6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VISTE</w:t>
      </w:r>
      <w:r w:rsidR="00B90134" w:rsidRPr="00C26AB1">
        <w:rPr>
          <w:rFonts w:ascii="Times New Roman" w:hAnsi="Times New Roman"/>
          <w:b/>
          <w:bCs/>
        </w:rPr>
        <w:t xml:space="preserve">    </w:t>
      </w:r>
      <w:r>
        <w:rPr>
          <w:rFonts w:ascii="Times New Roman" w:hAnsi="Times New Roman"/>
          <w:bCs/>
        </w:rPr>
        <w:t>le decisioni assunte e i criteri deliberati dal</w:t>
      </w:r>
      <w:r w:rsidR="00B90134" w:rsidRPr="00C26AB1">
        <w:rPr>
          <w:rFonts w:ascii="Times New Roman" w:hAnsi="Times New Roman"/>
          <w:bCs/>
        </w:rPr>
        <w:t xml:space="preserve">  Consiglio di Istituto</w:t>
      </w:r>
      <w:r>
        <w:rPr>
          <w:rFonts w:ascii="Times New Roman" w:hAnsi="Times New Roman"/>
          <w:bCs/>
        </w:rPr>
        <w:t xml:space="preserve"> nella seduta </w:t>
      </w:r>
      <w:r w:rsidR="00B90134" w:rsidRPr="00C26AB1">
        <w:rPr>
          <w:rFonts w:ascii="Times New Roman" w:hAnsi="Times New Roman"/>
          <w:bCs/>
        </w:rPr>
        <w:t xml:space="preserve"> </w:t>
      </w:r>
      <w:r w:rsidR="00B90134" w:rsidRPr="00262A83">
        <w:rPr>
          <w:rFonts w:ascii="Times New Roman" w:hAnsi="Times New Roman"/>
          <w:bCs/>
        </w:rPr>
        <w:t>del</w:t>
      </w:r>
      <w:r w:rsidR="00B90134">
        <w:rPr>
          <w:rFonts w:ascii="Times New Roman" w:hAnsi="Times New Roman"/>
          <w:bCs/>
        </w:rPr>
        <w:t xml:space="preserve"> </w:t>
      </w:r>
      <w:r w:rsidR="00B90134" w:rsidRPr="00262A83">
        <w:rPr>
          <w:rFonts w:ascii="Times New Roman" w:hAnsi="Times New Roman"/>
          <w:bCs/>
        </w:rPr>
        <w:t xml:space="preserve"> 29/04/2014</w:t>
      </w:r>
      <w:r w:rsidR="00B90134" w:rsidRPr="00C26AB1">
        <w:rPr>
          <w:rFonts w:ascii="Times New Roman" w:hAnsi="Times New Roman"/>
          <w:bCs/>
        </w:rPr>
        <w:t xml:space="preserve"> </w:t>
      </w:r>
      <w:r w:rsidR="00B9013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verbale </w:t>
      </w:r>
      <w:r w:rsidR="00B90134" w:rsidRPr="00C26AB1">
        <w:rPr>
          <w:rFonts w:ascii="Times New Roman" w:hAnsi="Times New Roman"/>
          <w:bCs/>
        </w:rPr>
        <w:t>N</w:t>
      </w:r>
      <w:r w:rsidR="00B90134" w:rsidRPr="00262A83">
        <w:rPr>
          <w:rFonts w:ascii="Times New Roman" w:hAnsi="Times New Roman"/>
          <w:bCs/>
        </w:rPr>
        <w:t>° 317</w:t>
      </w:r>
      <w:r w:rsidR="00B90134" w:rsidRPr="00C26AB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in merito alle modalità di reperimento di Operatori economici per l’attuazione delle attività relative ai percorsi formativi di cui al progetto PON </w:t>
      </w:r>
      <w:r w:rsidRPr="004A5B0A">
        <w:rPr>
          <w:rFonts w:ascii="Times New Roman" w:hAnsi="Times New Roman" w:cs="Times New Roman"/>
        </w:rPr>
        <w:t>C-5-FSE02-POR-CAMPANIA-2013-5</w:t>
      </w:r>
      <w:r>
        <w:rPr>
          <w:rFonts w:ascii="Times New Roman" w:hAnsi="Times New Roman" w:cs="Times New Roman"/>
        </w:rPr>
        <w:t>;</w:t>
      </w:r>
      <w:r w:rsidRPr="004A5B0A">
        <w:rPr>
          <w:rFonts w:ascii="Times New Roman" w:hAnsi="Times New Roman" w:cs="Times New Roman"/>
          <w:bCs/>
        </w:rPr>
        <w:t xml:space="preserve">           </w:t>
      </w:r>
    </w:p>
    <w:p w:rsidR="00D87E87" w:rsidRDefault="004523C0" w:rsidP="004523C0">
      <w:pPr>
        <w:pStyle w:val="Titolo1"/>
        <w:spacing w:before="0" w:after="0" w:line="240" w:lineRule="auto"/>
        <w:ind w:hanging="142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sz w:val="22"/>
          <w:szCs w:val="22"/>
        </w:rPr>
        <w:t>VISTO</w:t>
      </w:r>
      <w:r w:rsidR="00D87E87">
        <w:rPr>
          <w:rFonts w:ascii="Times New Roman" w:hAnsi="Times New Roman"/>
          <w:sz w:val="22"/>
          <w:szCs w:val="22"/>
        </w:rPr>
        <w:t xml:space="preserve"> </w:t>
      </w:r>
      <w:r w:rsidRPr="004523C0">
        <w:rPr>
          <w:rFonts w:ascii="Times New Roman" w:hAnsi="Times New Roman"/>
          <w:sz w:val="22"/>
          <w:szCs w:val="22"/>
        </w:rPr>
        <w:t xml:space="preserve"> </w:t>
      </w:r>
      <w:r w:rsidR="00D87E8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l’avviso pubblico </w:t>
      </w:r>
      <w:r>
        <w:rPr>
          <w:rFonts w:ascii="Times New Roman" w:hAnsi="Times New Roman"/>
          <w:b w:val="0"/>
          <w:sz w:val="22"/>
          <w:szCs w:val="22"/>
        </w:rPr>
        <w:t xml:space="preserve">( manifestazione di interesse) </w:t>
      </w:r>
      <w:r w:rsidRPr="004523C0">
        <w:rPr>
          <w:rFonts w:ascii="Times New Roman" w:hAnsi="Times New Roman"/>
          <w:b w:val="0"/>
          <w:sz w:val="22"/>
          <w:szCs w:val="22"/>
        </w:rPr>
        <w:t>prot. n.</w:t>
      </w:r>
      <w:r w:rsidR="00A433E8">
        <w:rPr>
          <w:rFonts w:ascii="Times New Roman" w:hAnsi="Times New Roman"/>
          <w:b w:val="0"/>
          <w:sz w:val="22"/>
          <w:szCs w:val="22"/>
        </w:rPr>
        <w:t>°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5923 C/42-a del 31/05/2014 </w:t>
      </w:r>
    </w:p>
    <w:p w:rsidR="004523C0" w:rsidRPr="004523C0" w:rsidRDefault="00D87E87" w:rsidP="004523C0">
      <w:pPr>
        <w:pStyle w:val="Titolo1"/>
        <w:spacing w:before="0" w:after="0" w:line="240" w:lineRule="auto"/>
        <w:ind w:hanging="142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</w:t>
      </w:r>
      <w:r w:rsidR="004523C0" w:rsidRPr="004523C0">
        <w:rPr>
          <w:rFonts w:ascii="Times New Roman" w:hAnsi="Times New Roman"/>
          <w:b w:val="0"/>
          <w:sz w:val="22"/>
          <w:szCs w:val="22"/>
        </w:rPr>
        <w:t>prot. albo n.</w:t>
      </w:r>
      <w:r w:rsidR="004523C0">
        <w:rPr>
          <w:rFonts w:ascii="Times New Roman" w:hAnsi="Times New Roman"/>
          <w:b w:val="0"/>
          <w:sz w:val="22"/>
          <w:szCs w:val="22"/>
        </w:rPr>
        <w:t>°</w:t>
      </w:r>
      <w:r w:rsidR="004523C0" w:rsidRPr="004523C0">
        <w:rPr>
          <w:rFonts w:ascii="Times New Roman" w:hAnsi="Times New Roman"/>
          <w:b w:val="0"/>
          <w:sz w:val="22"/>
          <w:szCs w:val="22"/>
        </w:rPr>
        <w:t xml:space="preserve"> </w:t>
      </w:r>
      <w:r w:rsidR="00A433E8"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523C0">
        <w:rPr>
          <w:rFonts w:ascii="Times New Roman" w:hAnsi="Times New Roman"/>
          <w:b w:val="0"/>
          <w:sz w:val="22"/>
          <w:szCs w:val="22"/>
        </w:rPr>
        <w:t xml:space="preserve">231 del 31/05/2014 </w:t>
      </w:r>
      <w:r w:rsidRPr="004523C0">
        <w:rPr>
          <w:rFonts w:ascii="Times New Roman" w:hAnsi="Times New Roman"/>
          <w:b w:val="0"/>
          <w:sz w:val="22"/>
          <w:szCs w:val="22"/>
        </w:rPr>
        <w:t>per la ricerca di operatori economici</w:t>
      </w:r>
      <w:r w:rsidRPr="00D87E87">
        <w:rPr>
          <w:rFonts w:ascii="Times New Roman" w:hAnsi="Times New Roman"/>
          <w:b w:val="0"/>
          <w:sz w:val="22"/>
          <w:szCs w:val="22"/>
        </w:rPr>
        <w:t xml:space="preserve"> </w:t>
      </w:r>
      <w:r w:rsidRPr="004523C0">
        <w:rPr>
          <w:rFonts w:ascii="Times New Roman" w:hAnsi="Times New Roman"/>
          <w:b w:val="0"/>
          <w:sz w:val="22"/>
          <w:szCs w:val="22"/>
        </w:rPr>
        <w:t>da invitare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</w:t>
      </w:r>
      <w:r w:rsidR="00D87E87">
        <w:rPr>
          <w:rFonts w:ascii="Times New Roman" w:hAnsi="Times New Roman"/>
          <w:b w:val="0"/>
          <w:sz w:val="22"/>
          <w:szCs w:val="22"/>
        </w:rPr>
        <w:t xml:space="preserve">   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alla procedura di gara negoziata </w:t>
      </w: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>selettiva</w:t>
      </w:r>
      <w:r w:rsidR="00D87E87" w:rsidRPr="00D87E87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 w:rsidR="00D87E87"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>per i c.d. servizi esclusi</w:t>
      </w:r>
      <w:r w:rsidR="00D87E87" w:rsidRPr="00D87E87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 w:rsidR="00D87E87"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>dall’ambito</w:t>
      </w:r>
      <w:r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</w:t>
      </w: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di  applicazione  del Codice degli Appalti  ai sensi degli artt. 20 e 27 del D.Lgs.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163/2006  per l’affidamento  di  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n.°2 (due)  pacchetti completi relativi alla realizzazione  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     dei n.° 2 (due)   percorsi  formativi dal titolo rispettivamente  </w:t>
      </w:r>
      <w:r w:rsidRPr="004523C0"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>“Moda e Design”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e 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     “Progetto Moda”di cui al progetto</w:t>
      </w: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PON </w:t>
      </w:r>
      <w:r w:rsidRPr="004523C0">
        <w:rPr>
          <w:rFonts w:ascii="Times New Roman" w:hAnsi="Times New Roman"/>
          <w:b w:val="0"/>
          <w:sz w:val="22"/>
          <w:szCs w:val="22"/>
        </w:rPr>
        <w:t>C-5-FSE02-POR-CAMPANIA-</w:t>
      </w:r>
      <w:r w:rsidR="00D87E87" w:rsidRPr="004523C0">
        <w:rPr>
          <w:rFonts w:ascii="Times New Roman" w:hAnsi="Times New Roman"/>
          <w:b w:val="0"/>
          <w:sz w:val="22"/>
          <w:szCs w:val="22"/>
        </w:rPr>
        <w:t>2013-5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-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     </w:t>
      </w:r>
      <w:r w:rsidRPr="004523C0">
        <w:rPr>
          <w:rFonts w:ascii="Times New Roman" w:hAnsi="Times New Roman"/>
          <w:b w:val="0"/>
          <w:bCs w:val="0"/>
          <w:sz w:val="22"/>
          <w:szCs w:val="22"/>
        </w:rPr>
        <w:t>Circolare straordinaria Prot.n. AOODGAI/11547 del 08/11/2013 del</w:t>
      </w:r>
      <w:r w:rsidR="00D87E87" w:rsidRPr="00D87E87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Programma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</w:t>
      </w:r>
      <w:r w:rsidRPr="004523C0">
        <w:rPr>
          <w:rFonts w:ascii="Times New Roman" w:hAnsi="Times New Roman"/>
          <w:b w:val="0"/>
          <w:bCs w:val="0"/>
          <w:sz w:val="22"/>
          <w:szCs w:val="22"/>
        </w:rPr>
        <w:t>Operativo Nazionale“Competenze per lo Sviluppo” - 2007IT051PO007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- finanziato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z w:val="22"/>
          <w:szCs w:val="22"/>
        </w:rPr>
        <w:t xml:space="preserve">                con il FSE A. s. 2013/14– Attuazione POR Regioni Ob. Convergenza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- III^ Procedura</w:t>
      </w:r>
    </w:p>
    <w:p w:rsidR="003B1FA6" w:rsidRDefault="004523C0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z w:val="22"/>
          <w:szCs w:val="22"/>
        </w:rPr>
        <w:t xml:space="preserve">             </w:t>
      </w:r>
      <w:r w:rsidR="00D87E87">
        <w:rPr>
          <w:rFonts w:ascii="Times New Roman" w:hAnsi="Times New Roman"/>
          <w:b w:val="0"/>
          <w:bCs w:val="0"/>
          <w:sz w:val="22"/>
          <w:szCs w:val="22"/>
        </w:rPr>
        <w:t xml:space="preserve">  </w:t>
      </w:r>
      <w:r w:rsidRPr="004523C0">
        <w:rPr>
          <w:rFonts w:ascii="Times New Roman" w:hAnsi="Times New Roman"/>
          <w:b w:val="0"/>
          <w:bCs w:val="0"/>
          <w:sz w:val="22"/>
          <w:szCs w:val="22"/>
        </w:rPr>
        <w:t xml:space="preserve"> straordinaria. Autorizzazione dei progetti e </w:t>
      </w:r>
      <w:r w:rsidR="003B1FA6" w:rsidRPr="004A5B0A">
        <w:rPr>
          <w:rFonts w:ascii="Times New Roman" w:hAnsi="Times New Roman"/>
        </w:rPr>
        <w:t xml:space="preserve">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prot.  2014.0050284 del </w:t>
      </w:r>
    </w:p>
    <w:p w:rsidR="003B1FA6" w:rsidRPr="004A5B0A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23/01/2014 di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3B1FA6" w:rsidRPr="00E518D7" w:rsidRDefault="00A433E8" w:rsidP="003B1FA6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E518D7">
        <w:rPr>
          <w:rFonts w:ascii="Times New Roman" w:hAnsi="Times New Roman"/>
          <w:sz w:val="22"/>
          <w:szCs w:val="22"/>
        </w:rPr>
        <w:t>VISTO</w:t>
      </w:r>
      <w:r w:rsidRPr="00E518D7">
        <w:rPr>
          <w:rFonts w:ascii="Times New Roman" w:hAnsi="Times New Roman"/>
          <w:b w:val="0"/>
          <w:sz w:val="22"/>
          <w:szCs w:val="22"/>
        </w:rPr>
        <w:t xml:space="preserve">  </w:t>
      </w:r>
      <w:r w:rsidR="00D87E87" w:rsidRPr="00E518D7">
        <w:rPr>
          <w:rFonts w:ascii="Times New Roman" w:hAnsi="Times New Roman"/>
          <w:b w:val="0"/>
          <w:sz w:val="22"/>
          <w:szCs w:val="22"/>
        </w:rPr>
        <w:t xml:space="preserve"> </w:t>
      </w:r>
      <w:r w:rsidRPr="00E518D7">
        <w:rPr>
          <w:rFonts w:ascii="Times New Roman" w:hAnsi="Times New Roman"/>
          <w:b w:val="0"/>
          <w:sz w:val="22"/>
          <w:szCs w:val="22"/>
        </w:rPr>
        <w:t>il  verbale della Commissione esaminatrice</w:t>
      </w:r>
      <w:r w:rsidR="00B90134" w:rsidRPr="00E518D7">
        <w:rPr>
          <w:rFonts w:ascii="Times New Roman" w:hAnsi="Times New Roman"/>
          <w:b w:val="0"/>
          <w:sz w:val="22"/>
          <w:szCs w:val="22"/>
        </w:rPr>
        <w:t xml:space="preserve"> delle istanze pervenute da parte degli Operatori </w:t>
      </w:r>
    </w:p>
    <w:p w:rsidR="003B1FA6" w:rsidRPr="00E518D7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E518D7">
        <w:rPr>
          <w:rFonts w:ascii="Times New Roman" w:hAnsi="Times New Roman"/>
          <w:b w:val="0"/>
          <w:sz w:val="22"/>
          <w:szCs w:val="22"/>
        </w:rPr>
        <w:t xml:space="preserve">               </w:t>
      </w:r>
      <w:r w:rsidR="00B90134" w:rsidRPr="00E518D7">
        <w:rPr>
          <w:rFonts w:ascii="Times New Roman" w:hAnsi="Times New Roman"/>
          <w:b w:val="0"/>
          <w:sz w:val="22"/>
          <w:szCs w:val="22"/>
        </w:rPr>
        <w:t>economici in merito alla suddetta manifestazione di interesse</w:t>
      </w:r>
      <w:r w:rsidR="00A433E8" w:rsidRPr="00E518D7">
        <w:rPr>
          <w:rFonts w:ascii="Times New Roman" w:hAnsi="Times New Roman"/>
          <w:b w:val="0"/>
          <w:sz w:val="22"/>
          <w:szCs w:val="22"/>
        </w:rPr>
        <w:t xml:space="preserve">  del giorno mercoledì 18 </w:t>
      </w:r>
    </w:p>
    <w:p w:rsidR="00A433E8" w:rsidRPr="00E518D7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E518D7">
        <w:rPr>
          <w:rFonts w:ascii="Times New Roman" w:hAnsi="Times New Roman"/>
          <w:b w:val="0"/>
          <w:sz w:val="22"/>
          <w:szCs w:val="22"/>
        </w:rPr>
        <w:t xml:space="preserve">               </w:t>
      </w:r>
      <w:r w:rsidR="00A433E8" w:rsidRPr="00E518D7">
        <w:rPr>
          <w:rFonts w:ascii="Times New Roman" w:hAnsi="Times New Roman"/>
          <w:b w:val="0"/>
          <w:sz w:val="22"/>
          <w:szCs w:val="22"/>
        </w:rPr>
        <w:t>giugno 2014</w:t>
      </w:r>
      <w:r w:rsidR="0083254F" w:rsidRPr="00E518D7">
        <w:rPr>
          <w:rFonts w:ascii="Times New Roman" w:hAnsi="Times New Roman"/>
          <w:b w:val="0"/>
          <w:sz w:val="22"/>
          <w:szCs w:val="22"/>
        </w:rPr>
        <w:t>;</w:t>
      </w:r>
      <w:r w:rsidR="00A433E8" w:rsidRPr="00E518D7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115804" w:rsidRDefault="004A5B0A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A433E8" w:rsidRPr="0083254F">
        <w:rPr>
          <w:rFonts w:ascii="Times New Roman" w:hAnsi="Times New Roman"/>
          <w:b/>
        </w:rPr>
        <w:t xml:space="preserve">VISTI </w:t>
      </w:r>
      <w:r w:rsidR="00A433E8">
        <w:rPr>
          <w:rFonts w:ascii="Times New Roman" w:hAnsi="Times New Roman"/>
        </w:rPr>
        <w:t xml:space="preserve"> </w:t>
      </w:r>
      <w:r w:rsidR="00D87E87">
        <w:rPr>
          <w:rFonts w:ascii="Times New Roman" w:hAnsi="Times New Roman"/>
        </w:rPr>
        <w:t xml:space="preserve">  </w:t>
      </w:r>
      <w:r w:rsidR="00A433E8">
        <w:rPr>
          <w:rFonts w:ascii="Times New Roman" w:hAnsi="Times New Roman"/>
        </w:rPr>
        <w:t xml:space="preserve"> </w:t>
      </w:r>
      <w:r w:rsidR="00C43D06">
        <w:rPr>
          <w:rFonts w:ascii="Times New Roman" w:hAnsi="Times New Roman"/>
        </w:rPr>
        <w:t xml:space="preserve"> </w:t>
      </w:r>
      <w:r w:rsidR="00A433E8">
        <w:rPr>
          <w:rFonts w:ascii="Times New Roman" w:hAnsi="Times New Roman"/>
        </w:rPr>
        <w:t xml:space="preserve"> </w:t>
      </w:r>
      <w:r w:rsidR="00D87E87">
        <w:rPr>
          <w:rFonts w:ascii="Times New Roman" w:hAnsi="Times New Roman"/>
        </w:rPr>
        <w:t xml:space="preserve"> </w:t>
      </w:r>
      <w:r w:rsidR="00A433E8">
        <w:rPr>
          <w:rFonts w:ascii="Times New Roman" w:hAnsi="Times New Roman"/>
        </w:rPr>
        <w:t xml:space="preserve"> </w:t>
      </w:r>
      <w:r w:rsidR="00A433E8" w:rsidRPr="00A433E8">
        <w:rPr>
          <w:rFonts w:ascii="Times New Roman" w:hAnsi="Times New Roman"/>
        </w:rPr>
        <w:t xml:space="preserve">gli esiti del sorteggio pubblico </w:t>
      </w:r>
      <w:r w:rsidR="00115804">
        <w:rPr>
          <w:rFonts w:ascii="Times New Roman" w:hAnsi="Times New Roman"/>
        </w:rPr>
        <w:t>effettuato in data venerdì 20/06/2014</w:t>
      </w:r>
      <w:r w:rsidR="00A433E8" w:rsidRPr="00A433E8">
        <w:rPr>
          <w:rFonts w:ascii="Times New Roman" w:hAnsi="Times New Roman"/>
        </w:rPr>
        <w:t xml:space="preserve"> </w:t>
      </w:r>
      <w:r w:rsidR="00B90134">
        <w:rPr>
          <w:rFonts w:ascii="Times New Roman" w:hAnsi="Times New Roman"/>
        </w:rPr>
        <w:t>alle ore 14,30</w:t>
      </w:r>
      <w:r w:rsidR="00115804">
        <w:rPr>
          <w:rFonts w:ascii="Times New Roman" w:hAnsi="Times New Roman"/>
        </w:rPr>
        <w:t xml:space="preserve"> </w:t>
      </w:r>
    </w:p>
    <w:p w:rsidR="00D87E87" w:rsidRDefault="00115804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A433E8" w:rsidRPr="00A433E8">
        <w:rPr>
          <w:rFonts w:ascii="Times New Roman" w:hAnsi="Times New Roman"/>
        </w:rPr>
        <w:t>degli operatori economici che hanno presentato istanza</w:t>
      </w:r>
      <w:r w:rsidRPr="00115804">
        <w:rPr>
          <w:rFonts w:ascii="Times New Roman" w:hAnsi="Times New Roman"/>
        </w:rPr>
        <w:t xml:space="preserve"> </w:t>
      </w:r>
      <w:r w:rsidRPr="00A433E8">
        <w:rPr>
          <w:rFonts w:ascii="Times New Roman" w:hAnsi="Times New Roman"/>
        </w:rPr>
        <w:t>di partecipazione alla</w:t>
      </w:r>
      <w:r w:rsidRPr="00115804">
        <w:rPr>
          <w:rFonts w:ascii="Times New Roman" w:hAnsi="Times New Roman"/>
        </w:rPr>
        <w:t xml:space="preserve"> </w:t>
      </w:r>
      <w:r w:rsidRPr="00A433E8">
        <w:rPr>
          <w:rFonts w:ascii="Times New Roman" w:hAnsi="Times New Roman"/>
        </w:rPr>
        <w:t>manifestazione</w:t>
      </w:r>
    </w:p>
    <w:p w:rsidR="00C43D06" w:rsidRDefault="00D87E87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C43D06">
        <w:rPr>
          <w:rFonts w:ascii="Times New Roman" w:hAnsi="Times New Roman"/>
        </w:rPr>
        <w:t xml:space="preserve"> </w:t>
      </w:r>
      <w:r w:rsidR="00A433E8" w:rsidRPr="00A433E8">
        <w:rPr>
          <w:rFonts w:ascii="Times New Roman" w:hAnsi="Times New Roman"/>
        </w:rPr>
        <w:t xml:space="preserve"> di interesse  di cui all’Avviso pubblico prot. n.° 5923 </w:t>
      </w:r>
      <w:r w:rsidR="00115804" w:rsidRPr="00A433E8">
        <w:rPr>
          <w:rFonts w:ascii="Times New Roman" w:hAnsi="Times New Roman"/>
        </w:rPr>
        <w:t>C/42-a del 31/05/2014</w:t>
      </w:r>
      <w:r w:rsidR="00115804" w:rsidRPr="00115804">
        <w:rPr>
          <w:rFonts w:ascii="Times New Roman" w:hAnsi="Times New Roman"/>
        </w:rPr>
        <w:t xml:space="preserve"> </w:t>
      </w:r>
      <w:r w:rsidR="00115804" w:rsidRPr="00A433E8">
        <w:rPr>
          <w:rFonts w:ascii="Times New Roman" w:hAnsi="Times New Roman"/>
        </w:rPr>
        <w:t>prot. albo n.°</w:t>
      </w:r>
      <w:r w:rsidR="00115804" w:rsidRPr="00C43D06">
        <w:rPr>
          <w:rFonts w:ascii="Times New Roman" w:hAnsi="Times New Roman"/>
          <w:b/>
        </w:rPr>
        <w:t xml:space="preserve"> </w:t>
      </w:r>
      <w:r w:rsidR="00115804" w:rsidRPr="00C43D06">
        <w:rPr>
          <w:rFonts w:ascii="Times New Roman" w:hAnsi="Times New Roman"/>
        </w:rPr>
        <w:t>231</w:t>
      </w:r>
    </w:p>
    <w:p w:rsidR="00C43D06" w:rsidRPr="00C43D06" w:rsidRDefault="00C43D06" w:rsidP="00C43D06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C43D06">
        <w:rPr>
          <w:rFonts w:ascii="Times New Roman" w:hAnsi="Times New Roman"/>
        </w:rPr>
        <w:t>del 31/05/2014 per la selezioni di n.° 5 operatori</w:t>
      </w:r>
      <w:r w:rsidR="00115804" w:rsidRPr="00115804">
        <w:rPr>
          <w:rFonts w:ascii="Times New Roman" w:hAnsi="Times New Roman"/>
          <w:b/>
        </w:rPr>
        <w:t xml:space="preserve"> </w:t>
      </w:r>
      <w:r w:rsidR="00115804" w:rsidRPr="00115804">
        <w:rPr>
          <w:rFonts w:ascii="Times New Roman" w:hAnsi="Times New Roman"/>
        </w:rPr>
        <w:t>economici da invitare alla procedura</w:t>
      </w:r>
    </w:p>
    <w:p w:rsidR="00C43D06" w:rsidRDefault="00C43D06" w:rsidP="00A433E8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</w:t>
      </w:r>
      <w:r w:rsidR="00A433E8" w:rsidRPr="00A433E8">
        <w:rPr>
          <w:rFonts w:ascii="Times New Roman" w:hAnsi="Times New Roman"/>
          <w:b w:val="0"/>
          <w:sz w:val="22"/>
          <w:szCs w:val="22"/>
        </w:rPr>
        <w:t>negoziata  senza bando di gara  per l’affidamento di</w:t>
      </w:r>
      <w:r w:rsidR="00115804" w:rsidRPr="00115804">
        <w:rPr>
          <w:rFonts w:ascii="Times New Roman" w:hAnsi="Times New Roman"/>
          <w:b w:val="0"/>
          <w:sz w:val="22"/>
          <w:szCs w:val="22"/>
        </w:rPr>
        <w:t xml:space="preserve"> </w:t>
      </w:r>
      <w:r w:rsidR="00115804">
        <w:rPr>
          <w:rFonts w:ascii="Times New Roman" w:hAnsi="Times New Roman"/>
          <w:b w:val="0"/>
          <w:sz w:val="22"/>
          <w:szCs w:val="22"/>
        </w:rPr>
        <w:t>n</w:t>
      </w:r>
      <w:r w:rsidR="00115804" w:rsidRPr="00A433E8">
        <w:rPr>
          <w:rFonts w:ascii="Times New Roman" w:hAnsi="Times New Roman"/>
          <w:b w:val="0"/>
          <w:sz w:val="22"/>
          <w:szCs w:val="22"/>
        </w:rPr>
        <w:t>.°2 (due)  pacchetti</w:t>
      </w:r>
      <w:r w:rsidR="00526A78">
        <w:rPr>
          <w:rFonts w:ascii="Times New Roman" w:hAnsi="Times New Roman"/>
          <w:b w:val="0"/>
          <w:sz w:val="22"/>
          <w:szCs w:val="22"/>
        </w:rPr>
        <w:t xml:space="preserve"> completi relativi</w:t>
      </w:r>
    </w:p>
    <w:p w:rsidR="00526A78" w:rsidRDefault="00C43D06" w:rsidP="00A433E8">
      <w:pPr>
        <w:pStyle w:val="Titolo1"/>
        <w:spacing w:before="0" w:after="0" w:line="240" w:lineRule="auto"/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alla realizzazione </w:t>
      </w:r>
      <w:r w:rsidRPr="00A433E8">
        <w:rPr>
          <w:rFonts w:ascii="Times New Roman" w:hAnsi="Times New Roman"/>
          <w:b w:val="0"/>
          <w:sz w:val="22"/>
          <w:szCs w:val="22"/>
        </w:rPr>
        <w:t>dei n.° 2 (due)   percorsi  formativi</w:t>
      </w:r>
      <w:r w:rsidR="00115804" w:rsidRPr="00115804">
        <w:rPr>
          <w:rFonts w:ascii="Times New Roman" w:hAnsi="Times New Roman"/>
          <w:b w:val="0"/>
          <w:sz w:val="22"/>
          <w:szCs w:val="22"/>
        </w:rPr>
        <w:t xml:space="preserve"> </w:t>
      </w:r>
      <w:r w:rsidR="00115804" w:rsidRPr="00A433E8">
        <w:rPr>
          <w:rFonts w:ascii="Times New Roman" w:hAnsi="Times New Roman"/>
          <w:b w:val="0"/>
          <w:sz w:val="22"/>
          <w:szCs w:val="22"/>
        </w:rPr>
        <w:t>dal titolo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rispettivamente  </w:t>
      </w:r>
      <w:r w:rsidR="00A433E8" w:rsidRPr="00A433E8"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>“Moda e Design”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 xml:space="preserve">                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e </w:t>
      </w:r>
      <w:r w:rsidR="00C43D06" w:rsidRPr="00A433E8">
        <w:rPr>
          <w:rFonts w:ascii="Times New Roman" w:hAnsi="Times New Roman"/>
          <w:b w:val="0"/>
          <w:sz w:val="22"/>
          <w:szCs w:val="22"/>
        </w:rPr>
        <w:t>“Progetto Moda”di cui al progetto</w:t>
      </w:r>
      <w:r w:rsidR="00C43D06" w:rsidRPr="00A433E8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PO</w:t>
      </w:r>
      <w:r>
        <w:rPr>
          <w:rFonts w:ascii="Times New Roman" w:hAnsi="Times New Roman"/>
          <w:b w:val="0"/>
          <w:bCs w:val="0"/>
          <w:spacing w:val="-3"/>
          <w:sz w:val="22"/>
          <w:szCs w:val="22"/>
        </w:rPr>
        <w:t>N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 C-5-FSE02-POR-CAMPANIA-</w:t>
      </w:r>
      <w:r w:rsidR="00C43D06" w:rsidRPr="00A433E8">
        <w:rPr>
          <w:rFonts w:ascii="Times New Roman" w:hAnsi="Times New Roman"/>
          <w:b w:val="0"/>
          <w:sz w:val="22"/>
          <w:szCs w:val="22"/>
        </w:rPr>
        <w:t>2013-5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- Circolare 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straordinaria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Prot.n. AOODGAI/11547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</w:t>
      </w:r>
      <w:r w:rsidR="00A433E8" w:rsidRPr="00A433E8">
        <w:rPr>
          <w:rFonts w:ascii="Times New Roman" w:hAnsi="Times New Roman"/>
          <w:b w:val="0"/>
          <w:bCs w:val="0"/>
          <w:sz w:val="22"/>
          <w:szCs w:val="22"/>
        </w:rPr>
        <w:t>del 08/11/2013 del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Programma Operativo 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Nazionale“Competenze per lo Sviluppo</w:t>
      </w:r>
      <w:r>
        <w:rPr>
          <w:rFonts w:ascii="Times New Roman" w:hAnsi="Times New Roman"/>
          <w:b w:val="0"/>
          <w:bCs w:val="0"/>
          <w:sz w:val="22"/>
          <w:szCs w:val="22"/>
        </w:rPr>
        <w:t>”</w:t>
      </w:r>
      <w:r w:rsidR="00C43D06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 w:rsidR="00A433E8" w:rsidRPr="00A433E8">
        <w:rPr>
          <w:rFonts w:ascii="Times New Roman" w:hAnsi="Times New Roman"/>
          <w:b w:val="0"/>
          <w:bCs w:val="0"/>
          <w:sz w:val="22"/>
          <w:szCs w:val="22"/>
        </w:rPr>
        <w:t>- 2007IT051PO007</w:t>
      </w:r>
      <w:r w:rsid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- finanziato con il FSE A. s. 2013/14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 Attuazione POR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Regioni Ob.</w:t>
      </w:r>
      <w:r w:rsidR="00A433E8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 Convergenza</w:t>
      </w:r>
      <w:r w:rsid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- III^ Procedura straordinaria.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Autorizzazione dei </w:t>
      </w:r>
    </w:p>
    <w:p w:rsidR="003B1FA6" w:rsidRDefault="00526A78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progetti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e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prot. 2014.0050284 del 23/01/2014 di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</w:p>
    <w:p w:rsidR="003B1FA6" w:rsidRPr="004A5B0A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526A78" w:rsidRPr="003B1FA6" w:rsidRDefault="003B1FA6" w:rsidP="003B1FA6">
      <w:pPr>
        <w:pStyle w:val="Titolo1"/>
        <w:spacing w:before="0" w:after="0" w:line="240" w:lineRule="auto"/>
        <w:rPr>
          <w:rFonts w:ascii="Times New Roman" w:eastAsia="Calibri" w:hAnsi="Times New Roman"/>
          <w:b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VISTA</w:t>
      </w:r>
      <w:r w:rsidR="0083254F" w:rsidRPr="003B1FA6">
        <w:rPr>
          <w:rFonts w:ascii="Times New Roman" w:hAnsi="Times New Roman"/>
          <w:sz w:val="22"/>
          <w:szCs w:val="22"/>
        </w:rPr>
        <w:t xml:space="preserve">    </w:t>
      </w:r>
      <w:r w:rsidR="00B90134" w:rsidRPr="003B1FA6">
        <w:rPr>
          <w:rFonts w:ascii="Times New Roman" w:hAnsi="Times New Roman"/>
          <w:b w:val="0"/>
          <w:bCs w:val="0"/>
          <w:sz w:val="22"/>
          <w:szCs w:val="22"/>
        </w:rPr>
        <w:t>la Lettera di invito</w:t>
      </w:r>
      <w:r w:rsidR="00526A78" w:rsidRPr="003B1FA6">
        <w:rPr>
          <w:rFonts w:ascii="Times New Roman" w:hAnsi="Times New Roman"/>
          <w:b w:val="0"/>
          <w:sz w:val="22"/>
          <w:szCs w:val="22"/>
        </w:rPr>
        <w:t xml:space="preserve"> (</w:t>
      </w:r>
      <w:r w:rsidR="00526A78" w:rsidRPr="003B1FA6">
        <w:rPr>
          <w:rFonts w:ascii="Times New Roman" w:eastAsia="Calibri" w:hAnsi="Times New Roman"/>
          <w:b w:val="0"/>
          <w:sz w:val="22"/>
          <w:szCs w:val="22"/>
        </w:rPr>
        <w:t>Prot. N.° 7209 C/42-a  del 27/06/2014  Prot.  Albo N° 249</w:t>
      </w:r>
      <w:r w:rsidR="00B90134" w:rsidRPr="003B1FA6">
        <w:rPr>
          <w:rFonts w:ascii="Times New Roman" w:eastAsia="Calibri" w:hAnsi="Times New Roman"/>
          <w:b w:val="0"/>
          <w:sz w:val="22"/>
          <w:szCs w:val="22"/>
        </w:rPr>
        <w:t>) alla</w:t>
      </w:r>
      <w:r w:rsidR="00526A78" w:rsidRPr="003B1FA6">
        <w:rPr>
          <w:rFonts w:ascii="Times New Roman" w:eastAsia="Calibri" w:hAnsi="Times New Roman"/>
          <w:b w:val="0"/>
          <w:sz w:val="22"/>
          <w:szCs w:val="22"/>
        </w:rPr>
        <w:t xml:space="preserve"> procedura di</w:t>
      </w:r>
    </w:p>
    <w:p w:rsidR="00526A78" w:rsidRDefault="00BD22BD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526A78"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Pr="0083254F">
        <w:rPr>
          <w:rFonts w:ascii="Times New Roman" w:hAnsi="Times New Roman"/>
          <w:b w:val="0"/>
          <w:sz w:val="24"/>
          <w:szCs w:val="24"/>
        </w:rPr>
        <w:t>selezione  e reclutamento</w:t>
      </w:r>
      <w:r w:rsidR="0083254F" w:rsidRP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B90134">
        <w:rPr>
          <w:rFonts w:ascii="Times New Roman" w:hAnsi="Times New Roman"/>
          <w:b w:val="0"/>
          <w:sz w:val="24"/>
          <w:szCs w:val="24"/>
        </w:rPr>
        <w:t>finalizzata</w:t>
      </w:r>
      <w:r w:rsidRPr="0083254F">
        <w:rPr>
          <w:rFonts w:ascii="Times New Roman" w:hAnsi="Times New Roman"/>
          <w:b w:val="0"/>
          <w:sz w:val="24"/>
          <w:szCs w:val="24"/>
        </w:rPr>
        <w:t xml:space="preserve"> alla individuazione di 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n.° 1 </w:t>
      </w:r>
      <w:r w:rsid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A433E8" w:rsidRPr="0083254F">
        <w:rPr>
          <w:rFonts w:ascii="Times New Roman" w:hAnsi="Times New Roman"/>
          <w:b w:val="0"/>
          <w:sz w:val="24"/>
          <w:szCs w:val="24"/>
        </w:rPr>
        <w:t>(uno) operatore economico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a cui affidare</w:t>
      </w:r>
      <w:r w:rsidR="00115804" w:rsidRPr="0083254F">
        <w:rPr>
          <w:rFonts w:ascii="Times New Roman" w:hAnsi="Times New Roman"/>
          <w:b w:val="0"/>
          <w:sz w:val="24"/>
          <w:szCs w:val="24"/>
        </w:rPr>
        <w:t xml:space="preserve"> n</w:t>
      </w:r>
      <w:r w:rsidR="00431B82" w:rsidRPr="0083254F">
        <w:rPr>
          <w:rFonts w:ascii="Times New Roman" w:hAnsi="Times New Roman"/>
          <w:b w:val="0"/>
          <w:caps/>
          <w:sz w:val="24"/>
          <w:szCs w:val="24"/>
        </w:rPr>
        <w:t>.° 2</w:t>
      </w:r>
      <w:r w:rsidR="00C43D06" w:rsidRPr="0083254F">
        <w:rPr>
          <w:rFonts w:ascii="Times New Roman" w:hAnsi="Times New Roman"/>
          <w:b w:val="0"/>
          <w:caps/>
          <w:sz w:val="24"/>
          <w:szCs w:val="24"/>
        </w:rPr>
        <w:t xml:space="preserve"> </w:t>
      </w:r>
      <w:r w:rsidR="00431B82" w:rsidRPr="0083254F">
        <w:rPr>
          <w:rFonts w:ascii="Times New Roman" w:hAnsi="Times New Roman"/>
          <w:b w:val="0"/>
          <w:sz w:val="24"/>
          <w:szCs w:val="24"/>
        </w:rPr>
        <w:t>(</w:t>
      </w:r>
      <w:r w:rsidR="00A433E8" w:rsidRPr="0083254F">
        <w:rPr>
          <w:rFonts w:ascii="Times New Roman" w:hAnsi="Times New Roman"/>
          <w:b w:val="0"/>
          <w:sz w:val="24"/>
          <w:szCs w:val="24"/>
        </w:rPr>
        <w:t>due</w:t>
      </w:r>
      <w:r w:rsidR="00431B82" w:rsidRPr="0083254F">
        <w:rPr>
          <w:rFonts w:ascii="Times New Roman" w:hAnsi="Times New Roman"/>
          <w:b w:val="0"/>
          <w:sz w:val="24"/>
          <w:szCs w:val="24"/>
        </w:rPr>
        <w:t>)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A433E8" w:rsidRPr="0083254F">
        <w:rPr>
          <w:rFonts w:ascii="Times New Roman" w:hAnsi="Times New Roman"/>
          <w:b w:val="0"/>
          <w:sz w:val="24"/>
          <w:szCs w:val="24"/>
          <w:u w:val="single"/>
        </w:rPr>
        <w:t>pacchetti completi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comprendenti i servizi necessari (trasporto, vitto</w:t>
      </w:r>
      <w:r w:rsidR="00C43D06" w:rsidRPr="0083254F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</w:t>
      </w:r>
      <w:r w:rsidR="00C43D06" w:rsidRPr="0083254F">
        <w:rPr>
          <w:rFonts w:ascii="Times New Roman" w:hAnsi="Times New Roman"/>
          <w:b w:val="0"/>
          <w:sz w:val="24"/>
          <w:szCs w:val="24"/>
        </w:rPr>
        <w:t>e alloggio, stage/tirocinio) per la realizzazione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di </w:t>
      </w:r>
      <w:r w:rsidR="00A433E8" w:rsidRPr="0083254F">
        <w:rPr>
          <w:rFonts w:ascii="Times New Roman" w:hAnsi="Times New Roman"/>
          <w:b w:val="0"/>
          <w:sz w:val="24"/>
          <w:szCs w:val="24"/>
          <w:u w:val="single"/>
        </w:rPr>
        <w:t>n.° 2</w:t>
      </w:r>
      <w:r w:rsidR="0083254F" w:rsidRPr="0083254F">
        <w:rPr>
          <w:rFonts w:ascii="Times New Roman" w:hAnsi="Times New Roman"/>
          <w:b w:val="0"/>
          <w:sz w:val="24"/>
          <w:szCs w:val="24"/>
        </w:rPr>
        <w:t xml:space="preserve">  </w:t>
      </w:r>
      <w:r w:rsidR="00A433E8" w:rsidRPr="0083254F">
        <w:rPr>
          <w:rFonts w:ascii="Times New Roman" w:hAnsi="Times New Roman"/>
          <w:b w:val="0"/>
          <w:sz w:val="24"/>
          <w:szCs w:val="24"/>
          <w:u w:val="single"/>
        </w:rPr>
        <w:t>(due)  percorsi  formativi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/stage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aziendali di orientamento e di formazione  in alternanza scuola  lavoro presso aziende del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>settore   moda  ubicate ed operanti  all’interno del territorio</w:t>
      </w:r>
      <w:r w:rsidR="0083254F">
        <w:rPr>
          <w:rFonts w:ascii="Times New Roman" w:hAnsi="Times New Roman"/>
          <w:b w:val="0"/>
          <w:sz w:val="24"/>
          <w:szCs w:val="24"/>
        </w:rPr>
        <w:t xml:space="preserve">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nazionale  presumibilmente dal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>24/08/2014 al 21/09/20</w:t>
      </w:r>
      <w:r>
        <w:rPr>
          <w:rFonts w:ascii="Times New Roman" w:hAnsi="Times New Roman"/>
          <w:b w:val="0"/>
          <w:sz w:val="24"/>
          <w:szCs w:val="24"/>
        </w:rPr>
        <w:t>14</w:t>
      </w:r>
      <w:r w:rsidR="003A1013" w:rsidRPr="0083254F">
        <w:rPr>
          <w:rFonts w:ascii="Times New Roman" w:hAnsi="Times New Roman"/>
          <w:b w:val="0"/>
          <w:sz w:val="24"/>
          <w:szCs w:val="24"/>
        </w:rPr>
        <w:t>, in riferimento ai  moduli</w:t>
      </w:r>
      <w:r w:rsid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formativi  dal titolo </w:t>
      </w:r>
      <w:r w:rsidR="003A1013" w:rsidRPr="0083254F">
        <w:rPr>
          <w:rFonts w:ascii="Times New Roman" w:eastAsia="Calibri" w:hAnsi="Times New Roman"/>
          <w:b w:val="0"/>
          <w:i/>
          <w:color w:val="000000"/>
          <w:sz w:val="24"/>
          <w:szCs w:val="24"/>
          <w:u w:val="single"/>
        </w:rPr>
        <w:t>“Moda e Design”</w:t>
      </w:r>
      <w:r w:rsidR="003A1013" w:rsidRPr="0083254F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e  </w:t>
      </w:r>
    </w:p>
    <w:p w:rsidR="00A433E8" w:rsidRP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526A78">
        <w:rPr>
          <w:rFonts w:ascii="Times New Roman" w:hAnsi="Times New Roman"/>
          <w:b w:val="0"/>
          <w:i/>
          <w:sz w:val="24"/>
          <w:szCs w:val="24"/>
        </w:rPr>
        <w:t xml:space="preserve">             </w:t>
      </w:r>
      <w:r w:rsidR="003A1013" w:rsidRPr="0083254F">
        <w:rPr>
          <w:rFonts w:ascii="Times New Roman" w:hAnsi="Times New Roman"/>
          <w:b w:val="0"/>
          <w:i/>
          <w:sz w:val="24"/>
          <w:szCs w:val="24"/>
          <w:u w:val="single"/>
        </w:rPr>
        <w:t>“Progetto Moda</w:t>
      </w:r>
      <w:r w:rsidR="003A1013" w:rsidRPr="0083254F">
        <w:rPr>
          <w:rFonts w:ascii="Times New Roman" w:hAnsi="Times New Roman"/>
          <w:b w:val="0"/>
          <w:sz w:val="24"/>
          <w:szCs w:val="24"/>
        </w:rPr>
        <w:t>” di cui al</w:t>
      </w:r>
      <w:r w:rsidR="003A1013" w:rsidRPr="0083254F">
        <w:rPr>
          <w:rFonts w:ascii="Times New Roman" w:hAnsi="Times New Roman"/>
          <w:b w:val="0"/>
          <w:spacing w:val="-3"/>
          <w:sz w:val="24"/>
          <w:szCs w:val="24"/>
        </w:rPr>
        <w:t xml:space="preserve"> progetto PON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>C-5-</w:t>
      </w:r>
      <w:r>
        <w:rPr>
          <w:rFonts w:ascii="Times New Roman" w:hAnsi="Times New Roman"/>
          <w:b w:val="0"/>
          <w:sz w:val="24"/>
          <w:szCs w:val="24"/>
        </w:rPr>
        <w:t xml:space="preserve"> FSE02-POR-CAMPANIA-2013-5;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F6321" w:rsidRDefault="00A46CCA" w:rsidP="00A46CCA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/>
          <w:bCs/>
        </w:rPr>
      </w:pPr>
      <w:r w:rsidRPr="00A46CCA">
        <w:rPr>
          <w:rFonts w:ascii="Times New Roman" w:hAnsi="Times New Roman"/>
          <w:b/>
          <w:bCs/>
        </w:rPr>
        <w:t>VISTO</w:t>
      </w:r>
      <w:r>
        <w:rPr>
          <w:rFonts w:ascii="Times New Roman" w:hAnsi="Times New Roman"/>
          <w:bCs/>
        </w:rPr>
        <w:t xml:space="preserve">    il verbale del GLP del giorno mercoledì 23 luglio 2014;</w:t>
      </w:r>
      <w:r w:rsidRPr="00C26AB1">
        <w:rPr>
          <w:rFonts w:ascii="Times New Roman" w:hAnsi="Times New Roman"/>
          <w:bCs/>
        </w:rPr>
        <w:t xml:space="preserve">    </w:t>
      </w:r>
    </w:p>
    <w:p w:rsidR="00A46CCA" w:rsidRPr="00C26AB1" w:rsidRDefault="00A46CCA" w:rsidP="00A46CCA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/>
          <w:bCs/>
        </w:rPr>
      </w:pPr>
      <w:r w:rsidRPr="00C26AB1">
        <w:rPr>
          <w:rFonts w:ascii="Times New Roman" w:hAnsi="Times New Roman"/>
          <w:bCs/>
        </w:rPr>
        <w:t xml:space="preserve">  </w:t>
      </w: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6CCA" w:rsidRPr="004A5B0A" w:rsidRDefault="00A46CCA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4A5B0A">
        <w:rPr>
          <w:rFonts w:ascii="Times New Roman" w:hAnsi="Times New Roman"/>
          <w:b/>
          <w:bCs/>
          <w:caps/>
          <w:sz w:val="28"/>
          <w:szCs w:val="28"/>
        </w:rPr>
        <w:t>Dispone</w:t>
      </w:r>
    </w:p>
    <w:p w:rsidR="00A46CCA" w:rsidRPr="00C26AB1" w:rsidRDefault="00A46CCA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</w:p>
    <w:p w:rsidR="004A5B0A" w:rsidRPr="004A5B0A" w:rsidRDefault="00A46CCA" w:rsidP="004A5B0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A5B0A">
        <w:rPr>
          <w:rFonts w:ascii="Times New Roman" w:hAnsi="Times New Roman" w:cs="Times New Roman"/>
          <w:bCs/>
        </w:rPr>
        <w:t xml:space="preserve">la pubblicazione all’Albo della Scuola e sul sito web dell’Istituto </w:t>
      </w:r>
      <w:hyperlink r:id="rId16" w:history="1">
        <w:r w:rsidRPr="004A5B0A">
          <w:rPr>
            <w:rStyle w:val="Collegamentoipertestuale"/>
            <w:rFonts w:ascii="Times New Roman" w:hAnsi="Times New Roman" w:cs="Times New Roman"/>
            <w:bCs/>
          </w:rPr>
          <w:t>www.istitutogbnovelli.it</w:t>
        </w:r>
      </w:hyperlink>
      <w:r w:rsidRPr="004A5B0A">
        <w:rPr>
          <w:rFonts w:ascii="Times New Roman" w:hAnsi="Times New Roman" w:cs="Times New Roman"/>
          <w:bCs/>
        </w:rPr>
        <w:t xml:space="preserve"> della graduatoria </w:t>
      </w:r>
      <w:r w:rsidR="004A5B0A" w:rsidRPr="004A5B0A">
        <w:rPr>
          <w:rFonts w:ascii="Times New Roman" w:hAnsi="Times New Roman" w:cs="Times New Roman"/>
          <w:bCs/>
        </w:rPr>
        <w:t xml:space="preserve">degli Operatori economici </w:t>
      </w:r>
      <w:r w:rsidRPr="004A5B0A">
        <w:rPr>
          <w:rFonts w:ascii="Times New Roman" w:hAnsi="Times New Roman" w:cs="Times New Roman"/>
          <w:bCs/>
        </w:rPr>
        <w:t xml:space="preserve">che hanno  prodotto domanda di </w:t>
      </w:r>
      <w:r w:rsidR="003B1FA6">
        <w:rPr>
          <w:rFonts w:ascii="Times New Roman" w:hAnsi="Times New Roman" w:cs="Times New Roman"/>
          <w:bCs/>
        </w:rPr>
        <w:t xml:space="preserve">partecipazione alla </w:t>
      </w:r>
      <w:r w:rsidRPr="004A5B0A">
        <w:rPr>
          <w:rFonts w:ascii="Times New Roman" w:hAnsi="Times New Roman" w:cs="Times New Roman"/>
          <w:bCs/>
        </w:rPr>
        <w:t xml:space="preserve"> </w:t>
      </w:r>
      <w:r w:rsidR="004A5B0A" w:rsidRPr="004A5B0A">
        <w:rPr>
          <w:rFonts w:ascii="Times New Roman" w:eastAsia="Calibri" w:hAnsi="Times New Roman" w:cs="Times New Roman"/>
        </w:rPr>
        <w:t xml:space="preserve">procedura di </w:t>
      </w:r>
      <w:r w:rsidR="004A5B0A" w:rsidRPr="004A5B0A">
        <w:rPr>
          <w:rFonts w:ascii="Times New Roman" w:hAnsi="Times New Roman" w:cs="Times New Roman"/>
          <w:b/>
        </w:rPr>
        <w:t xml:space="preserve"> </w:t>
      </w:r>
      <w:r w:rsidR="004A5B0A" w:rsidRPr="004A5B0A">
        <w:rPr>
          <w:rFonts w:ascii="Times New Roman" w:hAnsi="Times New Roman" w:cs="Times New Roman"/>
        </w:rPr>
        <w:t>selez</w:t>
      </w:r>
      <w:r w:rsidR="003B1FA6">
        <w:rPr>
          <w:rFonts w:ascii="Times New Roman" w:hAnsi="Times New Roman" w:cs="Times New Roman"/>
        </w:rPr>
        <w:t xml:space="preserve">ione  e reclutamento finalizzata </w:t>
      </w:r>
      <w:r w:rsidR="004A5B0A" w:rsidRPr="004A5B0A">
        <w:rPr>
          <w:rFonts w:ascii="Times New Roman" w:hAnsi="Times New Roman" w:cs="Times New Roman"/>
        </w:rPr>
        <w:t xml:space="preserve"> alla individuazione di n.° 1  (uno) operatore economico a cui affidare n</w:t>
      </w:r>
      <w:r w:rsidR="004A5B0A" w:rsidRPr="004A5B0A">
        <w:rPr>
          <w:rFonts w:ascii="Times New Roman" w:hAnsi="Times New Roman" w:cs="Times New Roman"/>
          <w:caps/>
        </w:rPr>
        <w:t xml:space="preserve">.° 2 </w:t>
      </w:r>
      <w:r w:rsidR="004A5B0A" w:rsidRPr="004A5B0A">
        <w:rPr>
          <w:rFonts w:ascii="Times New Roman" w:hAnsi="Times New Roman" w:cs="Times New Roman"/>
        </w:rPr>
        <w:t xml:space="preserve">(due) </w:t>
      </w:r>
      <w:r w:rsidR="004A5B0A" w:rsidRPr="004A5B0A">
        <w:rPr>
          <w:rFonts w:ascii="Times New Roman" w:hAnsi="Times New Roman" w:cs="Times New Roman"/>
          <w:u w:val="single"/>
        </w:rPr>
        <w:t>pacchetti completi</w:t>
      </w:r>
      <w:r w:rsidR="004A5B0A" w:rsidRPr="004A5B0A">
        <w:rPr>
          <w:rFonts w:ascii="Times New Roman" w:hAnsi="Times New Roman" w:cs="Times New Roman"/>
        </w:rPr>
        <w:t xml:space="preserve"> comprendenti i servizi necessari (trasporto, vitto  e alloggio, stage/tirocinio) per la realizzazione di </w:t>
      </w:r>
      <w:r w:rsidR="004A5B0A" w:rsidRPr="004A5B0A">
        <w:rPr>
          <w:rFonts w:ascii="Times New Roman" w:hAnsi="Times New Roman" w:cs="Times New Roman"/>
          <w:u w:val="single"/>
        </w:rPr>
        <w:t>n.° 2</w:t>
      </w:r>
      <w:r w:rsidR="004A5B0A" w:rsidRPr="004A5B0A">
        <w:rPr>
          <w:rFonts w:ascii="Times New Roman" w:hAnsi="Times New Roman" w:cs="Times New Roman"/>
        </w:rPr>
        <w:t xml:space="preserve">  </w:t>
      </w:r>
      <w:r w:rsidR="004A5B0A" w:rsidRPr="004A5B0A">
        <w:rPr>
          <w:rFonts w:ascii="Times New Roman" w:hAnsi="Times New Roman" w:cs="Times New Roman"/>
          <w:u w:val="single"/>
        </w:rPr>
        <w:t>(due)  percorsi  formativi</w:t>
      </w:r>
      <w:r w:rsidR="004A5B0A" w:rsidRPr="004A5B0A">
        <w:rPr>
          <w:rFonts w:ascii="Times New Roman" w:hAnsi="Times New Roman" w:cs="Times New Roman"/>
        </w:rPr>
        <w:t>/stage aziendali di orientamento e di formazione  in alternanza scuola  lavoro presso aziende del settore   moda  ubicate ed operanti  all’interno d</w:t>
      </w:r>
      <w:r w:rsidR="003B1FA6">
        <w:rPr>
          <w:rFonts w:ascii="Times New Roman" w:hAnsi="Times New Roman" w:cs="Times New Roman"/>
        </w:rPr>
        <w:t>el territorio  nazionale</w:t>
      </w:r>
      <w:r w:rsidR="004A5B0A" w:rsidRPr="004A5B0A">
        <w:rPr>
          <w:rFonts w:ascii="Times New Roman" w:hAnsi="Times New Roman" w:cs="Times New Roman"/>
        </w:rPr>
        <w:t xml:space="preserve">, in riferimento ai  moduli formativi  dal titolo </w:t>
      </w:r>
      <w:r w:rsidR="004A5B0A" w:rsidRPr="004A5B0A">
        <w:rPr>
          <w:rFonts w:ascii="Times New Roman" w:eastAsia="Calibri" w:hAnsi="Times New Roman" w:cs="Times New Roman"/>
          <w:i/>
          <w:color w:val="000000"/>
          <w:u w:val="single"/>
        </w:rPr>
        <w:t>“Moda e Design”</w:t>
      </w:r>
      <w:r w:rsidR="004A5B0A" w:rsidRPr="004A5B0A">
        <w:rPr>
          <w:rFonts w:ascii="Times New Roman" w:hAnsi="Times New Roman" w:cs="Times New Roman"/>
          <w:i/>
          <w:u w:val="single"/>
        </w:rPr>
        <w:t xml:space="preserve"> e  “Progetto Moda</w:t>
      </w:r>
      <w:r w:rsidR="004A5B0A" w:rsidRPr="004A5B0A">
        <w:rPr>
          <w:rFonts w:ascii="Times New Roman" w:hAnsi="Times New Roman" w:cs="Times New Roman"/>
        </w:rPr>
        <w:t>” di cui al</w:t>
      </w:r>
      <w:r w:rsidR="004A5B0A" w:rsidRPr="004A5B0A">
        <w:rPr>
          <w:rFonts w:ascii="Times New Roman" w:hAnsi="Times New Roman" w:cs="Times New Roman"/>
          <w:spacing w:val="-3"/>
        </w:rPr>
        <w:t xml:space="preserve"> progetto PON  </w:t>
      </w:r>
      <w:r w:rsidR="003B1FA6">
        <w:rPr>
          <w:rFonts w:ascii="Times New Roman" w:hAnsi="Times New Roman" w:cs="Times New Roman"/>
        </w:rPr>
        <w:t>C-5- FSE02-POR-CAMPANIA-2013-5</w:t>
      </w:r>
      <w:r w:rsidR="004A5B0A" w:rsidRPr="004A5B0A">
        <w:rPr>
          <w:rFonts w:ascii="Times New Roman" w:hAnsi="Times New Roman" w:cs="Times New Roman"/>
        </w:rPr>
        <w:t xml:space="preserve"> </w:t>
      </w:r>
    </w:p>
    <w:p w:rsidR="00A433E8" w:rsidRDefault="00A433E8" w:rsidP="004A5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6CCA" w:rsidRDefault="00A46CCA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3B1FA6" w:rsidRDefault="003B1FA6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5D205A" w:rsidRPr="00DF1472" w:rsidRDefault="005D205A" w:rsidP="005D205A">
      <w:pPr>
        <w:spacing w:after="0"/>
        <w:ind w:firstLine="426"/>
        <w:jc w:val="both"/>
        <w:rPr>
          <w:rFonts w:ascii="Times New Roman" w:hAnsi="Times New Roman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25"/>
        <w:gridCol w:w="1742"/>
        <w:gridCol w:w="2087"/>
      </w:tblGrid>
      <w:tr w:rsidR="006F3F6B" w:rsidRPr="001C160D" w:rsidTr="00DC7202">
        <w:tc>
          <w:tcPr>
            <w:tcW w:w="6025" w:type="dxa"/>
            <w:shd w:val="clear" w:color="auto" w:fill="auto"/>
          </w:tcPr>
          <w:p w:rsidR="006F3F6B" w:rsidRPr="001C160D" w:rsidRDefault="006F3F6B" w:rsidP="00930990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1C160D">
              <w:rPr>
                <w:rFonts w:ascii="Times New Roman" w:hAnsi="Times New Roman"/>
                <w:color w:val="000000"/>
              </w:rPr>
              <w:t>DESCRIZIONE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2F6321">
              <w:rPr>
                <w:rFonts w:ascii="Times New Roman" w:hAnsi="Times New Roman"/>
                <w:b/>
                <w:color w:val="000000"/>
              </w:rPr>
              <w:t>MATALUNA</w:t>
            </w:r>
            <w:r w:rsidR="007F5A9D">
              <w:rPr>
                <w:rFonts w:ascii="Times New Roman" w:hAnsi="Times New Roman"/>
                <w:b/>
                <w:color w:val="000000"/>
              </w:rPr>
              <w:t xml:space="preserve"> VIAGGI Srl</w:t>
            </w:r>
          </w:p>
          <w:p w:rsidR="006F3F6B" w:rsidRPr="002F6321" w:rsidRDefault="007F5A9D" w:rsidP="002F63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Caserta</w:t>
            </w:r>
          </w:p>
        </w:tc>
        <w:tc>
          <w:tcPr>
            <w:tcW w:w="2087" w:type="dxa"/>
          </w:tcPr>
          <w:p w:rsidR="006F3F6B" w:rsidRDefault="006F3F6B" w:rsidP="007F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6321">
              <w:rPr>
                <w:rFonts w:ascii="Times New Roman" w:hAnsi="Times New Roman" w:cs="Times New Roman"/>
                <w:b/>
                <w:color w:val="000000"/>
              </w:rPr>
              <w:t>CARAVANTOURS</w:t>
            </w:r>
            <w:r w:rsidR="007F5A9D">
              <w:rPr>
                <w:rFonts w:ascii="Times New Roman" w:hAnsi="Times New Roman" w:cs="Times New Roman"/>
                <w:b/>
                <w:color w:val="000000"/>
              </w:rPr>
              <w:t xml:space="preserve"> Spa</w:t>
            </w:r>
          </w:p>
          <w:p w:rsidR="007F5A9D" w:rsidRPr="002F6321" w:rsidRDefault="007F5A9D" w:rsidP="007F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Rimini</w:t>
            </w:r>
          </w:p>
        </w:tc>
      </w:tr>
      <w:tr w:rsidR="006F3F6B" w:rsidRPr="001C160D" w:rsidTr="00DC7202">
        <w:trPr>
          <w:trHeight w:val="158"/>
        </w:trPr>
        <w:tc>
          <w:tcPr>
            <w:tcW w:w="6025" w:type="dxa"/>
            <w:shd w:val="clear" w:color="auto" w:fill="auto"/>
            <w:vAlign w:val="center"/>
          </w:tcPr>
          <w:p w:rsidR="006F3F6B" w:rsidRPr="001C160D" w:rsidRDefault="006F3F6B" w:rsidP="006F3F6B">
            <w:pPr>
              <w:pStyle w:val="Default"/>
              <w:spacing w:after="200"/>
              <w:rPr>
                <w:sz w:val="22"/>
                <w:szCs w:val="22"/>
              </w:rPr>
            </w:pPr>
            <w:r w:rsidRPr="001C160D">
              <w:rPr>
                <w:b/>
                <w:bCs/>
                <w:sz w:val="22"/>
                <w:szCs w:val="22"/>
              </w:rPr>
              <w:t>AFFIDABILITÀ DEL PROPONENTE</w:t>
            </w:r>
          </w:p>
        </w:tc>
        <w:tc>
          <w:tcPr>
            <w:tcW w:w="1742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87" w:type="dxa"/>
            <w:vAlign w:val="center"/>
          </w:tcPr>
          <w:p w:rsidR="006F3F6B" w:rsidRPr="002F6321" w:rsidRDefault="002F6321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5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Esperienza del proponente l’offerta  in soggiorni studio</w:t>
            </w:r>
            <w:r>
              <w:rPr>
                <w:sz w:val="22"/>
                <w:szCs w:val="22"/>
              </w:rPr>
              <w:t>/stage formativi</w:t>
            </w:r>
            <w:r w:rsidRPr="001C160D">
              <w:rPr>
                <w:sz w:val="22"/>
                <w:szCs w:val="22"/>
              </w:rPr>
              <w:t xml:space="preserve"> per studenti  nell’ambito di ana</w:t>
            </w:r>
            <w:r>
              <w:rPr>
                <w:sz w:val="22"/>
                <w:szCs w:val="22"/>
              </w:rPr>
              <w:t xml:space="preserve">loghe iniziative promosse dagli obiettivi, azioni </w:t>
            </w:r>
            <w:r w:rsidRPr="001C160D">
              <w:rPr>
                <w:sz w:val="22"/>
                <w:szCs w:val="22"/>
              </w:rPr>
              <w:t xml:space="preserve"> PON – POR – FSE  e simili  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3F6B" w:rsidRDefault="006F3F6B" w:rsidP="006F3F6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1C160D">
              <w:rPr>
                <w:rFonts w:ascii="Times New Roman" w:hAnsi="Times New Roman"/>
                <w:b/>
                <w:bCs/>
              </w:rPr>
              <w:t>QUAL</w:t>
            </w:r>
            <w:r>
              <w:rPr>
                <w:rFonts w:ascii="Times New Roman" w:hAnsi="Times New Roman"/>
                <w:b/>
                <w:bCs/>
              </w:rPr>
              <w:t>ITA’ DELLE STRUTTURE</w:t>
            </w:r>
            <w:r w:rsidR="002F632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ALBERGHIERE</w:t>
            </w:r>
          </w:p>
          <w:p w:rsidR="006F3F6B" w:rsidRPr="002F6321" w:rsidRDefault="006F3F6B" w:rsidP="006F3F6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1C160D">
              <w:rPr>
                <w:rFonts w:ascii="Times New Roman" w:hAnsi="Times New Roman"/>
                <w:b/>
                <w:bCs/>
              </w:rPr>
              <w:t>UTILIZZATE AD ALLOGGIO PER  STUDENTI E  DOCENTI TUTORS</w:t>
            </w:r>
            <w:r w:rsidR="007F5A9D">
              <w:rPr>
                <w:rFonts w:ascii="Times New Roman" w:hAnsi="Times New Roman"/>
                <w:b/>
                <w:bCs/>
              </w:rPr>
              <w:t xml:space="preserve"> </w:t>
            </w:r>
            <w:r w:rsidRPr="001C160D">
              <w:rPr>
                <w:rFonts w:ascii="Times New Roman" w:hAnsi="Times New Roman"/>
                <w:b/>
                <w:bCs/>
              </w:rPr>
              <w:t xml:space="preserve"> ACCOMPAGNATORI</w:t>
            </w:r>
          </w:p>
        </w:tc>
        <w:tc>
          <w:tcPr>
            <w:tcW w:w="1742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87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1C16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tre stelle</w:t>
            </w:r>
            <w:r w:rsidRPr="001C160D">
              <w:rPr>
                <w:rFonts w:ascii="Times New Roman" w:hAnsi="Times New Roman"/>
              </w:rPr>
              <w:t xml:space="preserve"> (con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1C160D">
              <w:rPr>
                <w:rFonts w:ascii="Times New Roman" w:hAnsi="Times New Roman"/>
              </w:rPr>
              <w:t xml:space="preserve"> </w:t>
            </w:r>
            <w:r w:rsidRPr="00501C18">
              <w:rPr>
                <w:rFonts w:ascii="Times New Roman" w:hAnsi="Times New Roman"/>
                <w:b/>
              </w:rPr>
              <w:t>in zona distante dalla sede dello stage formativo .</w:t>
            </w:r>
          </w:p>
          <w:p w:rsidR="006F3F6B" w:rsidRPr="001C160D" w:rsidRDefault="006F3F6B" w:rsidP="001C16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 xml:space="preserve"> 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2F6321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4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quattro stelle o superiore</w:t>
            </w:r>
            <w:r w:rsidRPr="001C160D">
              <w:rPr>
                <w:rFonts w:ascii="Times New Roman" w:hAnsi="Times New Roman"/>
              </w:rPr>
              <w:t xml:space="preserve"> (con 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1C160D">
              <w:rPr>
                <w:rFonts w:ascii="Times New Roman" w:hAnsi="Times New Roman"/>
              </w:rPr>
              <w:t xml:space="preserve">) </w:t>
            </w:r>
            <w:r w:rsidRPr="00501C18">
              <w:rPr>
                <w:rFonts w:ascii="Times New Roman" w:hAnsi="Times New Roman"/>
                <w:b/>
              </w:rPr>
              <w:t>in zona distante dalla sede dello stage formativo.</w:t>
            </w:r>
          </w:p>
          <w:p w:rsidR="006F3F6B" w:rsidRPr="001C160D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>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  <w:r w:rsidRPr="002F6321">
              <w:rPr>
                <w:b/>
              </w:rPr>
              <w:t>8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tre stelle</w:t>
            </w:r>
            <w:r w:rsidRPr="001C160D">
              <w:rPr>
                <w:rFonts w:ascii="Times New Roman" w:hAnsi="Times New Roman"/>
              </w:rPr>
              <w:t xml:space="preserve"> (con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1C160D">
              <w:rPr>
                <w:rFonts w:ascii="Times New Roman" w:hAnsi="Times New Roman"/>
              </w:rPr>
              <w:t xml:space="preserve"> </w:t>
            </w:r>
            <w:r w:rsidRPr="00501C18">
              <w:rPr>
                <w:rFonts w:ascii="Times New Roman" w:hAnsi="Times New Roman"/>
                <w:b/>
              </w:rPr>
              <w:t xml:space="preserve">nelle immediate vicinanze  dalla sede dello stage formativo </w:t>
            </w:r>
          </w:p>
          <w:p w:rsidR="006F3F6B" w:rsidRPr="001C160D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>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quattro stelle o superiore</w:t>
            </w:r>
            <w:r w:rsidRPr="001C160D">
              <w:rPr>
                <w:rFonts w:ascii="Times New Roman" w:hAnsi="Times New Roman"/>
              </w:rPr>
              <w:t xml:space="preserve"> (con 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1C160D">
              <w:rPr>
                <w:rFonts w:ascii="Times New Roman" w:hAnsi="Times New Roman"/>
              </w:rPr>
              <w:t xml:space="preserve">) </w:t>
            </w:r>
            <w:r w:rsidRPr="00501C18">
              <w:rPr>
                <w:rFonts w:ascii="Times New Roman" w:hAnsi="Times New Roman"/>
                <w:b/>
              </w:rPr>
              <w:t>nelle immediate vicinanze  dalla sede dello stage formativo.</w:t>
            </w:r>
          </w:p>
          <w:p w:rsidR="006F3F6B" w:rsidRPr="001C160D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 xml:space="preserve"> 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3F6B" w:rsidRPr="006F3F6B" w:rsidRDefault="006F3F6B" w:rsidP="006F3F6B">
            <w:pPr>
              <w:pStyle w:val="Default"/>
              <w:spacing w:after="200"/>
              <w:rPr>
                <w:b/>
                <w:bCs/>
                <w:sz w:val="22"/>
                <w:szCs w:val="22"/>
              </w:rPr>
            </w:pPr>
            <w:r w:rsidRPr="001C160D">
              <w:rPr>
                <w:b/>
                <w:bCs/>
                <w:sz w:val="22"/>
                <w:szCs w:val="22"/>
              </w:rPr>
              <w:t>QUALITÀ DEL PROGRAMMA DIDATTICO -  FORMATIVO</w:t>
            </w:r>
          </w:p>
        </w:tc>
        <w:tc>
          <w:tcPr>
            <w:tcW w:w="1742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non coerente con gli obiettivi formativi del percorso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1C160D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coerente con gli obiettivi formativi del percorso e con elementi standard di quali</w:t>
            </w:r>
            <w:r>
              <w:rPr>
                <w:sz w:val="22"/>
                <w:szCs w:val="22"/>
              </w:rPr>
              <w:t>tà (programma e referenze 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2F6321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5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 che prevede attività articolate e varie e buone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progetto, minuzioso e particolareggiato che prevede attività e percorsi articolati, vari, stimolanti e personalizzati - Ottime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progetto, minuzioso e particolareggiato che prevede attività e percorsi articolati, vari, stimolanti e personalizzati - Ottime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 – Sede delle attività formative nelle  immediate vicinanze  della sistemazione alberghiera dei corsisti e dei due docenti tutors accompagnatori.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rPr>
          <w:trHeight w:val="1170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Default="006F3F6B" w:rsidP="006F3F6B">
            <w:pPr>
              <w:pStyle w:val="Default"/>
              <w:rPr>
                <w:b/>
                <w:sz w:val="22"/>
                <w:szCs w:val="22"/>
              </w:rPr>
            </w:pPr>
            <w:r w:rsidRPr="001C160D">
              <w:rPr>
                <w:b/>
                <w:sz w:val="22"/>
                <w:szCs w:val="22"/>
              </w:rPr>
              <w:t xml:space="preserve">QUALITA’ DEL PROGRAMMA PER ESCURSIONI E/O </w:t>
            </w:r>
          </w:p>
          <w:p w:rsidR="006F3F6B" w:rsidRPr="001C160D" w:rsidRDefault="006F3F6B" w:rsidP="006F3F6B">
            <w:pPr>
              <w:pStyle w:val="Default"/>
              <w:rPr>
                <w:b/>
                <w:sz w:val="22"/>
                <w:szCs w:val="22"/>
              </w:rPr>
            </w:pPr>
            <w:r w:rsidRPr="001C160D">
              <w:rPr>
                <w:b/>
                <w:sz w:val="22"/>
                <w:szCs w:val="22"/>
              </w:rPr>
              <w:t>VISITE GUIDATE DI UN’INTERA GIORNATA, DI MEZZA</w:t>
            </w:r>
            <w:r w:rsidR="002F6321">
              <w:rPr>
                <w:b/>
                <w:sz w:val="22"/>
                <w:szCs w:val="22"/>
              </w:rPr>
              <w:t xml:space="preserve"> </w:t>
            </w:r>
            <w:r w:rsidRPr="001C160D">
              <w:rPr>
                <w:b/>
                <w:sz w:val="22"/>
                <w:szCs w:val="22"/>
              </w:rPr>
              <w:t>GIORNATA NONCHE’ ATTIVITA</w:t>
            </w:r>
            <w:r w:rsidR="002F6321">
              <w:rPr>
                <w:b/>
                <w:sz w:val="22"/>
                <w:szCs w:val="22"/>
              </w:rPr>
              <w:t>’</w:t>
            </w:r>
            <w:r w:rsidRPr="001C160D">
              <w:rPr>
                <w:b/>
                <w:sz w:val="22"/>
                <w:szCs w:val="22"/>
              </w:rPr>
              <w:t xml:space="preserve"> POMERIDIANE E/O SERALI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Nessuna attività offerta 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povero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una certa rilevanza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A44B69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sostanziale e particolare rilevanza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ricco che presenta attività di sostanziale e particolare rilevanza -  presenza di guide 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sostanziale e particolare rilevanza - presenza di guide - presenza di personale in loco adibito all’assistenza ed al supporto logistico-organizzativo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  <w:r w:rsidRPr="002F6321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6F3F6B">
            <w:pPr>
              <w:spacing w:after="0" w:line="240" w:lineRule="auto"/>
              <w:rPr>
                <w:rFonts w:ascii="Times New Roman" w:hAnsi="Times New Roman"/>
              </w:rPr>
            </w:pPr>
            <w:r w:rsidRPr="001C160D">
              <w:rPr>
                <w:rFonts w:ascii="Times New Roman" w:hAnsi="Times New Roman"/>
                <w:b/>
              </w:rPr>
              <w:t>OFFERTA  MIGLIORATIVA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Qualità delle strutture, dei mezzi e degli strumenti  utilizzati per le attività didattico – formative,  ricreative e di laboratorio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spacing w:after="0"/>
              <w:rPr>
                <w:rFonts w:ascii="Times New Roman" w:hAnsi="Times New Roman"/>
              </w:rPr>
            </w:pPr>
            <w:r w:rsidRPr="001C160D">
              <w:rPr>
                <w:rFonts w:ascii="Times New Roman" w:hAnsi="Times New Roman"/>
              </w:rPr>
              <w:t>Numero gratuità concesse per numero 17 paganti (n. 15 allievi + 2 docenti tutors accompagnatori)</w:t>
            </w:r>
          </w:p>
        </w:tc>
        <w:tc>
          <w:tcPr>
            <w:tcW w:w="1742" w:type="dxa"/>
          </w:tcPr>
          <w:p w:rsidR="006F3F6B" w:rsidRPr="002F6321" w:rsidRDefault="002F6321" w:rsidP="002F6321">
            <w:pPr>
              <w:jc w:val="center"/>
              <w:rPr>
                <w:rFonts w:ascii="Times New Roman" w:hAnsi="Times New Roman"/>
                <w:b/>
              </w:rPr>
            </w:pPr>
            <w:r w:rsidRPr="002F632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Ulteriori elementi non richiesti  di particolare qualità o servizi migliorativi o aggiuntivi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B1FA6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FA6" w:rsidRPr="001C160D" w:rsidRDefault="003B1FA6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punteggio offerta tecnica</w:t>
            </w:r>
          </w:p>
        </w:tc>
        <w:tc>
          <w:tcPr>
            <w:tcW w:w="1742" w:type="dxa"/>
          </w:tcPr>
          <w:p w:rsidR="003B1FA6" w:rsidRPr="002F6321" w:rsidRDefault="003B1FA6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53/90</w:t>
            </w:r>
          </w:p>
        </w:tc>
        <w:tc>
          <w:tcPr>
            <w:tcW w:w="2087" w:type="dxa"/>
          </w:tcPr>
          <w:p w:rsidR="003B1FA6" w:rsidRPr="002F6321" w:rsidRDefault="00A44B69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3B1FA6">
              <w:rPr>
                <w:rFonts w:ascii="Times New Roman" w:hAnsi="Times New Roman"/>
                <w:b/>
              </w:rPr>
              <w:t>/90</w:t>
            </w:r>
          </w:p>
        </w:tc>
      </w:tr>
      <w:tr w:rsidR="00DC7202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202" w:rsidRPr="001C160D" w:rsidRDefault="00DC7202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Offerta economica</w:t>
            </w:r>
          </w:p>
        </w:tc>
        <w:tc>
          <w:tcPr>
            <w:tcW w:w="1742" w:type="dxa"/>
          </w:tcPr>
          <w:p w:rsidR="00DC7202" w:rsidRPr="002F6321" w:rsidRDefault="00DC7202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B1FA6">
              <w:rPr>
                <w:rFonts w:ascii="Times New Roman" w:hAnsi="Times New Roman"/>
                <w:b/>
              </w:rPr>
              <w:t>/10</w:t>
            </w:r>
          </w:p>
        </w:tc>
        <w:tc>
          <w:tcPr>
            <w:tcW w:w="2087" w:type="dxa"/>
          </w:tcPr>
          <w:p w:rsidR="00DC7202" w:rsidRPr="002F6321" w:rsidRDefault="00DC7202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3B1FA6">
              <w:rPr>
                <w:rFonts w:ascii="Times New Roman" w:hAnsi="Times New Roman"/>
                <w:b/>
              </w:rPr>
              <w:t>/10</w:t>
            </w:r>
          </w:p>
        </w:tc>
      </w:tr>
      <w:tr w:rsidR="00DC7202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202" w:rsidRPr="008422C6" w:rsidRDefault="00DC7202" w:rsidP="00930990">
            <w:pPr>
              <w:pStyle w:val="Default"/>
              <w:spacing w:after="200"/>
              <w:jc w:val="both"/>
              <w:rPr>
                <w:b/>
                <w:sz w:val="22"/>
                <w:szCs w:val="22"/>
              </w:rPr>
            </w:pPr>
            <w:r w:rsidRPr="008422C6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742" w:type="dxa"/>
          </w:tcPr>
          <w:p w:rsidR="00DC7202" w:rsidRPr="002F6321" w:rsidRDefault="00DC7202" w:rsidP="002F6321">
            <w:pPr>
              <w:jc w:val="center"/>
              <w:rPr>
                <w:rFonts w:ascii="Times New Roman" w:hAnsi="Times New Roman"/>
                <w:b/>
              </w:rPr>
            </w:pPr>
            <w:r w:rsidRPr="002F6321">
              <w:rPr>
                <w:rFonts w:ascii="Times New Roman" w:hAnsi="Times New Roman"/>
                <w:b/>
              </w:rPr>
              <w:t>63/100</w:t>
            </w:r>
          </w:p>
        </w:tc>
        <w:tc>
          <w:tcPr>
            <w:tcW w:w="2087" w:type="dxa"/>
          </w:tcPr>
          <w:p w:rsidR="00DC7202" w:rsidRPr="002F6321" w:rsidRDefault="00A44B69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DC7202" w:rsidRPr="002F6321">
              <w:rPr>
                <w:rFonts w:ascii="Times New Roman" w:hAnsi="Times New Roman"/>
                <w:b/>
              </w:rPr>
              <w:t>/100</w:t>
            </w:r>
          </w:p>
        </w:tc>
      </w:tr>
    </w:tbl>
    <w:p w:rsidR="005D205A" w:rsidRPr="00DF1472" w:rsidRDefault="005D205A" w:rsidP="005D205A">
      <w:pPr>
        <w:spacing w:after="0"/>
        <w:ind w:firstLine="426"/>
        <w:jc w:val="both"/>
        <w:rPr>
          <w:rFonts w:ascii="Times New Roman" w:hAnsi="Times New Roman"/>
        </w:rPr>
      </w:pPr>
    </w:p>
    <w:p w:rsidR="00D911F2" w:rsidRDefault="00D911F2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C47BC" w:rsidRDefault="002F6321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E’ possibile proporre reclamo avverso la suddetta graduatoria entro i cinque giorni successivi a</w:t>
      </w:r>
      <w:r w:rsidR="00A44B69">
        <w:rPr>
          <w:rFonts w:ascii="Times New Roman" w:hAnsi="Times New Roman"/>
        </w:rPr>
        <w:t>lla pubblicazione della stessa e comunque entro le ore 13,00 del giorno</w:t>
      </w:r>
      <w:r w:rsidR="008422C6">
        <w:rPr>
          <w:rFonts w:ascii="Times New Roman" w:hAnsi="Times New Roman"/>
        </w:rPr>
        <w:t xml:space="preserve"> </w:t>
      </w:r>
      <w:r w:rsidR="00050F3A">
        <w:rPr>
          <w:rFonts w:ascii="Times New Roman" w:hAnsi="Times New Roman"/>
        </w:rPr>
        <w:t>mercoledì 30 luglio 2014 (non farà fede il timbro postale).</w:t>
      </w:r>
    </w:p>
    <w:p w:rsidR="002F6321" w:rsidRDefault="00A44B69" w:rsidP="002F6321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</w:rPr>
        <w:t xml:space="preserve"> </w:t>
      </w:r>
      <w:r w:rsidR="002F6321">
        <w:rPr>
          <w:rFonts w:ascii="Times New Roman" w:hAnsi="Times New Roman"/>
        </w:rPr>
        <w:t>Trascorso tale termine senza che sia pervenuto alcun reclamo, la graduatoria si intenderà definitiva. In caso di reclamo si procederà all’esame dello stesso ed alla eventuale revisione della graduatoria.</w:t>
      </w:r>
    </w:p>
    <w:p w:rsidR="00D911F2" w:rsidRDefault="002F6321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911F2" w:rsidRDefault="00D911F2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D911F2" w:rsidRDefault="00D911F2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2F6321" w:rsidRDefault="007F5A9D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Marcianise,  </w:t>
      </w:r>
      <w:r w:rsidR="008422C6">
        <w:rPr>
          <w:rFonts w:ascii="Times New Roman" w:hAnsi="Times New Roman"/>
          <w:bCs/>
        </w:rPr>
        <w:t>24/07/2014</w:t>
      </w:r>
      <w:r>
        <w:rPr>
          <w:rFonts w:ascii="Times New Roman" w:hAnsi="Times New Roman"/>
          <w:bCs/>
        </w:rPr>
        <w:t xml:space="preserve">                                                                             IL DIRIGENTE SCOLASTICO</w:t>
      </w:r>
    </w:p>
    <w:p w:rsidR="005D205A" w:rsidRPr="007F5A9D" w:rsidRDefault="007F5A9D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</w:t>
      </w:r>
      <w:r w:rsidR="008422C6">
        <w:rPr>
          <w:rFonts w:ascii="Times New Roman" w:hAnsi="Times New Roman"/>
          <w:bCs/>
        </w:rPr>
        <w:t xml:space="preserve">F.to             </w:t>
      </w:r>
      <w:r>
        <w:rPr>
          <w:rFonts w:ascii="Times New Roman" w:hAnsi="Times New Roman"/>
          <w:bCs/>
        </w:rPr>
        <w:t>Prof.ssa Emma Marchitto</w:t>
      </w:r>
    </w:p>
    <w:sectPr w:rsidR="005D205A" w:rsidRPr="007F5A9D" w:rsidSect="00CE0F29">
      <w:footerReference w:type="default" r:id="rId17"/>
      <w:pgSz w:w="11906" w:h="16838"/>
      <w:pgMar w:top="709" w:right="99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E31" w:rsidRDefault="00E83E31" w:rsidP="00834559">
      <w:pPr>
        <w:spacing w:after="0" w:line="240" w:lineRule="auto"/>
      </w:pPr>
      <w:r>
        <w:separator/>
      </w:r>
    </w:p>
  </w:endnote>
  <w:endnote w:type="continuationSeparator" w:id="0">
    <w:p w:rsidR="00E83E31" w:rsidRDefault="00E83E31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91"/>
      <w:docPartObj>
        <w:docPartGallery w:val="Page Numbers (Bottom of Page)"/>
        <w:docPartUnique/>
      </w:docPartObj>
    </w:sdtPr>
    <w:sdtContent>
      <w:p w:rsidR="003B1FA6" w:rsidRDefault="00671B9C">
        <w:pPr>
          <w:pStyle w:val="Pidipagina"/>
          <w:jc w:val="right"/>
        </w:pPr>
        <w:fldSimple w:instr=" PAGE   \* MERGEFORMAT ">
          <w:r w:rsidR="00E83E31">
            <w:rPr>
              <w:noProof/>
            </w:rPr>
            <w:t>1</w:t>
          </w:r>
        </w:fldSimple>
      </w:p>
    </w:sdtContent>
  </w:sdt>
  <w:p w:rsidR="003B1FA6" w:rsidRDefault="003B1FA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E31" w:rsidRDefault="00E83E31" w:rsidP="00834559">
      <w:pPr>
        <w:spacing w:after="0" w:line="240" w:lineRule="auto"/>
      </w:pPr>
      <w:r>
        <w:separator/>
      </w:r>
    </w:p>
  </w:footnote>
  <w:footnote w:type="continuationSeparator" w:id="0">
    <w:p w:rsidR="00E83E31" w:rsidRDefault="00E83E31" w:rsidP="0083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A06"/>
    <w:multiLevelType w:val="hybridMultilevel"/>
    <w:tmpl w:val="B9C4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91171"/>
    <w:multiLevelType w:val="hybridMultilevel"/>
    <w:tmpl w:val="DE9EFD7E"/>
    <w:lvl w:ilvl="0" w:tplc="6FE2974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05762C48"/>
    <w:multiLevelType w:val="hybridMultilevel"/>
    <w:tmpl w:val="1130E47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906C6"/>
    <w:multiLevelType w:val="hybridMultilevel"/>
    <w:tmpl w:val="0CFC70CC"/>
    <w:lvl w:ilvl="0" w:tplc="0410000F">
      <w:start w:val="1"/>
      <w:numFmt w:val="decimal"/>
      <w:lvlText w:val="%1.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0D663E2A"/>
    <w:multiLevelType w:val="hybridMultilevel"/>
    <w:tmpl w:val="FE941FA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117437D4"/>
    <w:multiLevelType w:val="hybridMultilevel"/>
    <w:tmpl w:val="0BAAD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0962"/>
    <w:multiLevelType w:val="hybridMultilevel"/>
    <w:tmpl w:val="586A557A"/>
    <w:lvl w:ilvl="0" w:tplc="2B6C2B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84596"/>
    <w:multiLevelType w:val="hybridMultilevel"/>
    <w:tmpl w:val="B9AC6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65B28"/>
    <w:multiLevelType w:val="hybridMultilevel"/>
    <w:tmpl w:val="8822107E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15F9139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97E39"/>
    <w:multiLevelType w:val="hybridMultilevel"/>
    <w:tmpl w:val="475AA4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014E6"/>
    <w:multiLevelType w:val="hybridMultilevel"/>
    <w:tmpl w:val="0D7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310A8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8301F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D16404"/>
    <w:multiLevelType w:val="hybridMultilevel"/>
    <w:tmpl w:val="B0D2071C"/>
    <w:lvl w:ilvl="0" w:tplc="E466CD9E"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066500F"/>
    <w:multiLevelType w:val="hybridMultilevel"/>
    <w:tmpl w:val="F8521D16"/>
    <w:lvl w:ilvl="0" w:tplc="26FC0ACE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1DA1311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24537"/>
    <w:multiLevelType w:val="hybridMultilevel"/>
    <w:tmpl w:val="41C20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E1B65"/>
    <w:multiLevelType w:val="hybridMultilevel"/>
    <w:tmpl w:val="53DEF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214A8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BF645D"/>
    <w:multiLevelType w:val="hybridMultilevel"/>
    <w:tmpl w:val="BB228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9D35D2"/>
    <w:multiLevelType w:val="hybridMultilevel"/>
    <w:tmpl w:val="EF7AC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E159BB"/>
    <w:multiLevelType w:val="hybridMultilevel"/>
    <w:tmpl w:val="6CF0AB6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0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B4369E4"/>
    <w:multiLevelType w:val="hybridMultilevel"/>
    <w:tmpl w:val="0BFE89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44F06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B742F75"/>
    <w:multiLevelType w:val="hybridMultilevel"/>
    <w:tmpl w:val="CD74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73F4B"/>
    <w:multiLevelType w:val="multilevel"/>
    <w:tmpl w:val="A884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4D34B6"/>
    <w:multiLevelType w:val="hybridMultilevel"/>
    <w:tmpl w:val="F2BEF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E95721"/>
    <w:multiLevelType w:val="hybridMultilevel"/>
    <w:tmpl w:val="EBDAAE9C"/>
    <w:lvl w:ilvl="0" w:tplc="AB6833FE">
      <w:start w:val="1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>
    <w:nsid w:val="672F31D6"/>
    <w:multiLevelType w:val="hybridMultilevel"/>
    <w:tmpl w:val="503EEA4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8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75E4087C"/>
    <w:multiLevelType w:val="hybridMultilevel"/>
    <w:tmpl w:val="D85E20D2"/>
    <w:lvl w:ilvl="0" w:tplc="4C2A6D1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94A6AD3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A75A5"/>
    <w:multiLevelType w:val="hybridMultilevel"/>
    <w:tmpl w:val="3A30CF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FB15DD"/>
    <w:multiLevelType w:val="hybridMultilevel"/>
    <w:tmpl w:val="E05E2C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4024DB"/>
    <w:multiLevelType w:val="hybridMultilevel"/>
    <w:tmpl w:val="8098A65E"/>
    <w:lvl w:ilvl="0" w:tplc="4C2A6D12">
      <w:start w:val="1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1"/>
  </w:num>
  <w:num w:numId="3">
    <w:abstractNumId w:val="23"/>
  </w:num>
  <w:num w:numId="4">
    <w:abstractNumId w:val="13"/>
  </w:num>
  <w:num w:numId="5">
    <w:abstractNumId w:val="10"/>
  </w:num>
  <w:num w:numId="6">
    <w:abstractNumId w:val="22"/>
  </w:num>
  <w:num w:numId="7">
    <w:abstractNumId w:val="18"/>
  </w:num>
  <w:num w:numId="8">
    <w:abstractNumId w:val="4"/>
  </w:num>
  <w:num w:numId="9">
    <w:abstractNumId w:val="41"/>
  </w:num>
  <w:num w:numId="10">
    <w:abstractNumId w:val="40"/>
  </w:num>
  <w:num w:numId="11">
    <w:abstractNumId w:val="3"/>
  </w:num>
  <w:num w:numId="12">
    <w:abstractNumId w:val="1"/>
  </w:num>
  <w:num w:numId="13">
    <w:abstractNumId w:val="44"/>
  </w:num>
  <w:num w:numId="14">
    <w:abstractNumId w:val="39"/>
  </w:num>
  <w:num w:numId="15">
    <w:abstractNumId w:val="38"/>
  </w:num>
  <w:num w:numId="16">
    <w:abstractNumId w:val="30"/>
  </w:num>
  <w:num w:numId="17">
    <w:abstractNumId w:val="21"/>
  </w:num>
  <w:num w:numId="18">
    <w:abstractNumId w:val="20"/>
  </w:num>
  <w:num w:numId="19">
    <w:abstractNumId w:val="28"/>
  </w:num>
  <w:num w:numId="20">
    <w:abstractNumId w:val="42"/>
  </w:num>
  <w:num w:numId="21">
    <w:abstractNumId w:val="36"/>
  </w:num>
  <w:num w:numId="22">
    <w:abstractNumId w:val="9"/>
  </w:num>
  <w:num w:numId="23">
    <w:abstractNumId w:val="19"/>
  </w:num>
  <w:num w:numId="24">
    <w:abstractNumId w:val="14"/>
  </w:num>
  <w:num w:numId="25">
    <w:abstractNumId w:val="2"/>
  </w:num>
  <w:num w:numId="26">
    <w:abstractNumId w:val="35"/>
  </w:num>
  <w:num w:numId="27">
    <w:abstractNumId w:val="16"/>
  </w:num>
  <w:num w:numId="28">
    <w:abstractNumId w:val="33"/>
  </w:num>
  <w:num w:numId="29">
    <w:abstractNumId w:val="37"/>
  </w:num>
  <w:num w:numId="30">
    <w:abstractNumId w:val="27"/>
  </w:num>
  <w:num w:numId="31">
    <w:abstractNumId w:val="24"/>
  </w:num>
  <w:num w:numId="32">
    <w:abstractNumId w:val="29"/>
  </w:num>
  <w:num w:numId="33">
    <w:abstractNumId w:val="0"/>
  </w:num>
  <w:num w:numId="34">
    <w:abstractNumId w:val="7"/>
  </w:num>
  <w:num w:numId="35">
    <w:abstractNumId w:val="31"/>
  </w:num>
  <w:num w:numId="36">
    <w:abstractNumId w:val="6"/>
  </w:num>
  <w:num w:numId="37">
    <w:abstractNumId w:val="8"/>
  </w:num>
  <w:num w:numId="38">
    <w:abstractNumId w:val="43"/>
  </w:num>
  <w:num w:numId="39">
    <w:abstractNumId w:val="12"/>
  </w:num>
  <w:num w:numId="40">
    <w:abstractNumId w:val="25"/>
  </w:num>
  <w:num w:numId="41">
    <w:abstractNumId w:val="32"/>
  </w:num>
  <w:num w:numId="42">
    <w:abstractNumId w:val="34"/>
  </w:num>
  <w:num w:numId="43">
    <w:abstractNumId w:val="5"/>
  </w:num>
  <w:num w:numId="44">
    <w:abstractNumId w:val="26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6526E"/>
    <w:rsid w:val="000035C9"/>
    <w:rsid w:val="00003EFE"/>
    <w:rsid w:val="000145C6"/>
    <w:rsid w:val="00016DFE"/>
    <w:rsid w:val="0002695F"/>
    <w:rsid w:val="00040968"/>
    <w:rsid w:val="00040D41"/>
    <w:rsid w:val="00047125"/>
    <w:rsid w:val="00050F3A"/>
    <w:rsid w:val="0005170A"/>
    <w:rsid w:val="00054D25"/>
    <w:rsid w:val="00063050"/>
    <w:rsid w:val="00064429"/>
    <w:rsid w:val="000732C3"/>
    <w:rsid w:val="000847EB"/>
    <w:rsid w:val="00097CDD"/>
    <w:rsid w:val="000B6C19"/>
    <w:rsid w:val="000B748D"/>
    <w:rsid w:val="000E7D77"/>
    <w:rsid w:val="00115804"/>
    <w:rsid w:val="0011782C"/>
    <w:rsid w:val="00130424"/>
    <w:rsid w:val="001374DC"/>
    <w:rsid w:val="00160BB5"/>
    <w:rsid w:val="00171389"/>
    <w:rsid w:val="00176859"/>
    <w:rsid w:val="001856C8"/>
    <w:rsid w:val="001965EF"/>
    <w:rsid w:val="0019736C"/>
    <w:rsid w:val="00197C34"/>
    <w:rsid w:val="001A24A3"/>
    <w:rsid w:val="001C160D"/>
    <w:rsid w:val="001C2D10"/>
    <w:rsid w:val="001E26C5"/>
    <w:rsid w:val="00206FCA"/>
    <w:rsid w:val="0020737E"/>
    <w:rsid w:val="00213556"/>
    <w:rsid w:val="002276BA"/>
    <w:rsid w:val="002279C5"/>
    <w:rsid w:val="00230F9A"/>
    <w:rsid w:val="00240FA0"/>
    <w:rsid w:val="00256AC0"/>
    <w:rsid w:val="00260A61"/>
    <w:rsid w:val="00262A83"/>
    <w:rsid w:val="00283414"/>
    <w:rsid w:val="00287F83"/>
    <w:rsid w:val="002A358B"/>
    <w:rsid w:val="002A5F23"/>
    <w:rsid w:val="002A7A80"/>
    <w:rsid w:val="002B47D5"/>
    <w:rsid w:val="002C6246"/>
    <w:rsid w:val="002D7AA9"/>
    <w:rsid w:val="002E46FB"/>
    <w:rsid w:val="002E48DE"/>
    <w:rsid w:val="002E4F26"/>
    <w:rsid w:val="002F6321"/>
    <w:rsid w:val="00300E53"/>
    <w:rsid w:val="0032000B"/>
    <w:rsid w:val="00325AEB"/>
    <w:rsid w:val="00343508"/>
    <w:rsid w:val="00343B54"/>
    <w:rsid w:val="00344350"/>
    <w:rsid w:val="00353E2A"/>
    <w:rsid w:val="00360992"/>
    <w:rsid w:val="003658B6"/>
    <w:rsid w:val="00371FC8"/>
    <w:rsid w:val="003840C9"/>
    <w:rsid w:val="00397F13"/>
    <w:rsid w:val="003A1013"/>
    <w:rsid w:val="003A7947"/>
    <w:rsid w:val="003B1FA6"/>
    <w:rsid w:val="003B59BE"/>
    <w:rsid w:val="003F3789"/>
    <w:rsid w:val="003F4A09"/>
    <w:rsid w:val="004275D6"/>
    <w:rsid w:val="00431B82"/>
    <w:rsid w:val="00444AE3"/>
    <w:rsid w:val="0045023E"/>
    <w:rsid w:val="00451C11"/>
    <w:rsid w:val="004523C0"/>
    <w:rsid w:val="00454C9F"/>
    <w:rsid w:val="00457881"/>
    <w:rsid w:val="0046377F"/>
    <w:rsid w:val="00466540"/>
    <w:rsid w:val="004714B9"/>
    <w:rsid w:val="004719B0"/>
    <w:rsid w:val="0047273F"/>
    <w:rsid w:val="0049024D"/>
    <w:rsid w:val="004949E9"/>
    <w:rsid w:val="00494C1B"/>
    <w:rsid w:val="00495A55"/>
    <w:rsid w:val="004A5B0A"/>
    <w:rsid w:val="004C0523"/>
    <w:rsid w:val="004D2565"/>
    <w:rsid w:val="004D5948"/>
    <w:rsid w:val="004E1828"/>
    <w:rsid w:val="004E56CB"/>
    <w:rsid w:val="004F0C30"/>
    <w:rsid w:val="00501C18"/>
    <w:rsid w:val="00504CD9"/>
    <w:rsid w:val="00504E46"/>
    <w:rsid w:val="00514D8D"/>
    <w:rsid w:val="005173E5"/>
    <w:rsid w:val="005239C3"/>
    <w:rsid w:val="00524995"/>
    <w:rsid w:val="00526A78"/>
    <w:rsid w:val="0053057E"/>
    <w:rsid w:val="005461FC"/>
    <w:rsid w:val="00547F88"/>
    <w:rsid w:val="00552A35"/>
    <w:rsid w:val="00560A0D"/>
    <w:rsid w:val="005712AA"/>
    <w:rsid w:val="00582A8A"/>
    <w:rsid w:val="00585CFD"/>
    <w:rsid w:val="00590D4E"/>
    <w:rsid w:val="00591CBC"/>
    <w:rsid w:val="00595E82"/>
    <w:rsid w:val="005968AE"/>
    <w:rsid w:val="005A6D99"/>
    <w:rsid w:val="005B0C07"/>
    <w:rsid w:val="005B6139"/>
    <w:rsid w:val="005C11CE"/>
    <w:rsid w:val="005D205A"/>
    <w:rsid w:val="005D3DA8"/>
    <w:rsid w:val="005D3FC7"/>
    <w:rsid w:val="005D4781"/>
    <w:rsid w:val="005E6C1A"/>
    <w:rsid w:val="005F6D21"/>
    <w:rsid w:val="0061370E"/>
    <w:rsid w:val="006137ED"/>
    <w:rsid w:val="0062030A"/>
    <w:rsid w:val="0062601D"/>
    <w:rsid w:val="0064307D"/>
    <w:rsid w:val="00653116"/>
    <w:rsid w:val="0065704C"/>
    <w:rsid w:val="006677A3"/>
    <w:rsid w:val="00671B9C"/>
    <w:rsid w:val="006810D7"/>
    <w:rsid w:val="00692C18"/>
    <w:rsid w:val="006A17BE"/>
    <w:rsid w:val="006A3BC8"/>
    <w:rsid w:val="006A6800"/>
    <w:rsid w:val="006B0336"/>
    <w:rsid w:val="006B0D93"/>
    <w:rsid w:val="006B36D1"/>
    <w:rsid w:val="006C1CB0"/>
    <w:rsid w:val="006D2373"/>
    <w:rsid w:val="006E2958"/>
    <w:rsid w:val="006E50A2"/>
    <w:rsid w:val="006F3F6B"/>
    <w:rsid w:val="006F7814"/>
    <w:rsid w:val="00706D34"/>
    <w:rsid w:val="0071643C"/>
    <w:rsid w:val="00726D7B"/>
    <w:rsid w:val="00730617"/>
    <w:rsid w:val="00743B78"/>
    <w:rsid w:val="0074663F"/>
    <w:rsid w:val="0075234A"/>
    <w:rsid w:val="00756FB0"/>
    <w:rsid w:val="0076526E"/>
    <w:rsid w:val="0078043C"/>
    <w:rsid w:val="007878A2"/>
    <w:rsid w:val="007906AA"/>
    <w:rsid w:val="007948A4"/>
    <w:rsid w:val="00797A90"/>
    <w:rsid w:val="007A0712"/>
    <w:rsid w:val="007A4A86"/>
    <w:rsid w:val="007A76C8"/>
    <w:rsid w:val="007A7AA2"/>
    <w:rsid w:val="007B0520"/>
    <w:rsid w:val="007B092B"/>
    <w:rsid w:val="007B2093"/>
    <w:rsid w:val="007B3649"/>
    <w:rsid w:val="007C755A"/>
    <w:rsid w:val="007E0EDC"/>
    <w:rsid w:val="007E11BB"/>
    <w:rsid w:val="007E31F5"/>
    <w:rsid w:val="007F0F8F"/>
    <w:rsid w:val="007F1052"/>
    <w:rsid w:val="007F5A9D"/>
    <w:rsid w:val="00802F2A"/>
    <w:rsid w:val="008123C9"/>
    <w:rsid w:val="00814D61"/>
    <w:rsid w:val="0081769F"/>
    <w:rsid w:val="00823A8C"/>
    <w:rsid w:val="0083254F"/>
    <w:rsid w:val="00834559"/>
    <w:rsid w:val="00835DC0"/>
    <w:rsid w:val="008422C6"/>
    <w:rsid w:val="008554E7"/>
    <w:rsid w:val="00864E33"/>
    <w:rsid w:val="00872BBA"/>
    <w:rsid w:val="008A050D"/>
    <w:rsid w:val="008C24B8"/>
    <w:rsid w:val="008C2D22"/>
    <w:rsid w:val="008C4CE0"/>
    <w:rsid w:val="008C5D5B"/>
    <w:rsid w:val="008E5429"/>
    <w:rsid w:val="008F769F"/>
    <w:rsid w:val="009013BC"/>
    <w:rsid w:val="00904CB5"/>
    <w:rsid w:val="009162EC"/>
    <w:rsid w:val="00920870"/>
    <w:rsid w:val="00930990"/>
    <w:rsid w:val="00946C2C"/>
    <w:rsid w:val="00951906"/>
    <w:rsid w:val="009531AF"/>
    <w:rsid w:val="009561AB"/>
    <w:rsid w:val="009849E8"/>
    <w:rsid w:val="009913B6"/>
    <w:rsid w:val="009A5EE2"/>
    <w:rsid w:val="009B69B6"/>
    <w:rsid w:val="009D31E3"/>
    <w:rsid w:val="009D6860"/>
    <w:rsid w:val="009F682C"/>
    <w:rsid w:val="00A14FD0"/>
    <w:rsid w:val="00A179BB"/>
    <w:rsid w:val="00A17EBF"/>
    <w:rsid w:val="00A254DB"/>
    <w:rsid w:val="00A349CC"/>
    <w:rsid w:val="00A400A0"/>
    <w:rsid w:val="00A433E8"/>
    <w:rsid w:val="00A44B69"/>
    <w:rsid w:val="00A46CCA"/>
    <w:rsid w:val="00A63404"/>
    <w:rsid w:val="00A63DBE"/>
    <w:rsid w:val="00A7060E"/>
    <w:rsid w:val="00A716AA"/>
    <w:rsid w:val="00A74D3D"/>
    <w:rsid w:val="00A74EC2"/>
    <w:rsid w:val="00A76542"/>
    <w:rsid w:val="00A817AB"/>
    <w:rsid w:val="00A82063"/>
    <w:rsid w:val="00A83CDA"/>
    <w:rsid w:val="00A874F7"/>
    <w:rsid w:val="00AC10C6"/>
    <w:rsid w:val="00AD5A39"/>
    <w:rsid w:val="00AE065E"/>
    <w:rsid w:val="00B064B4"/>
    <w:rsid w:val="00B17D82"/>
    <w:rsid w:val="00B23E76"/>
    <w:rsid w:val="00B379E6"/>
    <w:rsid w:val="00B54EA0"/>
    <w:rsid w:val="00B57A69"/>
    <w:rsid w:val="00B60D93"/>
    <w:rsid w:val="00B6228B"/>
    <w:rsid w:val="00B67075"/>
    <w:rsid w:val="00B774E8"/>
    <w:rsid w:val="00B90134"/>
    <w:rsid w:val="00B945B0"/>
    <w:rsid w:val="00B94747"/>
    <w:rsid w:val="00BA1C8C"/>
    <w:rsid w:val="00BA4B22"/>
    <w:rsid w:val="00BB6090"/>
    <w:rsid w:val="00BC40DA"/>
    <w:rsid w:val="00BC799D"/>
    <w:rsid w:val="00BD116E"/>
    <w:rsid w:val="00BD1B73"/>
    <w:rsid w:val="00BD22BD"/>
    <w:rsid w:val="00C10863"/>
    <w:rsid w:val="00C20C3F"/>
    <w:rsid w:val="00C2138A"/>
    <w:rsid w:val="00C33DE3"/>
    <w:rsid w:val="00C42E55"/>
    <w:rsid w:val="00C436BE"/>
    <w:rsid w:val="00C43D06"/>
    <w:rsid w:val="00C5735F"/>
    <w:rsid w:val="00C676C3"/>
    <w:rsid w:val="00C721F7"/>
    <w:rsid w:val="00C74888"/>
    <w:rsid w:val="00C75A9A"/>
    <w:rsid w:val="00C90FEA"/>
    <w:rsid w:val="00CA12B7"/>
    <w:rsid w:val="00CB2D1C"/>
    <w:rsid w:val="00CC0DD2"/>
    <w:rsid w:val="00CC47BC"/>
    <w:rsid w:val="00CC6334"/>
    <w:rsid w:val="00CD3131"/>
    <w:rsid w:val="00CE0F29"/>
    <w:rsid w:val="00CE78ED"/>
    <w:rsid w:val="00D140D1"/>
    <w:rsid w:val="00D150E8"/>
    <w:rsid w:val="00D157B3"/>
    <w:rsid w:val="00D21F2A"/>
    <w:rsid w:val="00D21FAF"/>
    <w:rsid w:val="00D54F0F"/>
    <w:rsid w:val="00D567F7"/>
    <w:rsid w:val="00D5757B"/>
    <w:rsid w:val="00D62B5D"/>
    <w:rsid w:val="00D70F25"/>
    <w:rsid w:val="00D815FD"/>
    <w:rsid w:val="00D87E87"/>
    <w:rsid w:val="00D911F2"/>
    <w:rsid w:val="00DA4D9A"/>
    <w:rsid w:val="00DA754C"/>
    <w:rsid w:val="00DC7202"/>
    <w:rsid w:val="00DD0FB5"/>
    <w:rsid w:val="00DD31E7"/>
    <w:rsid w:val="00DD3EC0"/>
    <w:rsid w:val="00DF1472"/>
    <w:rsid w:val="00E03C30"/>
    <w:rsid w:val="00E178E7"/>
    <w:rsid w:val="00E20CB0"/>
    <w:rsid w:val="00E3767A"/>
    <w:rsid w:val="00E40ABB"/>
    <w:rsid w:val="00E42440"/>
    <w:rsid w:val="00E518D7"/>
    <w:rsid w:val="00E51A63"/>
    <w:rsid w:val="00E57A75"/>
    <w:rsid w:val="00E7040C"/>
    <w:rsid w:val="00E75322"/>
    <w:rsid w:val="00E83E31"/>
    <w:rsid w:val="00EB5B58"/>
    <w:rsid w:val="00EB724F"/>
    <w:rsid w:val="00EC1EDC"/>
    <w:rsid w:val="00EE163F"/>
    <w:rsid w:val="00EE24ED"/>
    <w:rsid w:val="00EE362F"/>
    <w:rsid w:val="00EE41E7"/>
    <w:rsid w:val="00EF1DD7"/>
    <w:rsid w:val="00F13C5C"/>
    <w:rsid w:val="00F17083"/>
    <w:rsid w:val="00F2097A"/>
    <w:rsid w:val="00F30968"/>
    <w:rsid w:val="00F34345"/>
    <w:rsid w:val="00F36BC3"/>
    <w:rsid w:val="00F549EA"/>
    <w:rsid w:val="00F656B2"/>
    <w:rsid w:val="00F6740C"/>
    <w:rsid w:val="00F70712"/>
    <w:rsid w:val="00F758DF"/>
    <w:rsid w:val="00FB0F16"/>
    <w:rsid w:val="00FB66BE"/>
    <w:rsid w:val="00FB7264"/>
    <w:rsid w:val="00FC409F"/>
    <w:rsid w:val="00FC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</w:style>
  <w:style w:type="paragraph" w:styleId="Titolo1">
    <w:name w:val="heading 1"/>
    <w:basedOn w:val="Normale"/>
    <w:next w:val="Normale"/>
    <w:link w:val="Titolo1Carattere"/>
    <w:uiPriority w:val="9"/>
    <w:qFormat/>
    <w:rsid w:val="00DA7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573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C5735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20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A75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99"/>
    <w:qFormat/>
    <w:rsid w:val="00C75A9A"/>
    <w:pPr>
      <w:ind w:left="720"/>
    </w:pPr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character" w:styleId="Enfasicorsivo">
    <w:name w:val="Emphasis"/>
    <w:basedOn w:val="Carpredefinitoparagrafo"/>
    <w:qFormat/>
    <w:rsid w:val="00300E53"/>
    <w:rPr>
      <w:b/>
      <w:bCs/>
      <w:i w:val="0"/>
      <w:iCs w:val="0"/>
    </w:rPr>
  </w:style>
  <w:style w:type="character" w:customStyle="1" w:styleId="st">
    <w:name w:val="st"/>
    <w:basedOn w:val="Carpredefinitoparagrafo"/>
    <w:rsid w:val="00300E53"/>
  </w:style>
  <w:style w:type="character" w:styleId="Enfasigrassetto">
    <w:name w:val="Strong"/>
    <w:basedOn w:val="Carpredefinitoparagrafo"/>
    <w:uiPriority w:val="22"/>
    <w:qFormat/>
    <w:rsid w:val="00D21F2A"/>
    <w:rPr>
      <w:b/>
      <w:bCs/>
    </w:rPr>
  </w:style>
  <w:style w:type="table" w:styleId="Grigliatabella">
    <w:name w:val="Table Grid"/>
    <w:basedOn w:val="Tabellanormale"/>
    <w:uiPriority w:val="59"/>
    <w:rsid w:val="0095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847EB"/>
    <w:rPr>
      <w:color w:val="800080" w:themeColor="followedHyperlink"/>
      <w:u w:val="single"/>
    </w:rPr>
  </w:style>
  <w:style w:type="paragraph" w:customStyle="1" w:styleId="CM1">
    <w:name w:val="CM1"/>
    <w:basedOn w:val="Normale"/>
    <w:next w:val="Normale"/>
    <w:rsid w:val="006677A3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2">
    <w:name w:val="Paragrafo elenco2"/>
    <w:basedOn w:val="Normale"/>
    <w:uiPriority w:val="34"/>
    <w:qFormat/>
    <w:rsid w:val="00547F88"/>
    <w:pPr>
      <w:ind w:left="720"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9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gbnovell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cquistinretepa.it/" TargetMode="Externa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427AA-AF7B-499C-AFBA-A1E5DAB1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2656</Words>
  <Characters>15141</Characters>
  <Application>Microsoft Office Word</Application>
  <DocSecurity>0</DocSecurity>
  <Lines>126</Lines>
  <Paragraphs>35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54</vt:i4>
      </vt:variant>
    </vt:vector>
  </HeadingPairs>
  <TitlesOfParts>
    <vt:vector size="55" baseType="lpstr">
      <vt:lpstr/>
      <vt:lpstr/>
      <vt:lpstr>III^ Procedura straordinaria. Autorizzazione dei progetti e </vt:lpstr>
      <vt:lpstr>2014.0050284 del 23/01/2014 di cui alla nota Prot. AOODGAI\1829</vt:lpstr>
      <vt:lpstr>di inserimento  a bilancio, nel Programma Annuale,  E. F. 2014</vt:lpstr>
      <vt:lpstr>provenienti da  Enti territoriali o da altre istituzioni  pubb</vt:lpstr>
      <vt:lpstr>Unione Europea”  - Fondi Vincolati, gli importi autorizzati, pe</vt:lpstr>
      <vt:lpstr>relativi al  Progetto C-5-FSE02_POR_CAMPANIA-2013-5  di cui all</vt:lpstr>
      <vt:lpstr>Strutturali 2007/2013 del Programma Operativo Nazionale: “Com</vt:lpstr>
      <vt:lpstr>2007IT051PO007 - finanziato con il FSE- A. S. 2013/14   –  Attua</vt:lpstr>
      <vt:lpstr>Convergenza - III^ Procedura straordinaria Avviso  Prot.n. AOODG</vt:lpstr>
      <vt:lpstr>2013;</vt:lpstr>
      <vt:lpstr>VISTA     la propria determina prot. n.  5232 C/42-a  del 15/05/2014 -  prot. al</vt:lpstr>
      <vt:lpstr>del 15/05/2014  di indizione della procedura di gara  selettiv</vt:lpstr>
      <vt:lpstr>dall’ambito di  applicazione  del Codice degli Appalti  ai sen</vt:lpstr>
      <vt:lpstr>163/2006  per l’affidamento  di  n. 2 (due)  pacchetti complet</vt:lpstr>
      <vt:lpstr>dei n.  2 (due)   percorsi  formativi dal titolo rispettivamen</vt:lpstr>
      <vt:lpstr>“Progetto Moda”di cui al progetto PON C-5-FSE02-POR-CAMPANIA-</vt:lpstr>
      <vt:lpstr>2013-5- Circolare straordinaria Prot.n. AOODGAI/11547 del 08/1</vt:lpstr>
      <vt:lpstr>Programma Operativo Nazionale“Competenze per lo Sviluppo” - 20</vt:lpstr>
      <vt:lpstr>- finanziato con il FSE A. s. 2013/14– Attuazione POR Regioni O</vt:lpstr>
      <vt:lpstr>- III^ Procedura straordinaria. Autorizzazione dei progetti e  I</vt:lpstr>
      <vt:lpstr>2014.0050284 del 23/01/2014 di cui alla nota Prot. AOODGAI\1829</vt:lpstr>
      <vt:lpstr>VISTO  che nell’elenco regionale delle imprese campane interessate alla partecip</vt:lpstr>
      <vt:lpstr>VISTO     l’avviso pubblico ( manifestazione di interesse) prot. n.  5923 C/42-a</vt:lpstr>
      <vt:lpstr>prot. albo n.   231 del 31/05/2014 per la ricerca di operatori</vt:lpstr>
      <vt:lpstr>alla procedura di gara negoziata selettiva per i c.d. servizi esc</vt:lpstr>
      <vt:lpstr>di  applicazione  del Codice degli Appalti  ai sensi degli artt.</vt:lpstr>
      <vt:lpstr>163/2006  per l’affidamento  di  n. 2 (due)  pacchetti completi </vt:lpstr>
      <vt:lpstr>dei n.  2 (due)   percorsi  formativi dal titolo rispettivamente</vt:lpstr>
      <vt:lpstr>“Progetto Moda”di cui al progetto PON C-5-FSE02-POR-CAMPANIA-201</vt:lpstr>
      <vt:lpstr>Circolare straordinaria Prot.n. AOODGAI/11547 del 08/11/2013 del</vt:lpstr>
      <vt:lpstr>Operativo Nazionale“Competenze per lo Sviluppo” - 2007IT051PO00</vt:lpstr>
      <vt:lpstr>con il FSE A. s. 2013/14– Attuazione POR Regioni Ob. Convergenza</vt:lpstr>
      <vt:lpstr>straordinaria. Autorizzazione dei progetti e  Impegno di spesa  </vt:lpstr>
      <vt:lpstr>23/01/2014 di cui alla nota Prot. AOODGAI\1829 del 27/02/2014; </vt:lpstr>
      <vt:lpstr>VISTO   il  verbale della Commissione esaminatrice delle istanze pervenute da pa</vt:lpstr>
      <vt:lpstr>economici in merito alla suddetta manifestazione di interesse  de</vt:lpstr>
      <vt:lpstr>giugno 2014; </vt:lpstr>
      <vt:lpstr>negoziata  senza bando di gara  per l’affidamento di n. 2 (due) </vt:lpstr>
      <vt:lpstr>alla realizzazione dei n.  2 (due)   percorsi  formativi dal tit</vt:lpstr>
      <vt:lpstr>e “Progetto Moda”di cui al progetto PON  C-5-FSE02-POR-CAMPANIA</vt:lpstr>
      <vt:lpstr>straordinaria Prot.n. AOODGAI/11547 del 08/11/2013 del Programma </vt:lpstr>
      <vt:lpstr>Nazionale“Competenze per lo Sviluppo” - 2007IT051PO007 - finanzi</vt:lpstr>
      <vt:lpstr>Attuazione POR Regioni Ob. Convergenza - III^ Procedura straordi</vt:lpstr>
      <vt:lpstr>progetti e Impegno di spesa  nota prot. 2014.0050284 del 23/01/2</vt:lpstr>
      <vt:lpstr>Prot. AOODGAI\1829 del 27/02/2014; </vt:lpstr>
      <vt:lpstr>VISTA    la Lettera di invito (Prot. N.  7209 C/42-a  del 27/06/2014  Prot.  Alb</vt:lpstr>
      <vt:lpstr>selezione  e reclutamento finalizzata alla individuazione di n.  1</vt:lpstr>
      <vt:lpstr>a cui affidare n.  2 (due) pacchetti completi comprendenti i servi</vt:lpstr>
      <vt:lpstr>e alloggio, stage/tirocinio) per la realizzazione di n.  2  (due)</vt:lpstr>
      <vt:lpstr>aziendali di orientamento e di formazione  in alternanza scuola  l</vt:lpstr>
      <vt:lpstr>settore   moda  ubicate ed operanti  all’interno del territorio  n</vt:lpstr>
      <vt:lpstr>24/08/2014 al 21/09/2014, in riferimento ai  moduli formativi  dal </vt:lpstr>
      <vt:lpstr>“Progetto Moda” di cui al progetto PON  C-5- FSE02-POR-CAMPANIA-201</vt:lpstr>
    </vt:vector>
  </TitlesOfParts>
  <Company>Olidata S.p.A.</Company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LabPC3</cp:lastModifiedBy>
  <cp:revision>15</cp:revision>
  <cp:lastPrinted>2014-07-24T13:37:00Z</cp:lastPrinted>
  <dcterms:created xsi:type="dcterms:W3CDTF">2014-06-27T16:14:00Z</dcterms:created>
  <dcterms:modified xsi:type="dcterms:W3CDTF">2014-07-24T13:40:00Z</dcterms:modified>
</cp:coreProperties>
</file>