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511"/>
        <w:tblW w:w="109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346"/>
        <w:gridCol w:w="8363"/>
        <w:gridCol w:w="1206"/>
      </w:tblGrid>
      <w:tr w:rsidR="00C33EB3" w:rsidRPr="00B4204E" w:rsidTr="009E16D9">
        <w:trPr>
          <w:trHeight w:val="1691"/>
        </w:trPr>
        <w:tc>
          <w:tcPr>
            <w:tcW w:w="1346" w:type="dxa"/>
            <w:tcBorders>
              <w:top w:val="single" w:sz="4" w:space="0" w:color="auto"/>
              <w:left w:val="single" w:sz="4" w:space="0" w:color="auto"/>
              <w:bottom w:val="single" w:sz="4" w:space="0" w:color="auto"/>
              <w:right w:val="single" w:sz="4" w:space="0" w:color="auto"/>
            </w:tcBorders>
          </w:tcPr>
          <w:p w:rsidR="00C33EB3" w:rsidRPr="00B4204E" w:rsidRDefault="00C33EB3" w:rsidP="00C33EB3">
            <w:pPr>
              <w:autoSpaceDE w:val="0"/>
              <w:autoSpaceDN w:val="0"/>
              <w:spacing w:after="0" w:line="240" w:lineRule="auto"/>
              <w:rPr>
                <w:rFonts w:ascii="Times New Roman" w:eastAsia="Calibri" w:hAnsi="Times New Roman" w:cs="Times New Roman"/>
                <w:b/>
                <w:noProof/>
                <w:sz w:val="20"/>
                <w:szCs w:val="20"/>
                <w:lang w:val="en-US" w:eastAsia="it-IT"/>
              </w:rPr>
            </w:pPr>
          </w:p>
          <w:p w:rsidR="00C33EB3" w:rsidRPr="00B4204E" w:rsidRDefault="00C33EB3" w:rsidP="00C33EB3">
            <w:pPr>
              <w:autoSpaceDE w:val="0"/>
              <w:autoSpaceDN w:val="0"/>
              <w:spacing w:after="0" w:line="240" w:lineRule="auto"/>
              <w:jc w:val="center"/>
              <w:rPr>
                <w:rFonts w:ascii="Times New Roman" w:eastAsia="Calibri" w:hAnsi="Times New Roman" w:cs="Times New Roman"/>
                <w:noProof/>
                <w:sz w:val="20"/>
                <w:szCs w:val="20"/>
                <w:lang w:val="en-US" w:eastAsia="it-IT"/>
              </w:rPr>
            </w:pPr>
            <w:r w:rsidRPr="00B4204E">
              <w:rPr>
                <w:rFonts w:ascii="Times New Roman" w:eastAsia="Calibri" w:hAnsi="Times New Roman" w:cs="Times New Roman"/>
                <w:noProof/>
                <w:sz w:val="20"/>
                <w:szCs w:val="20"/>
                <w:lang w:eastAsia="it-IT"/>
              </w:rPr>
              <w:drawing>
                <wp:inline distT="0" distB="0" distL="0" distR="0">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tc>
        <w:tc>
          <w:tcPr>
            <w:tcW w:w="8363" w:type="dxa"/>
            <w:tcBorders>
              <w:top w:val="single" w:sz="4" w:space="0" w:color="auto"/>
              <w:left w:val="single" w:sz="4" w:space="0" w:color="auto"/>
              <w:bottom w:val="single" w:sz="4" w:space="0" w:color="auto"/>
              <w:right w:val="single" w:sz="4" w:space="0" w:color="auto"/>
            </w:tcBorders>
          </w:tcPr>
          <w:p w:rsidR="001A6B9B" w:rsidRPr="001A6B9B" w:rsidRDefault="001A6B9B" w:rsidP="001A6B9B">
            <w:pPr>
              <w:keepNext/>
              <w:spacing w:after="0" w:line="240" w:lineRule="auto"/>
              <w:jc w:val="center"/>
              <w:outlineLvl w:val="1"/>
              <w:rPr>
                <w:rFonts w:ascii="Times New Roman" w:hAnsi="Times New Roman" w:cs="Times New Roman"/>
                <w:b/>
                <w:bCs/>
                <w:i/>
                <w:iCs/>
                <w:sz w:val="16"/>
                <w:szCs w:val="16"/>
              </w:rPr>
            </w:pPr>
            <w:r w:rsidRPr="001A6B9B">
              <w:rPr>
                <w:rFonts w:ascii="Times New Roman" w:hAnsi="Times New Roman" w:cs="Times New Roman"/>
                <w:b/>
                <w:bCs/>
                <w:i/>
                <w:iCs/>
                <w:sz w:val="16"/>
                <w:szCs w:val="16"/>
              </w:rPr>
              <w:t xml:space="preserve">ISTITUTO </w:t>
            </w:r>
            <w:proofErr w:type="gramStart"/>
            <w:r w:rsidRPr="001A6B9B">
              <w:rPr>
                <w:rFonts w:ascii="Times New Roman" w:hAnsi="Times New Roman" w:cs="Times New Roman"/>
                <w:b/>
                <w:bCs/>
                <w:i/>
                <w:iCs/>
                <w:sz w:val="16"/>
                <w:szCs w:val="16"/>
              </w:rPr>
              <w:t>STATALE  D’ISTRUZIONE</w:t>
            </w:r>
            <w:proofErr w:type="gramEnd"/>
            <w:r w:rsidRPr="001A6B9B">
              <w:rPr>
                <w:rFonts w:ascii="Times New Roman" w:hAnsi="Times New Roman" w:cs="Times New Roman"/>
                <w:b/>
                <w:bCs/>
                <w:i/>
                <w:iCs/>
                <w:sz w:val="16"/>
                <w:szCs w:val="16"/>
              </w:rPr>
              <w:t xml:space="preserve"> SECONDARIA SUPERIORE  </w:t>
            </w:r>
            <w:r w:rsidRPr="001A6B9B">
              <w:rPr>
                <w:rFonts w:ascii="Times New Roman" w:hAnsi="Times New Roman" w:cs="Times New Roman"/>
                <w:b/>
                <w:bCs/>
                <w:sz w:val="16"/>
                <w:szCs w:val="16"/>
              </w:rPr>
              <w:t xml:space="preserve">“G. B.  </w:t>
            </w:r>
            <w:proofErr w:type="gramStart"/>
            <w:r w:rsidRPr="001A6B9B">
              <w:rPr>
                <w:rFonts w:ascii="Times New Roman" w:hAnsi="Times New Roman" w:cs="Times New Roman"/>
                <w:b/>
                <w:bCs/>
                <w:sz w:val="16"/>
                <w:szCs w:val="16"/>
              </w:rPr>
              <w:t>NOVELLI ”</w:t>
            </w:r>
            <w:proofErr w:type="gramEnd"/>
          </w:p>
          <w:p w:rsidR="001A6B9B" w:rsidRPr="001A6B9B" w:rsidRDefault="001A6B9B" w:rsidP="001A6B9B">
            <w:pPr>
              <w:spacing w:after="0" w:line="240" w:lineRule="auto"/>
              <w:ind w:left="720"/>
              <w:contextualSpacing/>
              <w:jc w:val="center"/>
              <w:rPr>
                <w:rFonts w:ascii="Times New Roman" w:hAnsi="Times New Roman" w:cs="Times New Roman"/>
                <w:sz w:val="16"/>
                <w:szCs w:val="16"/>
              </w:rPr>
            </w:pPr>
            <w:r w:rsidRPr="001A6B9B">
              <w:rPr>
                <w:rFonts w:ascii="Times New Roman" w:hAnsi="Times New Roman" w:cs="Times New Roman"/>
                <w:sz w:val="16"/>
                <w:szCs w:val="16"/>
              </w:rPr>
              <w:t xml:space="preserve">Liceo delle Scienze Umane </w:t>
            </w:r>
            <w:r w:rsidRPr="001A6B9B">
              <w:rPr>
                <w:rFonts w:ascii="Times New Roman" w:hAnsi="Times New Roman" w:cs="Times New Roman"/>
                <w:b/>
                <w:bCs/>
                <w:sz w:val="16"/>
                <w:szCs w:val="16"/>
              </w:rPr>
              <w:t xml:space="preserve">– </w:t>
            </w:r>
            <w:r w:rsidRPr="001A6B9B">
              <w:rPr>
                <w:rFonts w:ascii="Times New Roman" w:hAnsi="Times New Roman" w:cs="Times New Roman"/>
                <w:sz w:val="16"/>
                <w:szCs w:val="16"/>
              </w:rPr>
              <w:t>Liceo Economico Sociale −Liceo Linguistico</w:t>
            </w:r>
          </w:p>
          <w:p w:rsidR="001A6B9B" w:rsidRPr="001A6B9B" w:rsidRDefault="001A6B9B" w:rsidP="001A6B9B">
            <w:pPr>
              <w:spacing w:after="0" w:line="240" w:lineRule="auto"/>
              <w:ind w:left="142"/>
              <w:jc w:val="center"/>
              <w:rPr>
                <w:rFonts w:ascii="Times New Roman" w:hAnsi="Times New Roman" w:cs="Times New Roman"/>
                <w:sz w:val="16"/>
                <w:szCs w:val="16"/>
              </w:rPr>
            </w:pPr>
            <w:r w:rsidRPr="001A6B9B">
              <w:rPr>
                <w:rFonts w:ascii="Times New Roman" w:hAnsi="Times New Roman" w:cs="Times New Roman"/>
                <w:sz w:val="16"/>
                <w:szCs w:val="16"/>
              </w:rPr>
              <w:t xml:space="preserve">Istituto Professionale Abbigliamento e Moda </w:t>
            </w:r>
            <w:r w:rsidRPr="001A6B9B">
              <w:rPr>
                <w:rFonts w:ascii="Times New Roman" w:hAnsi="Times New Roman" w:cs="Times New Roman"/>
                <w:b/>
                <w:bCs/>
                <w:sz w:val="16"/>
                <w:szCs w:val="16"/>
              </w:rPr>
              <w:t xml:space="preserve">– </w:t>
            </w:r>
            <w:r w:rsidRPr="001A6B9B">
              <w:rPr>
                <w:rFonts w:ascii="Times New Roman" w:hAnsi="Times New Roman" w:cs="Times New Roman"/>
                <w:sz w:val="16"/>
                <w:szCs w:val="16"/>
              </w:rPr>
              <w:t xml:space="preserve">Istituto Professionale Industria e Artigianato </w:t>
            </w:r>
            <w:proofErr w:type="gramStart"/>
            <w:r w:rsidRPr="001A6B9B">
              <w:rPr>
                <w:rFonts w:ascii="Times New Roman" w:hAnsi="Times New Roman" w:cs="Times New Roman"/>
                <w:sz w:val="16"/>
                <w:szCs w:val="16"/>
              </w:rPr>
              <w:t>per  il</w:t>
            </w:r>
            <w:proofErr w:type="gramEnd"/>
            <w:r w:rsidRPr="001A6B9B">
              <w:rPr>
                <w:rFonts w:ascii="Times New Roman" w:hAnsi="Times New Roman" w:cs="Times New Roman"/>
                <w:sz w:val="16"/>
                <w:szCs w:val="16"/>
              </w:rPr>
              <w:t xml:space="preserve"> made in </w:t>
            </w:r>
            <w:proofErr w:type="spellStart"/>
            <w:r w:rsidRPr="001A6B9B">
              <w:rPr>
                <w:rFonts w:ascii="Times New Roman" w:hAnsi="Times New Roman" w:cs="Times New Roman"/>
                <w:sz w:val="16"/>
                <w:szCs w:val="16"/>
              </w:rPr>
              <w:t>Italy</w:t>
            </w:r>
            <w:proofErr w:type="spellEnd"/>
            <w:r w:rsidRPr="001A6B9B">
              <w:rPr>
                <w:rFonts w:ascii="Times New Roman" w:hAnsi="Times New Roman" w:cs="Times New Roman"/>
                <w:sz w:val="16"/>
                <w:szCs w:val="16"/>
              </w:rPr>
              <w:t xml:space="preserve">  (Tessile-Abbigliamento)</w:t>
            </w:r>
          </w:p>
          <w:p w:rsidR="001A6B9B" w:rsidRPr="001A6B9B" w:rsidRDefault="001A6B9B" w:rsidP="001A6B9B">
            <w:pPr>
              <w:spacing w:after="0" w:line="240" w:lineRule="auto"/>
              <w:ind w:left="360"/>
              <w:jc w:val="center"/>
              <w:rPr>
                <w:rFonts w:ascii="Times New Roman" w:hAnsi="Times New Roman" w:cs="Times New Roman"/>
                <w:sz w:val="16"/>
                <w:szCs w:val="16"/>
              </w:rPr>
            </w:pPr>
            <w:r w:rsidRPr="001A6B9B">
              <w:rPr>
                <w:rFonts w:ascii="Times New Roman" w:hAnsi="Times New Roman" w:cs="Times New Roman"/>
                <w:sz w:val="16"/>
                <w:szCs w:val="16"/>
              </w:rPr>
              <w:t xml:space="preserve">Istituto Professionale </w:t>
            </w:r>
            <w:r w:rsidRPr="001A6B9B">
              <w:rPr>
                <w:rFonts w:ascii="Times New Roman" w:eastAsia="Calibri" w:hAnsi="Times New Roman" w:cs="Times New Roman"/>
                <w:noProof/>
                <w:sz w:val="16"/>
                <w:szCs w:val="16"/>
              </w:rPr>
              <w:t>Servizi socio-sanitari</w:t>
            </w:r>
            <w:r w:rsidRPr="001A6B9B">
              <w:rPr>
                <w:rFonts w:ascii="Times New Roman" w:hAnsi="Times New Roman" w:cs="Times New Roman"/>
                <w:sz w:val="16"/>
                <w:szCs w:val="16"/>
              </w:rPr>
              <w:t xml:space="preserve"> </w:t>
            </w:r>
            <w:r w:rsidRPr="001A6B9B">
              <w:rPr>
                <w:rFonts w:ascii="Times New Roman" w:hAnsi="Times New Roman" w:cs="Times New Roman"/>
                <w:b/>
                <w:bCs/>
                <w:sz w:val="16"/>
                <w:szCs w:val="16"/>
              </w:rPr>
              <w:t xml:space="preserve">– </w:t>
            </w:r>
            <w:r w:rsidRPr="001A6B9B">
              <w:rPr>
                <w:rFonts w:ascii="Times New Roman" w:hAnsi="Times New Roman" w:cs="Times New Roman"/>
                <w:sz w:val="16"/>
                <w:szCs w:val="16"/>
              </w:rPr>
              <w:t>Istituto Prof</w:t>
            </w:r>
            <w:r w:rsidR="00A727F9">
              <w:rPr>
                <w:rFonts w:ascii="Times New Roman" w:hAnsi="Times New Roman" w:cs="Times New Roman"/>
                <w:sz w:val="16"/>
                <w:szCs w:val="16"/>
              </w:rPr>
              <w:t>essionale Servizi per la sanità</w:t>
            </w:r>
            <w:r w:rsidRPr="001A6B9B">
              <w:rPr>
                <w:rFonts w:ascii="Times New Roman" w:hAnsi="Times New Roman" w:cs="Times New Roman"/>
                <w:sz w:val="16"/>
                <w:szCs w:val="16"/>
              </w:rPr>
              <w:t xml:space="preserve"> e l'assistenza sociale</w:t>
            </w:r>
          </w:p>
          <w:p w:rsidR="001A6B9B" w:rsidRPr="001A6B9B" w:rsidRDefault="001A6B9B" w:rsidP="001A6B9B">
            <w:pPr>
              <w:autoSpaceDE w:val="0"/>
              <w:autoSpaceDN w:val="0"/>
              <w:adjustRightInd w:val="0"/>
              <w:spacing w:after="0" w:line="240" w:lineRule="auto"/>
              <w:jc w:val="center"/>
              <w:rPr>
                <w:rFonts w:ascii="Times New Roman" w:hAnsi="Times New Roman" w:cs="Times New Roman"/>
                <w:sz w:val="16"/>
                <w:szCs w:val="16"/>
              </w:rPr>
            </w:pPr>
            <w:r w:rsidRPr="001A6B9B">
              <w:rPr>
                <w:rFonts w:ascii="Times New Roman" w:hAnsi="Times New Roman" w:cs="Times New Roman"/>
                <w:sz w:val="16"/>
                <w:szCs w:val="16"/>
              </w:rPr>
              <w:t>Istituto Professionale Servizi per l’Enogastronomia e l’ospitalità   alberghiera – Istituto Professionale Enogastronomia e ospitalità alberghiera</w:t>
            </w:r>
          </w:p>
          <w:p w:rsidR="001A6B9B" w:rsidRPr="001A6B9B" w:rsidRDefault="001A6B9B" w:rsidP="001A6B9B">
            <w:pPr>
              <w:spacing w:after="0" w:line="240" w:lineRule="auto"/>
              <w:jc w:val="center"/>
              <w:rPr>
                <w:rFonts w:ascii="Times New Roman" w:hAnsi="Times New Roman" w:cs="Times New Roman"/>
                <w:sz w:val="16"/>
                <w:szCs w:val="16"/>
              </w:rPr>
            </w:pPr>
            <w:r w:rsidRPr="001A6B9B">
              <w:rPr>
                <w:rFonts w:ascii="Times New Roman" w:hAnsi="Times New Roman" w:cs="Times New Roman"/>
                <w:sz w:val="16"/>
                <w:szCs w:val="16"/>
              </w:rPr>
              <w:t xml:space="preserve">Via G.B. Novelli, N° 1  </w:t>
            </w:r>
            <w:r w:rsidRPr="001A6B9B">
              <w:rPr>
                <w:rFonts w:ascii="Times New Roman" w:hAnsi="Times New Roman" w:cs="Times New Roman"/>
                <w:i/>
                <w:iCs/>
                <w:sz w:val="16"/>
                <w:szCs w:val="16"/>
              </w:rPr>
              <w:t xml:space="preserve">  </w:t>
            </w:r>
            <w:proofErr w:type="gramStart"/>
            <w:r w:rsidRPr="001A6B9B">
              <w:rPr>
                <w:rFonts w:ascii="Times New Roman" w:hAnsi="Times New Roman" w:cs="Times New Roman"/>
                <w:sz w:val="16"/>
                <w:szCs w:val="16"/>
              </w:rPr>
              <w:t xml:space="preserve">81025  </w:t>
            </w:r>
            <w:r w:rsidRPr="001A6B9B">
              <w:rPr>
                <w:rFonts w:ascii="Times New Roman" w:hAnsi="Times New Roman" w:cs="Times New Roman"/>
                <w:b/>
                <w:bCs/>
                <w:sz w:val="16"/>
                <w:szCs w:val="16"/>
              </w:rPr>
              <w:t>MARCIANISE</w:t>
            </w:r>
            <w:proofErr w:type="gramEnd"/>
            <w:r w:rsidRPr="001A6B9B">
              <w:rPr>
                <w:rFonts w:ascii="Times New Roman" w:hAnsi="Times New Roman" w:cs="Times New Roman"/>
                <w:sz w:val="16"/>
                <w:szCs w:val="16"/>
              </w:rPr>
              <w:t xml:space="preserve"> (CE</w:t>
            </w:r>
            <w:r w:rsidRPr="001A6B9B">
              <w:rPr>
                <w:rFonts w:ascii="Times New Roman" w:hAnsi="Times New Roman" w:cs="Times New Roman"/>
                <w:b/>
                <w:bCs/>
                <w:sz w:val="16"/>
                <w:szCs w:val="16"/>
              </w:rPr>
              <w:t>)</w:t>
            </w:r>
            <w:r w:rsidRPr="001A6B9B">
              <w:rPr>
                <w:rFonts w:ascii="Times New Roman" w:hAnsi="Times New Roman" w:cs="Times New Roman"/>
                <w:sz w:val="16"/>
                <w:szCs w:val="16"/>
              </w:rPr>
              <w:t xml:space="preserve">  Codice Fiscale : 80102490614 </w:t>
            </w:r>
            <w:r w:rsidRPr="001A6B9B">
              <w:rPr>
                <w:rFonts w:ascii="Times New Roman" w:hAnsi="Times New Roman" w:cs="Times New Roman"/>
                <w:b/>
                <w:bCs/>
                <w:sz w:val="16"/>
                <w:szCs w:val="16"/>
              </w:rPr>
              <w:t>–</w:t>
            </w:r>
            <w:r w:rsidRPr="001A6B9B">
              <w:rPr>
                <w:rFonts w:ascii="Times New Roman" w:hAnsi="Times New Roman" w:cs="Times New Roman"/>
                <w:sz w:val="16"/>
                <w:szCs w:val="16"/>
              </w:rPr>
              <w:t xml:space="preserve"> Distretto Scolastico  n° 14</w:t>
            </w:r>
          </w:p>
          <w:p w:rsidR="001A6B9B" w:rsidRPr="001A6B9B" w:rsidRDefault="001A6B9B" w:rsidP="001A6B9B">
            <w:pPr>
              <w:spacing w:after="0" w:line="240" w:lineRule="auto"/>
              <w:jc w:val="center"/>
              <w:rPr>
                <w:rFonts w:ascii="Times New Roman" w:hAnsi="Times New Roman" w:cs="Times New Roman"/>
                <w:sz w:val="16"/>
                <w:szCs w:val="16"/>
              </w:rPr>
            </w:pPr>
            <w:proofErr w:type="spellStart"/>
            <w:r w:rsidRPr="001A6B9B">
              <w:rPr>
                <w:rFonts w:ascii="Times New Roman" w:hAnsi="Times New Roman" w:cs="Times New Roman"/>
                <w:sz w:val="16"/>
                <w:szCs w:val="16"/>
              </w:rPr>
              <w:t>Segr</w:t>
            </w:r>
            <w:proofErr w:type="spellEnd"/>
            <w:r w:rsidRPr="001A6B9B">
              <w:rPr>
                <w:rFonts w:ascii="Times New Roman" w:hAnsi="Times New Roman" w:cs="Times New Roman"/>
                <w:sz w:val="16"/>
                <w:szCs w:val="16"/>
              </w:rPr>
              <w:t xml:space="preserve">. Tel :0823-511909 – Fax 0823-511834   </w:t>
            </w:r>
            <w:proofErr w:type="spellStart"/>
            <w:r w:rsidRPr="001A6B9B">
              <w:rPr>
                <w:rFonts w:ascii="Times New Roman" w:hAnsi="Times New Roman" w:cs="Times New Roman"/>
                <w:sz w:val="16"/>
                <w:szCs w:val="16"/>
              </w:rPr>
              <w:t>Vicedirigenza</w:t>
            </w:r>
            <w:proofErr w:type="spellEnd"/>
            <w:r w:rsidRPr="001A6B9B">
              <w:rPr>
                <w:rFonts w:ascii="Times New Roman" w:hAnsi="Times New Roman" w:cs="Times New Roman"/>
                <w:sz w:val="16"/>
                <w:szCs w:val="16"/>
              </w:rPr>
              <w:t xml:space="preserve"> </w:t>
            </w:r>
            <w:proofErr w:type="spellStart"/>
            <w:r w:rsidRPr="001A6B9B">
              <w:rPr>
                <w:rFonts w:ascii="Times New Roman" w:hAnsi="Times New Roman" w:cs="Times New Roman"/>
                <w:sz w:val="16"/>
                <w:szCs w:val="16"/>
              </w:rPr>
              <w:t>Tel</w:t>
            </w:r>
            <w:proofErr w:type="spellEnd"/>
            <w:r w:rsidRPr="001A6B9B">
              <w:rPr>
                <w:rFonts w:ascii="Times New Roman" w:hAnsi="Times New Roman" w:cs="Times New Roman"/>
                <w:sz w:val="16"/>
                <w:szCs w:val="16"/>
              </w:rPr>
              <w:t xml:space="preserve"> :0823-580019 </w:t>
            </w:r>
            <w:proofErr w:type="spellStart"/>
            <w:r w:rsidRPr="001A6B9B">
              <w:rPr>
                <w:rFonts w:ascii="Times New Roman" w:hAnsi="Times New Roman" w:cs="Times New Roman"/>
                <w:sz w:val="16"/>
                <w:szCs w:val="16"/>
              </w:rPr>
              <w:t>Tel</w:t>
            </w:r>
            <w:proofErr w:type="spellEnd"/>
            <w:r w:rsidRPr="001A6B9B">
              <w:rPr>
                <w:rFonts w:ascii="Times New Roman" w:hAnsi="Times New Roman" w:cs="Times New Roman"/>
                <w:sz w:val="16"/>
                <w:szCs w:val="16"/>
              </w:rPr>
              <w:t xml:space="preserve"> Dirigente </w:t>
            </w:r>
            <w:proofErr w:type="gramStart"/>
            <w:r w:rsidRPr="001A6B9B">
              <w:rPr>
                <w:rFonts w:ascii="Times New Roman" w:hAnsi="Times New Roman" w:cs="Times New Roman"/>
                <w:sz w:val="16"/>
                <w:szCs w:val="16"/>
              </w:rPr>
              <w:t>Scolastico :</w:t>
            </w:r>
            <w:proofErr w:type="gramEnd"/>
            <w:r w:rsidRPr="001A6B9B">
              <w:rPr>
                <w:rFonts w:ascii="Times New Roman" w:hAnsi="Times New Roman" w:cs="Times New Roman"/>
                <w:sz w:val="16"/>
                <w:szCs w:val="16"/>
              </w:rPr>
              <w:t xml:space="preserve"> 0823-511863</w:t>
            </w:r>
          </w:p>
          <w:p w:rsidR="00C33EB3" w:rsidRPr="00334EB2" w:rsidRDefault="001A6B9B" w:rsidP="001A6B9B">
            <w:pPr>
              <w:autoSpaceDE w:val="0"/>
              <w:autoSpaceDN w:val="0"/>
              <w:spacing w:after="0" w:line="240" w:lineRule="auto"/>
              <w:jc w:val="center"/>
              <w:rPr>
                <w:rFonts w:ascii="Times New Roman" w:eastAsia="Calibri" w:hAnsi="Times New Roman" w:cs="Times New Roman"/>
                <w:noProof/>
                <w:sz w:val="20"/>
                <w:szCs w:val="20"/>
                <w:lang w:eastAsia="it-IT"/>
              </w:rPr>
            </w:pPr>
            <w:proofErr w:type="gramStart"/>
            <w:r w:rsidRPr="001A6B9B">
              <w:rPr>
                <w:rFonts w:ascii="Times New Roman" w:eastAsia="Calibri" w:hAnsi="Times New Roman" w:cs="Times New Roman"/>
                <w:b/>
                <w:bCs/>
                <w:sz w:val="16"/>
                <w:szCs w:val="16"/>
              </w:rPr>
              <w:t>E-mail :</w:t>
            </w:r>
            <w:proofErr w:type="gramEnd"/>
            <w:r w:rsidRPr="001A6B9B">
              <w:rPr>
                <w:rFonts w:ascii="Times New Roman" w:eastAsia="Calibri" w:hAnsi="Times New Roman" w:cs="Times New Roman"/>
                <w:sz w:val="16"/>
                <w:szCs w:val="16"/>
              </w:rPr>
              <w:t xml:space="preserve"> </w:t>
            </w:r>
            <w:hyperlink r:id="rId7" w:history="1">
              <w:r w:rsidRPr="001A6B9B">
                <w:rPr>
                  <w:rFonts w:ascii="Times New Roman" w:eastAsia="Calibri" w:hAnsi="Times New Roman" w:cs="Times New Roman"/>
                  <w:color w:val="0000FF"/>
                  <w:sz w:val="16"/>
                  <w:szCs w:val="16"/>
                  <w:u w:val="single"/>
                </w:rPr>
                <w:t>ceis01100n@istruzione.it</w:t>
              </w:r>
            </w:hyperlink>
            <w:r w:rsidRPr="001A6B9B">
              <w:rPr>
                <w:rFonts w:ascii="Times New Roman" w:eastAsia="Calibri" w:hAnsi="Times New Roman" w:cs="Times New Roman"/>
                <w:sz w:val="16"/>
                <w:szCs w:val="16"/>
              </w:rPr>
              <w:t xml:space="preserve">     </w:t>
            </w:r>
            <w:r w:rsidRPr="001A6B9B">
              <w:rPr>
                <w:rFonts w:ascii="Times New Roman" w:eastAsia="Calibri" w:hAnsi="Times New Roman" w:cs="Times New Roman"/>
                <w:b/>
                <w:bCs/>
                <w:sz w:val="16"/>
                <w:szCs w:val="16"/>
              </w:rPr>
              <w:t xml:space="preserve">E-mail certificata (PEC) : </w:t>
            </w:r>
            <w:hyperlink r:id="rId8" w:history="1">
              <w:r w:rsidRPr="001A6B9B">
                <w:rPr>
                  <w:rFonts w:ascii="Times New Roman" w:eastAsia="Calibri" w:hAnsi="Times New Roman" w:cs="Times New Roman"/>
                  <w:color w:val="0000FF"/>
                  <w:sz w:val="16"/>
                  <w:szCs w:val="16"/>
                  <w:u w:val="single"/>
                </w:rPr>
                <w:t>ceis01100n@pec.istruzione.it</w:t>
              </w:r>
            </w:hyperlink>
            <w:r w:rsidRPr="001A6B9B">
              <w:rPr>
                <w:rFonts w:ascii="Times New Roman" w:eastAsia="Calibri" w:hAnsi="Times New Roman" w:cs="Times New Roman"/>
                <w:sz w:val="16"/>
                <w:szCs w:val="16"/>
              </w:rPr>
              <w:t xml:space="preserve">  </w:t>
            </w:r>
            <w:r w:rsidRPr="001A6B9B">
              <w:rPr>
                <w:rFonts w:ascii="Times New Roman" w:eastAsia="Calibri" w:hAnsi="Times New Roman" w:cs="Times New Roman"/>
                <w:b/>
                <w:bCs/>
                <w:sz w:val="16"/>
                <w:szCs w:val="16"/>
              </w:rPr>
              <w:t>Sito Web :</w:t>
            </w:r>
            <w:r w:rsidRPr="001A6B9B">
              <w:rPr>
                <w:rFonts w:ascii="Times New Roman" w:eastAsia="Calibri" w:hAnsi="Times New Roman" w:cs="Times New Roman"/>
                <w:sz w:val="16"/>
                <w:szCs w:val="16"/>
              </w:rPr>
              <w:t xml:space="preserve"> </w:t>
            </w:r>
            <w:hyperlink r:id="rId9" w:history="1">
              <w:r w:rsidRPr="001A6B9B">
                <w:rPr>
                  <w:rFonts w:ascii="Times New Roman" w:eastAsia="Calibri" w:hAnsi="Times New Roman" w:cs="Times New Roman"/>
                  <w:color w:val="0000FF"/>
                  <w:sz w:val="16"/>
                  <w:szCs w:val="16"/>
                  <w:u w:val="single"/>
                </w:rPr>
                <w:t>www.istitutonovelli.it</w:t>
              </w:r>
            </w:hyperlink>
          </w:p>
        </w:tc>
        <w:tc>
          <w:tcPr>
            <w:tcW w:w="1206" w:type="dxa"/>
            <w:tcBorders>
              <w:top w:val="single" w:sz="4" w:space="0" w:color="auto"/>
              <w:left w:val="single" w:sz="4" w:space="0" w:color="auto"/>
              <w:bottom w:val="single" w:sz="4" w:space="0" w:color="auto"/>
              <w:right w:val="single" w:sz="4" w:space="0" w:color="auto"/>
            </w:tcBorders>
          </w:tcPr>
          <w:p w:rsidR="00C33EB3" w:rsidRPr="00E14E1A" w:rsidRDefault="00C33EB3" w:rsidP="00C33EB3">
            <w:pPr>
              <w:autoSpaceDE w:val="0"/>
              <w:autoSpaceDN w:val="0"/>
              <w:spacing w:after="0" w:line="240" w:lineRule="auto"/>
              <w:rPr>
                <w:rFonts w:ascii="Times New Roman" w:eastAsia="Calibri" w:hAnsi="Times New Roman" w:cs="Times New Roman"/>
                <w:b/>
                <w:noProof/>
                <w:sz w:val="20"/>
                <w:szCs w:val="20"/>
                <w:lang w:eastAsia="it-IT"/>
              </w:rPr>
            </w:pPr>
          </w:p>
          <w:p w:rsidR="00C33EB3" w:rsidRPr="00B4204E" w:rsidRDefault="00C33EB3" w:rsidP="00C33EB3">
            <w:pPr>
              <w:autoSpaceDE w:val="0"/>
              <w:autoSpaceDN w:val="0"/>
              <w:spacing w:after="0" w:line="240" w:lineRule="auto"/>
              <w:jc w:val="center"/>
              <w:rPr>
                <w:rFonts w:ascii="Times New Roman" w:eastAsia="Calibri" w:hAnsi="Times New Roman" w:cs="Times New Roman"/>
                <w:noProof/>
                <w:sz w:val="20"/>
                <w:szCs w:val="20"/>
                <w:lang w:val="en-US" w:eastAsia="it-IT"/>
              </w:rPr>
            </w:pPr>
            <w:r w:rsidRPr="00B4204E">
              <w:rPr>
                <w:rFonts w:ascii="Times New Roman" w:eastAsia="Calibri" w:hAnsi="Times New Roman" w:cs="Times New Roman"/>
                <w:noProof/>
                <w:sz w:val="20"/>
                <w:szCs w:val="20"/>
                <w:lang w:eastAsia="it-IT"/>
              </w:rPr>
              <w:drawing>
                <wp:inline distT="0" distB="0" distL="0" distR="0">
                  <wp:extent cx="64770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7700" cy="571500"/>
                          </a:xfrm>
                          <a:prstGeom prst="rect">
                            <a:avLst/>
                          </a:prstGeom>
                          <a:noFill/>
                          <a:ln>
                            <a:noFill/>
                          </a:ln>
                        </pic:spPr>
                      </pic:pic>
                    </a:graphicData>
                  </a:graphic>
                </wp:inline>
              </w:drawing>
            </w:r>
          </w:p>
        </w:tc>
      </w:tr>
    </w:tbl>
    <w:p w:rsidR="002B55FF" w:rsidRPr="009E16D9" w:rsidRDefault="002D3B15" w:rsidP="00E132A8">
      <w:pPr>
        <w:pStyle w:val="Titolo"/>
        <w:widowControl/>
        <w:spacing w:line="240" w:lineRule="auto"/>
        <w:jc w:val="both"/>
        <w:rPr>
          <w:sz w:val="28"/>
          <w:szCs w:val="28"/>
        </w:rPr>
      </w:pPr>
      <w:r>
        <w:rPr>
          <w:sz w:val="28"/>
          <w:szCs w:val="28"/>
        </w:rPr>
        <w:t xml:space="preserve">  </w:t>
      </w:r>
      <w:r w:rsidR="00E132A8">
        <w:rPr>
          <w:sz w:val="28"/>
          <w:szCs w:val="28"/>
        </w:rPr>
        <w:t xml:space="preserve"> </w:t>
      </w:r>
    </w:p>
    <w:p w:rsidR="00F90DF4" w:rsidRDefault="00E11D50">
      <w:pPr>
        <w:rPr>
          <w:rFonts w:ascii="Times New Roman" w:hAnsi="Times New Roman" w:cs="Times New Roman"/>
          <w:sz w:val="24"/>
          <w:szCs w:val="24"/>
        </w:rPr>
      </w:pPr>
      <w:proofErr w:type="spellStart"/>
      <w:r>
        <w:rPr>
          <w:rFonts w:ascii="Times New Roman" w:hAnsi="Times New Roman" w:cs="Times New Roman"/>
          <w:sz w:val="24"/>
          <w:szCs w:val="24"/>
        </w:rPr>
        <w:t>Prot</w:t>
      </w:r>
      <w:proofErr w:type="spellEnd"/>
      <w:r>
        <w:rPr>
          <w:rFonts w:ascii="Times New Roman" w:hAnsi="Times New Roman" w:cs="Times New Roman"/>
          <w:sz w:val="24"/>
          <w:szCs w:val="24"/>
        </w:rPr>
        <w:t>. N.</w:t>
      </w:r>
      <w:r w:rsidR="00664125">
        <w:rPr>
          <w:rFonts w:ascii="Times New Roman" w:hAnsi="Times New Roman" w:cs="Times New Roman"/>
          <w:sz w:val="24"/>
          <w:szCs w:val="24"/>
        </w:rPr>
        <w:t xml:space="preserve"> </w:t>
      </w:r>
      <w:r w:rsidR="002B55FF" w:rsidRPr="00FC2678">
        <w:rPr>
          <w:rFonts w:ascii="Times New Roman" w:hAnsi="Times New Roman" w:cs="Times New Roman"/>
          <w:sz w:val="24"/>
          <w:szCs w:val="24"/>
        </w:rPr>
        <w:t xml:space="preserve">                                                                          Marcianise,</w:t>
      </w:r>
      <w:r>
        <w:rPr>
          <w:rFonts w:ascii="Times New Roman" w:hAnsi="Times New Roman" w:cs="Times New Roman"/>
          <w:sz w:val="24"/>
          <w:szCs w:val="24"/>
        </w:rPr>
        <w:t xml:space="preserve"> </w:t>
      </w:r>
    </w:p>
    <w:p w:rsidR="0057176F" w:rsidRPr="00FC2678" w:rsidRDefault="0057176F">
      <w:pPr>
        <w:rPr>
          <w:rFonts w:ascii="Times New Roman" w:hAnsi="Times New Roman" w:cs="Times New Roman"/>
          <w:sz w:val="24"/>
          <w:szCs w:val="24"/>
        </w:rPr>
      </w:pPr>
    </w:p>
    <w:p w:rsidR="00664125" w:rsidRDefault="000C687A" w:rsidP="00664125">
      <w:pPr>
        <w:spacing w:after="0" w:line="240" w:lineRule="auto"/>
        <w:jc w:val="right"/>
        <w:rPr>
          <w:rFonts w:ascii="Times New Roman" w:hAnsi="Times New Roman" w:cs="Times New Roman"/>
          <w:b/>
          <w:sz w:val="24"/>
          <w:szCs w:val="24"/>
          <w:u w:val="single"/>
        </w:rPr>
      </w:pPr>
      <w:r>
        <w:rPr>
          <w:rFonts w:ascii="Times New Roman" w:hAnsi="Times New Roman" w:cs="Times New Roman"/>
          <w:b/>
          <w:sz w:val="24"/>
          <w:szCs w:val="24"/>
          <w:u w:val="single"/>
        </w:rPr>
        <w:t xml:space="preserve">Ai docenti </w:t>
      </w:r>
    </w:p>
    <w:p w:rsidR="00664125" w:rsidRPr="00664125" w:rsidRDefault="00664125" w:rsidP="00664125">
      <w:pPr>
        <w:spacing w:after="0" w:line="240" w:lineRule="auto"/>
        <w:jc w:val="right"/>
        <w:rPr>
          <w:rFonts w:ascii="Times New Roman" w:hAnsi="Times New Roman" w:cs="Times New Roman"/>
          <w:b/>
          <w:sz w:val="24"/>
          <w:szCs w:val="24"/>
        </w:rPr>
      </w:pPr>
      <w:r w:rsidRPr="00664125">
        <w:rPr>
          <w:rFonts w:ascii="Times New Roman" w:hAnsi="Times New Roman" w:cs="Times New Roman"/>
          <w:b/>
          <w:sz w:val="24"/>
          <w:szCs w:val="24"/>
        </w:rPr>
        <w:t>Petrella Teresa</w:t>
      </w:r>
    </w:p>
    <w:p w:rsidR="00664125" w:rsidRPr="00664125" w:rsidRDefault="00664125" w:rsidP="00664125">
      <w:pPr>
        <w:spacing w:after="0" w:line="240" w:lineRule="auto"/>
        <w:jc w:val="right"/>
        <w:rPr>
          <w:rFonts w:ascii="Times New Roman" w:hAnsi="Times New Roman" w:cs="Times New Roman"/>
          <w:b/>
          <w:sz w:val="24"/>
          <w:szCs w:val="24"/>
        </w:rPr>
      </w:pPr>
      <w:r w:rsidRPr="00664125">
        <w:rPr>
          <w:rFonts w:ascii="Times New Roman" w:hAnsi="Times New Roman" w:cs="Times New Roman"/>
          <w:b/>
          <w:sz w:val="24"/>
          <w:szCs w:val="24"/>
        </w:rPr>
        <w:t>Abbate Maria Rosaria</w:t>
      </w:r>
    </w:p>
    <w:p w:rsidR="00664125" w:rsidRPr="00664125" w:rsidRDefault="00664125" w:rsidP="00664125">
      <w:pPr>
        <w:spacing w:after="0" w:line="240" w:lineRule="auto"/>
        <w:jc w:val="right"/>
        <w:rPr>
          <w:rFonts w:ascii="Times New Roman" w:hAnsi="Times New Roman" w:cs="Times New Roman"/>
          <w:b/>
          <w:sz w:val="24"/>
          <w:szCs w:val="24"/>
        </w:rPr>
      </w:pPr>
      <w:r w:rsidRPr="00664125">
        <w:rPr>
          <w:rFonts w:ascii="Times New Roman" w:hAnsi="Times New Roman" w:cs="Times New Roman"/>
          <w:b/>
          <w:sz w:val="24"/>
          <w:szCs w:val="24"/>
        </w:rPr>
        <w:t>Imbriano Matrona</w:t>
      </w:r>
    </w:p>
    <w:p w:rsidR="00664125" w:rsidRPr="00664125" w:rsidRDefault="00664125" w:rsidP="00664125">
      <w:pPr>
        <w:spacing w:after="0" w:line="240" w:lineRule="auto"/>
        <w:jc w:val="right"/>
        <w:rPr>
          <w:rFonts w:ascii="Times New Roman" w:hAnsi="Times New Roman" w:cs="Times New Roman"/>
          <w:b/>
          <w:sz w:val="24"/>
          <w:szCs w:val="24"/>
        </w:rPr>
      </w:pPr>
      <w:r w:rsidRPr="00664125">
        <w:rPr>
          <w:rFonts w:ascii="Times New Roman" w:hAnsi="Times New Roman" w:cs="Times New Roman"/>
          <w:b/>
          <w:sz w:val="24"/>
          <w:szCs w:val="24"/>
        </w:rPr>
        <w:t>Merenda Silvana</w:t>
      </w:r>
    </w:p>
    <w:p w:rsidR="00664125" w:rsidRPr="00664125" w:rsidRDefault="00664125" w:rsidP="00664125">
      <w:pPr>
        <w:spacing w:after="0" w:line="240" w:lineRule="auto"/>
        <w:jc w:val="right"/>
        <w:rPr>
          <w:rFonts w:ascii="Times New Roman" w:hAnsi="Times New Roman" w:cs="Times New Roman"/>
          <w:b/>
          <w:sz w:val="24"/>
          <w:szCs w:val="24"/>
        </w:rPr>
      </w:pPr>
      <w:r w:rsidRPr="00664125">
        <w:rPr>
          <w:rFonts w:ascii="Times New Roman" w:hAnsi="Times New Roman" w:cs="Times New Roman"/>
          <w:b/>
          <w:sz w:val="24"/>
          <w:szCs w:val="24"/>
        </w:rPr>
        <w:t>Chiavarone Patrizia</w:t>
      </w:r>
    </w:p>
    <w:p w:rsidR="00664125" w:rsidRPr="00664125" w:rsidRDefault="00664125" w:rsidP="00664125">
      <w:pPr>
        <w:spacing w:after="0" w:line="240" w:lineRule="auto"/>
        <w:jc w:val="right"/>
        <w:rPr>
          <w:rFonts w:ascii="Times New Roman" w:hAnsi="Times New Roman" w:cs="Times New Roman"/>
          <w:b/>
          <w:sz w:val="24"/>
          <w:szCs w:val="24"/>
        </w:rPr>
      </w:pPr>
      <w:r w:rsidRPr="00664125">
        <w:rPr>
          <w:rFonts w:ascii="Times New Roman" w:hAnsi="Times New Roman" w:cs="Times New Roman"/>
          <w:b/>
          <w:sz w:val="24"/>
          <w:szCs w:val="24"/>
        </w:rPr>
        <w:t>Galantuomo Filomena</w:t>
      </w:r>
    </w:p>
    <w:p w:rsidR="00664125" w:rsidRDefault="00664125" w:rsidP="00664125">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Maietta Carmine</w:t>
      </w:r>
    </w:p>
    <w:p w:rsidR="00664125" w:rsidRDefault="00664125" w:rsidP="00664125">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Giuliano Anna Maria</w:t>
      </w:r>
    </w:p>
    <w:p w:rsidR="00664125" w:rsidRDefault="00664125" w:rsidP="00664125">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Pisciotta Margherita</w:t>
      </w:r>
    </w:p>
    <w:p w:rsidR="002B55FF" w:rsidRPr="00FC2678" w:rsidRDefault="00664125" w:rsidP="0066412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2B55FF" w:rsidRPr="00FC2678">
        <w:rPr>
          <w:rFonts w:ascii="Times New Roman" w:hAnsi="Times New Roman" w:cs="Times New Roman"/>
          <w:b/>
          <w:sz w:val="24"/>
          <w:szCs w:val="24"/>
        </w:rPr>
        <w:t>Alla DSGA</w:t>
      </w:r>
    </w:p>
    <w:p w:rsidR="00E11D50" w:rsidRDefault="00E11D50" w:rsidP="002E5752">
      <w:pPr>
        <w:jc w:val="right"/>
        <w:rPr>
          <w:rFonts w:ascii="Times New Roman" w:hAnsi="Times New Roman" w:cs="Times New Roman"/>
          <w:b/>
          <w:sz w:val="24"/>
          <w:szCs w:val="24"/>
        </w:rPr>
      </w:pPr>
    </w:p>
    <w:p w:rsidR="004523BA" w:rsidRDefault="004523BA" w:rsidP="002E5752">
      <w:pPr>
        <w:jc w:val="right"/>
        <w:rPr>
          <w:rFonts w:ascii="Times New Roman" w:hAnsi="Times New Roman" w:cs="Times New Roman"/>
          <w:b/>
          <w:sz w:val="24"/>
          <w:szCs w:val="24"/>
        </w:rPr>
      </w:pPr>
    </w:p>
    <w:p w:rsidR="00E11D50" w:rsidRDefault="00E11D50" w:rsidP="009E16D9">
      <w:pPr>
        <w:jc w:val="center"/>
        <w:rPr>
          <w:rFonts w:ascii="Times New Roman" w:hAnsi="Times New Roman" w:cs="Times New Roman"/>
          <w:b/>
          <w:sz w:val="24"/>
          <w:szCs w:val="24"/>
        </w:rPr>
      </w:pPr>
      <w:r>
        <w:rPr>
          <w:rFonts w:ascii="Times New Roman" w:hAnsi="Times New Roman" w:cs="Times New Roman"/>
          <w:b/>
          <w:sz w:val="24"/>
          <w:szCs w:val="24"/>
        </w:rPr>
        <w:t xml:space="preserve">COMUNICAZIONE N. </w:t>
      </w:r>
    </w:p>
    <w:p w:rsidR="004523BA" w:rsidRPr="00FC2678" w:rsidRDefault="004523BA" w:rsidP="009E16D9">
      <w:pPr>
        <w:jc w:val="center"/>
        <w:rPr>
          <w:rFonts w:ascii="Times New Roman" w:hAnsi="Times New Roman" w:cs="Times New Roman"/>
          <w:b/>
          <w:sz w:val="24"/>
          <w:szCs w:val="24"/>
        </w:rPr>
      </w:pPr>
    </w:p>
    <w:p w:rsidR="00664125" w:rsidRDefault="002B55FF" w:rsidP="002B55FF">
      <w:pPr>
        <w:spacing w:after="0" w:line="240" w:lineRule="auto"/>
        <w:rPr>
          <w:rFonts w:ascii="Times New Roman" w:eastAsia="Times New Roman" w:hAnsi="Times New Roman" w:cs="Times New Roman"/>
          <w:b/>
          <w:bCs/>
          <w:sz w:val="24"/>
          <w:szCs w:val="24"/>
          <w:lang w:eastAsia="it-IT"/>
        </w:rPr>
      </w:pPr>
      <w:r w:rsidRPr="002B55FF">
        <w:rPr>
          <w:rFonts w:ascii="Times New Roman" w:eastAsia="Times New Roman" w:hAnsi="Times New Roman" w:cs="Times New Roman"/>
          <w:b/>
          <w:bCs/>
          <w:sz w:val="24"/>
          <w:szCs w:val="24"/>
          <w:lang w:eastAsia="it-IT"/>
        </w:rPr>
        <w:t xml:space="preserve">OGGETTO: </w:t>
      </w:r>
      <w:r w:rsidR="00664125">
        <w:rPr>
          <w:rFonts w:ascii="Times New Roman" w:eastAsia="Times New Roman" w:hAnsi="Times New Roman" w:cs="Times New Roman"/>
          <w:b/>
          <w:bCs/>
          <w:sz w:val="24"/>
          <w:szCs w:val="24"/>
          <w:lang w:eastAsia="it-IT"/>
        </w:rPr>
        <w:t>Ambito CE/ - Formazione di II Livello Tematica “Il nuovo Esame di Stato”</w:t>
      </w:r>
    </w:p>
    <w:p w:rsidR="00664125" w:rsidRDefault="00664125" w:rsidP="002B55FF">
      <w:pPr>
        <w:spacing w:after="0" w:line="240" w:lineRule="auto"/>
        <w:rPr>
          <w:rFonts w:ascii="Times New Roman" w:eastAsia="Times New Roman" w:hAnsi="Times New Roman" w:cs="Times New Roman"/>
          <w:b/>
          <w:bCs/>
          <w:sz w:val="24"/>
          <w:szCs w:val="24"/>
          <w:lang w:eastAsia="it-IT"/>
        </w:rPr>
      </w:pPr>
    </w:p>
    <w:p w:rsidR="00664125" w:rsidRPr="00664125" w:rsidRDefault="00664125" w:rsidP="00664125">
      <w:pPr>
        <w:spacing w:after="0" w:line="360" w:lineRule="auto"/>
        <w:jc w:val="both"/>
        <w:rPr>
          <w:rFonts w:ascii="Times New Roman" w:eastAsia="Times New Roman" w:hAnsi="Times New Roman" w:cs="Times New Roman"/>
          <w:b/>
          <w:bCs/>
          <w:sz w:val="24"/>
          <w:szCs w:val="24"/>
          <w:lang w:eastAsia="it-IT"/>
        </w:rPr>
      </w:pPr>
      <w:r w:rsidRPr="00664125">
        <w:rPr>
          <w:rFonts w:ascii="Times New Roman" w:eastAsia="Times New Roman" w:hAnsi="Times New Roman" w:cs="Times New Roman"/>
          <w:bCs/>
          <w:sz w:val="24"/>
          <w:szCs w:val="24"/>
          <w:lang w:eastAsia="it-IT"/>
        </w:rPr>
        <w:t xml:space="preserve">Come da comunicazione </w:t>
      </w:r>
      <w:proofErr w:type="spellStart"/>
      <w:r w:rsidRPr="00664125">
        <w:rPr>
          <w:rFonts w:ascii="Times New Roman" w:eastAsia="Times New Roman" w:hAnsi="Times New Roman" w:cs="Times New Roman"/>
          <w:bCs/>
          <w:sz w:val="24"/>
          <w:szCs w:val="24"/>
          <w:lang w:eastAsia="it-IT"/>
        </w:rPr>
        <w:t>prot</w:t>
      </w:r>
      <w:proofErr w:type="spellEnd"/>
      <w:r w:rsidRPr="00664125">
        <w:rPr>
          <w:rFonts w:ascii="Times New Roman" w:eastAsia="Times New Roman" w:hAnsi="Times New Roman" w:cs="Times New Roman"/>
          <w:bCs/>
          <w:sz w:val="24"/>
          <w:szCs w:val="24"/>
          <w:lang w:eastAsia="it-IT"/>
        </w:rPr>
        <w:t xml:space="preserve">. N. 6385/17.1.7.a   del 12/04/2019, pari </w:t>
      </w:r>
      <w:proofErr w:type="gramStart"/>
      <w:r w:rsidRPr="00664125">
        <w:rPr>
          <w:rFonts w:ascii="Times New Roman" w:eastAsia="Times New Roman" w:hAnsi="Times New Roman" w:cs="Times New Roman"/>
          <w:bCs/>
          <w:sz w:val="24"/>
          <w:szCs w:val="24"/>
          <w:lang w:eastAsia="it-IT"/>
        </w:rPr>
        <w:t xml:space="preserve">oggetto, </w:t>
      </w:r>
      <w:r>
        <w:rPr>
          <w:rFonts w:ascii="Times New Roman" w:eastAsia="Times New Roman" w:hAnsi="Times New Roman" w:cs="Times New Roman"/>
          <w:bCs/>
          <w:sz w:val="24"/>
          <w:szCs w:val="24"/>
          <w:lang w:eastAsia="it-IT"/>
        </w:rPr>
        <w:t xml:space="preserve"> </w:t>
      </w:r>
      <w:r w:rsidRPr="00664125">
        <w:rPr>
          <w:rFonts w:ascii="Times New Roman" w:eastAsia="Times New Roman" w:hAnsi="Times New Roman" w:cs="Times New Roman"/>
          <w:bCs/>
          <w:sz w:val="24"/>
          <w:szCs w:val="24"/>
          <w:lang w:eastAsia="it-IT"/>
        </w:rPr>
        <w:t>del</w:t>
      </w:r>
      <w:proofErr w:type="gramEnd"/>
      <w:r w:rsidRPr="00664125">
        <w:rPr>
          <w:rFonts w:ascii="Times New Roman" w:eastAsia="Times New Roman" w:hAnsi="Times New Roman" w:cs="Times New Roman"/>
          <w:bCs/>
          <w:sz w:val="24"/>
          <w:szCs w:val="24"/>
          <w:lang w:eastAsia="it-IT"/>
        </w:rPr>
        <w:t xml:space="preserve"> Liceo Statale “A. Manzoni” di Caserta, Scuola Polo per la Formazione Docenti Ambito CE7, si comunica ai docenti in intestazione il calendario, come di seguito specificato, del corso di formazione di II Livello - </w:t>
      </w:r>
      <w:r w:rsidRPr="00664125">
        <w:rPr>
          <w:rFonts w:ascii="Times New Roman" w:eastAsia="Times New Roman" w:hAnsi="Times New Roman" w:cs="Times New Roman"/>
          <w:bCs/>
          <w:sz w:val="24"/>
          <w:szCs w:val="24"/>
          <w:lang w:eastAsia="it-IT"/>
        </w:rPr>
        <w:t>Tematica “Il nuovo Esame di Stato”</w:t>
      </w:r>
      <w:r w:rsidRPr="00664125">
        <w:rPr>
          <w:rFonts w:ascii="Times New Roman" w:eastAsia="Times New Roman" w:hAnsi="Times New Roman" w:cs="Times New Roman"/>
          <w:bCs/>
          <w:sz w:val="24"/>
          <w:szCs w:val="24"/>
          <w:lang w:eastAsia="it-IT"/>
        </w:rPr>
        <w:t xml:space="preserve"> </w:t>
      </w:r>
      <w:r>
        <w:rPr>
          <w:rFonts w:ascii="Times New Roman" w:eastAsia="Times New Roman" w:hAnsi="Times New Roman" w:cs="Times New Roman"/>
          <w:bCs/>
          <w:sz w:val="24"/>
          <w:szCs w:val="24"/>
          <w:lang w:eastAsia="it-IT"/>
        </w:rPr>
        <w:t xml:space="preserve">che si svolgerà presso la sede dell’ </w:t>
      </w:r>
      <w:r w:rsidRPr="00664125">
        <w:rPr>
          <w:rFonts w:ascii="Times New Roman" w:eastAsia="Times New Roman" w:hAnsi="Times New Roman" w:cs="Times New Roman"/>
          <w:b/>
          <w:bCs/>
          <w:sz w:val="24"/>
          <w:szCs w:val="24"/>
          <w:lang w:eastAsia="it-IT"/>
        </w:rPr>
        <w:t>ISISS  “Padre Salvatore Lener” di Marcianise:</w:t>
      </w:r>
    </w:p>
    <w:p w:rsidR="00664125" w:rsidRPr="00664125" w:rsidRDefault="00664125" w:rsidP="002B55FF">
      <w:pPr>
        <w:spacing w:after="0" w:line="240" w:lineRule="auto"/>
        <w:rPr>
          <w:rFonts w:ascii="Times New Roman" w:eastAsia="Times New Roman" w:hAnsi="Times New Roman" w:cs="Times New Roman"/>
          <w:bCs/>
          <w:sz w:val="24"/>
          <w:szCs w:val="24"/>
          <w:lang w:eastAsia="it-IT"/>
        </w:rPr>
      </w:pPr>
    </w:p>
    <w:p w:rsidR="0057176F" w:rsidRDefault="00664125" w:rsidP="00664125">
      <w:pPr>
        <w:spacing w:after="0" w:line="360" w:lineRule="auto"/>
        <w:rPr>
          <w:rFonts w:ascii="Times New Roman" w:eastAsia="Times New Roman" w:hAnsi="Times New Roman" w:cs="Times New Roman"/>
          <w:b/>
          <w:bCs/>
          <w:sz w:val="24"/>
          <w:szCs w:val="24"/>
          <w:lang w:eastAsia="it-IT"/>
        </w:rPr>
      </w:pPr>
      <w:r>
        <w:rPr>
          <w:rFonts w:ascii="Times New Roman" w:eastAsia="Times New Roman" w:hAnsi="Times New Roman" w:cs="Times New Roman"/>
          <w:b/>
          <w:bCs/>
          <w:sz w:val="24"/>
          <w:szCs w:val="24"/>
          <w:lang w:eastAsia="it-IT"/>
        </w:rPr>
        <w:t>Lunedì 15 aprile 2019        ore 14,30/18,30</w:t>
      </w:r>
    </w:p>
    <w:p w:rsidR="00664125" w:rsidRDefault="00664125" w:rsidP="00664125">
      <w:pPr>
        <w:spacing w:after="0" w:line="360" w:lineRule="auto"/>
        <w:rPr>
          <w:rFonts w:ascii="Times New Roman" w:eastAsia="Times New Roman" w:hAnsi="Times New Roman" w:cs="Times New Roman"/>
          <w:b/>
          <w:bCs/>
          <w:sz w:val="24"/>
          <w:szCs w:val="24"/>
          <w:lang w:eastAsia="it-IT"/>
        </w:rPr>
      </w:pPr>
      <w:r>
        <w:rPr>
          <w:rFonts w:ascii="Times New Roman" w:eastAsia="Times New Roman" w:hAnsi="Times New Roman" w:cs="Times New Roman"/>
          <w:b/>
          <w:bCs/>
          <w:sz w:val="24"/>
          <w:szCs w:val="24"/>
          <w:lang w:eastAsia="it-IT"/>
        </w:rPr>
        <w:t>Venerdì 3 maggio 2019      ore 14,30/18,30</w:t>
      </w:r>
    </w:p>
    <w:p w:rsidR="00664125" w:rsidRDefault="00664125" w:rsidP="00664125">
      <w:pPr>
        <w:spacing w:after="0" w:line="360" w:lineRule="auto"/>
        <w:rPr>
          <w:rFonts w:ascii="Times New Roman" w:eastAsia="Times New Roman" w:hAnsi="Times New Roman" w:cs="Times New Roman"/>
          <w:b/>
          <w:bCs/>
          <w:sz w:val="24"/>
          <w:szCs w:val="24"/>
          <w:lang w:eastAsia="it-IT"/>
        </w:rPr>
      </w:pPr>
      <w:r>
        <w:rPr>
          <w:rFonts w:ascii="Times New Roman" w:eastAsia="Times New Roman" w:hAnsi="Times New Roman" w:cs="Times New Roman"/>
          <w:b/>
          <w:bCs/>
          <w:sz w:val="24"/>
          <w:szCs w:val="24"/>
          <w:lang w:eastAsia="it-IT"/>
        </w:rPr>
        <w:t>Lunedì 6 maggio 2019        ore 14,30/18,30</w:t>
      </w:r>
    </w:p>
    <w:p w:rsidR="00664125" w:rsidRDefault="00664125" w:rsidP="00664125">
      <w:pPr>
        <w:spacing w:after="0" w:line="360" w:lineRule="auto"/>
        <w:rPr>
          <w:rFonts w:ascii="Times New Roman" w:eastAsia="Times New Roman" w:hAnsi="Times New Roman" w:cs="Times New Roman"/>
          <w:b/>
          <w:bCs/>
          <w:sz w:val="24"/>
          <w:szCs w:val="24"/>
          <w:lang w:eastAsia="it-IT"/>
        </w:rPr>
      </w:pPr>
      <w:r>
        <w:rPr>
          <w:rFonts w:ascii="Times New Roman" w:eastAsia="Times New Roman" w:hAnsi="Times New Roman" w:cs="Times New Roman"/>
          <w:b/>
          <w:bCs/>
          <w:sz w:val="24"/>
          <w:szCs w:val="24"/>
          <w:lang w:eastAsia="it-IT"/>
        </w:rPr>
        <w:t>Venerdì 17 maggio 2019     ore 14,30/18,30</w:t>
      </w:r>
    </w:p>
    <w:p w:rsidR="00664125" w:rsidRPr="00FC2678" w:rsidRDefault="00664125" w:rsidP="00664125">
      <w:pPr>
        <w:spacing w:after="0" w:line="360" w:lineRule="auto"/>
        <w:rPr>
          <w:rFonts w:ascii="Times New Roman" w:eastAsia="Times New Roman" w:hAnsi="Times New Roman" w:cs="Times New Roman"/>
          <w:b/>
          <w:bCs/>
          <w:sz w:val="24"/>
          <w:szCs w:val="24"/>
          <w:lang w:eastAsia="it-IT"/>
        </w:rPr>
      </w:pPr>
      <w:r>
        <w:rPr>
          <w:rFonts w:ascii="Times New Roman" w:eastAsia="Times New Roman" w:hAnsi="Times New Roman" w:cs="Times New Roman"/>
          <w:b/>
          <w:bCs/>
          <w:sz w:val="24"/>
          <w:szCs w:val="24"/>
          <w:lang w:eastAsia="it-IT"/>
        </w:rPr>
        <w:t>Venerdì 24 maggio 2019     ore 15,00/18,00</w:t>
      </w:r>
    </w:p>
    <w:p w:rsidR="002B55FF" w:rsidRPr="002B55FF" w:rsidRDefault="002B55FF" w:rsidP="00664125">
      <w:pPr>
        <w:spacing w:after="0" w:line="360" w:lineRule="auto"/>
        <w:rPr>
          <w:rFonts w:ascii="Times New Roman" w:eastAsia="Times New Roman" w:hAnsi="Times New Roman" w:cs="Times New Roman"/>
          <w:b/>
          <w:bCs/>
          <w:sz w:val="24"/>
          <w:szCs w:val="24"/>
          <w:lang w:eastAsia="it-IT"/>
        </w:rPr>
      </w:pPr>
    </w:p>
    <w:p w:rsidR="004523BA" w:rsidRPr="004523BA" w:rsidRDefault="004523BA" w:rsidP="004523BA">
      <w:pPr>
        <w:spacing w:after="0" w:line="240" w:lineRule="auto"/>
        <w:jc w:val="both"/>
        <w:rPr>
          <w:rFonts w:ascii="Times New Roman" w:eastAsia="Times New Roman" w:hAnsi="Times New Roman" w:cs="Times New Roman"/>
          <w:bCs/>
          <w:sz w:val="24"/>
          <w:szCs w:val="24"/>
          <w:lang w:eastAsia="it-IT"/>
        </w:rPr>
      </w:pPr>
      <w:bookmarkStart w:id="0" w:name="_GoBack"/>
      <w:bookmarkEnd w:id="0"/>
    </w:p>
    <w:p w:rsidR="002B55FF" w:rsidRPr="00664125" w:rsidRDefault="002B55FF" w:rsidP="002B55FF">
      <w:pPr>
        <w:spacing w:after="0" w:line="240" w:lineRule="auto"/>
        <w:rPr>
          <w:rFonts w:ascii="Times New Roman" w:eastAsia="Times New Roman" w:hAnsi="Times New Roman" w:cs="Times New Roman"/>
          <w:bCs/>
          <w:sz w:val="24"/>
          <w:szCs w:val="24"/>
          <w:u w:val="single"/>
          <w:lang w:eastAsia="it-IT"/>
        </w:rPr>
      </w:pPr>
    </w:p>
    <w:p w:rsidR="002B55FF" w:rsidRPr="00664125" w:rsidRDefault="00664125" w:rsidP="002B55FF">
      <w:pPr>
        <w:spacing w:after="0" w:line="240" w:lineRule="auto"/>
        <w:jc w:val="center"/>
        <w:rPr>
          <w:rFonts w:ascii="Times New Roman" w:eastAsia="Times New Roman" w:hAnsi="Times New Roman" w:cs="Times New Roman"/>
          <w:lang w:eastAsia="it-IT"/>
        </w:rPr>
      </w:pPr>
      <w:r w:rsidRPr="00664125">
        <w:rPr>
          <w:rFonts w:ascii="Times New Roman" w:eastAsia="Times New Roman" w:hAnsi="Times New Roman" w:cs="Times New Roman"/>
          <w:lang w:eastAsia="it-IT"/>
        </w:rPr>
        <w:t xml:space="preserve">                                                                                    IL DIRIGENTE SCOLASTICO</w:t>
      </w:r>
    </w:p>
    <w:p w:rsidR="002B55FF" w:rsidRPr="00664125" w:rsidRDefault="002B55FF" w:rsidP="002B55FF">
      <w:pPr>
        <w:spacing w:after="0" w:line="240" w:lineRule="auto"/>
        <w:jc w:val="center"/>
        <w:rPr>
          <w:rFonts w:ascii="Times New Roman" w:eastAsia="Times New Roman" w:hAnsi="Times New Roman" w:cs="Times New Roman"/>
          <w:lang w:eastAsia="it-IT"/>
        </w:rPr>
      </w:pPr>
      <w:r w:rsidRPr="00664125">
        <w:rPr>
          <w:rFonts w:ascii="Times New Roman" w:eastAsia="Times New Roman" w:hAnsi="Times New Roman" w:cs="Times New Roman"/>
          <w:lang w:eastAsia="it-IT"/>
        </w:rPr>
        <w:t xml:space="preserve">                                                                       </w:t>
      </w:r>
      <w:r w:rsidR="0057176F" w:rsidRPr="00664125">
        <w:rPr>
          <w:rFonts w:ascii="Times New Roman" w:eastAsia="Times New Roman" w:hAnsi="Times New Roman" w:cs="Times New Roman"/>
          <w:lang w:eastAsia="it-IT"/>
        </w:rPr>
        <w:t xml:space="preserve">   </w:t>
      </w:r>
      <w:r w:rsidRPr="00664125">
        <w:rPr>
          <w:rFonts w:ascii="Times New Roman" w:eastAsia="Times New Roman" w:hAnsi="Times New Roman" w:cs="Times New Roman"/>
          <w:lang w:eastAsia="it-IT"/>
        </w:rPr>
        <w:t xml:space="preserve">         Prof.ssa Emma Marchitto</w:t>
      </w:r>
    </w:p>
    <w:p w:rsidR="002B55FF" w:rsidRDefault="002B55FF"/>
    <w:p w:rsidR="000C687A" w:rsidRPr="00E01000" w:rsidRDefault="000C687A"/>
    <w:sectPr w:rsidR="000C687A" w:rsidRPr="00E01000" w:rsidSect="009E16D9">
      <w:pgSz w:w="11906" w:h="16838"/>
      <w:pgMar w:top="284" w:right="1134" w:bottom="28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E5213"/>
    <w:multiLevelType w:val="hybridMultilevel"/>
    <w:tmpl w:val="210E97F6"/>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
    <w:nsid w:val="03FC1931"/>
    <w:multiLevelType w:val="hybridMultilevel"/>
    <w:tmpl w:val="218AEFF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CB95016"/>
    <w:multiLevelType w:val="hybridMultilevel"/>
    <w:tmpl w:val="47FAAC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CC92E02"/>
    <w:multiLevelType w:val="hybridMultilevel"/>
    <w:tmpl w:val="7570B28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50F2736"/>
    <w:multiLevelType w:val="hybridMultilevel"/>
    <w:tmpl w:val="5FA835E4"/>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nsid w:val="1C605541"/>
    <w:multiLevelType w:val="hybridMultilevel"/>
    <w:tmpl w:val="A8FC47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DCB2A9C"/>
    <w:multiLevelType w:val="hybridMultilevel"/>
    <w:tmpl w:val="D514123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48AA75F0"/>
    <w:multiLevelType w:val="multilevel"/>
    <w:tmpl w:val="93384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0597B85"/>
    <w:multiLevelType w:val="hybridMultilevel"/>
    <w:tmpl w:val="E88CEA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62105A4F"/>
    <w:multiLevelType w:val="hybridMultilevel"/>
    <w:tmpl w:val="64CEB90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649C776D"/>
    <w:multiLevelType w:val="hybridMultilevel"/>
    <w:tmpl w:val="DA3A84A8"/>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nsid w:val="671D16DB"/>
    <w:multiLevelType w:val="hybridMultilevel"/>
    <w:tmpl w:val="064CFB3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7A136FEA"/>
    <w:multiLevelType w:val="hybridMultilevel"/>
    <w:tmpl w:val="45623950"/>
    <w:lvl w:ilvl="0" w:tplc="0410000B">
      <w:start w:val="1"/>
      <w:numFmt w:val="bullet"/>
      <w:lvlText w:val=""/>
      <w:lvlJc w:val="left"/>
      <w:pPr>
        <w:ind w:left="765" w:hanging="360"/>
      </w:pPr>
      <w:rPr>
        <w:rFonts w:ascii="Wingdings" w:hAnsi="Wingdings"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num w:numId="1">
    <w:abstractNumId w:val="7"/>
  </w:num>
  <w:num w:numId="2">
    <w:abstractNumId w:val="5"/>
  </w:num>
  <w:num w:numId="3">
    <w:abstractNumId w:val="10"/>
  </w:num>
  <w:num w:numId="4">
    <w:abstractNumId w:val="11"/>
  </w:num>
  <w:num w:numId="5">
    <w:abstractNumId w:val="12"/>
  </w:num>
  <w:num w:numId="6">
    <w:abstractNumId w:val="2"/>
  </w:num>
  <w:num w:numId="7">
    <w:abstractNumId w:val="9"/>
  </w:num>
  <w:num w:numId="8">
    <w:abstractNumId w:val="3"/>
  </w:num>
  <w:num w:numId="9">
    <w:abstractNumId w:val="6"/>
  </w:num>
  <w:num w:numId="10">
    <w:abstractNumId w:val="1"/>
  </w:num>
  <w:num w:numId="11">
    <w:abstractNumId w:val="4"/>
  </w:num>
  <w:num w:numId="12">
    <w:abstractNumId w:val="8"/>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2"/>
  </w:compat>
  <w:rsids>
    <w:rsidRoot w:val="00713411"/>
    <w:rsid w:val="00000948"/>
    <w:rsid w:val="000206EA"/>
    <w:rsid w:val="00021C3C"/>
    <w:rsid w:val="000264EF"/>
    <w:rsid w:val="000653B2"/>
    <w:rsid w:val="00076842"/>
    <w:rsid w:val="0007762F"/>
    <w:rsid w:val="00096677"/>
    <w:rsid w:val="000A44E2"/>
    <w:rsid w:val="000A49BD"/>
    <w:rsid w:val="000C687A"/>
    <w:rsid w:val="000D79DE"/>
    <w:rsid w:val="000E0429"/>
    <w:rsid w:val="000E1435"/>
    <w:rsid w:val="00112561"/>
    <w:rsid w:val="00134C9C"/>
    <w:rsid w:val="0015074F"/>
    <w:rsid w:val="00160A5E"/>
    <w:rsid w:val="00170C3D"/>
    <w:rsid w:val="001828E1"/>
    <w:rsid w:val="001871D6"/>
    <w:rsid w:val="001957C7"/>
    <w:rsid w:val="00196B08"/>
    <w:rsid w:val="001A0327"/>
    <w:rsid w:val="001A23A7"/>
    <w:rsid w:val="001A6B9B"/>
    <w:rsid w:val="001C3205"/>
    <w:rsid w:val="001C6AB9"/>
    <w:rsid w:val="001D62CF"/>
    <w:rsid w:val="001F41A4"/>
    <w:rsid w:val="0022050A"/>
    <w:rsid w:val="00224799"/>
    <w:rsid w:val="0023420A"/>
    <w:rsid w:val="00237CD7"/>
    <w:rsid w:val="00242ED4"/>
    <w:rsid w:val="00246F44"/>
    <w:rsid w:val="00285FB0"/>
    <w:rsid w:val="002B4E3F"/>
    <w:rsid w:val="002B55FF"/>
    <w:rsid w:val="002B7A44"/>
    <w:rsid w:val="002C62CC"/>
    <w:rsid w:val="002D1769"/>
    <w:rsid w:val="002D3B15"/>
    <w:rsid w:val="002E5752"/>
    <w:rsid w:val="003208EB"/>
    <w:rsid w:val="00324D5D"/>
    <w:rsid w:val="0033441A"/>
    <w:rsid w:val="00334EB2"/>
    <w:rsid w:val="00360F05"/>
    <w:rsid w:val="003B6F0A"/>
    <w:rsid w:val="003C02F9"/>
    <w:rsid w:val="003C63DD"/>
    <w:rsid w:val="003F6140"/>
    <w:rsid w:val="00403B7F"/>
    <w:rsid w:val="004179A8"/>
    <w:rsid w:val="004523BA"/>
    <w:rsid w:val="00470604"/>
    <w:rsid w:val="0047478C"/>
    <w:rsid w:val="00474F94"/>
    <w:rsid w:val="00475760"/>
    <w:rsid w:val="004771BC"/>
    <w:rsid w:val="004874EB"/>
    <w:rsid w:val="00495E03"/>
    <w:rsid w:val="0049608C"/>
    <w:rsid w:val="004B0ACE"/>
    <w:rsid w:val="00505A41"/>
    <w:rsid w:val="00510E1A"/>
    <w:rsid w:val="00511479"/>
    <w:rsid w:val="005141DF"/>
    <w:rsid w:val="00556772"/>
    <w:rsid w:val="00565E13"/>
    <w:rsid w:val="0057176F"/>
    <w:rsid w:val="0057505B"/>
    <w:rsid w:val="00581EDB"/>
    <w:rsid w:val="00583D77"/>
    <w:rsid w:val="00591AC5"/>
    <w:rsid w:val="00597965"/>
    <w:rsid w:val="005D504E"/>
    <w:rsid w:val="0060784F"/>
    <w:rsid w:val="006475AC"/>
    <w:rsid w:val="00664125"/>
    <w:rsid w:val="006716F1"/>
    <w:rsid w:val="0067716D"/>
    <w:rsid w:val="006B36CB"/>
    <w:rsid w:val="006D2B38"/>
    <w:rsid w:val="006E2DC2"/>
    <w:rsid w:val="006F5493"/>
    <w:rsid w:val="00713411"/>
    <w:rsid w:val="00730220"/>
    <w:rsid w:val="00752D19"/>
    <w:rsid w:val="00755154"/>
    <w:rsid w:val="007621B9"/>
    <w:rsid w:val="00763D64"/>
    <w:rsid w:val="00766EBE"/>
    <w:rsid w:val="00786207"/>
    <w:rsid w:val="007B5C8A"/>
    <w:rsid w:val="007C25ED"/>
    <w:rsid w:val="007C40DF"/>
    <w:rsid w:val="007E50AC"/>
    <w:rsid w:val="00816754"/>
    <w:rsid w:val="0082498A"/>
    <w:rsid w:val="008362E5"/>
    <w:rsid w:val="00861716"/>
    <w:rsid w:val="00865D56"/>
    <w:rsid w:val="008A4588"/>
    <w:rsid w:val="008B3B3D"/>
    <w:rsid w:val="008B483C"/>
    <w:rsid w:val="008B7D36"/>
    <w:rsid w:val="008C5F90"/>
    <w:rsid w:val="008D719A"/>
    <w:rsid w:val="008E19A8"/>
    <w:rsid w:val="008F301E"/>
    <w:rsid w:val="0091252B"/>
    <w:rsid w:val="009472A0"/>
    <w:rsid w:val="009479C1"/>
    <w:rsid w:val="0095150E"/>
    <w:rsid w:val="00960A5C"/>
    <w:rsid w:val="0096405C"/>
    <w:rsid w:val="0096420E"/>
    <w:rsid w:val="0097521F"/>
    <w:rsid w:val="00996B63"/>
    <w:rsid w:val="009C12AD"/>
    <w:rsid w:val="009D11CA"/>
    <w:rsid w:val="009E16D9"/>
    <w:rsid w:val="009E5C3A"/>
    <w:rsid w:val="009F306C"/>
    <w:rsid w:val="009F75DA"/>
    <w:rsid w:val="00A14289"/>
    <w:rsid w:val="00A44142"/>
    <w:rsid w:val="00A727F9"/>
    <w:rsid w:val="00A850A7"/>
    <w:rsid w:val="00AB2F5D"/>
    <w:rsid w:val="00AB4B12"/>
    <w:rsid w:val="00AC14BF"/>
    <w:rsid w:val="00AC1B09"/>
    <w:rsid w:val="00AD088E"/>
    <w:rsid w:val="00AD202D"/>
    <w:rsid w:val="00AD2EAF"/>
    <w:rsid w:val="00B05368"/>
    <w:rsid w:val="00B05F06"/>
    <w:rsid w:val="00B16DEA"/>
    <w:rsid w:val="00B24B13"/>
    <w:rsid w:val="00B32E6D"/>
    <w:rsid w:val="00B4119F"/>
    <w:rsid w:val="00B4204E"/>
    <w:rsid w:val="00B47E99"/>
    <w:rsid w:val="00B6066D"/>
    <w:rsid w:val="00B824C0"/>
    <w:rsid w:val="00B950F6"/>
    <w:rsid w:val="00BB01F1"/>
    <w:rsid w:val="00BB102A"/>
    <w:rsid w:val="00BC1987"/>
    <w:rsid w:val="00BE3C50"/>
    <w:rsid w:val="00C00D05"/>
    <w:rsid w:val="00C32D65"/>
    <w:rsid w:val="00C33EB3"/>
    <w:rsid w:val="00C401ED"/>
    <w:rsid w:val="00C542B7"/>
    <w:rsid w:val="00C626C1"/>
    <w:rsid w:val="00C81DE8"/>
    <w:rsid w:val="00C87E90"/>
    <w:rsid w:val="00CB2309"/>
    <w:rsid w:val="00CB7986"/>
    <w:rsid w:val="00CC4370"/>
    <w:rsid w:val="00CE76ED"/>
    <w:rsid w:val="00CF0E30"/>
    <w:rsid w:val="00D02B17"/>
    <w:rsid w:val="00D46514"/>
    <w:rsid w:val="00D579CC"/>
    <w:rsid w:val="00D61788"/>
    <w:rsid w:val="00D80C32"/>
    <w:rsid w:val="00D91F21"/>
    <w:rsid w:val="00DA6285"/>
    <w:rsid w:val="00DB57CD"/>
    <w:rsid w:val="00DC7E4A"/>
    <w:rsid w:val="00E01000"/>
    <w:rsid w:val="00E050E8"/>
    <w:rsid w:val="00E05775"/>
    <w:rsid w:val="00E11D50"/>
    <w:rsid w:val="00E132A8"/>
    <w:rsid w:val="00E14E1A"/>
    <w:rsid w:val="00E272B0"/>
    <w:rsid w:val="00E43407"/>
    <w:rsid w:val="00E655F1"/>
    <w:rsid w:val="00E669EA"/>
    <w:rsid w:val="00E756D3"/>
    <w:rsid w:val="00E820DE"/>
    <w:rsid w:val="00E9526B"/>
    <w:rsid w:val="00F051DB"/>
    <w:rsid w:val="00F21DDF"/>
    <w:rsid w:val="00F31570"/>
    <w:rsid w:val="00F55BC1"/>
    <w:rsid w:val="00F575B2"/>
    <w:rsid w:val="00F631EB"/>
    <w:rsid w:val="00F72E4A"/>
    <w:rsid w:val="00F82896"/>
    <w:rsid w:val="00F90DF4"/>
    <w:rsid w:val="00FA0C20"/>
    <w:rsid w:val="00FA3296"/>
    <w:rsid w:val="00FC2678"/>
    <w:rsid w:val="00FD6B68"/>
    <w:rsid w:val="00FE4C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C96FDD-A5C4-4F87-AEAE-E51F66281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950F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qFormat/>
    <w:rsid w:val="002D3B15"/>
    <w:pPr>
      <w:widowControl w:val="0"/>
      <w:spacing w:after="0" w:line="480" w:lineRule="auto"/>
      <w:jc w:val="center"/>
    </w:pPr>
    <w:rPr>
      <w:rFonts w:ascii="Times New Roman" w:eastAsia="Times New Roman" w:hAnsi="Times New Roman" w:cs="Times New Roman"/>
      <w:sz w:val="24"/>
      <w:szCs w:val="20"/>
      <w:lang w:eastAsia="it-IT"/>
    </w:rPr>
  </w:style>
  <w:style w:type="character" w:customStyle="1" w:styleId="TitoloCarattere">
    <w:name w:val="Titolo Carattere"/>
    <w:basedOn w:val="Carpredefinitoparagrafo"/>
    <w:link w:val="Titolo"/>
    <w:rsid w:val="002D3B15"/>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E01000"/>
    <w:pPr>
      <w:ind w:left="720"/>
      <w:contextualSpacing/>
    </w:pPr>
  </w:style>
  <w:style w:type="paragraph" w:customStyle="1" w:styleId="ecxmsonormal">
    <w:name w:val="ecxmsonormal"/>
    <w:basedOn w:val="Normale"/>
    <w:uiPriority w:val="99"/>
    <w:rsid w:val="00865D56"/>
    <w:pPr>
      <w:spacing w:after="324" w:line="240" w:lineRule="auto"/>
    </w:pPr>
    <w:rPr>
      <w:rFonts w:ascii="Times New Roman" w:eastAsia="Times New Roman" w:hAnsi="Times New Roman" w:cs="Times New Roman"/>
      <w:sz w:val="24"/>
      <w:szCs w:val="24"/>
      <w:lang w:eastAsia="it-IT"/>
    </w:rPr>
  </w:style>
  <w:style w:type="paragraph" w:customStyle="1" w:styleId="Default">
    <w:name w:val="Default"/>
    <w:rsid w:val="00865D5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Collegamentoipertestuale">
    <w:name w:val="Hyperlink"/>
    <w:basedOn w:val="Carpredefinitoparagrafo"/>
    <w:uiPriority w:val="99"/>
    <w:rsid w:val="00865D56"/>
    <w:rPr>
      <w:rFonts w:cs="Times New Roman"/>
      <w:color w:val="0000FF"/>
      <w:u w:val="single"/>
    </w:rPr>
  </w:style>
  <w:style w:type="paragraph" w:styleId="Revisione">
    <w:name w:val="Revision"/>
    <w:hidden/>
    <w:uiPriority w:val="99"/>
    <w:semiHidden/>
    <w:rsid w:val="001A23A7"/>
    <w:pPr>
      <w:spacing w:after="0" w:line="240" w:lineRule="auto"/>
    </w:pPr>
    <w:rPr>
      <w:lang w:val="fr-FR"/>
    </w:rPr>
  </w:style>
  <w:style w:type="character" w:styleId="Enfasigrassetto">
    <w:name w:val="Strong"/>
    <w:basedOn w:val="Carpredefinitoparagrafo"/>
    <w:uiPriority w:val="22"/>
    <w:qFormat/>
    <w:rsid w:val="00134C9C"/>
    <w:rPr>
      <w:b/>
      <w:bCs/>
    </w:rPr>
  </w:style>
  <w:style w:type="paragraph" w:styleId="Testofumetto">
    <w:name w:val="Balloon Text"/>
    <w:basedOn w:val="Normale"/>
    <w:link w:val="TestofumettoCarattere"/>
    <w:uiPriority w:val="99"/>
    <w:semiHidden/>
    <w:unhideWhenUsed/>
    <w:rsid w:val="0095150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515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65494">
      <w:bodyDiv w:val="1"/>
      <w:marLeft w:val="0"/>
      <w:marRight w:val="0"/>
      <w:marTop w:val="0"/>
      <w:marBottom w:val="0"/>
      <w:divBdr>
        <w:top w:val="none" w:sz="0" w:space="0" w:color="auto"/>
        <w:left w:val="none" w:sz="0" w:space="0" w:color="auto"/>
        <w:bottom w:val="none" w:sz="0" w:space="0" w:color="auto"/>
        <w:right w:val="none" w:sz="0" w:space="0" w:color="auto"/>
      </w:divBdr>
    </w:div>
    <w:div w:id="19430370">
      <w:bodyDiv w:val="1"/>
      <w:marLeft w:val="0"/>
      <w:marRight w:val="0"/>
      <w:marTop w:val="0"/>
      <w:marBottom w:val="0"/>
      <w:divBdr>
        <w:top w:val="none" w:sz="0" w:space="0" w:color="auto"/>
        <w:left w:val="none" w:sz="0" w:space="0" w:color="auto"/>
        <w:bottom w:val="none" w:sz="0" w:space="0" w:color="auto"/>
        <w:right w:val="none" w:sz="0" w:space="0" w:color="auto"/>
      </w:divBdr>
      <w:divsChild>
        <w:div w:id="1779565822">
          <w:marLeft w:val="0"/>
          <w:marRight w:val="0"/>
          <w:marTop w:val="0"/>
          <w:marBottom w:val="0"/>
          <w:divBdr>
            <w:top w:val="none" w:sz="0" w:space="0" w:color="auto"/>
            <w:left w:val="none" w:sz="0" w:space="0" w:color="auto"/>
            <w:bottom w:val="none" w:sz="0" w:space="0" w:color="auto"/>
            <w:right w:val="none" w:sz="0" w:space="0" w:color="auto"/>
          </w:divBdr>
          <w:divsChild>
            <w:div w:id="2017490785">
              <w:marLeft w:val="0"/>
              <w:marRight w:val="0"/>
              <w:marTop w:val="0"/>
              <w:marBottom w:val="0"/>
              <w:divBdr>
                <w:top w:val="none" w:sz="0" w:space="0" w:color="auto"/>
                <w:left w:val="none" w:sz="0" w:space="0" w:color="auto"/>
                <w:bottom w:val="single" w:sz="36" w:space="0" w:color="CCCCCC"/>
                <w:right w:val="none" w:sz="0" w:space="0" w:color="auto"/>
              </w:divBdr>
              <w:divsChild>
                <w:div w:id="968975293">
                  <w:marLeft w:val="0"/>
                  <w:marRight w:val="0"/>
                  <w:marTop w:val="0"/>
                  <w:marBottom w:val="0"/>
                  <w:divBdr>
                    <w:top w:val="none" w:sz="0" w:space="0" w:color="auto"/>
                    <w:left w:val="none" w:sz="0" w:space="0" w:color="auto"/>
                    <w:bottom w:val="none" w:sz="0" w:space="0" w:color="auto"/>
                    <w:right w:val="none" w:sz="0" w:space="0" w:color="auto"/>
                  </w:divBdr>
                  <w:divsChild>
                    <w:div w:id="665784953">
                      <w:marLeft w:val="0"/>
                      <w:marRight w:val="0"/>
                      <w:marTop w:val="0"/>
                      <w:marBottom w:val="0"/>
                      <w:divBdr>
                        <w:top w:val="none" w:sz="0" w:space="0" w:color="auto"/>
                        <w:left w:val="none" w:sz="0" w:space="0" w:color="auto"/>
                        <w:bottom w:val="none" w:sz="0" w:space="0" w:color="auto"/>
                        <w:right w:val="none" w:sz="0" w:space="0" w:color="auto"/>
                      </w:divBdr>
                      <w:divsChild>
                        <w:div w:id="180554867">
                          <w:marLeft w:val="0"/>
                          <w:marRight w:val="0"/>
                          <w:marTop w:val="0"/>
                          <w:marBottom w:val="0"/>
                          <w:divBdr>
                            <w:top w:val="none" w:sz="0" w:space="0" w:color="auto"/>
                            <w:left w:val="none" w:sz="0" w:space="0" w:color="auto"/>
                            <w:bottom w:val="none" w:sz="0" w:space="0" w:color="auto"/>
                            <w:right w:val="none" w:sz="0" w:space="0" w:color="auto"/>
                          </w:divBdr>
                          <w:divsChild>
                            <w:div w:id="646858327">
                              <w:marLeft w:val="0"/>
                              <w:marRight w:val="0"/>
                              <w:marTop w:val="0"/>
                              <w:marBottom w:val="0"/>
                              <w:divBdr>
                                <w:top w:val="none" w:sz="0" w:space="0" w:color="auto"/>
                                <w:left w:val="none" w:sz="0" w:space="0" w:color="auto"/>
                                <w:bottom w:val="none" w:sz="0" w:space="0" w:color="auto"/>
                                <w:right w:val="none" w:sz="0" w:space="0" w:color="auto"/>
                              </w:divBdr>
                              <w:divsChild>
                                <w:div w:id="1380595373">
                                  <w:marLeft w:val="0"/>
                                  <w:marRight w:val="0"/>
                                  <w:marTop w:val="0"/>
                                  <w:marBottom w:val="0"/>
                                  <w:divBdr>
                                    <w:top w:val="none" w:sz="0" w:space="0" w:color="auto"/>
                                    <w:left w:val="none" w:sz="0" w:space="0" w:color="auto"/>
                                    <w:bottom w:val="none" w:sz="0" w:space="0" w:color="auto"/>
                                    <w:right w:val="none" w:sz="0" w:space="0" w:color="auto"/>
                                  </w:divBdr>
                                  <w:divsChild>
                                    <w:div w:id="174272227">
                                      <w:marLeft w:val="0"/>
                                      <w:marRight w:val="0"/>
                                      <w:marTop w:val="0"/>
                                      <w:marBottom w:val="0"/>
                                      <w:divBdr>
                                        <w:top w:val="none" w:sz="0" w:space="0" w:color="auto"/>
                                        <w:left w:val="none" w:sz="0" w:space="0" w:color="auto"/>
                                        <w:bottom w:val="none" w:sz="0" w:space="0" w:color="auto"/>
                                        <w:right w:val="none" w:sz="0" w:space="0" w:color="auto"/>
                                      </w:divBdr>
                                      <w:divsChild>
                                        <w:div w:id="530071750">
                                          <w:marLeft w:val="0"/>
                                          <w:marRight w:val="0"/>
                                          <w:marTop w:val="0"/>
                                          <w:marBottom w:val="0"/>
                                          <w:divBdr>
                                            <w:top w:val="none" w:sz="0" w:space="0" w:color="auto"/>
                                            <w:left w:val="none" w:sz="0" w:space="0" w:color="auto"/>
                                            <w:bottom w:val="none" w:sz="0" w:space="0" w:color="auto"/>
                                            <w:right w:val="none" w:sz="0" w:space="0" w:color="auto"/>
                                          </w:divBdr>
                                          <w:divsChild>
                                            <w:div w:id="1786343769">
                                              <w:marLeft w:val="0"/>
                                              <w:marRight w:val="0"/>
                                              <w:marTop w:val="0"/>
                                              <w:marBottom w:val="300"/>
                                              <w:divBdr>
                                                <w:top w:val="none" w:sz="0" w:space="0" w:color="auto"/>
                                                <w:left w:val="none" w:sz="0" w:space="0" w:color="auto"/>
                                                <w:bottom w:val="none" w:sz="0" w:space="0" w:color="auto"/>
                                                <w:right w:val="none" w:sz="0" w:space="0" w:color="auto"/>
                                              </w:divBdr>
                                              <w:divsChild>
                                                <w:div w:id="12026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pec.istruzione.it" TargetMode="External"/><Relationship Id="rId3" Type="http://schemas.openxmlformats.org/officeDocument/2006/relationships/styles" Target="styles.xml"/><Relationship Id="rId7" Type="http://schemas.openxmlformats.org/officeDocument/2006/relationships/hyperlink" Target="mailto:ceis01100n@istruzione.it"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istitutonovell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D878A-FF49-4D37-A273-ABC79E27E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Pages>
  <Words>360</Words>
  <Characters>2056</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 Windows</cp:lastModifiedBy>
  <cp:revision>24</cp:revision>
  <cp:lastPrinted>2019-04-13T09:37:00Z</cp:lastPrinted>
  <dcterms:created xsi:type="dcterms:W3CDTF">2017-04-02T12:50:00Z</dcterms:created>
  <dcterms:modified xsi:type="dcterms:W3CDTF">2019-04-13T09:37:00Z</dcterms:modified>
</cp:coreProperties>
</file>