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472AAB" w:rsidRPr="00472AAB" w:rsidTr="00D65020">
        <w:trPr>
          <w:trHeight w:val="1833"/>
        </w:trPr>
        <w:tc>
          <w:tcPr>
            <w:tcW w:w="1116" w:type="dxa"/>
            <w:tcBorders>
              <w:top w:val="single" w:sz="4" w:space="0" w:color="auto"/>
              <w:left w:val="single" w:sz="4" w:space="0" w:color="auto"/>
              <w:bottom w:val="single" w:sz="4" w:space="0" w:color="auto"/>
              <w:right w:val="single" w:sz="4" w:space="0" w:color="auto"/>
            </w:tcBorders>
          </w:tcPr>
          <w:p w:rsidR="00472AAB" w:rsidRPr="00472AAB" w:rsidRDefault="00472AAB" w:rsidP="00472AAB">
            <w:pPr>
              <w:jc w:val="both"/>
              <w:rPr>
                <w:b/>
                <w:sz w:val="26"/>
                <w:szCs w:val="26"/>
              </w:rPr>
            </w:pPr>
            <w:r w:rsidRPr="00472AAB">
              <w:rPr>
                <w:noProof/>
                <w:sz w:val="26"/>
                <w:szCs w:val="26"/>
              </w:rPr>
              <w:drawing>
                <wp:inline distT="0" distB="0" distL="0" distR="0" wp14:anchorId="74D4256D" wp14:editId="09ACC48E">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472AAB" w:rsidRPr="00472AAB" w:rsidRDefault="00472AAB" w:rsidP="00472AAB">
            <w:pPr>
              <w:jc w:val="both"/>
              <w:rPr>
                <w:sz w:val="26"/>
                <w:szCs w:val="26"/>
              </w:rPr>
            </w:pPr>
          </w:p>
        </w:tc>
        <w:tc>
          <w:tcPr>
            <w:tcW w:w="9227" w:type="dxa"/>
            <w:tcBorders>
              <w:top w:val="single" w:sz="4" w:space="0" w:color="auto"/>
              <w:left w:val="single" w:sz="4" w:space="0" w:color="auto"/>
              <w:bottom w:val="single" w:sz="4" w:space="0" w:color="auto"/>
              <w:right w:val="single" w:sz="4" w:space="0" w:color="auto"/>
            </w:tcBorders>
          </w:tcPr>
          <w:p w:rsidR="00472AAB" w:rsidRPr="00472AAB" w:rsidRDefault="00472AAB" w:rsidP="00472AAB">
            <w:pPr>
              <w:keepNext/>
              <w:jc w:val="center"/>
              <w:outlineLvl w:val="1"/>
              <w:rPr>
                <w:b/>
                <w:bCs/>
                <w:i/>
                <w:iCs/>
                <w:sz w:val="16"/>
                <w:szCs w:val="16"/>
              </w:rPr>
            </w:pPr>
          </w:p>
          <w:p w:rsidR="00472AAB" w:rsidRPr="00472AAB" w:rsidRDefault="00472AAB" w:rsidP="00472AAB">
            <w:pPr>
              <w:keepNext/>
              <w:jc w:val="center"/>
              <w:outlineLvl w:val="1"/>
              <w:rPr>
                <w:b/>
                <w:bCs/>
                <w:i/>
                <w:iCs/>
                <w:sz w:val="16"/>
                <w:szCs w:val="16"/>
              </w:rPr>
            </w:pPr>
            <w:r w:rsidRPr="00472AAB">
              <w:rPr>
                <w:b/>
                <w:bCs/>
                <w:i/>
                <w:iCs/>
                <w:sz w:val="16"/>
                <w:szCs w:val="16"/>
              </w:rPr>
              <w:t xml:space="preserve">ISTITUTO </w:t>
            </w:r>
            <w:proofErr w:type="gramStart"/>
            <w:r w:rsidRPr="00472AAB">
              <w:rPr>
                <w:b/>
                <w:bCs/>
                <w:i/>
                <w:iCs/>
                <w:sz w:val="16"/>
                <w:szCs w:val="16"/>
              </w:rPr>
              <w:t>STATALE  D’ISTRUZIONE</w:t>
            </w:r>
            <w:proofErr w:type="gramEnd"/>
            <w:r w:rsidRPr="00472AAB">
              <w:rPr>
                <w:b/>
                <w:bCs/>
                <w:i/>
                <w:iCs/>
                <w:sz w:val="16"/>
                <w:szCs w:val="16"/>
              </w:rPr>
              <w:t xml:space="preserve"> SECONDARIA SUPERIORE  </w:t>
            </w:r>
            <w:r w:rsidRPr="00472AAB">
              <w:rPr>
                <w:b/>
                <w:bCs/>
                <w:sz w:val="16"/>
                <w:szCs w:val="16"/>
              </w:rPr>
              <w:t xml:space="preserve">“G. B.  </w:t>
            </w:r>
            <w:proofErr w:type="gramStart"/>
            <w:r w:rsidRPr="00472AAB">
              <w:rPr>
                <w:b/>
                <w:bCs/>
                <w:sz w:val="16"/>
                <w:szCs w:val="16"/>
              </w:rPr>
              <w:t>NOVELLI ”</w:t>
            </w:r>
            <w:proofErr w:type="gramEnd"/>
          </w:p>
          <w:p w:rsidR="00472AAB" w:rsidRPr="00472AAB" w:rsidRDefault="00472AAB" w:rsidP="00472AAB">
            <w:pPr>
              <w:ind w:left="720"/>
              <w:contextualSpacing/>
              <w:jc w:val="center"/>
              <w:rPr>
                <w:sz w:val="16"/>
                <w:szCs w:val="16"/>
              </w:rPr>
            </w:pPr>
            <w:r w:rsidRPr="00472AAB">
              <w:rPr>
                <w:sz w:val="16"/>
                <w:szCs w:val="16"/>
              </w:rPr>
              <w:t xml:space="preserve">Liceo delle Scienze Umane </w:t>
            </w:r>
            <w:r w:rsidRPr="00472AAB">
              <w:rPr>
                <w:b/>
                <w:bCs/>
                <w:sz w:val="16"/>
                <w:szCs w:val="16"/>
              </w:rPr>
              <w:t xml:space="preserve">– </w:t>
            </w:r>
            <w:r w:rsidRPr="00472AAB">
              <w:rPr>
                <w:sz w:val="16"/>
                <w:szCs w:val="16"/>
              </w:rPr>
              <w:t>Liceo Economico Sociale −Liceo Linguistico</w:t>
            </w:r>
          </w:p>
          <w:p w:rsidR="00472AAB" w:rsidRPr="00472AAB" w:rsidRDefault="00472AAB" w:rsidP="00472AAB">
            <w:pPr>
              <w:spacing w:line="20" w:lineRule="atLeast"/>
              <w:ind w:left="142"/>
              <w:jc w:val="center"/>
              <w:rPr>
                <w:sz w:val="16"/>
                <w:szCs w:val="16"/>
              </w:rPr>
            </w:pPr>
            <w:r w:rsidRPr="00472AAB">
              <w:rPr>
                <w:sz w:val="16"/>
                <w:szCs w:val="16"/>
              </w:rPr>
              <w:t xml:space="preserve">Istituto Professionale Abbigliamento e Moda </w:t>
            </w:r>
            <w:r w:rsidRPr="00472AAB">
              <w:rPr>
                <w:b/>
                <w:bCs/>
                <w:sz w:val="16"/>
                <w:szCs w:val="16"/>
              </w:rPr>
              <w:t xml:space="preserve">– </w:t>
            </w:r>
            <w:r w:rsidRPr="00472AAB">
              <w:rPr>
                <w:sz w:val="16"/>
                <w:szCs w:val="16"/>
              </w:rPr>
              <w:t xml:space="preserve">Istituto Professionale Industria e Artigianato </w:t>
            </w:r>
            <w:proofErr w:type="gramStart"/>
            <w:r w:rsidRPr="00472AAB">
              <w:rPr>
                <w:sz w:val="16"/>
                <w:szCs w:val="16"/>
              </w:rPr>
              <w:t>per  il</w:t>
            </w:r>
            <w:proofErr w:type="gramEnd"/>
            <w:r w:rsidRPr="00472AAB">
              <w:rPr>
                <w:sz w:val="16"/>
                <w:szCs w:val="16"/>
              </w:rPr>
              <w:t xml:space="preserve"> made in </w:t>
            </w:r>
            <w:proofErr w:type="spellStart"/>
            <w:r w:rsidRPr="00472AAB">
              <w:rPr>
                <w:sz w:val="16"/>
                <w:szCs w:val="16"/>
              </w:rPr>
              <w:t>Italy</w:t>
            </w:r>
            <w:proofErr w:type="spellEnd"/>
            <w:r w:rsidRPr="00472AAB">
              <w:rPr>
                <w:sz w:val="16"/>
                <w:szCs w:val="16"/>
              </w:rPr>
              <w:t xml:space="preserve">  (Tessile-Abbigliamento)</w:t>
            </w:r>
          </w:p>
          <w:p w:rsidR="00472AAB" w:rsidRPr="00472AAB" w:rsidRDefault="00472AAB" w:rsidP="00472AAB">
            <w:pPr>
              <w:spacing w:line="20" w:lineRule="atLeast"/>
              <w:ind w:left="360"/>
              <w:jc w:val="center"/>
              <w:rPr>
                <w:sz w:val="16"/>
                <w:szCs w:val="16"/>
              </w:rPr>
            </w:pPr>
            <w:r w:rsidRPr="00472AAB">
              <w:rPr>
                <w:sz w:val="16"/>
                <w:szCs w:val="16"/>
              </w:rPr>
              <w:t xml:space="preserve">Istituto Professionale </w:t>
            </w:r>
            <w:r w:rsidRPr="00472AAB">
              <w:rPr>
                <w:rFonts w:eastAsia="Calibri"/>
                <w:noProof/>
                <w:sz w:val="16"/>
                <w:szCs w:val="16"/>
              </w:rPr>
              <w:t>Servizi socio-sanitari</w:t>
            </w:r>
            <w:r w:rsidRPr="00472AAB">
              <w:rPr>
                <w:sz w:val="16"/>
                <w:szCs w:val="16"/>
              </w:rPr>
              <w:t xml:space="preserve"> </w:t>
            </w:r>
            <w:r w:rsidRPr="00472AAB">
              <w:rPr>
                <w:b/>
                <w:bCs/>
                <w:sz w:val="16"/>
                <w:szCs w:val="16"/>
              </w:rPr>
              <w:t xml:space="preserve">– </w:t>
            </w:r>
            <w:r w:rsidRPr="00472AAB">
              <w:rPr>
                <w:sz w:val="16"/>
                <w:szCs w:val="16"/>
              </w:rPr>
              <w:t xml:space="preserve">Istituto Professionale Servizi per la </w:t>
            </w:r>
            <w:proofErr w:type="spellStart"/>
            <w:r w:rsidRPr="00472AAB">
              <w:rPr>
                <w:sz w:val="16"/>
                <w:szCs w:val="16"/>
              </w:rPr>
              <w:t>sanita'</w:t>
            </w:r>
            <w:proofErr w:type="spellEnd"/>
            <w:r w:rsidRPr="00472AAB">
              <w:rPr>
                <w:sz w:val="16"/>
                <w:szCs w:val="16"/>
              </w:rPr>
              <w:t xml:space="preserve"> e l'assistenza sociale</w:t>
            </w:r>
          </w:p>
          <w:p w:rsidR="00472AAB" w:rsidRPr="00472AAB" w:rsidRDefault="00472AAB" w:rsidP="00472AAB">
            <w:pPr>
              <w:autoSpaceDE w:val="0"/>
              <w:autoSpaceDN w:val="0"/>
              <w:adjustRightInd w:val="0"/>
              <w:spacing w:line="20" w:lineRule="atLeast"/>
              <w:jc w:val="center"/>
              <w:rPr>
                <w:sz w:val="16"/>
                <w:szCs w:val="16"/>
              </w:rPr>
            </w:pPr>
            <w:r w:rsidRPr="00472AAB">
              <w:rPr>
                <w:sz w:val="16"/>
                <w:szCs w:val="16"/>
              </w:rPr>
              <w:t>Istituto Professionale Servizi per l’Enogastronomia e l’ospitalità   alberghiera – Istituto Professionale Enogastronomia e ospitalità alberghiera</w:t>
            </w:r>
          </w:p>
          <w:p w:rsidR="00472AAB" w:rsidRPr="00472AAB" w:rsidRDefault="00472AAB" w:rsidP="00472AAB">
            <w:pPr>
              <w:jc w:val="center"/>
              <w:rPr>
                <w:sz w:val="16"/>
                <w:szCs w:val="16"/>
              </w:rPr>
            </w:pPr>
            <w:r w:rsidRPr="00472AAB">
              <w:rPr>
                <w:sz w:val="16"/>
                <w:szCs w:val="16"/>
              </w:rPr>
              <w:t xml:space="preserve">Via G.B. Novelli, N° 1  </w:t>
            </w:r>
            <w:r w:rsidRPr="00472AAB">
              <w:rPr>
                <w:i/>
                <w:iCs/>
                <w:sz w:val="16"/>
                <w:szCs w:val="16"/>
              </w:rPr>
              <w:t xml:space="preserve">  </w:t>
            </w:r>
            <w:proofErr w:type="gramStart"/>
            <w:r w:rsidRPr="00472AAB">
              <w:rPr>
                <w:sz w:val="16"/>
                <w:szCs w:val="16"/>
              </w:rPr>
              <w:t xml:space="preserve">81025  </w:t>
            </w:r>
            <w:r w:rsidRPr="00472AAB">
              <w:rPr>
                <w:b/>
                <w:bCs/>
                <w:sz w:val="16"/>
                <w:szCs w:val="16"/>
              </w:rPr>
              <w:t>MARCIANISE</w:t>
            </w:r>
            <w:proofErr w:type="gramEnd"/>
            <w:r w:rsidRPr="00472AAB">
              <w:rPr>
                <w:sz w:val="16"/>
                <w:szCs w:val="16"/>
              </w:rPr>
              <w:t xml:space="preserve"> (CE</w:t>
            </w:r>
            <w:r w:rsidRPr="00472AAB">
              <w:rPr>
                <w:b/>
                <w:bCs/>
                <w:sz w:val="16"/>
                <w:szCs w:val="16"/>
              </w:rPr>
              <w:t>)</w:t>
            </w:r>
            <w:r w:rsidRPr="00472AAB">
              <w:rPr>
                <w:sz w:val="16"/>
                <w:szCs w:val="16"/>
              </w:rPr>
              <w:t xml:space="preserve">  Codice Fiscale : 80102490614 </w:t>
            </w:r>
            <w:r w:rsidRPr="00472AAB">
              <w:rPr>
                <w:b/>
                <w:bCs/>
                <w:sz w:val="16"/>
                <w:szCs w:val="16"/>
              </w:rPr>
              <w:t>–</w:t>
            </w:r>
            <w:r w:rsidRPr="00472AAB">
              <w:rPr>
                <w:sz w:val="16"/>
                <w:szCs w:val="16"/>
              </w:rPr>
              <w:t xml:space="preserve"> Distretto Scolastico  n° 14</w:t>
            </w:r>
          </w:p>
          <w:p w:rsidR="00472AAB" w:rsidRPr="00472AAB" w:rsidRDefault="00472AAB" w:rsidP="00472AAB">
            <w:pPr>
              <w:jc w:val="center"/>
              <w:rPr>
                <w:sz w:val="16"/>
                <w:szCs w:val="16"/>
              </w:rPr>
            </w:pPr>
            <w:proofErr w:type="spellStart"/>
            <w:r w:rsidRPr="00472AAB">
              <w:rPr>
                <w:sz w:val="16"/>
                <w:szCs w:val="16"/>
              </w:rPr>
              <w:t>Segr</w:t>
            </w:r>
            <w:proofErr w:type="spellEnd"/>
            <w:r w:rsidRPr="00472AAB">
              <w:rPr>
                <w:sz w:val="16"/>
                <w:szCs w:val="16"/>
              </w:rPr>
              <w:t>. </w:t>
            </w:r>
            <w:proofErr w:type="spellStart"/>
            <w:r w:rsidRPr="00472AAB">
              <w:rPr>
                <w:sz w:val="16"/>
                <w:szCs w:val="16"/>
              </w:rPr>
              <w:t>Tel</w:t>
            </w:r>
            <w:proofErr w:type="spellEnd"/>
            <w:r w:rsidRPr="00472AAB">
              <w:rPr>
                <w:sz w:val="16"/>
                <w:szCs w:val="16"/>
              </w:rPr>
              <w:t xml:space="preserve"> :0823-511909 – Fax 0823-511834   </w:t>
            </w:r>
            <w:proofErr w:type="spellStart"/>
            <w:r w:rsidRPr="00472AAB">
              <w:rPr>
                <w:sz w:val="16"/>
                <w:szCs w:val="16"/>
              </w:rPr>
              <w:t>Vicedirigenza</w:t>
            </w:r>
            <w:proofErr w:type="spellEnd"/>
            <w:r w:rsidRPr="00472AAB">
              <w:rPr>
                <w:sz w:val="16"/>
                <w:szCs w:val="16"/>
              </w:rPr>
              <w:t xml:space="preserve"> </w:t>
            </w:r>
            <w:proofErr w:type="spellStart"/>
            <w:r w:rsidRPr="00472AAB">
              <w:rPr>
                <w:sz w:val="16"/>
                <w:szCs w:val="16"/>
              </w:rPr>
              <w:t>Tel</w:t>
            </w:r>
            <w:proofErr w:type="spellEnd"/>
            <w:r w:rsidRPr="00472AAB">
              <w:rPr>
                <w:sz w:val="16"/>
                <w:szCs w:val="16"/>
              </w:rPr>
              <w:t xml:space="preserve"> :0823-</w:t>
            </w:r>
            <w:proofErr w:type="gramStart"/>
            <w:r w:rsidRPr="00472AAB">
              <w:rPr>
                <w:sz w:val="16"/>
                <w:szCs w:val="16"/>
              </w:rPr>
              <w:t xml:space="preserve">580019  </w:t>
            </w:r>
            <w:proofErr w:type="spellStart"/>
            <w:r w:rsidRPr="00472AAB">
              <w:rPr>
                <w:sz w:val="16"/>
                <w:szCs w:val="16"/>
              </w:rPr>
              <w:t>Tel</w:t>
            </w:r>
            <w:proofErr w:type="spellEnd"/>
            <w:proofErr w:type="gramEnd"/>
            <w:r w:rsidRPr="00472AAB">
              <w:rPr>
                <w:sz w:val="16"/>
                <w:szCs w:val="16"/>
              </w:rPr>
              <w:t xml:space="preserve"> Dirigente Scolastico : 0823-511863</w:t>
            </w:r>
          </w:p>
          <w:p w:rsidR="00472AAB" w:rsidRPr="00472AAB" w:rsidRDefault="00472AAB" w:rsidP="00472AAB">
            <w:pPr>
              <w:tabs>
                <w:tab w:val="center" w:pos="4819"/>
                <w:tab w:val="right" w:pos="9638"/>
              </w:tabs>
              <w:ind w:left="-57" w:firstLine="57"/>
              <w:jc w:val="center"/>
              <w:rPr>
                <w:rFonts w:eastAsia="Calibri"/>
                <w:sz w:val="16"/>
                <w:szCs w:val="16"/>
                <w:lang w:eastAsia="en-US"/>
              </w:rPr>
            </w:pPr>
            <w:proofErr w:type="gramStart"/>
            <w:r w:rsidRPr="00472AAB">
              <w:rPr>
                <w:rFonts w:eastAsia="Calibri"/>
                <w:b/>
                <w:bCs/>
                <w:sz w:val="16"/>
                <w:szCs w:val="16"/>
                <w:lang w:eastAsia="en-US"/>
              </w:rPr>
              <w:t>E-mail :</w:t>
            </w:r>
            <w:proofErr w:type="gramEnd"/>
            <w:r w:rsidRPr="00472AAB">
              <w:rPr>
                <w:rFonts w:eastAsia="Calibri"/>
                <w:sz w:val="16"/>
                <w:szCs w:val="16"/>
                <w:lang w:eastAsia="en-US"/>
              </w:rPr>
              <w:t xml:space="preserve"> </w:t>
            </w:r>
            <w:hyperlink r:id="rId6" w:history="1">
              <w:r w:rsidRPr="00472AAB">
                <w:rPr>
                  <w:rFonts w:ascii="Calibri" w:eastAsia="Calibri" w:hAnsi="Calibri" w:cs="Calibri"/>
                  <w:color w:val="0000FF"/>
                  <w:sz w:val="16"/>
                  <w:szCs w:val="16"/>
                  <w:u w:val="single"/>
                  <w:lang w:eastAsia="en-US"/>
                </w:rPr>
                <w:t>ceis01100n@istruzione.it</w:t>
              </w:r>
            </w:hyperlink>
            <w:r w:rsidRPr="00472AAB">
              <w:rPr>
                <w:rFonts w:eastAsia="Calibri"/>
                <w:sz w:val="16"/>
                <w:szCs w:val="16"/>
                <w:lang w:eastAsia="en-US"/>
              </w:rPr>
              <w:t xml:space="preserve">     </w:t>
            </w:r>
            <w:r w:rsidRPr="00472AAB">
              <w:rPr>
                <w:rFonts w:eastAsia="Calibri"/>
                <w:b/>
                <w:bCs/>
                <w:sz w:val="16"/>
                <w:szCs w:val="16"/>
                <w:lang w:eastAsia="en-US"/>
              </w:rPr>
              <w:t xml:space="preserve">E-mail certificata (PEC) : </w:t>
            </w:r>
            <w:hyperlink r:id="rId7" w:history="1">
              <w:r w:rsidRPr="00472AAB">
                <w:rPr>
                  <w:rFonts w:ascii="Calibri" w:eastAsia="Calibri" w:hAnsi="Calibri" w:cs="Calibri"/>
                  <w:color w:val="0000FF"/>
                  <w:sz w:val="16"/>
                  <w:szCs w:val="16"/>
                  <w:u w:val="single"/>
                  <w:lang w:eastAsia="en-US"/>
                </w:rPr>
                <w:t>ceis01100n@pec.istruzione.it</w:t>
              </w:r>
            </w:hyperlink>
            <w:r w:rsidRPr="00472AAB">
              <w:rPr>
                <w:rFonts w:ascii="Calibri" w:eastAsia="Calibri" w:hAnsi="Calibri" w:cs="Calibri"/>
                <w:color w:val="0000FF"/>
                <w:sz w:val="16"/>
                <w:szCs w:val="16"/>
                <w:u w:val="single"/>
                <w:lang w:eastAsia="en-US"/>
              </w:rPr>
              <w:t xml:space="preserve">  </w:t>
            </w:r>
            <w:proofErr w:type="spellStart"/>
            <w:r w:rsidRPr="00472AAB">
              <w:rPr>
                <w:rFonts w:eastAsia="Calibri"/>
                <w:b/>
                <w:bCs/>
                <w:sz w:val="16"/>
                <w:szCs w:val="16"/>
                <w:lang w:val="en-US" w:eastAsia="en-US"/>
              </w:rPr>
              <w:t>Sito</w:t>
            </w:r>
            <w:proofErr w:type="spellEnd"/>
            <w:r w:rsidRPr="00472AAB">
              <w:rPr>
                <w:rFonts w:eastAsia="Calibri"/>
                <w:b/>
                <w:bCs/>
                <w:sz w:val="16"/>
                <w:szCs w:val="16"/>
                <w:lang w:val="en-US" w:eastAsia="en-US"/>
              </w:rPr>
              <w:t xml:space="preserve"> Web :</w:t>
            </w:r>
            <w:r w:rsidRPr="00472AAB">
              <w:rPr>
                <w:rFonts w:eastAsia="Calibri"/>
                <w:sz w:val="16"/>
                <w:szCs w:val="16"/>
                <w:lang w:val="en-US" w:eastAsia="en-US"/>
              </w:rPr>
              <w:t xml:space="preserve"> </w:t>
            </w:r>
            <w:hyperlink r:id="rId8" w:history="1">
              <w:r w:rsidRPr="00472AAB">
                <w:rPr>
                  <w:rFonts w:ascii="Calibri" w:eastAsia="Calibri" w:hAnsi="Calibri" w:cs="Calibri"/>
                  <w:color w:val="0000FF"/>
                  <w:sz w:val="16"/>
                  <w:szCs w:val="16"/>
                  <w:u w:val="single"/>
                  <w:lang w:val="en-US" w:eastAsia="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472AAB" w:rsidRPr="00472AAB" w:rsidRDefault="00472AAB" w:rsidP="00472AAB">
            <w:pPr>
              <w:jc w:val="both"/>
              <w:rPr>
                <w:b/>
                <w:sz w:val="26"/>
                <w:szCs w:val="26"/>
              </w:rPr>
            </w:pPr>
            <w:r w:rsidRPr="00472AAB">
              <w:rPr>
                <w:noProof/>
                <w:sz w:val="26"/>
                <w:szCs w:val="26"/>
              </w:rPr>
              <w:drawing>
                <wp:inline distT="0" distB="0" distL="0" distR="0" wp14:anchorId="43FD3C19" wp14:editId="64F773FB">
                  <wp:extent cx="66675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472AAB" w:rsidRPr="00472AAB" w:rsidRDefault="00472AAB" w:rsidP="00472AAB">
            <w:pPr>
              <w:jc w:val="both"/>
              <w:rPr>
                <w:sz w:val="26"/>
                <w:szCs w:val="26"/>
              </w:rPr>
            </w:pPr>
          </w:p>
        </w:tc>
      </w:tr>
    </w:tbl>
    <w:p w:rsidR="002D1E41" w:rsidRDefault="002D1E41" w:rsidP="002D1E41">
      <w:pPr>
        <w:jc w:val="both"/>
      </w:pPr>
    </w:p>
    <w:p w:rsidR="00472AAB" w:rsidRDefault="00B06133" w:rsidP="002D1E41">
      <w:pPr>
        <w:jc w:val="both"/>
      </w:pPr>
      <w:proofErr w:type="spellStart"/>
      <w:r>
        <w:t>Prot</w:t>
      </w:r>
      <w:proofErr w:type="spellEnd"/>
      <w:r>
        <w:t xml:space="preserve">. N.  </w:t>
      </w:r>
      <w:r w:rsidR="00437236">
        <w:t>10028/02-07</w:t>
      </w:r>
      <w:r>
        <w:t xml:space="preserve">                                                                                     Marcianise,</w:t>
      </w:r>
      <w:r w:rsidR="00437236">
        <w:t xml:space="preserve"> 17/09/2019</w:t>
      </w:r>
      <w:bookmarkStart w:id="0" w:name="_GoBack"/>
      <w:bookmarkEnd w:id="0"/>
    </w:p>
    <w:p w:rsidR="002D1E41" w:rsidRDefault="002D1E41" w:rsidP="002D1E41">
      <w:pPr>
        <w:jc w:val="both"/>
      </w:pPr>
    </w:p>
    <w:p w:rsidR="002D1E41" w:rsidRDefault="002D1E41" w:rsidP="002D1E41">
      <w:pPr>
        <w:jc w:val="both"/>
      </w:pPr>
    </w:p>
    <w:p w:rsidR="00C834F8" w:rsidRPr="008B2764" w:rsidRDefault="00C834F8" w:rsidP="00C834F8">
      <w:pPr>
        <w:pStyle w:val="Paragrafoelenco"/>
        <w:ind w:left="840"/>
        <w:jc w:val="center"/>
        <w:rPr>
          <w:b/>
        </w:rPr>
      </w:pPr>
      <w:r>
        <w:rPr>
          <w:b/>
          <w:color w:val="FF0000"/>
        </w:rPr>
        <w:t xml:space="preserve">                                       </w:t>
      </w:r>
      <w:r w:rsidR="008B2764">
        <w:rPr>
          <w:b/>
          <w:color w:val="FF0000"/>
        </w:rPr>
        <w:t xml:space="preserve">    </w:t>
      </w:r>
      <w:r>
        <w:rPr>
          <w:b/>
          <w:color w:val="FF0000"/>
        </w:rPr>
        <w:t xml:space="preserve"> </w:t>
      </w:r>
      <w:r w:rsidRPr="008B2764">
        <w:rPr>
          <w:b/>
        </w:rPr>
        <w:t>Agli Alunni iscritti e frequentanti per l’a. s. 2019/2020</w:t>
      </w:r>
    </w:p>
    <w:p w:rsidR="00C834F8" w:rsidRPr="008B2764" w:rsidRDefault="00C834F8" w:rsidP="008B2764">
      <w:pPr>
        <w:pStyle w:val="Paragrafoelenco"/>
        <w:ind w:left="840"/>
        <w:jc w:val="center"/>
        <w:rPr>
          <w:b/>
        </w:rPr>
      </w:pPr>
      <w:r w:rsidRPr="008B2764">
        <w:rPr>
          <w:b/>
        </w:rPr>
        <w:t xml:space="preserve">            </w:t>
      </w:r>
      <w:r w:rsidR="008B2764" w:rsidRPr="008B2764">
        <w:rPr>
          <w:b/>
        </w:rPr>
        <w:t xml:space="preserve">   </w:t>
      </w:r>
      <w:r w:rsidRPr="008B2764">
        <w:rPr>
          <w:b/>
        </w:rPr>
        <w:t xml:space="preserve"> l’ISISS “G. B. Novelli” di Marcianise</w:t>
      </w:r>
    </w:p>
    <w:p w:rsidR="00D507A9" w:rsidRPr="008B2764" w:rsidRDefault="00D507A9" w:rsidP="00C834F8">
      <w:pPr>
        <w:rPr>
          <w:b/>
        </w:rPr>
      </w:pPr>
    </w:p>
    <w:p w:rsidR="008B2764" w:rsidRPr="008B2764" w:rsidRDefault="008B2764" w:rsidP="008B2764">
      <w:pPr>
        <w:pStyle w:val="Paragrafoelenco"/>
        <w:ind w:left="840"/>
        <w:rPr>
          <w:b/>
        </w:rPr>
      </w:pPr>
      <w:r w:rsidRPr="008B2764">
        <w:rPr>
          <w:b/>
        </w:rPr>
        <w:t xml:space="preserve">                                                </w:t>
      </w:r>
      <w:r w:rsidR="00D507A9" w:rsidRPr="008B2764">
        <w:rPr>
          <w:b/>
        </w:rPr>
        <w:t xml:space="preserve">Ai Docenti in servizio per l’a. s. 2019/2020 </w:t>
      </w:r>
      <w:proofErr w:type="gramStart"/>
      <w:r w:rsidR="00D507A9" w:rsidRPr="008B2764">
        <w:rPr>
          <w:b/>
        </w:rPr>
        <w:t>presso  l’ISISS</w:t>
      </w:r>
      <w:proofErr w:type="gramEnd"/>
      <w:r w:rsidR="00D507A9" w:rsidRPr="008B2764">
        <w:rPr>
          <w:b/>
        </w:rPr>
        <w:t xml:space="preserve"> </w:t>
      </w:r>
    </w:p>
    <w:p w:rsidR="00D507A9" w:rsidRPr="008B2764" w:rsidRDefault="008B2764" w:rsidP="008B2764">
      <w:pPr>
        <w:pStyle w:val="Paragrafoelenco"/>
        <w:ind w:left="840"/>
        <w:rPr>
          <w:b/>
        </w:rPr>
      </w:pPr>
      <w:r w:rsidRPr="008B2764">
        <w:rPr>
          <w:b/>
        </w:rPr>
        <w:t xml:space="preserve">                                              </w:t>
      </w:r>
      <w:r w:rsidR="00D507A9" w:rsidRPr="008B2764">
        <w:rPr>
          <w:b/>
        </w:rPr>
        <w:t>“G. B. Novelli” di Marcianise</w:t>
      </w:r>
    </w:p>
    <w:p w:rsidR="008B2764" w:rsidRPr="008B2764" w:rsidRDefault="008B2764" w:rsidP="008B2764">
      <w:pPr>
        <w:pStyle w:val="Paragrafoelenco"/>
        <w:ind w:left="840"/>
        <w:rPr>
          <w:b/>
        </w:rPr>
      </w:pPr>
      <w:r w:rsidRPr="008B2764">
        <w:rPr>
          <w:b/>
        </w:rPr>
        <w:t xml:space="preserve">                                            </w:t>
      </w:r>
    </w:p>
    <w:p w:rsidR="008B2764" w:rsidRPr="008B2764" w:rsidRDefault="008B2764" w:rsidP="008B2764">
      <w:pPr>
        <w:pStyle w:val="Paragrafoelenco"/>
        <w:ind w:left="840"/>
        <w:rPr>
          <w:b/>
        </w:rPr>
      </w:pPr>
      <w:r w:rsidRPr="008B2764">
        <w:rPr>
          <w:b/>
        </w:rPr>
        <w:t xml:space="preserve">                                               </w:t>
      </w:r>
      <w:r w:rsidR="00D507A9" w:rsidRPr="008B2764">
        <w:rPr>
          <w:b/>
        </w:rPr>
        <w:t xml:space="preserve">Al Personale </w:t>
      </w:r>
      <w:proofErr w:type="gramStart"/>
      <w:r w:rsidR="00D507A9" w:rsidRPr="008B2764">
        <w:rPr>
          <w:b/>
        </w:rPr>
        <w:t>Ata  in</w:t>
      </w:r>
      <w:proofErr w:type="gramEnd"/>
      <w:r w:rsidR="00D507A9" w:rsidRPr="008B2764">
        <w:rPr>
          <w:b/>
        </w:rPr>
        <w:t xml:space="preserve"> servizio per l’a. s. 2019/2020 presso  </w:t>
      </w:r>
    </w:p>
    <w:p w:rsidR="00D507A9" w:rsidRPr="008B2764" w:rsidRDefault="008B2764" w:rsidP="008B2764">
      <w:pPr>
        <w:pStyle w:val="Paragrafoelenco"/>
        <w:ind w:left="840"/>
        <w:rPr>
          <w:b/>
        </w:rPr>
      </w:pPr>
      <w:r w:rsidRPr="008B2764">
        <w:rPr>
          <w:b/>
        </w:rPr>
        <w:t xml:space="preserve">                                               </w:t>
      </w:r>
      <w:r w:rsidR="00D507A9" w:rsidRPr="008B2764">
        <w:rPr>
          <w:b/>
        </w:rPr>
        <w:t>l’ISISS “G. B. Novelli” di Marcianise</w:t>
      </w:r>
    </w:p>
    <w:p w:rsidR="008B2764" w:rsidRPr="008B2764" w:rsidRDefault="008B2764" w:rsidP="008B2764">
      <w:pPr>
        <w:pStyle w:val="Paragrafoelenco"/>
        <w:ind w:left="840"/>
        <w:rPr>
          <w:b/>
        </w:rPr>
      </w:pPr>
    </w:p>
    <w:p w:rsidR="00D507A9" w:rsidRPr="008B2764" w:rsidRDefault="008B2764" w:rsidP="008B2764">
      <w:pPr>
        <w:pStyle w:val="Paragrafoelenco"/>
        <w:ind w:left="840"/>
        <w:rPr>
          <w:b/>
        </w:rPr>
      </w:pPr>
      <w:r w:rsidRPr="008B2764">
        <w:rPr>
          <w:b/>
        </w:rPr>
        <w:t xml:space="preserve">                                               </w:t>
      </w:r>
      <w:r w:rsidR="00D507A9" w:rsidRPr="008B2764">
        <w:rPr>
          <w:b/>
        </w:rPr>
        <w:t xml:space="preserve">Alla DSGA  </w:t>
      </w:r>
    </w:p>
    <w:p w:rsidR="00C834F8" w:rsidRPr="008B2764" w:rsidRDefault="00C834F8" w:rsidP="008B2764">
      <w:pPr>
        <w:rPr>
          <w:b/>
          <w:color w:val="FF0000"/>
        </w:rPr>
      </w:pPr>
    </w:p>
    <w:p w:rsidR="00B06133" w:rsidRDefault="00B06133" w:rsidP="002D1E41">
      <w:pPr>
        <w:jc w:val="both"/>
      </w:pPr>
    </w:p>
    <w:p w:rsidR="00B06133" w:rsidRDefault="00B06133" w:rsidP="002D1E41">
      <w:pPr>
        <w:jc w:val="both"/>
      </w:pPr>
    </w:p>
    <w:p w:rsidR="00B06133" w:rsidRPr="008B2764" w:rsidRDefault="00D507A9" w:rsidP="00B06133">
      <w:pPr>
        <w:jc w:val="center"/>
        <w:rPr>
          <w:sz w:val="28"/>
          <w:szCs w:val="28"/>
        </w:rPr>
      </w:pPr>
      <w:r w:rsidRPr="008B2764">
        <w:rPr>
          <w:sz w:val="28"/>
          <w:szCs w:val="28"/>
        </w:rPr>
        <w:t>AVVISO</w:t>
      </w:r>
    </w:p>
    <w:p w:rsidR="00D507A9" w:rsidRDefault="00D507A9" w:rsidP="00B06133">
      <w:pPr>
        <w:jc w:val="center"/>
      </w:pPr>
    </w:p>
    <w:p w:rsidR="00B06133" w:rsidRPr="00E22BB1" w:rsidRDefault="00B06133" w:rsidP="002D1E41">
      <w:pPr>
        <w:jc w:val="both"/>
        <w:rPr>
          <w:b/>
        </w:rPr>
      </w:pPr>
      <w:r w:rsidRPr="00E22BB1">
        <w:rPr>
          <w:b/>
        </w:rPr>
        <w:t>Oggetto:</w:t>
      </w:r>
      <w:r w:rsidR="00E22BB1">
        <w:rPr>
          <w:b/>
        </w:rPr>
        <w:t xml:space="preserve"> Disposizioni </w:t>
      </w:r>
      <w:r w:rsidR="002331AF">
        <w:rPr>
          <w:b/>
        </w:rPr>
        <w:t>relative alle m</w:t>
      </w:r>
      <w:r w:rsidR="003A073F">
        <w:rPr>
          <w:b/>
        </w:rPr>
        <w:t>odalità di accesso alle aule e ai</w:t>
      </w:r>
      <w:r w:rsidR="00E22BB1" w:rsidRPr="00E22BB1">
        <w:rPr>
          <w:b/>
        </w:rPr>
        <w:t xml:space="preserve"> locali dell’edificio scolastico e di uscita dai medesimi</w:t>
      </w:r>
    </w:p>
    <w:p w:rsidR="00B06133" w:rsidRPr="00E22BB1" w:rsidRDefault="00B06133" w:rsidP="002D1E41">
      <w:pPr>
        <w:jc w:val="both"/>
      </w:pPr>
    </w:p>
    <w:p w:rsidR="00B06133" w:rsidRDefault="00B06133" w:rsidP="002D1E41">
      <w:pPr>
        <w:jc w:val="both"/>
      </w:pPr>
    </w:p>
    <w:p w:rsidR="005077A2" w:rsidRDefault="00E22BB1" w:rsidP="00977087">
      <w:pPr>
        <w:jc w:val="both"/>
      </w:pPr>
      <w:r>
        <w:t>Si specifica in premessa</w:t>
      </w:r>
      <w:r w:rsidR="00293EF1">
        <w:t xml:space="preserve"> che </w:t>
      </w:r>
      <w:r w:rsidR="002D1E41" w:rsidRPr="00A35BE7">
        <w:t>l’</w:t>
      </w:r>
      <w:r w:rsidR="002D1E41" w:rsidRPr="00A35BE7">
        <w:rPr>
          <w:b/>
        </w:rPr>
        <w:t xml:space="preserve">orario di inizio delle </w:t>
      </w:r>
      <w:proofErr w:type="gramStart"/>
      <w:r w:rsidR="002D1E41" w:rsidRPr="00A35BE7">
        <w:rPr>
          <w:b/>
        </w:rPr>
        <w:t>lezioni</w:t>
      </w:r>
      <w:r w:rsidR="002D1E41">
        <w:rPr>
          <w:rFonts w:ascii="BookAntiqua" w:hAnsi="BookAntiqua" w:cs="BookAntiqua"/>
        </w:rPr>
        <w:t xml:space="preserve"> </w:t>
      </w:r>
      <w:r w:rsidR="002D1E41" w:rsidRPr="00A35BE7">
        <w:t xml:space="preserve"> è</w:t>
      </w:r>
      <w:proofErr w:type="gramEnd"/>
      <w:r w:rsidR="002D1E41" w:rsidRPr="00A35BE7">
        <w:t xml:space="preserve"> fissato alle </w:t>
      </w:r>
      <w:r w:rsidR="002D1E41" w:rsidRPr="00A35BE7">
        <w:rPr>
          <w:b/>
        </w:rPr>
        <w:t>ore 8.00</w:t>
      </w:r>
      <w:r w:rsidR="002D1E41" w:rsidRPr="002D1E41">
        <w:rPr>
          <w:rFonts w:ascii="BookAntiqua" w:hAnsi="BookAntiqua" w:cs="BookAntiqua"/>
        </w:rPr>
        <w:t xml:space="preserve"> </w:t>
      </w:r>
      <w:r w:rsidR="002D1E41" w:rsidRPr="002D1E41">
        <w:rPr>
          <w:rFonts w:ascii="BookAntiqua" w:hAnsi="BookAntiqua" w:cs="BookAntiqua"/>
          <w:b/>
        </w:rPr>
        <w:t>in orario antimeridiano</w:t>
      </w:r>
      <w:r w:rsidR="002D1E41">
        <w:t xml:space="preserve"> </w:t>
      </w:r>
      <w:r w:rsidR="002D1E41">
        <w:rPr>
          <w:rFonts w:ascii="BookAntiqua" w:hAnsi="BookAntiqua" w:cs="BookAntiqua"/>
        </w:rPr>
        <w:t xml:space="preserve">e </w:t>
      </w:r>
      <w:r w:rsidR="002D1E41" w:rsidRPr="002D1E41">
        <w:rPr>
          <w:rFonts w:ascii="BookAntiqua" w:hAnsi="BookAntiqua" w:cs="BookAntiqua"/>
        </w:rPr>
        <w:t xml:space="preserve">alle </w:t>
      </w:r>
      <w:r w:rsidR="002D1E41" w:rsidRPr="002D1E41">
        <w:rPr>
          <w:rFonts w:ascii="BookAntiqua" w:hAnsi="BookAntiqua" w:cs="BookAntiqua"/>
          <w:b/>
        </w:rPr>
        <w:t>ore 14.30</w:t>
      </w:r>
      <w:r w:rsidR="002D1E41" w:rsidRPr="002D1E41">
        <w:rPr>
          <w:rFonts w:ascii="BookAntiqua" w:hAnsi="BookAntiqua" w:cs="BookAntiqua"/>
        </w:rPr>
        <w:t xml:space="preserve"> </w:t>
      </w:r>
      <w:r w:rsidR="002D1E41" w:rsidRPr="002D1E41">
        <w:rPr>
          <w:rFonts w:ascii="BookAntiqua" w:hAnsi="BookAntiqua" w:cs="BookAntiqua"/>
          <w:b/>
        </w:rPr>
        <w:t>in orario pomeridiano</w:t>
      </w:r>
      <w:r w:rsidR="002D1E41" w:rsidRPr="002D1E41">
        <w:rPr>
          <w:rFonts w:ascii="BookAntiqua" w:hAnsi="BookAntiqua" w:cs="BookAntiqua"/>
        </w:rPr>
        <w:t xml:space="preserve">, </w:t>
      </w:r>
      <w:r w:rsidR="002D1E41" w:rsidRPr="00977087">
        <w:rPr>
          <w:b/>
          <w:u w:val="single"/>
        </w:rPr>
        <w:t>senza deroga alcuna rispetto a detti orari</w:t>
      </w:r>
      <w:r>
        <w:rPr>
          <w:b/>
          <w:u w:val="single"/>
        </w:rPr>
        <w:t>;</w:t>
      </w:r>
      <w:r w:rsidR="00293EF1">
        <w:rPr>
          <w:b/>
          <w:u w:val="single"/>
        </w:rPr>
        <w:t xml:space="preserve"> </w:t>
      </w:r>
      <w:r w:rsidR="00472AAB">
        <w:rPr>
          <w:b/>
          <w:u w:val="single"/>
        </w:rPr>
        <w:t xml:space="preserve"> </w:t>
      </w:r>
    </w:p>
    <w:p w:rsidR="00195BAA" w:rsidRDefault="00E22BB1" w:rsidP="00977087">
      <w:pPr>
        <w:jc w:val="both"/>
      </w:pPr>
      <w:proofErr w:type="gramStart"/>
      <w:r>
        <w:t>e</w:t>
      </w:r>
      <w:r w:rsidR="00977087">
        <w:t>ventuali</w:t>
      </w:r>
      <w:proofErr w:type="gramEnd"/>
      <w:r w:rsidR="00977087">
        <w:t xml:space="preserve"> ritardi deg</w:t>
      </w:r>
      <w:r w:rsidR="00293EF1">
        <w:t>li studenti rispetto ai succitati orari</w:t>
      </w:r>
      <w:r w:rsidR="00977087">
        <w:t xml:space="preserve"> dovranno</w:t>
      </w:r>
      <w:r w:rsidR="00977087" w:rsidRPr="00977087">
        <w:rPr>
          <w:rFonts w:ascii="BookAntiqua" w:hAnsi="BookAntiqua" w:cs="BookAntiqua"/>
        </w:rPr>
        <w:t xml:space="preserve"> </w:t>
      </w:r>
      <w:r w:rsidR="00977087" w:rsidRPr="002D1E41">
        <w:rPr>
          <w:rFonts w:ascii="BookAntiqua" w:hAnsi="BookAntiqua" w:cs="BookAntiqua"/>
        </w:rPr>
        <w:t>essere giustif</w:t>
      </w:r>
      <w:r w:rsidR="005077A2">
        <w:rPr>
          <w:rFonts w:ascii="BookAntiqua" w:hAnsi="BookAntiqua" w:cs="BookAntiqua"/>
        </w:rPr>
        <w:t>icati direttamente dai genitori, per cui gli allievi ritardatari saranno accolti</w:t>
      </w:r>
      <w:r w:rsidR="00293EF1">
        <w:rPr>
          <w:rFonts w:ascii="BookAntiqua" w:hAnsi="BookAntiqua" w:cs="BookAntiqua"/>
        </w:rPr>
        <w:t>,</w:t>
      </w:r>
      <w:r w:rsidR="005077A2">
        <w:rPr>
          <w:rFonts w:ascii="BookAntiqua" w:hAnsi="BookAntiqua" w:cs="BookAntiqua"/>
        </w:rPr>
        <w:t xml:space="preserve"> </w:t>
      </w:r>
      <w:r w:rsidR="00293EF1">
        <w:rPr>
          <w:rFonts w:ascii="BookAntiqua" w:hAnsi="BookAntiqua" w:cs="BookAntiqua"/>
        </w:rPr>
        <w:t xml:space="preserve">accompagnati dai rispettivi genitori, </w:t>
      </w:r>
      <w:r w:rsidR="005077A2">
        <w:rPr>
          <w:rFonts w:ascii="BookAntiqua" w:hAnsi="BookAntiqua" w:cs="BookAntiqua"/>
        </w:rPr>
        <w:t>presso la sala “C. Visone” dell’Istituzione Scolastica per il rilascio del permesso di ingresso in aula che, in ogni caso, avverrà solo all’inizio della seconda ora di lezione per consentire il regolare e proficuo svolgimento della prima ora di lezione.</w:t>
      </w:r>
    </w:p>
    <w:p w:rsidR="002D1E41" w:rsidRDefault="002D1E41"/>
    <w:p w:rsidR="00977087" w:rsidRDefault="00E22BB1" w:rsidP="002331AF">
      <w:pPr>
        <w:pStyle w:val="Default"/>
        <w:jc w:val="both"/>
        <w:rPr>
          <w:rFonts w:ascii="Times New Roman" w:hAnsi="Times New Roman" w:cs="Times New Roman"/>
        </w:rPr>
      </w:pPr>
      <w:r w:rsidRPr="002331AF">
        <w:rPr>
          <w:rFonts w:ascii="Times New Roman" w:hAnsi="Times New Roman" w:cs="Times New Roman"/>
        </w:rPr>
        <w:t>Ciò detto,</w:t>
      </w:r>
      <w:r w:rsidR="002331AF" w:rsidRPr="002331AF">
        <w:rPr>
          <w:rFonts w:ascii="Times New Roman" w:hAnsi="Times New Roman" w:cs="Times New Roman"/>
          <w:bCs/>
        </w:rPr>
        <w:t xml:space="preserve"> attesa</w:t>
      </w:r>
      <w:r w:rsidR="002331AF" w:rsidRPr="002331AF">
        <w:rPr>
          <w:rFonts w:ascii="Times New Roman" w:hAnsi="Times New Roman" w:cs="Times New Roman"/>
          <w:b/>
          <w:bCs/>
        </w:rPr>
        <w:t xml:space="preserve"> </w:t>
      </w:r>
      <w:r w:rsidR="002331AF" w:rsidRPr="002331AF">
        <w:rPr>
          <w:rFonts w:ascii="Times New Roman" w:hAnsi="Times New Roman" w:cs="Times New Roman"/>
        </w:rPr>
        <w:t xml:space="preserve">la necessità di garantire la sicurezza e l’incolumità degli studenti, del personale della Scuola e dell’utenza tutta nell’accesso a questa Istituzione Scolastica nonché durante il tempo di permanenza, a qualsiasi titolo, nella medesima, con la presente si impartiscono </w:t>
      </w:r>
      <w:r w:rsidR="002331AF" w:rsidRPr="008B2764">
        <w:rPr>
          <w:rFonts w:ascii="Times New Roman" w:hAnsi="Times New Roman" w:cs="Times New Roman"/>
          <w:color w:val="auto"/>
        </w:rPr>
        <w:t>a quanti in intestazione citati l</w:t>
      </w:r>
      <w:r w:rsidR="002331AF" w:rsidRPr="002331AF">
        <w:rPr>
          <w:rFonts w:ascii="Times New Roman" w:hAnsi="Times New Roman" w:cs="Times New Roman"/>
        </w:rPr>
        <w:t>e disposizioni di seguito esplicitate</w:t>
      </w:r>
      <w:r w:rsidRPr="002331AF">
        <w:rPr>
          <w:rFonts w:ascii="Times New Roman" w:hAnsi="Times New Roman" w:cs="Times New Roman"/>
        </w:rPr>
        <w:t xml:space="preserve"> in ordine alle modalità di accesso ai locali dell’edificio scolastico e</w:t>
      </w:r>
      <w:r w:rsidR="002331AF">
        <w:rPr>
          <w:rFonts w:ascii="Times New Roman" w:hAnsi="Times New Roman" w:cs="Times New Roman"/>
        </w:rPr>
        <w:t xml:space="preserve"> di uscita dai medesimi:</w:t>
      </w:r>
    </w:p>
    <w:p w:rsidR="002331AF" w:rsidRDefault="002331AF" w:rsidP="002331AF">
      <w:pPr>
        <w:pStyle w:val="Default"/>
        <w:jc w:val="both"/>
        <w:rPr>
          <w:rFonts w:ascii="Times New Roman" w:hAnsi="Times New Roman" w:cs="Times New Roman"/>
        </w:rPr>
      </w:pPr>
    </w:p>
    <w:p w:rsidR="00977087" w:rsidRDefault="00977087"/>
    <w:p w:rsidR="002331AF" w:rsidRPr="000F3CF9" w:rsidRDefault="00A5476E" w:rsidP="002331AF">
      <w:pPr>
        <w:pStyle w:val="Paragrafoelenco"/>
        <w:numPr>
          <w:ilvl w:val="0"/>
          <w:numId w:val="2"/>
        </w:numPr>
        <w:jc w:val="both"/>
        <w:rPr>
          <w:b/>
        </w:rPr>
      </w:pPr>
      <w:r>
        <w:t xml:space="preserve">L’accesso alle aule </w:t>
      </w:r>
      <w:r w:rsidR="00B00CF0">
        <w:rPr>
          <w:b/>
        </w:rPr>
        <w:t xml:space="preserve">n. 37, </w:t>
      </w:r>
      <w:r>
        <w:rPr>
          <w:b/>
        </w:rPr>
        <w:t xml:space="preserve">n. </w:t>
      </w:r>
      <w:r w:rsidR="002331AF">
        <w:rPr>
          <w:b/>
        </w:rPr>
        <w:t>38</w:t>
      </w:r>
      <w:r w:rsidR="00B00CF0">
        <w:rPr>
          <w:b/>
        </w:rPr>
        <w:t xml:space="preserve">, </w:t>
      </w:r>
      <w:r>
        <w:rPr>
          <w:b/>
        </w:rPr>
        <w:t xml:space="preserve">n. </w:t>
      </w:r>
      <w:r w:rsidR="00B00CF0">
        <w:rPr>
          <w:b/>
        </w:rPr>
        <w:t xml:space="preserve">40 e </w:t>
      </w:r>
      <w:r>
        <w:rPr>
          <w:b/>
        </w:rPr>
        <w:t xml:space="preserve">n. </w:t>
      </w:r>
      <w:r w:rsidR="00B00CF0">
        <w:rPr>
          <w:b/>
        </w:rPr>
        <w:t>42</w:t>
      </w:r>
      <w:r w:rsidRPr="00A5476E">
        <w:t xml:space="preserve"> </w:t>
      </w:r>
      <w:r>
        <w:t xml:space="preserve">site al </w:t>
      </w:r>
      <w:r w:rsidRPr="009834AA">
        <w:rPr>
          <w:b/>
        </w:rPr>
        <w:t>Piano Terra</w:t>
      </w:r>
      <w:r>
        <w:rPr>
          <w:b/>
        </w:rPr>
        <w:t xml:space="preserve"> </w:t>
      </w:r>
      <w:proofErr w:type="gramStart"/>
      <w:r w:rsidRPr="009834AA">
        <w:rPr>
          <w:b/>
        </w:rPr>
        <w:t>dell’Istituto</w:t>
      </w:r>
      <w:r>
        <w:rPr>
          <w:b/>
        </w:rPr>
        <w:t xml:space="preserve"> </w:t>
      </w:r>
      <w:r w:rsidR="002331AF">
        <w:t xml:space="preserve"> e</w:t>
      </w:r>
      <w:proofErr w:type="gramEnd"/>
      <w:r w:rsidR="002331AF">
        <w:t xml:space="preserve"> l’uscita dalle medesime sono consentiti esclusivamente attraverso “l’ingresso principale”.</w:t>
      </w:r>
    </w:p>
    <w:p w:rsidR="002331AF" w:rsidRDefault="002331AF" w:rsidP="002331AF">
      <w:pPr>
        <w:jc w:val="both"/>
        <w:rPr>
          <w:b/>
        </w:rPr>
      </w:pPr>
    </w:p>
    <w:p w:rsidR="002331AF" w:rsidRPr="000F3CF9" w:rsidRDefault="002331AF" w:rsidP="00A5476E">
      <w:pPr>
        <w:pStyle w:val="Paragrafoelenco"/>
        <w:numPr>
          <w:ilvl w:val="0"/>
          <w:numId w:val="2"/>
        </w:numPr>
        <w:jc w:val="both"/>
      </w:pPr>
      <w:r w:rsidRPr="000F3CF9">
        <w:t>L’accesso alle aule</w:t>
      </w:r>
      <w:r w:rsidR="00A5476E" w:rsidRPr="00A5476E">
        <w:rPr>
          <w:b/>
        </w:rPr>
        <w:t xml:space="preserve"> </w:t>
      </w:r>
      <w:r w:rsidR="00A5476E" w:rsidRPr="000F3CF9">
        <w:rPr>
          <w:b/>
        </w:rPr>
        <w:t xml:space="preserve">n. 35 – </w:t>
      </w:r>
      <w:r w:rsidR="00A5476E">
        <w:rPr>
          <w:b/>
        </w:rPr>
        <w:t xml:space="preserve">n. </w:t>
      </w:r>
      <w:r w:rsidR="00A5476E" w:rsidRPr="000F3CF9">
        <w:rPr>
          <w:b/>
        </w:rPr>
        <w:t>48 –</w:t>
      </w:r>
      <w:r w:rsidR="00A5476E">
        <w:rPr>
          <w:b/>
        </w:rPr>
        <w:t xml:space="preserve">n. </w:t>
      </w:r>
      <w:r w:rsidR="00A5476E" w:rsidRPr="000F3CF9">
        <w:rPr>
          <w:b/>
        </w:rPr>
        <w:t xml:space="preserve"> 52 e </w:t>
      </w:r>
      <w:r w:rsidR="00A5476E">
        <w:rPr>
          <w:b/>
        </w:rPr>
        <w:t xml:space="preserve">n. </w:t>
      </w:r>
      <w:r w:rsidR="00A5476E" w:rsidRPr="000F3CF9">
        <w:rPr>
          <w:b/>
        </w:rPr>
        <w:t>53</w:t>
      </w:r>
      <w:r w:rsidRPr="000F3CF9">
        <w:t xml:space="preserve"> site al </w:t>
      </w:r>
      <w:r w:rsidR="00A5476E">
        <w:rPr>
          <w:b/>
        </w:rPr>
        <w:t xml:space="preserve">Piano Terra dell’Istituto </w:t>
      </w:r>
      <w:r w:rsidRPr="000F3CF9">
        <w:t>e l’uscita dalle medesime</w:t>
      </w:r>
      <w:r w:rsidR="00A5476E">
        <w:t xml:space="preserve"> </w:t>
      </w:r>
      <w:r>
        <w:t>avverranno percorrendo “l’area cortile”</w:t>
      </w:r>
      <w:r w:rsidR="00A5476E">
        <w:t>.</w:t>
      </w:r>
    </w:p>
    <w:p w:rsidR="002331AF" w:rsidRPr="000F3CF9" w:rsidRDefault="002331AF" w:rsidP="002331AF">
      <w:pPr>
        <w:pStyle w:val="Paragrafoelenco"/>
        <w:jc w:val="both"/>
      </w:pPr>
    </w:p>
    <w:p w:rsidR="002331AF" w:rsidRPr="00A5476E" w:rsidRDefault="00A5476E" w:rsidP="002331AF">
      <w:pPr>
        <w:pStyle w:val="Paragrafoelenco"/>
        <w:numPr>
          <w:ilvl w:val="0"/>
          <w:numId w:val="2"/>
        </w:numPr>
        <w:jc w:val="both"/>
        <w:rPr>
          <w:b/>
        </w:rPr>
      </w:pPr>
      <w:r>
        <w:t xml:space="preserve">L’accesso alle aule </w:t>
      </w:r>
      <w:r w:rsidRPr="000F3CF9">
        <w:rPr>
          <w:b/>
        </w:rPr>
        <w:t>da</w:t>
      </w:r>
      <w:r>
        <w:rPr>
          <w:b/>
        </w:rPr>
        <w:t>l</w:t>
      </w:r>
      <w:r w:rsidRPr="000F3CF9">
        <w:rPr>
          <w:b/>
        </w:rPr>
        <w:t xml:space="preserve"> n. 19 a</w:t>
      </w:r>
      <w:r>
        <w:rPr>
          <w:b/>
        </w:rPr>
        <w:t>l</w:t>
      </w:r>
      <w:r w:rsidRPr="000F3CF9">
        <w:rPr>
          <w:b/>
        </w:rPr>
        <w:t xml:space="preserve"> n. 30</w:t>
      </w:r>
      <w:r>
        <w:rPr>
          <w:b/>
        </w:rPr>
        <w:t xml:space="preserve"> site </w:t>
      </w:r>
      <w:r w:rsidR="002331AF">
        <w:t xml:space="preserve">al </w:t>
      </w:r>
      <w:r w:rsidR="002331AF" w:rsidRPr="000F3CF9">
        <w:rPr>
          <w:b/>
        </w:rPr>
        <w:t>Primo</w:t>
      </w:r>
      <w:r>
        <w:rPr>
          <w:b/>
        </w:rPr>
        <w:t xml:space="preserve"> Piano dell’Istituto</w:t>
      </w:r>
      <w:r w:rsidR="002331AF" w:rsidRPr="000F3CF9">
        <w:rPr>
          <w:b/>
        </w:rPr>
        <w:t xml:space="preserve"> </w:t>
      </w:r>
      <w:r w:rsidR="002331AF">
        <w:t>e l’uscita dalle medesime sono consentiti esclusivamente attraverso “l’ingresso principale” utilizzando la “scala principale”.</w:t>
      </w:r>
    </w:p>
    <w:p w:rsidR="00A5476E" w:rsidRPr="00A5476E" w:rsidRDefault="00A5476E" w:rsidP="00A5476E">
      <w:pPr>
        <w:pStyle w:val="Paragrafoelenco"/>
        <w:rPr>
          <w:b/>
        </w:rPr>
      </w:pPr>
    </w:p>
    <w:p w:rsidR="00A5476E" w:rsidRPr="00A5476E" w:rsidRDefault="00A5476E" w:rsidP="00A5476E">
      <w:pPr>
        <w:pStyle w:val="Paragrafoelenco"/>
        <w:numPr>
          <w:ilvl w:val="0"/>
          <w:numId w:val="2"/>
        </w:numPr>
        <w:jc w:val="both"/>
        <w:rPr>
          <w:b/>
        </w:rPr>
      </w:pPr>
      <w:r>
        <w:lastRenderedPageBreak/>
        <w:t xml:space="preserve">L’accesso alle aule </w:t>
      </w:r>
      <w:r w:rsidRPr="000F3CF9">
        <w:rPr>
          <w:b/>
        </w:rPr>
        <w:t>da</w:t>
      </w:r>
      <w:r>
        <w:rPr>
          <w:b/>
        </w:rPr>
        <w:t>l n. 55</w:t>
      </w:r>
      <w:r w:rsidRPr="000F3CF9">
        <w:rPr>
          <w:b/>
        </w:rPr>
        <w:t xml:space="preserve"> a</w:t>
      </w:r>
      <w:r>
        <w:rPr>
          <w:b/>
        </w:rPr>
        <w:t xml:space="preserve">l n. 66 site </w:t>
      </w:r>
      <w:r>
        <w:t xml:space="preserve">al </w:t>
      </w:r>
      <w:r>
        <w:rPr>
          <w:b/>
        </w:rPr>
        <w:t>Secondo Piano dell’Istituto</w:t>
      </w:r>
      <w:r w:rsidRPr="000F3CF9">
        <w:rPr>
          <w:b/>
        </w:rPr>
        <w:t xml:space="preserve"> </w:t>
      </w:r>
      <w:r>
        <w:t>e l’uscita dalle medesime sono consentiti esclusivamente attraverso “l’ingresso principale” utilizzando la “scala principale”.</w:t>
      </w:r>
    </w:p>
    <w:p w:rsidR="002331AF" w:rsidRPr="009834AA" w:rsidRDefault="002331AF" w:rsidP="002331AF">
      <w:pPr>
        <w:jc w:val="both"/>
        <w:rPr>
          <w:b/>
        </w:rPr>
      </w:pPr>
    </w:p>
    <w:p w:rsidR="00A5476E" w:rsidRPr="00A5476E" w:rsidRDefault="002331AF" w:rsidP="00A5476E">
      <w:pPr>
        <w:pStyle w:val="Paragrafoelenco"/>
        <w:numPr>
          <w:ilvl w:val="0"/>
          <w:numId w:val="2"/>
        </w:numPr>
        <w:jc w:val="both"/>
        <w:rPr>
          <w:b/>
        </w:rPr>
      </w:pPr>
      <w:r w:rsidRPr="009834AA">
        <w:t xml:space="preserve">L’accesso alle aule </w:t>
      </w:r>
      <w:r w:rsidR="00A5476E">
        <w:rPr>
          <w:b/>
        </w:rPr>
        <w:t xml:space="preserve">n. 13, n. 14 e n. 15 </w:t>
      </w:r>
      <w:r w:rsidRPr="009834AA">
        <w:t>site sul</w:t>
      </w:r>
      <w:r>
        <w:rPr>
          <w:b/>
        </w:rPr>
        <w:t xml:space="preserve"> Ballatoio </w:t>
      </w:r>
      <w:r w:rsidR="00A5476E">
        <w:rPr>
          <w:b/>
        </w:rPr>
        <w:t>al Primo Piano</w:t>
      </w:r>
      <w:r>
        <w:rPr>
          <w:b/>
        </w:rPr>
        <w:t xml:space="preserve"> dell’Istituto </w:t>
      </w:r>
      <w:r w:rsidR="00A5476E">
        <w:t xml:space="preserve">e l’uscita </w:t>
      </w:r>
      <w:proofErr w:type="gramStart"/>
      <w:r w:rsidR="00A5476E">
        <w:t>dalle  medesime</w:t>
      </w:r>
      <w:proofErr w:type="gramEnd"/>
      <w:r w:rsidRPr="009834AA">
        <w:t xml:space="preserve"> </w:t>
      </w:r>
      <w:r>
        <w:t>sono consentiti</w:t>
      </w:r>
      <w:r w:rsidRPr="008E155E">
        <w:t xml:space="preserve"> </w:t>
      </w:r>
      <w:r>
        <w:t xml:space="preserve">esclusivamente attraverso “l’ingresso principale”,  utilizzando la “scala principale” </w:t>
      </w:r>
      <w:r w:rsidR="00A5476E">
        <w:t>fino al Primo P</w:t>
      </w:r>
      <w:r>
        <w:t>iano dell’Istituto e poi percorrendo il cosiddetto “passaggio ponte”.</w:t>
      </w:r>
    </w:p>
    <w:p w:rsidR="002331AF" w:rsidRPr="008E155E" w:rsidRDefault="002331AF" w:rsidP="002331AF">
      <w:pPr>
        <w:pStyle w:val="Paragrafoelenco"/>
        <w:jc w:val="both"/>
        <w:rPr>
          <w:b/>
        </w:rPr>
      </w:pPr>
    </w:p>
    <w:p w:rsidR="002331AF" w:rsidRPr="009015EF" w:rsidRDefault="002331AF" w:rsidP="002331AF">
      <w:pPr>
        <w:pStyle w:val="Paragrafoelenco"/>
        <w:numPr>
          <w:ilvl w:val="0"/>
          <w:numId w:val="2"/>
        </w:numPr>
        <w:jc w:val="both"/>
      </w:pPr>
      <w:r>
        <w:rPr>
          <w:b/>
        </w:rPr>
        <w:t xml:space="preserve">L’accesso alle aule </w:t>
      </w:r>
      <w:r w:rsidR="00D507A9">
        <w:rPr>
          <w:b/>
        </w:rPr>
        <w:t xml:space="preserve">n. 72. n. 73, n. 74 e n. 75 </w:t>
      </w:r>
      <w:r>
        <w:rPr>
          <w:b/>
        </w:rPr>
        <w:t xml:space="preserve">della Torretta dell’Istituto </w:t>
      </w:r>
      <w:r w:rsidR="00D507A9">
        <w:t>e l’uscita dalle medesime</w:t>
      </w:r>
      <w:r>
        <w:rPr>
          <w:b/>
        </w:rPr>
        <w:t xml:space="preserve"> </w:t>
      </w:r>
      <w:r>
        <w:t xml:space="preserve">sono consentiti </w:t>
      </w:r>
      <w:r w:rsidRPr="009834AA">
        <w:t>esclusivamente attraverso la scala posta alla destra del portone di legno di ingresso all’edificio.</w:t>
      </w:r>
    </w:p>
    <w:p w:rsidR="002331AF" w:rsidRDefault="002331AF" w:rsidP="002331AF">
      <w:pPr>
        <w:rPr>
          <w:b/>
        </w:rPr>
      </w:pPr>
    </w:p>
    <w:p w:rsidR="00D507A9" w:rsidRPr="009834AA" w:rsidRDefault="00D507A9" w:rsidP="00D507A9">
      <w:pPr>
        <w:pStyle w:val="Paragrafoelenco"/>
        <w:numPr>
          <w:ilvl w:val="0"/>
          <w:numId w:val="2"/>
        </w:numPr>
        <w:jc w:val="both"/>
        <w:rPr>
          <w:b/>
        </w:rPr>
      </w:pPr>
      <w:r w:rsidRPr="009834AA">
        <w:t xml:space="preserve">L’accesso </w:t>
      </w:r>
      <w:r>
        <w:rPr>
          <w:b/>
        </w:rPr>
        <w:t xml:space="preserve">ai locali della Dirigenza, </w:t>
      </w:r>
      <w:proofErr w:type="spellStart"/>
      <w:r>
        <w:rPr>
          <w:b/>
        </w:rPr>
        <w:t>Vicedirigenza</w:t>
      </w:r>
      <w:proofErr w:type="spellEnd"/>
      <w:r>
        <w:rPr>
          <w:b/>
        </w:rPr>
        <w:t xml:space="preserve"> e Sala Docenti </w:t>
      </w:r>
      <w:r>
        <w:t xml:space="preserve">e l’uscita </w:t>
      </w:r>
      <w:proofErr w:type="gramStart"/>
      <w:r>
        <w:t>dai  medesimi</w:t>
      </w:r>
      <w:proofErr w:type="gramEnd"/>
      <w:r w:rsidRPr="009834AA">
        <w:t xml:space="preserve"> </w:t>
      </w:r>
      <w:r>
        <w:t>sono consentiti</w:t>
      </w:r>
      <w:r w:rsidRPr="008E155E">
        <w:t xml:space="preserve"> </w:t>
      </w:r>
      <w:r>
        <w:t>esclusivamente attraverso “l’ingresso principale”,  utilizzando la “scala principale” fino al Primo Piano dell’Istituto e poi percorrendo il cosiddetto “passaggio ponte”.</w:t>
      </w:r>
    </w:p>
    <w:p w:rsidR="00D507A9" w:rsidRDefault="00D507A9" w:rsidP="002331AF">
      <w:pPr>
        <w:rPr>
          <w:b/>
        </w:rPr>
      </w:pPr>
    </w:p>
    <w:p w:rsidR="00D507A9" w:rsidRPr="009015EF" w:rsidRDefault="00D507A9" w:rsidP="00D507A9">
      <w:pPr>
        <w:pStyle w:val="Paragrafoelenco"/>
        <w:numPr>
          <w:ilvl w:val="0"/>
          <w:numId w:val="2"/>
        </w:numPr>
        <w:jc w:val="both"/>
      </w:pPr>
      <w:r>
        <w:rPr>
          <w:b/>
        </w:rPr>
        <w:t xml:space="preserve">L’accesso ai locali della Segreteria amministrativa e didattica </w:t>
      </w:r>
      <w:r w:rsidRPr="00B24C10">
        <w:t>e l’uscita dai medesimi</w:t>
      </w:r>
      <w:r>
        <w:rPr>
          <w:b/>
        </w:rPr>
        <w:t xml:space="preserve"> </w:t>
      </w:r>
      <w:r>
        <w:t xml:space="preserve">sono consentiti </w:t>
      </w:r>
      <w:r w:rsidRPr="009834AA">
        <w:t>esclusivamente attraverso la scala posta alla destra del portone di legno di ingresso all’edificio.</w:t>
      </w:r>
    </w:p>
    <w:p w:rsidR="00A5476E" w:rsidRDefault="00A5476E" w:rsidP="002331AF">
      <w:pPr>
        <w:rPr>
          <w:b/>
        </w:rPr>
      </w:pPr>
    </w:p>
    <w:p w:rsidR="00A5476E" w:rsidRPr="00E74358" w:rsidRDefault="00A5476E" w:rsidP="002331AF">
      <w:pPr>
        <w:rPr>
          <w:b/>
        </w:rPr>
      </w:pPr>
    </w:p>
    <w:p w:rsidR="003A073F" w:rsidRPr="003A073F" w:rsidRDefault="003A073F" w:rsidP="00F735C1">
      <w:pPr>
        <w:jc w:val="both"/>
        <w:rPr>
          <w:b/>
          <w:sz w:val="28"/>
          <w:szCs w:val="28"/>
        </w:rPr>
      </w:pPr>
      <w:r w:rsidRPr="00F735C1">
        <w:rPr>
          <w:b/>
          <w:sz w:val="28"/>
          <w:szCs w:val="28"/>
          <w:u w:val="single"/>
        </w:rPr>
        <w:t>Nel ribadire che</w:t>
      </w:r>
      <w:r w:rsidRPr="00F735C1">
        <w:rPr>
          <w:b/>
          <w:sz w:val="28"/>
          <w:szCs w:val="28"/>
        </w:rPr>
        <w:t xml:space="preserve"> l’accesso alle aule e ai locali dell’edificio scolastico e </w:t>
      </w:r>
      <w:proofErr w:type="gramStart"/>
      <w:r w:rsidRPr="00F735C1">
        <w:rPr>
          <w:b/>
          <w:sz w:val="28"/>
          <w:szCs w:val="28"/>
        </w:rPr>
        <w:t>l’ uscita</w:t>
      </w:r>
      <w:proofErr w:type="gramEnd"/>
      <w:r w:rsidRPr="00F735C1">
        <w:rPr>
          <w:b/>
          <w:sz w:val="28"/>
          <w:szCs w:val="28"/>
        </w:rPr>
        <w:t xml:space="preserve"> dai medesimi</w:t>
      </w:r>
      <w:r w:rsidRPr="003A073F">
        <w:rPr>
          <w:b/>
          <w:sz w:val="28"/>
          <w:szCs w:val="28"/>
        </w:rPr>
        <w:t xml:space="preserve"> devono avvenire SOLO ed ESCLUSIVAMENTE </w:t>
      </w:r>
      <w:r w:rsidRPr="00F735C1">
        <w:rPr>
          <w:b/>
          <w:sz w:val="28"/>
          <w:szCs w:val="28"/>
        </w:rPr>
        <w:t xml:space="preserve">secondo quanto sopra disposto, </w:t>
      </w:r>
      <w:r w:rsidR="00F735C1" w:rsidRPr="00F735C1">
        <w:rPr>
          <w:b/>
          <w:sz w:val="28"/>
          <w:szCs w:val="28"/>
        </w:rPr>
        <w:t xml:space="preserve">si specifica che </w:t>
      </w:r>
      <w:r w:rsidRPr="00F735C1">
        <w:rPr>
          <w:b/>
          <w:sz w:val="28"/>
          <w:szCs w:val="28"/>
          <w:u w:val="single"/>
        </w:rPr>
        <w:t xml:space="preserve"> </w:t>
      </w:r>
      <w:r w:rsidR="00F735C1" w:rsidRPr="00F735C1">
        <w:rPr>
          <w:b/>
          <w:sz w:val="28"/>
          <w:szCs w:val="28"/>
          <w:u w:val="single"/>
        </w:rPr>
        <w:t xml:space="preserve">è </w:t>
      </w:r>
      <w:r w:rsidR="002331AF" w:rsidRPr="00F735C1">
        <w:rPr>
          <w:b/>
          <w:sz w:val="28"/>
          <w:szCs w:val="28"/>
          <w:u w:val="single"/>
        </w:rPr>
        <w:t xml:space="preserve"> tassativamente vietato, se non in caso di accertata necessità, l’uso delle scale di emergenza</w:t>
      </w:r>
      <w:r w:rsidR="00F735C1" w:rsidRPr="00F735C1">
        <w:rPr>
          <w:b/>
          <w:sz w:val="28"/>
          <w:szCs w:val="28"/>
          <w:u w:val="single"/>
        </w:rPr>
        <w:t>.</w:t>
      </w:r>
    </w:p>
    <w:p w:rsidR="002331AF" w:rsidRDefault="002331AF" w:rsidP="002331AF">
      <w:pPr>
        <w:jc w:val="center"/>
      </w:pPr>
    </w:p>
    <w:p w:rsidR="002331AF" w:rsidRDefault="002331AF" w:rsidP="002331AF">
      <w:pPr>
        <w:jc w:val="both"/>
      </w:pPr>
    </w:p>
    <w:p w:rsidR="002331AF" w:rsidRDefault="002331AF" w:rsidP="002331AF">
      <w:pPr>
        <w:jc w:val="both"/>
        <w:rPr>
          <w:b/>
        </w:rPr>
      </w:pPr>
      <w:r w:rsidRPr="00F6656B">
        <w:rPr>
          <w:b/>
        </w:rPr>
        <w:t xml:space="preserve">La DSGA provvederà ad </w:t>
      </w:r>
      <w:r>
        <w:rPr>
          <w:b/>
        </w:rPr>
        <w:t xml:space="preserve">istruire ed </w:t>
      </w:r>
      <w:r w:rsidRPr="00F6656B">
        <w:rPr>
          <w:b/>
        </w:rPr>
        <w:t xml:space="preserve">organizzare il personale ATA – profilo Collaboratore Scolastico -  perché le presenti disposizioni </w:t>
      </w:r>
      <w:r>
        <w:rPr>
          <w:b/>
        </w:rPr>
        <w:t>vengano rigorosamente osservate.</w:t>
      </w:r>
    </w:p>
    <w:p w:rsidR="002331AF" w:rsidRDefault="002331AF" w:rsidP="002331AF">
      <w:pPr>
        <w:jc w:val="both"/>
        <w:rPr>
          <w:b/>
        </w:rPr>
      </w:pPr>
    </w:p>
    <w:p w:rsidR="00977087" w:rsidRDefault="00977087"/>
    <w:p w:rsidR="00977087" w:rsidRDefault="00977087"/>
    <w:p w:rsidR="00977087" w:rsidRDefault="00977087"/>
    <w:p w:rsidR="00977087" w:rsidRDefault="008B2764" w:rsidP="008B2764">
      <w:pPr>
        <w:jc w:val="right"/>
      </w:pPr>
      <w:r>
        <w:t>IL DIRGENTE SCOLASTICO</w:t>
      </w:r>
    </w:p>
    <w:p w:rsidR="008B2764" w:rsidRDefault="008B2764" w:rsidP="008B2764">
      <w:pPr>
        <w:jc w:val="right"/>
      </w:pPr>
      <w:r>
        <w:t>Prof.ssa Emma Marchitto</w:t>
      </w:r>
    </w:p>
    <w:p w:rsidR="00977087" w:rsidRDefault="00977087" w:rsidP="008B2764">
      <w:pPr>
        <w:jc w:val="right"/>
      </w:pPr>
    </w:p>
    <w:p w:rsidR="002D1E41" w:rsidRDefault="002D1E41"/>
    <w:sectPr w:rsidR="002D1E4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Antiqu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B15184"/>
    <w:multiLevelType w:val="hybridMultilevel"/>
    <w:tmpl w:val="07F2533E"/>
    <w:lvl w:ilvl="0" w:tplc="0410000B">
      <w:start w:val="1"/>
      <w:numFmt w:val="bullet"/>
      <w:lvlText w:val=""/>
      <w:lvlJc w:val="left"/>
      <w:pPr>
        <w:ind w:left="840" w:hanging="360"/>
      </w:pPr>
      <w:rPr>
        <w:rFonts w:ascii="Wingdings" w:hAnsi="Wingdings" w:hint="default"/>
      </w:rPr>
    </w:lvl>
    <w:lvl w:ilvl="1" w:tplc="04100003" w:tentative="1">
      <w:start w:val="1"/>
      <w:numFmt w:val="bullet"/>
      <w:lvlText w:val="o"/>
      <w:lvlJc w:val="left"/>
      <w:pPr>
        <w:ind w:left="1560" w:hanging="360"/>
      </w:pPr>
      <w:rPr>
        <w:rFonts w:ascii="Courier New" w:hAnsi="Courier New" w:cs="Courier New" w:hint="default"/>
      </w:rPr>
    </w:lvl>
    <w:lvl w:ilvl="2" w:tplc="04100005" w:tentative="1">
      <w:start w:val="1"/>
      <w:numFmt w:val="bullet"/>
      <w:lvlText w:val=""/>
      <w:lvlJc w:val="left"/>
      <w:pPr>
        <w:ind w:left="2280" w:hanging="360"/>
      </w:pPr>
      <w:rPr>
        <w:rFonts w:ascii="Wingdings" w:hAnsi="Wingdings" w:hint="default"/>
      </w:rPr>
    </w:lvl>
    <w:lvl w:ilvl="3" w:tplc="04100001" w:tentative="1">
      <w:start w:val="1"/>
      <w:numFmt w:val="bullet"/>
      <w:lvlText w:val=""/>
      <w:lvlJc w:val="left"/>
      <w:pPr>
        <w:ind w:left="3000" w:hanging="360"/>
      </w:pPr>
      <w:rPr>
        <w:rFonts w:ascii="Symbol" w:hAnsi="Symbol" w:hint="default"/>
      </w:rPr>
    </w:lvl>
    <w:lvl w:ilvl="4" w:tplc="04100003" w:tentative="1">
      <w:start w:val="1"/>
      <w:numFmt w:val="bullet"/>
      <w:lvlText w:val="o"/>
      <w:lvlJc w:val="left"/>
      <w:pPr>
        <w:ind w:left="3720" w:hanging="360"/>
      </w:pPr>
      <w:rPr>
        <w:rFonts w:ascii="Courier New" w:hAnsi="Courier New" w:cs="Courier New" w:hint="default"/>
      </w:rPr>
    </w:lvl>
    <w:lvl w:ilvl="5" w:tplc="04100005" w:tentative="1">
      <w:start w:val="1"/>
      <w:numFmt w:val="bullet"/>
      <w:lvlText w:val=""/>
      <w:lvlJc w:val="left"/>
      <w:pPr>
        <w:ind w:left="4440" w:hanging="360"/>
      </w:pPr>
      <w:rPr>
        <w:rFonts w:ascii="Wingdings" w:hAnsi="Wingdings" w:hint="default"/>
      </w:rPr>
    </w:lvl>
    <w:lvl w:ilvl="6" w:tplc="04100001" w:tentative="1">
      <w:start w:val="1"/>
      <w:numFmt w:val="bullet"/>
      <w:lvlText w:val=""/>
      <w:lvlJc w:val="left"/>
      <w:pPr>
        <w:ind w:left="5160" w:hanging="360"/>
      </w:pPr>
      <w:rPr>
        <w:rFonts w:ascii="Symbol" w:hAnsi="Symbol" w:hint="default"/>
      </w:rPr>
    </w:lvl>
    <w:lvl w:ilvl="7" w:tplc="04100003" w:tentative="1">
      <w:start w:val="1"/>
      <w:numFmt w:val="bullet"/>
      <w:lvlText w:val="o"/>
      <w:lvlJc w:val="left"/>
      <w:pPr>
        <w:ind w:left="5880" w:hanging="360"/>
      </w:pPr>
      <w:rPr>
        <w:rFonts w:ascii="Courier New" w:hAnsi="Courier New" w:cs="Courier New" w:hint="default"/>
      </w:rPr>
    </w:lvl>
    <w:lvl w:ilvl="8" w:tplc="04100005" w:tentative="1">
      <w:start w:val="1"/>
      <w:numFmt w:val="bullet"/>
      <w:lvlText w:val=""/>
      <w:lvlJc w:val="left"/>
      <w:pPr>
        <w:ind w:left="6600" w:hanging="360"/>
      </w:pPr>
      <w:rPr>
        <w:rFonts w:ascii="Wingdings" w:hAnsi="Wingdings" w:hint="default"/>
      </w:rPr>
    </w:lvl>
  </w:abstractNum>
  <w:abstractNum w:abstractNumId="1">
    <w:nsid w:val="50576AD1"/>
    <w:multiLevelType w:val="hybridMultilevel"/>
    <w:tmpl w:val="9020931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6F927229"/>
    <w:multiLevelType w:val="hybridMultilevel"/>
    <w:tmpl w:val="D79C0178"/>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771"/>
    <w:rsid w:val="00195BAA"/>
    <w:rsid w:val="002331AF"/>
    <w:rsid w:val="00293EF1"/>
    <w:rsid w:val="002D1E41"/>
    <w:rsid w:val="003A073F"/>
    <w:rsid w:val="00437236"/>
    <w:rsid w:val="00472AAB"/>
    <w:rsid w:val="005077A2"/>
    <w:rsid w:val="00726771"/>
    <w:rsid w:val="008B2764"/>
    <w:rsid w:val="00977087"/>
    <w:rsid w:val="00A5476E"/>
    <w:rsid w:val="00B00CF0"/>
    <w:rsid w:val="00B06133"/>
    <w:rsid w:val="00C834F8"/>
    <w:rsid w:val="00D507A9"/>
    <w:rsid w:val="00E22BB1"/>
    <w:rsid w:val="00F735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CB958B-A460-43D5-9D70-869B7C82B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D1E41"/>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2331AF"/>
    <w:pPr>
      <w:autoSpaceDE w:val="0"/>
      <w:autoSpaceDN w:val="0"/>
      <w:adjustRightInd w:val="0"/>
      <w:spacing w:after="0" w:line="240" w:lineRule="auto"/>
    </w:pPr>
    <w:rPr>
      <w:rFonts w:ascii="Calibri" w:eastAsia="Times New Roman" w:hAnsi="Calibri" w:cs="Calibri"/>
      <w:color w:val="000000"/>
      <w:sz w:val="24"/>
      <w:szCs w:val="24"/>
      <w:lang w:eastAsia="it-IT"/>
    </w:rPr>
  </w:style>
  <w:style w:type="paragraph" w:styleId="Paragrafoelenco">
    <w:name w:val="List Paragraph"/>
    <w:basedOn w:val="Normale"/>
    <w:uiPriority w:val="34"/>
    <w:qFormat/>
    <w:rsid w:val="002331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2</Pages>
  <Words>794</Words>
  <Characters>4532</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jhkjjhkh</cp:lastModifiedBy>
  <cp:revision>7</cp:revision>
  <dcterms:created xsi:type="dcterms:W3CDTF">2019-09-16T13:13:00Z</dcterms:created>
  <dcterms:modified xsi:type="dcterms:W3CDTF">2019-09-17T10:09:00Z</dcterms:modified>
</cp:coreProperties>
</file>