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371D8A" w:rsidRPr="00233222" w:rsidTr="000126EB">
        <w:trPr>
          <w:trHeight w:val="2117"/>
        </w:trPr>
        <w:tc>
          <w:tcPr>
            <w:tcW w:w="1151" w:type="dxa"/>
            <w:tcBorders>
              <w:top w:val="single" w:sz="4" w:space="0" w:color="auto"/>
              <w:left w:val="single" w:sz="4" w:space="0" w:color="auto"/>
              <w:bottom w:val="single" w:sz="4" w:space="0" w:color="auto"/>
              <w:right w:val="single" w:sz="4" w:space="0" w:color="auto"/>
            </w:tcBorders>
          </w:tcPr>
          <w:p w:rsidR="00371D8A" w:rsidRPr="008E78E5" w:rsidRDefault="00371D8A" w:rsidP="00371D8A">
            <w:pPr>
              <w:ind w:left="142" w:hanging="142"/>
              <w:rPr>
                <w:b/>
                <w:u w:color="FF0000"/>
              </w:rPr>
            </w:pPr>
            <w:r w:rsidRPr="008E78E5">
              <w:rPr>
                <w:noProof/>
                <w:u w:color="FF0000"/>
              </w:rPr>
              <w:drawing>
                <wp:inline distT="0" distB="0" distL="0" distR="0">
                  <wp:extent cx="607060" cy="702310"/>
                  <wp:effectExtent l="19050" t="0" r="2540" b="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7060" cy="702310"/>
                          </a:xfrm>
                          <a:prstGeom prst="rect">
                            <a:avLst/>
                          </a:prstGeom>
                          <a:noFill/>
                          <a:ln w="9525">
                            <a:noFill/>
                            <a:miter lim="800000"/>
                            <a:headEnd/>
                            <a:tailEnd/>
                          </a:ln>
                        </pic:spPr>
                      </pic:pic>
                    </a:graphicData>
                  </a:graphic>
                </wp:inline>
              </w:drawing>
            </w:r>
          </w:p>
          <w:p w:rsidR="00371D8A" w:rsidRPr="008E78E5" w:rsidRDefault="00371D8A" w:rsidP="00371D8A">
            <w:pPr>
              <w:ind w:left="142" w:hanging="142"/>
              <w:jc w:val="center"/>
            </w:pPr>
          </w:p>
        </w:tc>
        <w:tc>
          <w:tcPr>
            <w:tcW w:w="9409" w:type="dxa"/>
            <w:tcBorders>
              <w:top w:val="single" w:sz="4" w:space="0" w:color="auto"/>
              <w:left w:val="single" w:sz="4" w:space="0" w:color="auto"/>
              <w:bottom w:val="single" w:sz="4" w:space="0" w:color="auto"/>
              <w:right w:val="single" w:sz="4" w:space="0" w:color="auto"/>
            </w:tcBorders>
          </w:tcPr>
          <w:p w:rsidR="00371D8A" w:rsidRPr="008E78E5" w:rsidRDefault="00371D8A" w:rsidP="00371D8A">
            <w:pPr>
              <w:pStyle w:val="Titolo2"/>
              <w:ind w:left="142" w:hanging="142"/>
              <w:jc w:val="center"/>
              <w:rPr>
                <w:iCs/>
                <w:sz w:val="18"/>
                <w:szCs w:val="18"/>
              </w:rPr>
            </w:pPr>
            <w:r w:rsidRPr="008E78E5">
              <w:rPr>
                <w:iCs/>
                <w:sz w:val="18"/>
                <w:szCs w:val="18"/>
              </w:rPr>
              <w:t>ISTITUTO STATALE  D’ISTRUZIONE SECONDARIA SUPERIORE</w:t>
            </w:r>
          </w:p>
          <w:p w:rsidR="00371D8A" w:rsidRPr="008E78E5" w:rsidRDefault="00371D8A" w:rsidP="00371D8A">
            <w:pPr>
              <w:ind w:left="142" w:hanging="142"/>
              <w:jc w:val="center"/>
              <w:rPr>
                <w:b/>
                <w:bCs/>
                <w:sz w:val="18"/>
                <w:szCs w:val="18"/>
              </w:rPr>
            </w:pPr>
            <w:r w:rsidRPr="008E78E5">
              <w:rPr>
                <w:b/>
                <w:bCs/>
                <w:sz w:val="18"/>
                <w:szCs w:val="18"/>
              </w:rPr>
              <w:t>“ G. B.  NOVELLI ”</w:t>
            </w:r>
          </w:p>
          <w:p w:rsidR="00371D8A" w:rsidRDefault="00371D8A" w:rsidP="00371D8A">
            <w:pPr>
              <w:ind w:left="142" w:hanging="142"/>
              <w:jc w:val="center"/>
              <w:rPr>
                <w:sz w:val="16"/>
                <w:szCs w:val="16"/>
              </w:rPr>
            </w:pPr>
            <w:r w:rsidRPr="008E78E5">
              <w:rPr>
                <w:sz w:val="16"/>
                <w:szCs w:val="16"/>
              </w:rPr>
              <w:t>Liceo delle Scienze Umane - Liceo Linguistico - Liceo delle Scienze Umane opzione economico sociale</w:t>
            </w:r>
          </w:p>
          <w:p w:rsidR="00371D8A" w:rsidRPr="008E78E5" w:rsidRDefault="00371D8A" w:rsidP="00371D8A">
            <w:pPr>
              <w:ind w:left="142" w:hanging="142"/>
              <w:jc w:val="center"/>
              <w:rPr>
                <w:sz w:val="16"/>
                <w:szCs w:val="16"/>
              </w:rPr>
            </w:pPr>
            <w:r w:rsidRPr="008E78E5">
              <w:rPr>
                <w:sz w:val="16"/>
                <w:szCs w:val="16"/>
              </w:rPr>
              <w:t>Istituto Professionale Abbigliamento e Moda - Istituto Professionale per i Servizi Socio Sanitari</w:t>
            </w:r>
          </w:p>
          <w:p w:rsidR="00371D8A" w:rsidRPr="008E78E5" w:rsidRDefault="00371D8A" w:rsidP="00371D8A">
            <w:pPr>
              <w:ind w:left="142" w:hanging="142"/>
              <w:rPr>
                <w:sz w:val="16"/>
                <w:szCs w:val="16"/>
              </w:rPr>
            </w:pPr>
            <w:r w:rsidRPr="008E78E5">
              <w:rPr>
                <w:sz w:val="16"/>
                <w:szCs w:val="16"/>
              </w:rPr>
              <w:t xml:space="preserve">                                     </w:t>
            </w:r>
            <w:r w:rsidR="000126EB">
              <w:rPr>
                <w:sz w:val="16"/>
                <w:szCs w:val="16"/>
              </w:rPr>
              <w:t xml:space="preserve">                   </w:t>
            </w:r>
            <w:r w:rsidRPr="008E78E5">
              <w:rPr>
                <w:sz w:val="16"/>
                <w:szCs w:val="16"/>
              </w:rPr>
              <w:t xml:space="preserve"> Istituto Professionale Servizi per l’Enogastronomia e l’Ospitalità Alberghiera</w:t>
            </w:r>
          </w:p>
          <w:p w:rsidR="00371D8A" w:rsidRPr="008E78E5" w:rsidRDefault="00371D8A" w:rsidP="00371D8A">
            <w:pPr>
              <w:ind w:left="142" w:hanging="142"/>
              <w:jc w:val="center"/>
              <w:rPr>
                <w:sz w:val="16"/>
                <w:szCs w:val="16"/>
              </w:rPr>
            </w:pPr>
            <w:r w:rsidRPr="008E78E5">
              <w:rPr>
                <w:sz w:val="16"/>
                <w:szCs w:val="16"/>
              </w:rPr>
              <w:t xml:space="preserve">Via G.B. Novelli, </w:t>
            </w:r>
            <w:proofErr w:type="spellStart"/>
            <w:r w:rsidRPr="008E78E5">
              <w:rPr>
                <w:sz w:val="16"/>
                <w:szCs w:val="16"/>
              </w:rPr>
              <w:t>N°</w:t>
            </w:r>
            <w:proofErr w:type="spellEnd"/>
            <w:r w:rsidRPr="008E78E5">
              <w:rPr>
                <w:sz w:val="16"/>
                <w:szCs w:val="16"/>
              </w:rPr>
              <w:t xml:space="preserve"> 1  81025 </w:t>
            </w:r>
            <w:r w:rsidRPr="008E78E5">
              <w:rPr>
                <w:b/>
                <w:bCs/>
                <w:sz w:val="16"/>
                <w:szCs w:val="16"/>
              </w:rPr>
              <w:t>MARCIANISE</w:t>
            </w:r>
            <w:r w:rsidRPr="008E78E5">
              <w:rPr>
                <w:sz w:val="16"/>
                <w:szCs w:val="16"/>
              </w:rPr>
              <w:t xml:space="preserve"> (CE</w:t>
            </w:r>
            <w:r w:rsidRPr="008E78E5">
              <w:rPr>
                <w:b/>
                <w:bCs/>
                <w:sz w:val="16"/>
                <w:szCs w:val="16"/>
              </w:rPr>
              <w:t>)</w:t>
            </w:r>
            <w:r w:rsidRPr="008E78E5">
              <w:rPr>
                <w:sz w:val="16"/>
                <w:szCs w:val="16"/>
              </w:rPr>
              <w:t xml:space="preserve">Codice Fiscale : 80102490614 </w:t>
            </w:r>
            <w:r w:rsidRPr="008E78E5">
              <w:rPr>
                <w:b/>
                <w:bCs/>
                <w:sz w:val="16"/>
                <w:szCs w:val="16"/>
              </w:rPr>
              <w:t>–</w:t>
            </w:r>
            <w:r w:rsidRPr="008E78E5">
              <w:rPr>
                <w:sz w:val="16"/>
                <w:szCs w:val="16"/>
              </w:rPr>
              <w:t xml:space="preserve"> Distretto Scolastico  </w:t>
            </w:r>
            <w:proofErr w:type="spellStart"/>
            <w:r w:rsidRPr="008E78E5">
              <w:rPr>
                <w:sz w:val="16"/>
                <w:szCs w:val="16"/>
              </w:rPr>
              <w:t>n°</w:t>
            </w:r>
            <w:proofErr w:type="spellEnd"/>
            <w:r w:rsidRPr="008E78E5">
              <w:rPr>
                <w:sz w:val="16"/>
                <w:szCs w:val="16"/>
              </w:rPr>
              <w:t xml:space="preserve"> 14</w:t>
            </w:r>
          </w:p>
          <w:p w:rsidR="00371D8A" w:rsidRPr="008E78E5" w:rsidRDefault="00371D8A" w:rsidP="00371D8A">
            <w:pPr>
              <w:ind w:left="142" w:hanging="142"/>
              <w:jc w:val="center"/>
              <w:rPr>
                <w:sz w:val="16"/>
                <w:szCs w:val="16"/>
              </w:rPr>
            </w:pPr>
            <w:proofErr w:type="spellStart"/>
            <w:r w:rsidRPr="008E78E5">
              <w:rPr>
                <w:sz w:val="16"/>
                <w:szCs w:val="16"/>
              </w:rPr>
              <w:t>Segr</w:t>
            </w:r>
            <w:proofErr w:type="spellEnd"/>
            <w:r w:rsidRPr="008E78E5">
              <w:rPr>
                <w:sz w:val="16"/>
                <w:szCs w:val="16"/>
              </w:rPr>
              <w:t xml:space="preserve">. Tel :0823/511909 – Fax 0823511834   </w:t>
            </w:r>
            <w:proofErr w:type="spellStart"/>
            <w:r w:rsidRPr="008E78E5">
              <w:rPr>
                <w:sz w:val="16"/>
                <w:szCs w:val="16"/>
              </w:rPr>
              <w:t>VicedirigenzaTel</w:t>
            </w:r>
            <w:proofErr w:type="spellEnd"/>
            <w:r w:rsidRPr="008E78E5">
              <w:rPr>
                <w:sz w:val="16"/>
                <w:szCs w:val="16"/>
              </w:rPr>
              <w:t xml:space="preserve"> :0823-580019  </w:t>
            </w:r>
          </w:p>
          <w:p w:rsidR="00371D8A" w:rsidRPr="008E78E5" w:rsidRDefault="00371D8A" w:rsidP="00371D8A">
            <w:pPr>
              <w:ind w:left="142" w:hanging="142"/>
              <w:jc w:val="center"/>
              <w:rPr>
                <w:sz w:val="16"/>
                <w:szCs w:val="16"/>
              </w:rPr>
            </w:pPr>
            <w:r w:rsidRPr="008E78E5">
              <w:rPr>
                <w:sz w:val="16"/>
                <w:szCs w:val="16"/>
              </w:rPr>
              <w:t>Tel Dirigente Scolastico : 0823/511863</w:t>
            </w:r>
          </w:p>
          <w:p w:rsidR="00371D8A" w:rsidRPr="008E78E5" w:rsidRDefault="00371D8A" w:rsidP="00371D8A">
            <w:pPr>
              <w:pStyle w:val="Intestazione"/>
              <w:ind w:left="142" w:hanging="142"/>
              <w:jc w:val="center"/>
              <w:rPr>
                <w:sz w:val="16"/>
                <w:szCs w:val="16"/>
              </w:rPr>
            </w:pPr>
            <w:r w:rsidRPr="008E78E5">
              <w:rPr>
                <w:b/>
                <w:bCs/>
                <w:sz w:val="16"/>
                <w:szCs w:val="16"/>
              </w:rPr>
              <w:t>E-mail :</w:t>
            </w:r>
            <w:hyperlink r:id="rId9" w:history="1">
              <w:r w:rsidRPr="008E78E5">
                <w:rPr>
                  <w:rStyle w:val="Collegamentoipertestuale"/>
                </w:rPr>
                <w:t>ceis01100n@istruzione.it</w:t>
              </w:r>
            </w:hyperlink>
            <w:r w:rsidRPr="008E78E5">
              <w:rPr>
                <w:b/>
                <w:bCs/>
                <w:sz w:val="16"/>
                <w:szCs w:val="16"/>
              </w:rPr>
              <w:t xml:space="preserve">E-mail certificata (PEC) : </w:t>
            </w:r>
            <w:hyperlink r:id="rId10" w:history="1">
              <w:r w:rsidRPr="008E78E5">
                <w:rPr>
                  <w:rStyle w:val="Collegamentoipertestuale"/>
                </w:rPr>
                <w:t>ceis01100n@pec.istruzione.it</w:t>
              </w:r>
            </w:hyperlink>
          </w:p>
          <w:p w:rsidR="00371D8A" w:rsidRPr="007E0B88" w:rsidRDefault="00371D8A" w:rsidP="00371D8A">
            <w:pPr>
              <w:pStyle w:val="Intestazione"/>
              <w:ind w:left="142" w:hanging="142"/>
              <w:jc w:val="center"/>
              <w:rPr>
                <w:sz w:val="16"/>
                <w:szCs w:val="16"/>
                <w:lang w:val="en-US"/>
              </w:rPr>
            </w:pPr>
            <w:proofErr w:type="spellStart"/>
            <w:r w:rsidRPr="008E78E5">
              <w:rPr>
                <w:b/>
                <w:bCs/>
                <w:sz w:val="16"/>
                <w:szCs w:val="16"/>
                <w:lang w:val="en-US"/>
              </w:rPr>
              <w:t>Sito</w:t>
            </w:r>
            <w:proofErr w:type="spellEnd"/>
            <w:r w:rsidRPr="008E78E5">
              <w:rPr>
                <w:b/>
                <w:bCs/>
                <w:sz w:val="16"/>
                <w:szCs w:val="16"/>
                <w:lang w:val="en-US"/>
              </w:rPr>
              <w:t xml:space="preserve"> Web :</w:t>
            </w:r>
            <w:r w:rsidRPr="008E78E5">
              <w:rPr>
                <w:sz w:val="16"/>
                <w:szCs w:val="16"/>
                <w:lang w:val="en-US"/>
              </w:rPr>
              <w:t xml:space="preserve"> </w:t>
            </w:r>
            <w:r w:rsidR="007D5739">
              <w:fldChar w:fldCharType="begin"/>
            </w:r>
            <w:r w:rsidR="007D5739" w:rsidRPr="00F2098C">
              <w:rPr>
                <w:lang w:val="en-US"/>
              </w:rPr>
              <w:instrText>HYPERLINK "http://www.istitutonovelli.it"</w:instrText>
            </w:r>
            <w:r w:rsidR="007D5739">
              <w:fldChar w:fldCharType="separate"/>
            </w:r>
            <w:r w:rsidRPr="00B72B05">
              <w:rPr>
                <w:rStyle w:val="Collegamentoipertestuale"/>
                <w:sz w:val="16"/>
                <w:szCs w:val="16"/>
                <w:lang w:val="en-US"/>
              </w:rPr>
              <w:t>www.istitutonovelli.it</w:t>
            </w:r>
            <w:r w:rsidR="007D5739">
              <w:fldChar w:fldCharType="end"/>
            </w:r>
          </w:p>
        </w:tc>
        <w:tc>
          <w:tcPr>
            <w:tcW w:w="1134" w:type="dxa"/>
            <w:tcBorders>
              <w:top w:val="single" w:sz="4" w:space="0" w:color="auto"/>
              <w:left w:val="single" w:sz="4" w:space="0" w:color="auto"/>
              <w:bottom w:val="single" w:sz="4" w:space="0" w:color="auto"/>
              <w:right w:val="single" w:sz="4" w:space="0" w:color="auto"/>
            </w:tcBorders>
          </w:tcPr>
          <w:p w:rsidR="00371D8A" w:rsidRPr="008E78E5" w:rsidRDefault="00371D8A" w:rsidP="00371D8A">
            <w:pPr>
              <w:ind w:left="142" w:hanging="142"/>
              <w:rPr>
                <w:b/>
                <w:u w:color="FF0000"/>
              </w:rPr>
            </w:pPr>
            <w:r w:rsidRPr="008E78E5">
              <w:rPr>
                <w:noProof/>
                <w:u w:color="FF0000"/>
              </w:rPr>
              <w:drawing>
                <wp:inline distT="0" distB="0" distL="0" distR="0">
                  <wp:extent cx="665480" cy="570865"/>
                  <wp:effectExtent l="19050" t="0" r="127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65480" cy="570865"/>
                          </a:xfrm>
                          <a:prstGeom prst="rect">
                            <a:avLst/>
                          </a:prstGeom>
                          <a:noFill/>
                          <a:ln w="9525">
                            <a:noFill/>
                            <a:miter lim="800000"/>
                            <a:headEnd/>
                            <a:tailEnd/>
                          </a:ln>
                        </pic:spPr>
                      </pic:pic>
                    </a:graphicData>
                  </a:graphic>
                </wp:inline>
              </w:drawing>
            </w:r>
          </w:p>
          <w:p w:rsidR="00371D8A" w:rsidRPr="008E78E5" w:rsidRDefault="00371D8A" w:rsidP="00371D8A">
            <w:pPr>
              <w:ind w:left="142" w:hanging="142"/>
              <w:jc w:val="center"/>
            </w:pPr>
          </w:p>
        </w:tc>
      </w:tr>
    </w:tbl>
    <w:p w:rsidR="006E69A3" w:rsidRDefault="0029711F" w:rsidP="0029711F">
      <w:pPr>
        <w:pStyle w:val="NormaleWeb"/>
        <w:spacing w:before="0" w:beforeAutospacing="0" w:after="0" w:afterAutospacing="0"/>
        <w:rPr>
          <w:sz w:val="22"/>
          <w:szCs w:val="22"/>
        </w:rPr>
      </w:pPr>
      <w:proofErr w:type="spellStart"/>
      <w:r>
        <w:rPr>
          <w:sz w:val="22"/>
          <w:szCs w:val="22"/>
        </w:rPr>
        <w:t>Prot</w:t>
      </w:r>
      <w:proofErr w:type="spellEnd"/>
      <w:r>
        <w:rPr>
          <w:sz w:val="22"/>
          <w:szCs w:val="22"/>
        </w:rPr>
        <w:t xml:space="preserve">. n. </w:t>
      </w:r>
      <w:r w:rsidR="00DF120A">
        <w:rPr>
          <w:sz w:val="22"/>
          <w:szCs w:val="22"/>
        </w:rPr>
        <w:t>12231/04 DEL 05/11/2019</w:t>
      </w:r>
      <w:r w:rsidR="006E69A3">
        <w:rPr>
          <w:sz w:val="22"/>
          <w:szCs w:val="22"/>
        </w:rPr>
        <w:t xml:space="preserve">                                                                                 </w:t>
      </w:r>
      <w:r w:rsidR="00C6092D">
        <w:rPr>
          <w:sz w:val="22"/>
          <w:szCs w:val="22"/>
        </w:rPr>
        <w:t xml:space="preserve">        </w:t>
      </w:r>
      <w:r w:rsidR="006E69A3">
        <w:rPr>
          <w:sz w:val="22"/>
          <w:szCs w:val="22"/>
        </w:rPr>
        <w:t xml:space="preserve">    </w:t>
      </w:r>
    </w:p>
    <w:p w:rsidR="00F608A7" w:rsidRPr="00387704" w:rsidRDefault="0029711F" w:rsidP="000F583D">
      <w:pPr>
        <w:pStyle w:val="NormaleWeb"/>
        <w:spacing w:before="0" w:beforeAutospacing="0" w:after="0" w:afterAutospacing="0"/>
        <w:jc w:val="right"/>
        <w:rPr>
          <w:b/>
          <w:sz w:val="28"/>
          <w:szCs w:val="28"/>
        </w:rPr>
      </w:pPr>
      <w:r>
        <w:rPr>
          <w:b/>
          <w:sz w:val="22"/>
          <w:szCs w:val="22"/>
        </w:rPr>
        <w:t xml:space="preserve">               </w:t>
      </w:r>
      <w:r w:rsidR="00F608A7" w:rsidRPr="00387704">
        <w:rPr>
          <w:b/>
          <w:sz w:val="28"/>
          <w:szCs w:val="28"/>
        </w:rPr>
        <w:t>Agli Alunni frequentanti le</w:t>
      </w:r>
      <w:r w:rsidR="000F583D" w:rsidRPr="00387704">
        <w:rPr>
          <w:b/>
          <w:sz w:val="28"/>
          <w:szCs w:val="28"/>
        </w:rPr>
        <w:t xml:space="preserve"> Classi Terze, Quarte e Quinte </w:t>
      </w:r>
      <w:proofErr w:type="spellStart"/>
      <w:r w:rsidR="00EE67D3" w:rsidRPr="00387704">
        <w:rPr>
          <w:b/>
          <w:sz w:val="28"/>
          <w:szCs w:val="28"/>
        </w:rPr>
        <w:t>a.s.</w:t>
      </w:r>
      <w:proofErr w:type="spellEnd"/>
      <w:r w:rsidR="00EE67D3" w:rsidRPr="00387704">
        <w:rPr>
          <w:b/>
          <w:sz w:val="28"/>
          <w:szCs w:val="28"/>
        </w:rPr>
        <w:t xml:space="preserve"> 2019/2020</w:t>
      </w:r>
      <w:r w:rsidR="00F608A7" w:rsidRPr="00387704">
        <w:rPr>
          <w:b/>
          <w:sz w:val="28"/>
          <w:szCs w:val="28"/>
        </w:rPr>
        <w:t xml:space="preserve"> </w:t>
      </w:r>
    </w:p>
    <w:p w:rsidR="000F583D" w:rsidRPr="00387704" w:rsidRDefault="000F583D" w:rsidP="00F608A7">
      <w:pPr>
        <w:pStyle w:val="NormaleWeb"/>
        <w:spacing w:before="0" w:beforeAutospacing="0" w:after="0" w:afterAutospacing="0"/>
        <w:jc w:val="right"/>
        <w:rPr>
          <w:b/>
          <w:sz w:val="28"/>
          <w:szCs w:val="28"/>
        </w:rPr>
      </w:pPr>
      <w:r w:rsidRPr="00387704">
        <w:rPr>
          <w:b/>
          <w:sz w:val="28"/>
          <w:szCs w:val="28"/>
        </w:rPr>
        <w:t>di ciascun indirizzo di studi</w:t>
      </w:r>
      <w:r w:rsidR="00F608A7" w:rsidRPr="00387704">
        <w:rPr>
          <w:b/>
          <w:sz w:val="28"/>
          <w:szCs w:val="28"/>
        </w:rPr>
        <w:t xml:space="preserve"> presente presso l’</w:t>
      </w:r>
      <w:r w:rsidRPr="00387704">
        <w:rPr>
          <w:b/>
          <w:sz w:val="28"/>
          <w:szCs w:val="28"/>
        </w:rPr>
        <w:t xml:space="preserve">ISISS “G.B. Novelli” di Marcianise </w:t>
      </w:r>
      <w:r w:rsidR="0029711F" w:rsidRPr="00387704">
        <w:rPr>
          <w:b/>
          <w:sz w:val="28"/>
          <w:szCs w:val="28"/>
        </w:rPr>
        <w:t xml:space="preserve"> </w:t>
      </w:r>
    </w:p>
    <w:p w:rsidR="00F608A7" w:rsidRDefault="00F608A7" w:rsidP="00387704">
      <w:pPr>
        <w:pStyle w:val="NormaleWeb"/>
        <w:spacing w:before="0" w:beforeAutospacing="0" w:after="0" w:afterAutospacing="0"/>
        <w:rPr>
          <w:b/>
          <w:sz w:val="22"/>
          <w:szCs w:val="22"/>
        </w:rPr>
      </w:pPr>
      <w:r>
        <w:rPr>
          <w:b/>
          <w:sz w:val="22"/>
          <w:szCs w:val="22"/>
        </w:rPr>
        <w:t xml:space="preserve"> </w:t>
      </w:r>
    </w:p>
    <w:p w:rsidR="000F583D" w:rsidRDefault="000F583D" w:rsidP="000F583D">
      <w:pPr>
        <w:pStyle w:val="NormaleWeb"/>
        <w:spacing w:before="0" w:beforeAutospacing="0" w:after="0" w:afterAutospacing="0"/>
        <w:jc w:val="right"/>
        <w:rPr>
          <w:b/>
          <w:sz w:val="22"/>
          <w:szCs w:val="22"/>
        </w:rPr>
      </w:pPr>
    </w:p>
    <w:p w:rsidR="000B1DCD" w:rsidRPr="00387704" w:rsidRDefault="000F583D" w:rsidP="00387704">
      <w:pPr>
        <w:pStyle w:val="NormaleWeb"/>
        <w:spacing w:before="0" w:beforeAutospacing="0" w:after="0" w:afterAutospacing="0"/>
        <w:jc w:val="right"/>
        <w:rPr>
          <w:b/>
          <w:sz w:val="22"/>
          <w:szCs w:val="22"/>
        </w:rPr>
      </w:pPr>
      <w:r>
        <w:rPr>
          <w:b/>
          <w:sz w:val="22"/>
          <w:szCs w:val="22"/>
        </w:rPr>
        <w:t>Alla DSGA</w:t>
      </w:r>
      <w:r w:rsidR="0029711F">
        <w:rPr>
          <w:b/>
          <w:sz w:val="22"/>
          <w:szCs w:val="22"/>
        </w:rPr>
        <w:t xml:space="preserve">                                                                                                      </w:t>
      </w:r>
      <w:r w:rsidR="00DA4DFA">
        <w:rPr>
          <w:b/>
          <w:sz w:val="22"/>
          <w:szCs w:val="22"/>
        </w:rPr>
        <w:t xml:space="preserve">                  </w:t>
      </w:r>
      <w:r w:rsidR="0029711F">
        <w:rPr>
          <w:b/>
          <w:sz w:val="22"/>
          <w:szCs w:val="22"/>
        </w:rPr>
        <w:t xml:space="preserve">      </w:t>
      </w:r>
      <w:r w:rsidR="005C764A">
        <w:rPr>
          <w:b/>
          <w:sz w:val="22"/>
          <w:szCs w:val="22"/>
        </w:rPr>
        <w:t xml:space="preserve">                         </w:t>
      </w:r>
    </w:p>
    <w:p w:rsidR="00F608A7" w:rsidRPr="00F2098C" w:rsidRDefault="00DF120A" w:rsidP="00DF120A">
      <w:pPr>
        <w:jc w:val="center"/>
        <w:rPr>
          <w:b/>
          <w:sz w:val="28"/>
          <w:szCs w:val="28"/>
        </w:rPr>
      </w:pPr>
      <w:r w:rsidRPr="00F2098C">
        <w:rPr>
          <w:b/>
          <w:sz w:val="28"/>
          <w:szCs w:val="28"/>
        </w:rPr>
        <w:t xml:space="preserve">COMUNICAZIONE </w:t>
      </w:r>
      <w:proofErr w:type="spellStart"/>
      <w:r w:rsidRPr="00F2098C">
        <w:rPr>
          <w:b/>
          <w:sz w:val="28"/>
          <w:szCs w:val="28"/>
        </w:rPr>
        <w:t>N°</w:t>
      </w:r>
      <w:proofErr w:type="spellEnd"/>
      <w:r w:rsidRPr="00F2098C">
        <w:rPr>
          <w:b/>
          <w:sz w:val="28"/>
          <w:szCs w:val="28"/>
        </w:rPr>
        <w:t xml:space="preserve"> 29</w:t>
      </w:r>
    </w:p>
    <w:p w:rsidR="00DF120A" w:rsidRDefault="00DF120A" w:rsidP="00DF120A">
      <w:pPr>
        <w:jc w:val="center"/>
        <w:rPr>
          <w:b/>
          <w:sz w:val="22"/>
          <w:szCs w:val="22"/>
        </w:rPr>
      </w:pPr>
    </w:p>
    <w:p w:rsidR="00377DA0" w:rsidRPr="00F608A7" w:rsidRDefault="00377DA0" w:rsidP="00377DA0">
      <w:pPr>
        <w:jc w:val="both"/>
        <w:rPr>
          <w:b/>
          <w:sz w:val="28"/>
          <w:szCs w:val="28"/>
        </w:rPr>
      </w:pPr>
      <w:r w:rsidRPr="00F608A7">
        <w:rPr>
          <w:b/>
          <w:sz w:val="28"/>
          <w:szCs w:val="28"/>
        </w:rPr>
        <w:t xml:space="preserve">OGGETTO : </w:t>
      </w:r>
      <w:r w:rsidR="00EE67D3">
        <w:rPr>
          <w:b/>
          <w:sz w:val="28"/>
          <w:szCs w:val="28"/>
        </w:rPr>
        <w:t xml:space="preserve">Criteri di attribuzione dei </w:t>
      </w:r>
      <w:r w:rsidRPr="00F608A7">
        <w:rPr>
          <w:b/>
          <w:sz w:val="28"/>
          <w:szCs w:val="28"/>
        </w:rPr>
        <w:t xml:space="preserve">Crediti </w:t>
      </w:r>
      <w:r w:rsidR="00EE67D3">
        <w:rPr>
          <w:b/>
          <w:sz w:val="28"/>
          <w:szCs w:val="28"/>
        </w:rPr>
        <w:t>scolastici- Anno scolastico 2019/2020</w:t>
      </w:r>
    </w:p>
    <w:p w:rsidR="00377DA0" w:rsidRPr="00F608A7" w:rsidRDefault="00377DA0" w:rsidP="00377DA0">
      <w:pPr>
        <w:rPr>
          <w:b/>
          <w:sz w:val="28"/>
          <w:szCs w:val="28"/>
        </w:rPr>
      </w:pPr>
    </w:p>
    <w:p w:rsidR="00377DA0" w:rsidRPr="00EE67D3" w:rsidRDefault="00377DA0" w:rsidP="00377DA0">
      <w:r w:rsidRPr="00EE67D3">
        <w:t>Si porta a conoscenza degli studenti delle</w:t>
      </w:r>
      <w:r w:rsidR="00EE67D3">
        <w:t xml:space="preserve"> Classi Terze, Quarte e Quinte, </w:t>
      </w:r>
      <w:r w:rsidRPr="00EE67D3">
        <w:t>quanto deliberato, nella seduta del Collegio dei Do</w:t>
      </w:r>
      <w:r w:rsidR="00EE67D3">
        <w:t>centi del giorno 31 Ottobre 2019</w:t>
      </w:r>
      <w:r w:rsidRPr="00EE67D3">
        <w:t>,  relativamente all’attribuzione d</w:t>
      </w:r>
      <w:r w:rsidR="00EE67D3">
        <w:t xml:space="preserve">ei crediti scolastici  </w:t>
      </w:r>
      <w:proofErr w:type="spellStart"/>
      <w:r w:rsidR="00EE67D3">
        <w:t>a.s.</w:t>
      </w:r>
      <w:proofErr w:type="spellEnd"/>
      <w:r w:rsidR="00EE67D3">
        <w:t xml:space="preserve"> 2019/2020.</w:t>
      </w:r>
    </w:p>
    <w:p w:rsidR="00B26150" w:rsidRPr="00EE67D3" w:rsidRDefault="00B26150" w:rsidP="00377DA0">
      <w:r w:rsidRPr="00EE67D3">
        <w:t xml:space="preserve">Quanto deliberato è altresì  pubblicato sul sito di questa istituzione scolastica </w:t>
      </w:r>
      <w:hyperlink r:id="rId12" w:history="1">
        <w:r w:rsidR="00EE67D3" w:rsidRPr="00322935">
          <w:rPr>
            <w:rStyle w:val="Collegamentoipertestuale"/>
          </w:rPr>
          <w:t>www.istitutonovelli.edu.it</w:t>
        </w:r>
      </w:hyperlink>
      <w:r w:rsidR="00EE67D3">
        <w:t xml:space="preserve"> nelle sezioni  “Area Studenti ,  “Area Famiglie” e “Didattica</w:t>
      </w:r>
      <w:r w:rsidRPr="00EE67D3">
        <w:t>” alla voce “Crediti scolastici”.</w:t>
      </w:r>
    </w:p>
    <w:p w:rsidR="00F608A7" w:rsidRPr="00EE67D3" w:rsidRDefault="00F608A7" w:rsidP="00377DA0"/>
    <w:p w:rsidR="00EE67D3" w:rsidRDefault="00EE67D3" w:rsidP="00EE67D3">
      <w:r>
        <w:t xml:space="preserve">Considerata la Tabella A di attribuzione del credito scolastico riportata nel Decreto Legislativo 62/2017, </w:t>
      </w:r>
    </w:p>
    <w:p w:rsidR="00EE67D3" w:rsidRDefault="00EE67D3" w:rsidP="00387704">
      <w:pPr>
        <w:jc w:val="center"/>
      </w:pPr>
      <w:r w:rsidRPr="004E450F">
        <w:rPr>
          <w:noProof/>
        </w:rPr>
        <w:drawing>
          <wp:inline distT="0" distB="0" distL="0" distR="0">
            <wp:extent cx="5113606" cy="3077820"/>
            <wp:effectExtent l="0" t="0" r="0" b="8890"/>
            <wp:docPr id="12291" name="Immagine 2" descr="Tabella cred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Immagine 2" descr="Tabella crediti.jpg"/>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2165" cy="3088990"/>
                    </a:xfrm>
                    <a:prstGeom prst="rect">
                      <a:avLst/>
                    </a:prstGeom>
                    <a:noFill/>
                    <a:ln>
                      <a:noFill/>
                    </a:ln>
                    <a:extLst/>
                  </pic:spPr>
                </pic:pic>
              </a:graphicData>
            </a:graphic>
          </wp:inline>
        </w:drawing>
      </w:r>
    </w:p>
    <w:p w:rsidR="00EE67D3" w:rsidRDefault="00EE67D3" w:rsidP="00EE67D3"/>
    <w:p w:rsidR="00EE67D3" w:rsidRDefault="00EE67D3" w:rsidP="00EE67D3">
      <w:r>
        <w:t>il Collegio dei Docenti nella seduta del 31 Ottobre 2019, a</w:t>
      </w:r>
      <w:r w:rsidRPr="00C07180">
        <w:t>i fini dell’attribuzione del credito scolastico  per gli  allievi frequentanti per l’</w:t>
      </w:r>
      <w:proofErr w:type="spellStart"/>
      <w:r w:rsidRPr="00C07180">
        <w:t>a.s.</w:t>
      </w:r>
      <w:proofErr w:type="spellEnd"/>
      <w:r w:rsidRPr="00C07180">
        <w:t xml:space="preserve"> 2019/2020 il Terzo, Quarto e Quinto anno di ciascun indirizzo di studi presente presso l’istituzione scolastica ISISS “G.B. Novelli” di Marcianise e che risulteranno promossi</w:t>
      </w:r>
      <w:r>
        <w:t xml:space="preserve"> all’anno scolastico successivo</w:t>
      </w:r>
      <w:r w:rsidRPr="00C07180">
        <w:t>/ammessi</w:t>
      </w:r>
      <w:r>
        <w:t xml:space="preserve"> agli Esami di Stato </w:t>
      </w:r>
      <w:r w:rsidRPr="00C07180">
        <w:t xml:space="preserve"> in seno agli scrutini finali, oltre alla media aritmetica M dei voti riportata in seno agli scrutini finali</w:t>
      </w:r>
      <w:r>
        <w:t xml:space="preserve"> da ciascun allievo</w:t>
      </w:r>
      <w:r w:rsidRPr="00C07180">
        <w:t xml:space="preserve">, </w:t>
      </w:r>
      <w:r>
        <w:t xml:space="preserve">ha deliberato di </w:t>
      </w:r>
      <w:r w:rsidRPr="00C07180">
        <w:t xml:space="preserve"> considerare i quattro </w:t>
      </w:r>
      <w:r w:rsidRPr="00D93794">
        <w:t xml:space="preserve">parametri di seguito riportati per determinare se attribuire il punteggio minimo oppure massimo della banda di oscillazione individuata dalla media conseguita dall’allievo :  </w:t>
      </w:r>
    </w:p>
    <w:p w:rsidR="00387704" w:rsidRDefault="00387704" w:rsidP="00EE67D3"/>
    <w:p w:rsidR="00387704" w:rsidRDefault="00387704" w:rsidP="00EE67D3"/>
    <w:p w:rsidR="00387704" w:rsidRDefault="00387704" w:rsidP="00EE67D3"/>
    <w:p w:rsidR="00EE67D3" w:rsidRPr="00D93794" w:rsidRDefault="00EE67D3" w:rsidP="00EE67D3"/>
    <w:p w:rsidR="00EE67D3" w:rsidRDefault="00EE67D3" w:rsidP="00EE67D3">
      <w:r w:rsidRPr="00C07180">
        <w:t xml:space="preserve">1)Frequenza  </w:t>
      </w:r>
    </w:p>
    <w:p w:rsidR="00EE67D3" w:rsidRPr="00C07180" w:rsidRDefault="00EE67D3" w:rsidP="00EE67D3"/>
    <w:p w:rsidR="00610E0D" w:rsidRPr="00806524" w:rsidRDefault="00EE67D3" w:rsidP="00610E0D">
      <w:pPr>
        <w:spacing w:after="120"/>
        <w:jc w:val="both"/>
        <w:rPr>
          <w:rFonts w:eastAsia="Calibri"/>
          <w:lang w:eastAsia="en-US"/>
        </w:rPr>
      </w:pPr>
      <w:r w:rsidRPr="00C07180">
        <w:t>2)</w:t>
      </w:r>
      <w:r w:rsidR="00897B68" w:rsidRPr="00897B68">
        <w:rPr>
          <w:rFonts w:eastAsiaTheme="minorEastAsia" w:cstheme="minorBidi"/>
          <w:b/>
          <w:bCs/>
          <w:color w:val="000000"/>
          <w:kern w:val="24"/>
          <w:sz w:val="28"/>
          <w:szCs w:val="28"/>
        </w:rPr>
        <w:t xml:space="preserve"> </w:t>
      </w:r>
      <w:r w:rsidR="00610E0D" w:rsidRPr="00806524">
        <w:rPr>
          <w:rFonts w:eastAsia="Calibri"/>
          <w:lang w:eastAsia="en-US"/>
        </w:rPr>
        <w:t>Interesse ed impegno nella partecipazione al dialogo educativo anche con riferimento :</w:t>
      </w:r>
    </w:p>
    <w:p w:rsidR="00610E0D" w:rsidRPr="00806524" w:rsidRDefault="00610E0D" w:rsidP="00610E0D">
      <w:pPr>
        <w:spacing w:after="120"/>
        <w:ind w:left="708"/>
        <w:jc w:val="both"/>
        <w:rPr>
          <w:rFonts w:eastAsia="Calibri"/>
          <w:lang w:eastAsia="en-US"/>
        </w:rPr>
      </w:pPr>
      <w:r w:rsidRPr="00806524">
        <w:rPr>
          <w:rFonts w:eastAsia="Calibri"/>
          <w:lang w:eastAsia="en-US"/>
        </w:rPr>
        <w:t xml:space="preserve">a)alla partecipazione attiva e proficua alle attività </w:t>
      </w:r>
      <w:r>
        <w:rPr>
          <w:rFonts w:eastAsia="Calibri"/>
          <w:lang w:eastAsia="en-US"/>
        </w:rPr>
        <w:t xml:space="preserve">relative ai PCTO </w:t>
      </w:r>
      <w:r w:rsidRPr="00806524">
        <w:rPr>
          <w:rFonts w:eastAsia="Calibri"/>
          <w:lang w:eastAsia="en-US"/>
        </w:rPr>
        <w:t xml:space="preserve">e  considerazione del profitto che ne ha tratto.  </w:t>
      </w:r>
    </w:p>
    <w:p w:rsidR="00610E0D" w:rsidRPr="00806524" w:rsidRDefault="00610E0D" w:rsidP="00610E0D">
      <w:pPr>
        <w:spacing w:after="120"/>
        <w:ind w:left="708"/>
        <w:jc w:val="both"/>
        <w:rPr>
          <w:rFonts w:eastAsia="Calibri"/>
          <w:lang w:eastAsia="en-US"/>
        </w:rPr>
      </w:pPr>
      <w:r w:rsidRPr="00806524">
        <w:rPr>
          <w:rFonts w:eastAsia="Calibri"/>
          <w:lang w:eastAsia="en-US"/>
        </w:rPr>
        <w:t xml:space="preserve">b)alla partecipazione attiva e proficua alle attività relative all’insegnamento della Religione Cattolica o all’ insegnamento alternativo a quello della Religione Cattolica e  considerazione del profitto che ne ha tratto.  </w:t>
      </w:r>
    </w:p>
    <w:p w:rsidR="00EE67D3" w:rsidRPr="00C07180" w:rsidRDefault="00EE67D3" w:rsidP="00610E0D"/>
    <w:p w:rsidR="00EE67D3" w:rsidRDefault="00EE67D3" w:rsidP="00EE67D3">
      <w:r w:rsidRPr="00C07180">
        <w:t>3)Partecipazione ad attività complementari ed integrative realizzate dall’istituzione scolastica</w:t>
      </w:r>
    </w:p>
    <w:p w:rsidR="00EE67D3" w:rsidRPr="00C07180" w:rsidRDefault="00EE67D3" w:rsidP="00EE67D3"/>
    <w:p w:rsidR="002D5A2F" w:rsidRPr="002A5FE6" w:rsidRDefault="00EE67D3" w:rsidP="002D5A2F">
      <w:r w:rsidRPr="00C07180">
        <w:t>4)</w:t>
      </w:r>
      <w:r w:rsidRPr="00D93794">
        <w:rPr>
          <w:b/>
          <w:bCs/>
        </w:rPr>
        <w:t xml:space="preserve"> </w:t>
      </w:r>
      <w:r w:rsidR="002D5A2F" w:rsidRPr="002A5FE6">
        <w:t xml:space="preserve">Partecipazione documentata ad attività extrascolastiche non organizzate dalla scuola (Partecipazione a  : esperienze formative,  Stage, Tirocini, progetti realizzati in ambito extrascolastico, corsi, attività sportive di livello agonistico,  Certificazioni linguistiche e/o informatiche , </w:t>
      </w:r>
      <w:proofErr w:type="spellStart"/>
      <w:r w:rsidR="002D5A2F" w:rsidRPr="002A5FE6">
        <w:t>etc</w:t>
      </w:r>
      <w:proofErr w:type="spellEnd"/>
      <w:r w:rsidR="002D5A2F" w:rsidRPr="002A5FE6">
        <w:t>)</w:t>
      </w:r>
    </w:p>
    <w:p w:rsidR="00EE67D3" w:rsidRDefault="00EE67D3" w:rsidP="00EE67D3">
      <w:pPr>
        <w:rPr>
          <w:b/>
        </w:rPr>
      </w:pPr>
    </w:p>
    <w:p w:rsidR="00EE67D3" w:rsidRPr="00C07180" w:rsidRDefault="00EE67D3" w:rsidP="00EE67D3">
      <w:pPr>
        <w:jc w:val="center"/>
        <w:rPr>
          <w:b/>
        </w:rPr>
      </w:pPr>
      <w:r w:rsidRPr="00C07180">
        <w:rPr>
          <w:b/>
        </w:rPr>
        <w:t>Tabella di valutazione dei parametri</w:t>
      </w:r>
    </w:p>
    <w:p w:rsidR="00EE67D3" w:rsidRPr="00C07180" w:rsidRDefault="00EE67D3" w:rsidP="00EE67D3">
      <w:r w:rsidRPr="00C07180">
        <w:t>Nella seduta del 31 Ottobre 2019   il Collegio dei Docenti ha deliberato  la seguente tabella di valutazione relativa ai suddetti quattro parametri :</w:t>
      </w:r>
    </w:p>
    <w:tbl>
      <w:tblPr>
        <w:tblW w:w="10232" w:type="dxa"/>
        <w:tblInd w:w="-23" w:type="dxa"/>
        <w:tblCellMar>
          <w:left w:w="0" w:type="dxa"/>
          <w:right w:w="0" w:type="dxa"/>
        </w:tblCellMar>
        <w:tblLook w:val="04A0"/>
      </w:tblPr>
      <w:tblGrid>
        <w:gridCol w:w="6263"/>
        <w:gridCol w:w="3969"/>
      </w:tblGrid>
      <w:tr w:rsidR="00EE67D3" w:rsidRPr="00FE7749" w:rsidTr="002D53A0">
        <w:trPr>
          <w:trHeight w:val="576"/>
        </w:trPr>
        <w:tc>
          <w:tcPr>
            <w:tcW w:w="6263" w:type="dxa"/>
            <w:tcBorders>
              <w:top w:val="single" w:sz="1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EE67D3" w:rsidRPr="00CD2846" w:rsidRDefault="00EE67D3" w:rsidP="002D53A0">
            <w:pPr>
              <w:jc w:val="center"/>
              <w:rPr>
                <w:b/>
              </w:rPr>
            </w:pPr>
            <w:r w:rsidRPr="00CD2846">
              <w:rPr>
                <w:b/>
              </w:rPr>
              <w:t>Parametro</w:t>
            </w:r>
          </w:p>
        </w:tc>
        <w:tc>
          <w:tcPr>
            <w:tcW w:w="3969" w:type="dxa"/>
            <w:tcBorders>
              <w:top w:val="single" w:sz="1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rsidR="00EE67D3" w:rsidRPr="00CD2846" w:rsidRDefault="00EE67D3" w:rsidP="002D53A0">
            <w:pPr>
              <w:jc w:val="center"/>
              <w:rPr>
                <w:b/>
              </w:rPr>
            </w:pPr>
            <w:r w:rsidRPr="00CD2846">
              <w:rPr>
                <w:b/>
              </w:rPr>
              <w:t>Punteggio</w:t>
            </w:r>
          </w:p>
        </w:tc>
      </w:tr>
      <w:tr w:rsidR="00EE67D3" w:rsidRPr="00FE7749" w:rsidTr="002D53A0">
        <w:trPr>
          <w:trHeight w:val="857"/>
        </w:trPr>
        <w:tc>
          <w:tcPr>
            <w:tcW w:w="6263"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EE67D3" w:rsidRPr="00C07180" w:rsidRDefault="00EE67D3" w:rsidP="002D53A0">
            <w:r w:rsidRPr="00C07180">
              <w:t>1)</w:t>
            </w:r>
            <w:r w:rsidRPr="00C07180">
              <w:rPr>
                <w:b/>
                <w:bCs/>
              </w:rPr>
              <w:t>Frequenza</w:t>
            </w:r>
            <w:r w:rsidRPr="00C07180">
              <w:t xml:space="preserve"> </w:t>
            </w:r>
          </w:p>
        </w:tc>
        <w:tc>
          <w:tcPr>
            <w:tcW w:w="3969"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rsidR="00EE67D3" w:rsidRPr="00C07180" w:rsidRDefault="00EE67D3" w:rsidP="002D53A0">
            <w:r w:rsidRPr="00C07180">
              <w:t xml:space="preserve">da 0 a 60  ORE di assenza </w:t>
            </w:r>
            <w:r w:rsidRPr="00C07180">
              <w:sym w:font="Wingdings" w:char="00E0"/>
            </w:r>
            <w:r w:rsidRPr="00C07180">
              <w:t>0,30 punti</w:t>
            </w:r>
          </w:p>
          <w:p w:rsidR="00EE67D3" w:rsidRPr="00C07180" w:rsidRDefault="00EE67D3" w:rsidP="002D53A0">
            <w:r w:rsidRPr="00C07180">
              <w:t xml:space="preserve">da 61 a 80 ORE di assenza </w:t>
            </w:r>
            <w:r w:rsidRPr="00C07180">
              <w:sym w:font="Wingdings" w:char="00E0"/>
            </w:r>
            <w:r w:rsidRPr="00C07180">
              <w:t xml:space="preserve"> 0,20 punti</w:t>
            </w:r>
          </w:p>
          <w:p w:rsidR="00EE67D3" w:rsidRPr="00C07180" w:rsidRDefault="00EE67D3" w:rsidP="002D53A0">
            <w:r w:rsidRPr="00C07180">
              <w:t xml:space="preserve">da 81 a 100 ORE di assenza </w:t>
            </w:r>
            <w:r w:rsidRPr="00C07180">
              <w:sym w:font="Wingdings" w:char="00E0"/>
            </w:r>
            <w:r w:rsidRPr="00C07180">
              <w:t>0,10 punti</w:t>
            </w:r>
          </w:p>
        </w:tc>
      </w:tr>
      <w:tr w:rsidR="00EE67D3" w:rsidRPr="00FE7749" w:rsidTr="002D53A0">
        <w:trPr>
          <w:trHeight w:val="1857"/>
        </w:trPr>
        <w:tc>
          <w:tcPr>
            <w:tcW w:w="6263"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610E0D" w:rsidRPr="00806524" w:rsidRDefault="00EE67D3" w:rsidP="00610E0D">
            <w:pPr>
              <w:spacing w:after="120"/>
              <w:jc w:val="both"/>
              <w:rPr>
                <w:rFonts w:eastAsia="Calibri"/>
                <w:lang w:eastAsia="en-US"/>
              </w:rPr>
            </w:pPr>
            <w:r w:rsidRPr="00C07180">
              <w:t xml:space="preserve">2) </w:t>
            </w:r>
            <w:r w:rsidR="00610E0D" w:rsidRPr="00610E0D">
              <w:rPr>
                <w:rFonts w:eastAsia="Calibri"/>
                <w:b/>
                <w:lang w:eastAsia="en-US"/>
              </w:rPr>
              <w:t xml:space="preserve">Interesse ed impegno nella partecipazione al dialogo educativo </w:t>
            </w:r>
            <w:r w:rsidR="00610E0D" w:rsidRPr="00806524">
              <w:rPr>
                <w:rFonts w:eastAsia="Calibri"/>
                <w:lang w:eastAsia="en-US"/>
              </w:rPr>
              <w:t>anche con riferimento :</w:t>
            </w:r>
          </w:p>
          <w:p w:rsidR="00610E0D" w:rsidRPr="00806524" w:rsidRDefault="00610E0D" w:rsidP="00610E0D">
            <w:pPr>
              <w:spacing w:after="120"/>
              <w:ind w:left="708"/>
              <w:jc w:val="both"/>
              <w:rPr>
                <w:rFonts w:eastAsia="Calibri"/>
                <w:lang w:eastAsia="en-US"/>
              </w:rPr>
            </w:pPr>
            <w:r w:rsidRPr="00806524">
              <w:rPr>
                <w:rFonts w:eastAsia="Calibri"/>
                <w:lang w:eastAsia="en-US"/>
              </w:rPr>
              <w:t xml:space="preserve">a)alla partecipazione attiva e proficua alle attività </w:t>
            </w:r>
            <w:r>
              <w:rPr>
                <w:rFonts w:eastAsia="Calibri"/>
                <w:lang w:eastAsia="en-US"/>
              </w:rPr>
              <w:t xml:space="preserve">relative ai PCTO </w:t>
            </w:r>
            <w:r w:rsidRPr="00806524">
              <w:rPr>
                <w:rFonts w:eastAsia="Calibri"/>
                <w:lang w:eastAsia="en-US"/>
              </w:rPr>
              <w:t xml:space="preserve">e  considerazione del profitto che ne ha tratto.  </w:t>
            </w:r>
          </w:p>
          <w:p w:rsidR="00610E0D" w:rsidRPr="00806524" w:rsidRDefault="00610E0D" w:rsidP="00610E0D">
            <w:pPr>
              <w:spacing w:after="120"/>
              <w:ind w:left="708"/>
              <w:jc w:val="both"/>
              <w:rPr>
                <w:rFonts w:eastAsia="Calibri"/>
                <w:lang w:eastAsia="en-US"/>
              </w:rPr>
            </w:pPr>
            <w:r w:rsidRPr="00806524">
              <w:rPr>
                <w:rFonts w:eastAsia="Calibri"/>
                <w:lang w:eastAsia="en-US"/>
              </w:rPr>
              <w:t xml:space="preserve">b)alla partecipazione attiva e proficua alle attività relative all’insegnamento della Religione Cattolica o all’ insegnamento alternativo a quello della Religione Cattolica e  considerazione del profitto che ne ha tratto.  </w:t>
            </w:r>
          </w:p>
          <w:p w:rsidR="00EE67D3" w:rsidRPr="007A2F76" w:rsidRDefault="00EE67D3" w:rsidP="007A2F76">
            <w:pPr>
              <w:ind w:left="708"/>
            </w:pPr>
          </w:p>
        </w:tc>
        <w:tc>
          <w:tcPr>
            <w:tcW w:w="3969"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rsidR="00897B68" w:rsidRDefault="00897B68" w:rsidP="002D53A0"/>
          <w:p w:rsidR="00897B68" w:rsidRDefault="00897B68" w:rsidP="002D53A0"/>
          <w:p w:rsidR="00897B68" w:rsidRDefault="00897B68" w:rsidP="002D53A0"/>
          <w:p w:rsidR="00EE67D3" w:rsidRPr="00C07180" w:rsidRDefault="00EE67D3" w:rsidP="002D53A0">
            <w:r w:rsidRPr="00C07180">
              <w:t>0,15 punti</w:t>
            </w:r>
          </w:p>
          <w:p w:rsidR="00EE67D3" w:rsidRPr="00C07180" w:rsidRDefault="00EE67D3" w:rsidP="002D53A0"/>
          <w:p w:rsidR="00EE67D3" w:rsidRPr="00C07180" w:rsidRDefault="00EE67D3" w:rsidP="002D53A0"/>
          <w:p w:rsidR="00EE67D3" w:rsidRPr="00C07180" w:rsidRDefault="00EE67D3" w:rsidP="002D53A0"/>
          <w:p w:rsidR="00EE67D3" w:rsidRPr="00C07180" w:rsidRDefault="00EE67D3" w:rsidP="002D53A0">
            <w:r w:rsidRPr="00C07180">
              <w:t>0,10 punti</w:t>
            </w:r>
          </w:p>
        </w:tc>
      </w:tr>
      <w:tr w:rsidR="00EE67D3" w:rsidRPr="00FE7749" w:rsidTr="002D53A0">
        <w:trPr>
          <w:trHeight w:val="490"/>
        </w:trPr>
        <w:tc>
          <w:tcPr>
            <w:tcW w:w="6263"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rsidR="00EE67D3" w:rsidRPr="00C07180" w:rsidRDefault="00EE67D3" w:rsidP="002D53A0">
            <w:r w:rsidRPr="00C07180">
              <w:t xml:space="preserve">3) </w:t>
            </w:r>
            <w:r w:rsidRPr="00C07180">
              <w:rPr>
                <w:b/>
                <w:bCs/>
              </w:rPr>
              <w:t>Partecipazione ad attività complementari ed integrative</w:t>
            </w:r>
            <w:r w:rsidRPr="00C07180">
              <w:t xml:space="preserve"> </w:t>
            </w:r>
            <w:r w:rsidRPr="00C07180">
              <w:rPr>
                <w:b/>
                <w:u w:val="single"/>
              </w:rPr>
              <w:t>realizzate dall’Istituzione scolastica</w:t>
            </w:r>
            <w:r w:rsidRPr="00C07180">
              <w:t xml:space="preserve"> </w:t>
            </w:r>
          </w:p>
        </w:tc>
        <w:tc>
          <w:tcPr>
            <w:tcW w:w="3969"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rsidR="00EE67D3" w:rsidRPr="00C07180" w:rsidRDefault="00EE67D3" w:rsidP="002D53A0">
            <w:r w:rsidRPr="00C07180">
              <w:t>Max 0,30 punti ( così come di seguito precisato)</w:t>
            </w:r>
          </w:p>
        </w:tc>
      </w:tr>
      <w:tr w:rsidR="00EE67D3" w:rsidRPr="00FE7749" w:rsidTr="002D53A0">
        <w:trPr>
          <w:trHeight w:val="1252"/>
        </w:trPr>
        <w:tc>
          <w:tcPr>
            <w:tcW w:w="6263" w:type="dxa"/>
            <w:tcBorders>
              <w:top w:val="single" w:sz="8" w:space="0" w:color="006699"/>
              <w:left w:val="single" w:sz="18" w:space="0" w:color="006699"/>
              <w:bottom w:val="single" w:sz="18" w:space="0" w:color="006699"/>
              <w:right w:val="single" w:sz="8" w:space="0" w:color="006699"/>
            </w:tcBorders>
            <w:shd w:val="clear" w:color="auto" w:fill="auto"/>
            <w:tcMar>
              <w:top w:w="72" w:type="dxa"/>
              <w:left w:w="144" w:type="dxa"/>
              <w:bottom w:w="72" w:type="dxa"/>
              <w:right w:w="144" w:type="dxa"/>
            </w:tcMar>
            <w:hideMark/>
          </w:tcPr>
          <w:p w:rsidR="002D5A2F" w:rsidRPr="002A5FE6" w:rsidRDefault="00EE67D3" w:rsidP="002D5A2F">
            <w:r w:rsidRPr="00C07180">
              <w:t>4)</w:t>
            </w:r>
            <w:r w:rsidRPr="00C07180">
              <w:rPr>
                <w:rFonts w:eastAsiaTheme="minorEastAsia"/>
                <w:b/>
                <w:bCs/>
                <w:color w:val="000000"/>
                <w:kern w:val="24"/>
              </w:rPr>
              <w:t xml:space="preserve"> </w:t>
            </w:r>
            <w:r w:rsidR="002D5A2F" w:rsidRPr="002D5A2F">
              <w:rPr>
                <w:b/>
              </w:rPr>
              <w:t>Partecipazione documentata ad attività extrascolastiche non organizzate dalla scuola</w:t>
            </w:r>
            <w:r w:rsidR="002D5A2F" w:rsidRPr="002A5FE6">
              <w:t xml:space="preserve"> (Partecipazione a  : esperienze formative,  Stage, Tirocini, progetti realizzati in ambito extrascolastico, corsi, attività sportive di livello agonistico,  Certificazioni linguistiche e/o informatiche , </w:t>
            </w:r>
            <w:proofErr w:type="spellStart"/>
            <w:r w:rsidR="002D5A2F" w:rsidRPr="002A5FE6">
              <w:t>etc</w:t>
            </w:r>
            <w:proofErr w:type="spellEnd"/>
            <w:r w:rsidR="002D5A2F" w:rsidRPr="002A5FE6">
              <w:t>)</w:t>
            </w:r>
          </w:p>
          <w:p w:rsidR="00EE67D3" w:rsidRPr="00C07180" w:rsidRDefault="00EE67D3" w:rsidP="002D53A0"/>
        </w:tc>
        <w:tc>
          <w:tcPr>
            <w:tcW w:w="3969" w:type="dxa"/>
            <w:tcBorders>
              <w:top w:val="single" w:sz="8" w:space="0" w:color="006699"/>
              <w:left w:val="single" w:sz="8" w:space="0" w:color="006699"/>
              <w:bottom w:val="single" w:sz="18" w:space="0" w:color="006699"/>
              <w:right w:val="single" w:sz="18" w:space="0" w:color="006699"/>
            </w:tcBorders>
            <w:shd w:val="clear" w:color="auto" w:fill="auto"/>
            <w:tcMar>
              <w:top w:w="72" w:type="dxa"/>
              <w:left w:w="144" w:type="dxa"/>
              <w:bottom w:w="72" w:type="dxa"/>
              <w:right w:w="144" w:type="dxa"/>
            </w:tcMar>
            <w:hideMark/>
          </w:tcPr>
          <w:p w:rsidR="00EE67D3" w:rsidRPr="00C07180" w:rsidRDefault="00EE67D3" w:rsidP="002D53A0">
            <w:r w:rsidRPr="00C07180">
              <w:t xml:space="preserve">0,15 </w:t>
            </w:r>
            <w:r w:rsidR="000818F4">
              <w:t xml:space="preserve">punti per ogni attività </w:t>
            </w:r>
            <w:r>
              <w:t xml:space="preserve">extrascolastica </w:t>
            </w:r>
            <w:r w:rsidRPr="00C07180">
              <w:t>(</w:t>
            </w:r>
            <w:proofErr w:type="spellStart"/>
            <w:r w:rsidRPr="00C07180">
              <w:t>max</w:t>
            </w:r>
            <w:proofErr w:type="spellEnd"/>
            <w:r w:rsidRPr="00C07180">
              <w:t xml:space="preserve"> 1 attività </w:t>
            </w:r>
            <w:r>
              <w:t xml:space="preserve">extrascolastica </w:t>
            </w:r>
            <w:r w:rsidRPr="00C07180">
              <w:t>valutabile</w:t>
            </w:r>
            <w:r>
              <w:t xml:space="preserve"> ovvero </w:t>
            </w:r>
            <w:proofErr w:type="spellStart"/>
            <w:r>
              <w:t>max</w:t>
            </w:r>
            <w:proofErr w:type="spellEnd"/>
            <w:r>
              <w:t xml:space="preserve"> 0,15 punti</w:t>
            </w:r>
            <w:r w:rsidRPr="00C07180">
              <w:t>)</w:t>
            </w:r>
          </w:p>
          <w:p w:rsidR="00EE67D3" w:rsidRPr="00C07180" w:rsidRDefault="00EE67D3" w:rsidP="002D53A0">
            <w:r w:rsidRPr="00C07180">
              <w:t xml:space="preserve">                         </w:t>
            </w:r>
          </w:p>
        </w:tc>
      </w:tr>
    </w:tbl>
    <w:p w:rsidR="00EE67D3" w:rsidRPr="00C07180" w:rsidRDefault="00EE67D3" w:rsidP="00EE67D3">
      <w:pPr>
        <w:rPr>
          <w:b/>
          <w:bCs/>
        </w:rPr>
      </w:pPr>
    </w:p>
    <w:p w:rsidR="00EE67D3" w:rsidRPr="00C07180" w:rsidRDefault="00EE67D3" w:rsidP="00EE67D3">
      <w:r w:rsidRPr="00C07180">
        <w:rPr>
          <w:b/>
          <w:bCs/>
        </w:rPr>
        <w:t>Dunque, il Collegio dei docenti nella seduta del 31 Ottobre 2019  ha deliberato di  considerare</w:t>
      </w:r>
      <w:r w:rsidRPr="00C07180">
        <w:t xml:space="preserve"> </w:t>
      </w:r>
      <w:r w:rsidRPr="00C07180">
        <w:rPr>
          <w:b/>
          <w:bCs/>
        </w:rPr>
        <w:t>assidua la frequenza qualora l’allievo nel</w:t>
      </w:r>
      <w:r w:rsidRPr="00C07180">
        <w:t xml:space="preserve"> </w:t>
      </w:r>
      <w:r w:rsidRPr="00C07180">
        <w:rPr>
          <w:b/>
          <w:bCs/>
        </w:rPr>
        <w:t xml:space="preserve">corso dell’anno scolastico abbia effettuato </w:t>
      </w:r>
      <w:r w:rsidRPr="00C07180">
        <w:rPr>
          <w:b/>
          <w:bCs/>
          <w:u w:val="single"/>
        </w:rPr>
        <w:t>un</w:t>
      </w:r>
      <w:r w:rsidRPr="00C07180">
        <w:t xml:space="preserve"> </w:t>
      </w:r>
      <w:r w:rsidRPr="00C07180">
        <w:rPr>
          <w:b/>
          <w:bCs/>
          <w:u w:val="single"/>
        </w:rPr>
        <w:t>numero di  ore di assenze minore o uguale a</w:t>
      </w:r>
      <w:r w:rsidRPr="00C07180">
        <w:t xml:space="preserve"> </w:t>
      </w:r>
      <w:r w:rsidRPr="00C07180">
        <w:rPr>
          <w:b/>
          <w:bCs/>
          <w:u w:val="single"/>
        </w:rPr>
        <w:t>100</w:t>
      </w:r>
      <w:r w:rsidRPr="00C07180">
        <w:rPr>
          <w:b/>
          <w:bCs/>
        </w:rPr>
        <w:t xml:space="preserve"> e di attribuire per il parametro frequenza i</w:t>
      </w:r>
      <w:r w:rsidRPr="00C07180">
        <w:t xml:space="preserve"> </w:t>
      </w:r>
      <w:r w:rsidRPr="00C07180">
        <w:rPr>
          <w:b/>
          <w:bCs/>
        </w:rPr>
        <w:t>punteggi così come sopra  riportati.</w:t>
      </w:r>
    </w:p>
    <w:p w:rsidR="00EE67D3" w:rsidRPr="00C07180" w:rsidRDefault="00EE67D3" w:rsidP="00EE67D3"/>
    <w:p w:rsidR="00EE67D3" w:rsidRPr="00C07180" w:rsidRDefault="00EE67D3" w:rsidP="00EE67D3">
      <w:r w:rsidRPr="00C07180">
        <w:lastRenderedPageBreak/>
        <w:t xml:space="preserve">In merito alle assenze dovute a malattie e debitamente certificate, il Collegio dei docenti nella seduta del 31 Ottobre 2019  ha deliberato  quanto segue : </w:t>
      </w:r>
    </w:p>
    <w:p w:rsidR="00EE67D3" w:rsidRPr="00C07180" w:rsidRDefault="00EE67D3" w:rsidP="00EE67D3">
      <w:r w:rsidRPr="00C07180">
        <w:t xml:space="preserve">Le assenze, dovute a motivi di salute, NON vengono scomputate dal numero totale di ore di assenze effettuate dallo studente , ovvero si valuta  il parametro frequenza scolastica nel caso  di </w:t>
      </w:r>
      <w:r w:rsidRPr="00C07180">
        <w:rPr>
          <w:b/>
          <w:bCs/>
          <w:u w:val="single"/>
        </w:rPr>
        <w:t>frequenza effettiva a scuola</w:t>
      </w:r>
      <w:r w:rsidRPr="00C07180">
        <w:t>.</w:t>
      </w:r>
    </w:p>
    <w:p w:rsidR="00EE67D3" w:rsidRPr="00A34576" w:rsidRDefault="00EE67D3" w:rsidP="00EE67D3"/>
    <w:p w:rsidR="00EE67D3" w:rsidRDefault="00EE67D3" w:rsidP="00EE67D3"/>
    <w:p w:rsidR="00EE67D3" w:rsidRDefault="00EE67D3" w:rsidP="00EE67D3"/>
    <w:p w:rsidR="00EE67D3" w:rsidRPr="00C07180" w:rsidRDefault="00EE67D3" w:rsidP="00EE67D3">
      <w:pPr>
        <w:jc w:val="center"/>
        <w:rPr>
          <w:b/>
        </w:rPr>
      </w:pPr>
      <w:r w:rsidRPr="00314A4B">
        <w:rPr>
          <w:b/>
          <w:u w:val="single"/>
        </w:rPr>
        <w:t>Precisazioni relative al Parametro 3)</w:t>
      </w:r>
      <w:r w:rsidRPr="00C07180">
        <w:rPr>
          <w:b/>
        </w:rPr>
        <w:t xml:space="preserve">  </w:t>
      </w:r>
      <w:r w:rsidRPr="00C07180">
        <w:rPr>
          <w:b/>
        </w:rPr>
        <w:br/>
      </w:r>
      <w:r w:rsidRPr="00C07180">
        <w:rPr>
          <w:b/>
          <w:u w:val="single"/>
        </w:rPr>
        <w:t>Partecipazione ad attività complementari ed integrative realizzate dall’Istituzione scolastica</w:t>
      </w:r>
    </w:p>
    <w:p w:rsidR="00EE67D3" w:rsidRDefault="00EE67D3" w:rsidP="00EE67D3">
      <w:r w:rsidRPr="00C07180">
        <w:t xml:space="preserve">Ai fini dell’attribuzione del credito scolastico sono valutabili le partecipazioni degli studenti ad attività  complementari ed integrative </w:t>
      </w:r>
      <w:r w:rsidRPr="00C07180">
        <w:rPr>
          <w:u w:val="single"/>
        </w:rPr>
        <w:t xml:space="preserve">realizzate dall’Istituzione scolastica </w:t>
      </w:r>
      <w:r w:rsidRPr="00C07180">
        <w:t>e rientranti in una di queste  tipologie così come di seguito indicate:</w:t>
      </w:r>
    </w:p>
    <w:p w:rsidR="00EE67D3" w:rsidRPr="00C07180" w:rsidRDefault="00EE67D3" w:rsidP="00EE67D3"/>
    <w:p w:rsidR="00EE67D3" w:rsidRPr="00C07180" w:rsidRDefault="00EE67D3" w:rsidP="00EE67D3">
      <w:r w:rsidRPr="00C07180">
        <w:rPr>
          <w:b/>
        </w:rPr>
        <w:t>a)</w:t>
      </w:r>
      <w:r w:rsidRPr="00C07180">
        <w:t xml:space="preserve">Partecipazione </w:t>
      </w:r>
      <w:r w:rsidRPr="00C07180">
        <w:rPr>
          <w:b/>
          <w:bCs/>
        </w:rPr>
        <w:t>documentata</w:t>
      </w:r>
      <w:r w:rsidRPr="00C07180">
        <w:t xml:space="preserve"> a manifestazioni, eventi, gare, concorsi come  esito di </w:t>
      </w:r>
      <w:r w:rsidRPr="00C07180">
        <w:rPr>
          <w:b/>
          <w:bCs/>
        </w:rPr>
        <w:t xml:space="preserve">attività curriculari </w:t>
      </w:r>
      <w:r w:rsidRPr="00C07180">
        <w:t xml:space="preserve">effettuate nell’ambito dell’istituzione scolastica ( ad esempio partecipazione al Festival SLAM, partecipazione ad  attività di Orientamento, partecipazione alla Marcia della pace, sfilate, manifestazioni gastronomiche, etc.) . </w:t>
      </w:r>
    </w:p>
    <w:p w:rsidR="00EE67D3" w:rsidRDefault="00EE67D3" w:rsidP="00EE67D3">
      <w:pPr>
        <w:rPr>
          <w:b/>
        </w:rPr>
      </w:pPr>
      <w:r w:rsidRPr="00C07180">
        <w:rPr>
          <w:b/>
        </w:rPr>
        <w:t xml:space="preserve">(Valutazione 0,05 punti per ciascuna attività, </w:t>
      </w:r>
      <w:proofErr w:type="spellStart"/>
      <w:r w:rsidRPr="00C07180">
        <w:rPr>
          <w:b/>
        </w:rPr>
        <w:t>max</w:t>
      </w:r>
      <w:proofErr w:type="spellEnd"/>
      <w:r w:rsidRPr="00C07180">
        <w:rPr>
          <w:b/>
        </w:rPr>
        <w:t xml:space="preserve"> 3 attività valutabili, </w:t>
      </w:r>
      <w:r w:rsidRPr="00C07180">
        <w:rPr>
          <w:b/>
          <w:u w:val="single"/>
        </w:rPr>
        <w:t>si</w:t>
      </w:r>
      <w:r w:rsidRPr="00C07180">
        <w:rPr>
          <w:b/>
        </w:rPr>
        <w:t xml:space="preserve"> </w:t>
      </w:r>
      <w:r w:rsidRPr="00C07180">
        <w:rPr>
          <w:b/>
          <w:u w:val="single"/>
        </w:rPr>
        <w:t>valuta anche una sola attività svolta</w:t>
      </w:r>
      <w:r>
        <w:rPr>
          <w:b/>
        </w:rPr>
        <w:t>)</w:t>
      </w:r>
    </w:p>
    <w:p w:rsidR="00EE67D3" w:rsidRDefault="00EE67D3" w:rsidP="00EE67D3">
      <w:pPr>
        <w:rPr>
          <w:b/>
        </w:rPr>
      </w:pPr>
    </w:p>
    <w:p w:rsidR="00EE67D3" w:rsidRPr="00A40EC2" w:rsidRDefault="00EE67D3" w:rsidP="00EE67D3">
      <w:r w:rsidRPr="00A40EC2">
        <w:rPr>
          <w:b/>
        </w:rPr>
        <w:t>Al vincitore (primo classificato)</w:t>
      </w:r>
      <w:r w:rsidRPr="00A40EC2">
        <w:t xml:space="preserve"> di</w:t>
      </w:r>
      <w:r>
        <w:t xml:space="preserve"> </w:t>
      </w:r>
      <w:r w:rsidRPr="00A40EC2">
        <w:t>ogni tipologia di gara/concorso   di carattere culturale e/o didattico</w:t>
      </w:r>
      <w:r>
        <w:t xml:space="preserve"> </w:t>
      </w:r>
      <w:r w:rsidRPr="00A40EC2">
        <w:t>formativo a cui l’istituzione scolasti</w:t>
      </w:r>
      <w:r>
        <w:t>ca partecipa il collegio dei docenti delibera di  attribuire</w:t>
      </w:r>
      <w:r w:rsidRPr="00A40EC2">
        <w:t xml:space="preserve"> il</w:t>
      </w:r>
      <w:r>
        <w:t xml:space="preserve"> </w:t>
      </w:r>
      <w:r w:rsidRPr="00A40EC2">
        <w:rPr>
          <w:b/>
        </w:rPr>
        <w:t>punteggio di 0,15</w:t>
      </w:r>
      <w:r>
        <w:t xml:space="preserve"> anziché</w:t>
      </w:r>
      <w:r w:rsidRPr="00A40EC2">
        <w:t xml:space="preserve"> del punteggio di 0,05 relativo alla sola</w:t>
      </w:r>
      <w:r>
        <w:t xml:space="preserve"> </w:t>
      </w:r>
      <w:r w:rsidRPr="00A40EC2">
        <w:t>partecipazione.</w:t>
      </w:r>
    </w:p>
    <w:p w:rsidR="00EE67D3" w:rsidRDefault="00EE67D3" w:rsidP="00EE67D3">
      <w:pPr>
        <w:rPr>
          <w:b/>
        </w:rPr>
      </w:pPr>
    </w:p>
    <w:p w:rsidR="00EE67D3" w:rsidRPr="00C07180" w:rsidRDefault="00EE67D3" w:rsidP="00EE67D3">
      <w:r w:rsidRPr="00C07180">
        <w:rPr>
          <w:b/>
        </w:rPr>
        <w:t>b)</w:t>
      </w:r>
      <w:r w:rsidRPr="00C07180">
        <w:t>Partecipazione ad attività progettuali svolte in orario extra curriculare di</w:t>
      </w:r>
      <w:r>
        <w:t xml:space="preserve"> </w:t>
      </w:r>
      <w:r w:rsidRPr="00C07180">
        <w:t>durata fino a 10 ore  documentate da un’attestazione redatta e</w:t>
      </w:r>
      <w:r>
        <w:t xml:space="preserve"> </w:t>
      </w:r>
      <w:r w:rsidRPr="00C07180">
        <w:t xml:space="preserve">sottoscritta a cura del docente che si occupa dell’attività progettuale. </w:t>
      </w:r>
    </w:p>
    <w:p w:rsidR="00EE67D3" w:rsidRPr="00C07180" w:rsidRDefault="00EE67D3" w:rsidP="00EE67D3">
      <w:pPr>
        <w:rPr>
          <w:b/>
        </w:rPr>
      </w:pPr>
      <w:r w:rsidRPr="00C07180">
        <w:rPr>
          <w:b/>
        </w:rPr>
        <w:t xml:space="preserve">(Valutazione 0,05 punti per ciascuna attività, </w:t>
      </w:r>
      <w:proofErr w:type="spellStart"/>
      <w:r w:rsidRPr="00C07180">
        <w:rPr>
          <w:b/>
        </w:rPr>
        <w:t>max</w:t>
      </w:r>
      <w:proofErr w:type="spellEnd"/>
      <w:r w:rsidRPr="00C07180">
        <w:rPr>
          <w:b/>
        </w:rPr>
        <w:t xml:space="preserve"> 3 attività valutabili)</w:t>
      </w:r>
    </w:p>
    <w:p w:rsidR="00EE67D3" w:rsidRDefault="00EE67D3" w:rsidP="00EE67D3"/>
    <w:p w:rsidR="00EE67D3" w:rsidRPr="00C07180" w:rsidRDefault="00EE67D3" w:rsidP="00EE67D3">
      <w:r w:rsidRPr="00C07180">
        <w:rPr>
          <w:b/>
        </w:rPr>
        <w:t>c)</w:t>
      </w:r>
      <w:r w:rsidRPr="00C07180">
        <w:t>Partecipazione ad attività progettuali svolte in orario extra curriculare di</w:t>
      </w:r>
      <w:r>
        <w:t xml:space="preserve"> </w:t>
      </w:r>
      <w:r w:rsidRPr="00C07180">
        <w:t>durata da 11 ore fino a 30 ore  documentate da un’attestazione redatta e</w:t>
      </w:r>
      <w:r>
        <w:t xml:space="preserve"> </w:t>
      </w:r>
      <w:r w:rsidRPr="00C07180">
        <w:t xml:space="preserve">sottoscritta a cura del docente che si occupa dell’attività progettuale. </w:t>
      </w:r>
    </w:p>
    <w:p w:rsidR="00EE67D3" w:rsidRDefault="00EE67D3" w:rsidP="00EE67D3">
      <w:pPr>
        <w:rPr>
          <w:b/>
        </w:rPr>
      </w:pPr>
      <w:r w:rsidRPr="00C07180">
        <w:rPr>
          <w:b/>
        </w:rPr>
        <w:t xml:space="preserve">(Valutazione 0,15 punti per ciascuna attività, </w:t>
      </w:r>
      <w:proofErr w:type="spellStart"/>
      <w:r w:rsidRPr="00C07180">
        <w:rPr>
          <w:b/>
        </w:rPr>
        <w:t>max</w:t>
      </w:r>
      <w:proofErr w:type="spellEnd"/>
      <w:r w:rsidRPr="00C07180">
        <w:rPr>
          <w:b/>
        </w:rPr>
        <w:t xml:space="preserve"> 3 attività valutabili)</w:t>
      </w:r>
    </w:p>
    <w:p w:rsidR="00EE67D3" w:rsidRPr="00C07180" w:rsidRDefault="00EE67D3" w:rsidP="00EE67D3">
      <w:pPr>
        <w:rPr>
          <w:b/>
        </w:rPr>
      </w:pPr>
    </w:p>
    <w:p w:rsidR="00EE67D3" w:rsidRPr="00C07180" w:rsidRDefault="00EE67D3" w:rsidP="00EE67D3">
      <w:r w:rsidRPr="00C07180">
        <w:rPr>
          <w:b/>
        </w:rPr>
        <w:t>d)</w:t>
      </w:r>
      <w:r w:rsidRPr="00C07180">
        <w:t>Partecipazione ad attività progettuali svolte in orario extra curriculare di</w:t>
      </w:r>
      <w:r>
        <w:t xml:space="preserve"> </w:t>
      </w:r>
      <w:r w:rsidRPr="00C07180">
        <w:t>durata maggiore o uguale a 31 ore documentate da un’attestazione redatta e</w:t>
      </w:r>
      <w:r>
        <w:t xml:space="preserve"> </w:t>
      </w:r>
      <w:r w:rsidRPr="00C07180">
        <w:t xml:space="preserve">sottoscritta a cura del docente che si occupa dell’attività progettuale. </w:t>
      </w:r>
    </w:p>
    <w:p w:rsidR="00EE67D3" w:rsidRPr="00C07180" w:rsidRDefault="00EE67D3" w:rsidP="00EE67D3">
      <w:pPr>
        <w:rPr>
          <w:b/>
        </w:rPr>
      </w:pPr>
      <w:r w:rsidRPr="00C07180">
        <w:rPr>
          <w:b/>
        </w:rPr>
        <w:t xml:space="preserve">(Valutazione 0,30 punti per ciascuna attività, </w:t>
      </w:r>
      <w:proofErr w:type="spellStart"/>
      <w:r w:rsidRPr="00C07180">
        <w:rPr>
          <w:b/>
        </w:rPr>
        <w:t>max</w:t>
      </w:r>
      <w:proofErr w:type="spellEnd"/>
      <w:r w:rsidRPr="00C07180">
        <w:rPr>
          <w:b/>
        </w:rPr>
        <w:t xml:space="preserve"> 1 attività valutabile)</w:t>
      </w:r>
    </w:p>
    <w:p w:rsidR="00EE67D3" w:rsidRDefault="00EE67D3" w:rsidP="00EE67D3"/>
    <w:p w:rsidR="00EE67D3" w:rsidRPr="00C07180" w:rsidRDefault="00EE67D3" w:rsidP="00EE67D3">
      <w:r w:rsidRPr="00C07180">
        <w:rPr>
          <w:b/>
        </w:rPr>
        <w:t>e)</w:t>
      </w:r>
      <w:r w:rsidRPr="00C07180">
        <w:t xml:space="preserve"> Partecipazione attiva dei rappresentanti degli studenti eletti in seno al </w:t>
      </w:r>
      <w:r w:rsidRPr="004E450F">
        <w:rPr>
          <w:b/>
        </w:rPr>
        <w:t>Consiglio di Istituto</w:t>
      </w:r>
      <w:r w:rsidRPr="00C07180">
        <w:t xml:space="preserve"> ( frequenza almeno del 75% alle sedute del C.I.) </w:t>
      </w:r>
    </w:p>
    <w:p w:rsidR="00EE67D3" w:rsidRPr="00C07180" w:rsidRDefault="00EE67D3" w:rsidP="00EE67D3">
      <w:pPr>
        <w:rPr>
          <w:b/>
        </w:rPr>
      </w:pPr>
      <w:r w:rsidRPr="00C07180">
        <w:rPr>
          <w:b/>
        </w:rPr>
        <w:t>(Valutazione 0,15 punti )</w:t>
      </w:r>
    </w:p>
    <w:p w:rsidR="00EE67D3" w:rsidRPr="00C07180" w:rsidRDefault="00EE67D3" w:rsidP="00EE67D3"/>
    <w:p w:rsidR="00EE67D3" w:rsidRPr="00C07180" w:rsidRDefault="00EE67D3" w:rsidP="00EE67D3">
      <w:r w:rsidRPr="00C07180">
        <w:rPr>
          <w:b/>
        </w:rPr>
        <w:t>f)</w:t>
      </w:r>
      <w:r w:rsidRPr="00C07180">
        <w:t xml:space="preserve">Partecipazione attiva dei rappresentanti degli studenti eletti in seno alla </w:t>
      </w:r>
      <w:r w:rsidRPr="004E450F">
        <w:rPr>
          <w:b/>
        </w:rPr>
        <w:t>Consulta Provinciale degli Studenti</w:t>
      </w:r>
    </w:p>
    <w:p w:rsidR="00EE67D3" w:rsidRDefault="00EE67D3" w:rsidP="00EE67D3">
      <w:r w:rsidRPr="00C07180">
        <w:t>(</w:t>
      </w:r>
      <w:r w:rsidRPr="00C07180">
        <w:rPr>
          <w:b/>
        </w:rPr>
        <w:t>Valutazione 0,45 punti</w:t>
      </w:r>
      <w:r w:rsidRPr="00C07180">
        <w:t xml:space="preserve"> </w:t>
      </w:r>
      <w:proofErr w:type="spellStart"/>
      <w:r w:rsidRPr="00C07180">
        <w:t>=Alla</w:t>
      </w:r>
      <w:proofErr w:type="spellEnd"/>
      <w:r w:rsidRPr="00C07180">
        <w:t xml:space="preserve"> partecipazione attiva dei rappresentanti degli studenti eletti in seno alla Consulta Provinciale degli Studenti  è attribuito  un credito pari a 0,45 punti  ovvero viene riconosciuto a detti studenti sia il punteggio massimo  relativo al parametro 3)  pari a 0,30 punti che quello </w:t>
      </w:r>
      <w:r>
        <w:t>di 0,15 relativo all’</w:t>
      </w:r>
      <w:r>
        <w:rPr>
          <w:b/>
          <w:bCs/>
        </w:rPr>
        <w:t>in</w:t>
      </w:r>
      <w:r w:rsidRPr="00C07180">
        <w:rPr>
          <w:b/>
          <w:bCs/>
        </w:rPr>
        <w:t>teresse ed impegno nella partecipazione al dialogo educativo</w:t>
      </w:r>
      <w:r>
        <w:t xml:space="preserve"> afferente al parametro 2) </w:t>
      </w:r>
      <w:r w:rsidRPr="00C07180">
        <w:t xml:space="preserve"> per un punteggio totale pari a 0,45 punti)</w:t>
      </w:r>
    </w:p>
    <w:p w:rsidR="00EE67D3" w:rsidRPr="00C07180" w:rsidRDefault="00EE67D3" w:rsidP="00EE67D3"/>
    <w:p w:rsidR="00EE67D3" w:rsidRPr="00BC642F" w:rsidRDefault="00EE67D3" w:rsidP="00EE67D3">
      <w:r w:rsidRPr="00C07180">
        <w:rPr>
          <w:b/>
        </w:rPr>
        <w:t>g)</w:t>
      </w:r>
      <w:r w:rsidRPr="00C07180">
        <w:t>Per ciascun anno del triennio ( 3°, 4° e 5° anno) è valutabile una sola attività svolta durante il primo Biennio, non ancora valutata ai fini del credito scolastico. Detta attività svolta durante il primo biennio sarà valutata a seconda della tipologia di cui ai casi a), b) ,c), d), e) ed f)</w:t>
      </w:r>
      <w:r>
        <w:t>.</w:t>
      </w:r>
    </w:p>
    <w:p w:rsidR="00EE67D3" w:rsidRDefault="00EE67D3" w:rsidP="00EE67D3">
      <w:pPr>
        <w:rPr>
          <w:b/>
        </w:rPr>
      </w:pPr>
      <w:r>
        <w:rPr>
          <w:b/>
        </w:rPr>
        <w:t xml:space="preserve">Nota Bene : </w:t>
      </w:r>
    </w:p>
    <w:p w:rsidR="00EE67D3" w:rsidRPr="004E450F" w:rsidRDefault="00EE67D3" w:rsidP="00EE67D3">
      <w:pPr>
        <w:pStyle w:val="Paragrafoelenco"/>
        <w:numPr>
          <w:ilvl w:val="0"/>
          <w:numId w:val="20"/>
        </w:numPr>
        <w:spacing w:after="200" w:line="276" w:lineRule="auto"/>
        <w:rPr>
          <w:b/>
        </w:rPr>
      </w:pPr>
      <w:r w:rsidRPr="004E450F">
        <w:rPr>
          <w:b/>
        </w:rPr>
        <w:lastRenderedPageBreak/>
        <w:t>Il punteggio ottenuto dalla valutazione delle attività  svolte da un allievo relativamente al parametro 3)  (tipologie a), b),c),d),e),f) e g) ), non  potrà in ogni caso superare 0,45 punti.</w:t>
      </w:r>
    </w:p>
    <w:p w:rsidR="00EE67D3" w:rsidRPr="004E450F" w:rsidRDefault="00EE67D3" w:rsidP="00EE67D3">
      <w:pPr>
        <w:pStyle w:val="Paragrafoelenco"/>
        <w:numPr>
          <w:ilvl w:val="0"/>
          <w:numId w:val="20"/>
        </w:numPr>
      </w:pPr>
      <w:r w:rsidRPr="004E450F">
        <w:t xml:space="preserve">Affinché possa essere rilasciato, ad un allievo frequentante qualunque anno di ciascun indirizzo di studi di questa Istituzione scolastica, l’attestato di partecipazione relativamente ad un’attività progettuale afferente al POF </w:t>
      </w:r>
      <w:proofErr w:type="spellStart"/>
      <w:r w:rsidRPr="004E450F">
        <w:t>a.s.</w:t>
      </w:r>
      <w:proofErr w:type="spellEnd"/>
      <w:r w:rsidRPr="004E450F">
        <w:t xml:space="preserve"> 2019/2020 svolta dallo studente internamente all’istituzione scolastica  ISISS “G.B. Novelli” di Marcianise, </w:t>
      </w:r>
      <w:r w:rsidRPr="004E450F">
        <w:rPr>
          <w:u w:val="single"/>
        </w:rPr>
        <w:t>l’allievo deve aver frequentato l’attività</w:t>
      </w:r>
      <w:r w:rsidRPr="004E450F">
        <w:t xml:space="preserve"> </w:t>
      </w:r>
      <w:r w:rsidRPr="004E450F">
        <w:rPr>
          <w:u w:val="single"/>
        </w:rPr>
        <w:t>progettuale per almeno il 75% della durata dell’attività progettuale stessa</w:t>
      </w:r>
      <w:r w:rsidRPr="004E450F">
        <w:t xml:space="preserve">. </w:t>
      </w:r>
    </w:p>
    <w:p w:rsidR="00EE67D3" w:rsidRPr="004E450F" w:rsidRDefault="00EE67D3" w:rsidP="00EE67D3">
      <w:pPr>
        <w:pStyle w:val="Paragrafoelenco"/>
      </w:pPr>
      <w:r w:rsidRPr="004E450F">
        <w:rPr>
          <w:b/>
          <w:bCs/>
        </w:rPr>
        <w:t xml:space="preserve">Deroga: </w:t>
      </w:r>
      <w:r w:rsidRPr="004E450F">
        <w:t xml:space="preserve">per gli allievi che partecipano alle attività extra curriculari relative al Gruppo Sportivo, in considerazione del fatto che l’orario delle lezioni di molti studenti contempla le lezioni in orario pomeridiano nei giorni di Lunedì, Mercoledì e Venerdì,  il Collegio dei docenti nella seduta del 31 Ottobre 2019 ha deliberato quanto segue: è bastevole almeno  il 50% delle presenze affinché  gli allievi partecipanti alle attività del gruppo sportivo  ricevano l’attestazione relativa alla partecipazione alle attività del gruppo sportivo. </w:t>
      </w:r>
    </w:p>
    <w:p w:rsidR="00EE67D3" w:rsidRPr="004E450F" w:rsidRDefault="00EE67D3" w:rsidP="00EE67D3">
      <w:pPr>
        <w:pStyle w:val="Paragrafoelenco"/>
      </w:pPr>
    </w:p>
    <w:p w:rsidR="00EE67D3" w:rsidRPr="00314A4B" w:rsidRDefault="00EE67D3" w:rsidP="00EE67D3">
      <w:pPr>
        <w:pStyle w:val="Paragrafoelenco"/>
        <w:numPr>
          <w:ilvl w:val="0"/>
          <w:numId w:val="20"/>
        </w:numPr>
      </w:pPr>
      <w:r w:rsidRPr="00314A4B">
        <w:t>Gli attestati relativi alle attività delle tipologie a), b), c), d), e),f) e g) devono essere consegnati, per le classi Quinte entro il 10 Maggio affinché siano inserite nel</w:t>
      </w:r>
    </w:p>
    <w:p w:rsidR="00EE67D3" w:rsidRPr="00314A4B" w:rsidRDefault="00EE67D3" w:rsidP="00EE67D3">
      <w:pPr>
        <w:pStyle w:val="Paragrafoelenco"/>
      </w:pPr>
      <w:r w:rsidRPr="00314A4B">
        <w:t xml:space="preserve">documento del 15 Maggio. Per le classi Terze e Quarte detti attestati dovranno essere consegnati almeno una settimana prima della data dello scrutinio di  Giugno.  </w:t>
      </w:r>
    </w:p>
    <w:p w:rsidR="00EE67D3" w:rsidRPr="00C07180" w:rsidRDefault="00EE67D3" w:rsidP="00EE67D3"/>
    <w:p w:rsidR="00EE67D3" w:rsidRPr="00314A4B" w:rsidRDefault="00EE67D3" w:rsidP="00EE67D3">
      <w:pPr>
        <w:pStyle w:val="Paragrafoelenco"/>
        <w:numPr>
          <w:ilvl w:val="0"/>
          <w:numId w:val="20"/>
        </w:numPr>
      </w:pPr>
      <w:r w:rsidRPr="00314A4B">
        <w:t>Non sono valutabili come attività afferenti al parametro 3) le attività e gli stage relativi ai percorsi PCTO.</w:t>
      </w:r>
    </w:p>
    <w:p w:rsidR="00EE67D3" w:rsidRDefault="00EE67D3" w:rsidP="00EE67D3">
      <w:pPr>
        <w:rPr>
          <w:b/>
        </w:rPr>
      </w:pPr>
      <w:r>
        <w:rPr>
          <w:b/>
        </w:rPr>
        <w:t xml:space="preserve"> </w:t>
      </w:r>
    </w:p>
    <w:p w:rsidR="00EE67D3" w:rsidRDefault="00EE67D3" w:rsidP="00EE67D3">
      <w:pPr>
        <w:jc w:val="center"/>
        <w:rPr>
          <w:b/>
        </w:rPr>
      </w:pPr>
      <w:r w:rsidRPr="00314A4B">
        <w:rPr>
          <w:b/>
          <w:u w:val="single"/>
        </w:rPr>
        <w:t xml:space="preserve">Precisazioni relative al </w:t>
      </w:r>
      <w:r>
        <w:rPr>
          <w:b/>
          <w:u w:val="single"/>
        </w:rPr>
        <w:t>Parametro 4</w:t>
      </w:r>
      <w:r w:rsidRPr="00314A4B">
        <w:rPr>
          <w:b/>
          <w:u w:val="single"/>
        </w:rPr>
        <w:t>)</w:t>
      </w:r>
      <w:r>
        <w:rPr>
          <w:b/>
        </w:rPr>
        <w:t xml:space="preserve">  </w:t>
      </w:r>
    </w:p>
    <w:p w:rsidR="00373027" w:rsidRPr="00314A4B" w:rsidRDefault="00373027" w:rsidP="00373027">
      <w:r w:rsidRPr="00314A4B">
        <w:t>In merito al parametro 4) si precisa che potranno essere valutate tutte</w:t>
      </w:r>
      <w:r>
        <w:t xml:space="preserve"> </w:t>
      </w:r>
      <w:r w:rsidRPr="00314A4B">
        <w:t xml:space="preserve">le attività </w:t>
      </w:r>
      <w:r>
        <w:t xml:space="preserve">realizzate in ambito extrascolastico </w:t>
      </w:r>
      <w:r w:rsidRPr="00314A4B">
        <w:t>a cui l’allievo p</w:t>
      </w:r>
      <w:r>
        <w:t xml:space="preserve">artecipa di propria iniziativa </w:t>
      </w:r>
      <w:r w:rsidRPr="00314A4B">
        <w:t>( quindi</w:t>
      </w:r>
      <w:r>
        <w:t xml:space="preserve"> </w:t>
      </w:r>
      <w:r w:rsidRPr="00314A4B">
        <w:t>non organizzate dalla scuola)  e che siano coerenti con il</w:t>
      </w:r>
      <w:r>
        <w:t xml:space="preserve"> </w:t>
      </w:r>
      <w:r w:rsidRPr="00314A4B">
        <w:t>PECUP e che abbiano avuto una ricaduta effettiva sul raggiungimento</w:t>
      </w:r>
      <w:r>
        <w:t xml:space="preserve"> </w:t>
      </w:r>
      <w:r w:rsidRPr="00314A4B">
        <w:t xml:space="preserve">degli obiettivi del PECUP . </w:t>
      </w:r>
    </w:p>
    <w:p w:rsidR="00373027" w:rsidRDefault="00373027" w:rsidP="00373027">
      <w:r w:rsidRPr="00314A4B">
        <w:t>Si pensi, a puro titolo di esempio e senza pretesa di esaustività, a</w:t>
      </w:r>
      <w:r>
        <w:t xml:space="preserve"> </w:t>
      </w:r>
      <w:r w:rsidRPr="00314A4B">
        <w:t>Certificazioni esterne linguistiche o informatiche acquisite in ambiti</w:t>
      </w:r>
      <w:r>
        <w:t xml:space="preserve"> </w:t>
      </w:r>
      <w:r w:rsidRPr="00314A4B">
        <w:t>extra-scolastici, a stage sull’estero, ad esperienze lavorative stagionali,</w:t>
      </w:r>
      <w:r>
        <w:t xml:space="preserve"> </w:t>
      </w:r>
      <w:r w:rsidRPr="00314A4B">
        <w:t>a tirocini presso studi professionali, a partecipazioni a progetti di</w:t>
      </w:r>
      <w:r>
        <w:t xml:space="preserve"> </w:t>
      </w:r>
      <w:r w:rsidRPr="00314A4B">
        <w:t>carattere sociale, a partecipazione ad attività sportive di livello</w:t>
      </w:r>
      <w:r>
        <w:t xml:space="preserve"> </w:t>
      </w:r>
      <w:r w:rsidRPr="00314A4B">
        <w:t xml:space="preserve">agonistico, </w:t>
      </w:r>
      <w:proofErr w:type="spellStart"/>
      <w:r w:rsidRPr="00314A4B">
        <w:t>etc</w:t>
      </w:r>
      <w:proofErr w:type="spellEnd"/>
      <w:r w:rsidRPr="00314A4B">
        <w:t>..</w:t>
      </w:r>
    </w:p>
    <w:p w:rsidR="00EE67D3" w:rsidRPr="00314A4B" w:rsidRDefault="00EE67D3" w:rsidP="00EE67D3"/>
    <w:p w:rsidR="00EE67D3" w:rsidRPr="00314A4B" w:rsidRDefault="00EE67D3" w:rsidP="00EE67D3">
      <w:r w:rsidRPr="00314A4B">
        <w:t>Le certificazioni rilasciate da Enti esterni (  certificazioni informatiche</w:t>
      </w:r>
      <w:r>
        <w:t xml:space="preserve"> e/o certificazioni linguistiche</w:t>
      </w:r>
      <w:r w:rsidRPr="00314A4B">
        <w:t>) sono valutabili UNA SOLA VOLTA –punti 0,15 - e senza limite temporale rispetto</w:t>
      </w:r>
      <w:r>
        <w:t xml:space="preserve"> </w:t>
      </w:r>
      <w:r w:rsidRPr="00314A4B">
        <w:t xml:space="preserve">alla data di conseguimento della certificazione </w:t>
      </w:r>
      <w:r>
        <w:t>.</w:t>
      </w:r>
    </w:p>
    <w:p w:rsidR="00EE67D3" w:rsidRPr="00314A4B" w:rsidRDefault="00EE67D3" w:rsidP="00EE67D3">
      <w:r w:rsidRPr="00314A4B">
        <w:t>In relazione alle attività complementari ed integrative, realizzate da</w:t>
      </w:r>
      <w:r>
        <w:t xml:space="preserve"> q</w:t>
      </w:r>
      <w:r w:rsidRPr="00314A4B">
        <w:t>uesta Istituzione Scolastica, che prevedono una certificazione</w:t>
      </w:r>
      <w:r>
        <w:t xml:space="preserve"> </w:t>
      </w:r>
      <w:r w:rsidRPr="00314A4B">
        <w:t>rilasciata da enti esterni alla scuola (certificazioni Informatiche e/o</w:t>
      </w:r>
      <w:r>
        <w:t xml:space="preserve"> </w:t>
      </w:r>
      <w:r w:rsidRPr="00314A4B">
        <w:t>certificazioni linguistiche), la valutazione di dette attività ai fini del</w:t>
      </w:r>
      <w:r>
        <w:t xml:space="preserve"> </w:t>
      </w:r>
      <w:r w:rsidRPr="00314A4B">
        <w:t xml:space="preserve">credito scolastico avverrà nel seguente modo:  </w:t>
      </w:r>
    </w:p>
    <w:p w:rsidR="00EE67D3" w:rsidRPr="00314A4B" w:rsidRDefault="00EE67D3" w:rsidP="00EE67D3">
      <w:pPr>
        <w:numPr>
          <w:ilvl w:val="0"/>
          <w:numId w:val="21"/>
        </w:numPr>
      </w:pPr>
      <w:r w:rsidRPr="00314A4B">
        <w:t>0,15 oppure 0,30 punti ( se detta attività ha una durata rispettivamente da 11 a 30 ore o superiore a 30 ore) relativamente alla frequenza dell’attività complementare ed integrativa realizzata dalla scuola in orario extracurriculare ai fini della preparazione all’esame per conseguire la certificazione esterna</w:t>
      </w:r>
    </w:p>
    <w:p w:rsidR="00EE67D3" w:rsidRPr="00314A4B" w:rsidRDefault="00EE67D3" w:rsidP="00EE67D3">
      <w:pPr>
        <w:numPr>
          <w:ilvl w:val="0"/>
          <w:numId w:val="21"/>
        </w:numPr>
      </w:pPr>
      <w:r w:rsidRPr="00314A4B">
        <w:t>Oltre ai punti predetti (attività interna) allo studente saranno attribuiti 0,15 punti nel caso in cui l’allievo superi l’esame e consegua la certificazione esterna obiettivo della attività complementare ed integrativa realizzata dalla scuola in orario extracurriculare</w:t>
      </w:r>
    </w:p>
    <w:p w:rsidR="00EE67D3" w:rsidRDefault="00EE67D3" w:rsidP="00EE67D3"/>
    <w:p w:rsidR="00EE67D3" w:rsidRPr="00314A4B" w:rsidRDefault="00EE67D3" w:rsidP="00EE67D3">
      <w:r w:rsidRPr="00314A4B">
        <w:t>Gli allievi già in possesso di certificazioni esterne perché conseguite negli anni</w:t>
      </w:r>
      <w:r>
        <w:t xml:space="preserve"> </w:t>
      </w:r>
      <w:r w:rsidRPr="00314A4B">
        <w:t>scolastici  passati,  per i quali dette certificazioni non sono state ancora valutate,</w:t>
      </w:r>
      <w:r>
        <w:t xml:space="preserve"> </w:t>
      </w:r>
      <w:r w:rsidRPr="00314A4B">
        <w:t>possono presentare e far valutare dette certificazioni. Ovviamente dette</w:t>
      </w:r>
      <w:r>
        <w:t xml:space="preserve"> </w:t>
      </w:r>
      <w:r w:rsidRPr="00314A4B">
        <w:t>certificazioni potranno essere presentate e valutate una sola  volta nel corso del</w:t>
      </w:r>
      <w:r>
        <w:t xml:space="preserve"> </w:t>
      </w:r>
      <w:r w:rsidRPr="00314A4B">
        <w:t>Triennio.</w:t>
      </w:r>
    </w:p>
    <w:p w:rsidR="001B0BA6" w:rsidRDefault="001B0BA6" w:rsidP="00EE67D3">
      <w:pPr>
        <w:rPr>
          <w:b/>
        </w:rPr>
      </w:pPr>
    </w:p>
    <w:p w:rsidR="00EE67D3" w:rsidRPr="00314A4B" w:rsidRDefault="00EE67D3" w:rsidP="00EE67D3">
      <w:pPr>
        <w:rPr>
          <w:b/>
        </w:rPr>
      </w:pPr>
      <w:r>
        <w:rPr>
          <w:b/>
        </w:rPr>
        <w:t xml:space="preserve">Considerata la Tabella </w:t>
      </w:r>
      <w:r w:rsidRPr="00314A4B">
        <w:rPr>
          <w:b/>
        </w:rPr>
        <w:t xml:space="preserve">i fini dell’attribuzione del credito scolastico per gli alunni delle classi Terze , Quarte e Quinte relativamente all’anno scolastico 2019/2020,  </w:t>
      </w:r>
      <w:r>
        <w:rPr>
          <w:b/>
        </w:rPr>
        <w:t xml:space="preserve">il collegio </w:t>
      </w:r>
      <w:r w:rsidRPr="00314A4B">
        <w:rPr>
          <w:b/>
        </w:rPr>
        <w:t xml:space="preserve"> dei docenti </w:t>
      </w:r>
      <w:r>
        <w:rPr>
          <w:b/>
        </w:rPr>
        <w:t xml:space="preserve">nella seduta del 31 Ottobre 2019 ha deliberato </w:t>
      </w:r>
      <w:r w:rsidRPr="00314A4B">
        <w:rPr>
          <w:b/>
        </w:rPr>
        <w:t xml:space="preserve"> i seguenti criteri :</w:t>
      </w:r>
      <w:bookmarkStart w:id="0" w:name="_GoBack"/>
      <w:bookmarkEnd w:id="0"/>
    </w:p>
    <w:p w:rsidR="00EE67D3" w:rsidRPr="00D23F74" w:rsidRDefault="00EE67D3" w:rsidP="00EE67D3">
      <w:pPr>
        <w:rPr>
          <w:b/>
          <w:u w:val="single"/>
        </w:rPr>
      </w:pPr>
      <w:r w:rsidRPr="00D23F74">
        <w:rPr>
          <w:bCs/>
        </w:rPr>
        <w:lastRenderedPageBreak/>
        <w:t xml:space="preserve">Qualunque sia la media dei voti conseguita dall’allievo/a promosso/a all’anno scolastico successivo o ammesso/a agli Esami di Stato, </w:t>
      </w:r>
      <w:r w:rsidRPr="00D23F74">
        <w:rPr>
          <w:b/>
          <w:bCs/>
          <w:u w:val="single"/>
        </w:rPr>
        <w:t xml:space="preserve">se il voto di comportamento è strettamente minore di 8 </w:t>
      </w:r>
      <w:r w:rsidRPr="00D23F74">
        <w:rPr>
          <w:b/>
          <w:u w:val="single"/>
        </w:rPr>
        <w:t>allora all’allievo/a verrà attribuito automaticamente il</w:t>
      </w:r>
      <w:r w:rsidR="00F279A4">
        <w:rPr>
          <w:b/>
          <w:u w:val="single"/>
        </w:rPr>
        <w:t xml:space="preserve"> valore</w:t>
      </w:r>
      <w:r w:rsidRPr="00D23F74">
        <w:rPr>
          <w:b/>
          <w:u w:val="single"/>
        </w:rPr>
        <w:t xml:space="preserve"> </w:t>
      </w:r>
      <w:r w:rsidRPr="00D23F74">
        <w:rPr>
          <w:b/>
          <w:bCs/>
          <w:u w:val="single"/>
        </w:rPr>
        <w:t>minimo</w:t>
      </w:r>
      <w:r w:rsidRPr="00D23F74">
        <w:rPr>
          <w:b/>
          <w:u w:val="single"/>
        </w:rPr>
        <w:t xml:space="preserve"> della banda di oscillazione individuata dalla media dei voti conseguita dall’allievo/a</w:t>
      </w:r>
      <w:r>
        <w:rPr>
          <w:b/>
          <w:u w:val="single"/>
        </w:rPr>
        <w:t>.</w:t>
      </w:r>
    </w:p>
    <w:p w:rsidR="00EE67D3" w:rsidRPr="00D23F74" w:rsidRDefault="00EE67D3" w:rsidP="00EE67D3"/>
    <w:p w:rsidR="00EE67D3" w:rsidRDefault="00EE67D3" w:rsidP="00EE67D3">
      <w:pPr>
        <w:rPr>
          <w:b/>
        </w:rPr>
      </w:pPr>
    </w:p>
    <w:p w:rsidR="00EE67D3" w:rsidRPr="00D93794" w:rsidRDefault="00EE67D3" w:rsidP="00EE67D3">
      <w:pPr>
        <w:rPr>
          <w:b/>
        </w:rPr>
      </w:pPr>
      <w:r w:rsidRPr="00D93794">
        <w:rPr>
          <w:b/>
          <w:bCs/>
          <w:u w:val="single"/>
        </w:rPr>
        <w:t xml:space="preserve">Se il voto di comportamento è maggiore o uguale ad 8:  </w:t>
      </w:r>
    </w:p>
    <w:p w:rsidR="00EE67D3" w:rsidRPr="00D93794" w:rsidRDefault="00EE67D3" w:rsidP="00EE67D3">
      <w:r w:rsidRPr="00D93794">
        <w:t>si distinguono i seguenti  casi a seconda che la media M  conseguita dall’allievo in seno allo scrutinio finale  sia minore di 6 ( per le sole classi Quinte) oppure per tutte le classi Terze, Quarte e Quinte sia compresa tra 6 e 9 (9 incluso) oppure sia compresa tra 9 e 10.</w:t>
      </w:r>
    </w:p>
    <w:p w:rsidR="00EE67D3" w:rsidRPr="00D93794" w:rsidRDefault="00EE67D3" w:rsidP="00EE67D3">
      <w:pPr>
        <w:jc w:val="center"/>
        <w:rPr>
          <w:b/>
        </w:rPr>
      </w:pPr>
      <w:r w:rsidRPr="00D93794">
        <w:rPr>
          <w:b/>
        </w:rPr>
        <w:t>Caso  media M strettamente minore di 6  :  M &lt; 6  ( Per le sole classi Quinte)</w:t>
      </w:r>
    </w:p>
    <w:p w:rsidR="00EE67D3" w:rsidRPr="00D93794" w:rsidRDefault="00EE67D3" w:rsidP="00EE67D3">
      <w:r w:rsidRPr="00D93794">
        <w:t>se la media M strettamente minore di  6 è tale che la sua parte decimale è maggiore o uguale del valore di 0,90 allora si attribuirà  all’allievo come credito scolastico il valore di punti 8 ; se la media M strettamente minore di 6 è tale che la sua parte decimale è strettamente minore del valore di 0,90 ma all’allievo è stato attribuito un punteggio aggiuntivo P in virtù del soddisfacimento di uno o più di uno  dei quattro parametri contemplati dalla normativa, alla parte decimale della media M si andrà ad aggiungere il punteggio aggiuntivo P. Se tale nuovo valore ottenuto è ancora strettamente minore del  valore di 0,90 all’allievo sarà attribuito, come credito scolastico, il valore minimo della relativa banda di oscillazione ovvero punti 7 , se invece tale nuovo valore è maggiore o uguale del valore di 0,90 allora all’allievo sarà attribuito un credito scolastico pari al valore massimo della relativa banda di oscillazione ovvero punti 8.</w:t>
      </w:r>
    </w:p>
    <w:p w:rsidR="00EE67D3" w:rsidRPr="00D93794" w:rsidRDefault="00EE67D3" w:rsidP="00EE67D3"/>
    <w:p w:rsidR="00EE67D3" w:rsidRPr="00D93794" w:rsidRDefault="00EE67D3" w:rsidP="00EE67D3">
      <w:pPr>
        <w:rPr>
          <w:b/>
        </w:rPr>
      </w:pPr>
    </w:p>
    <w:p w:rsidR="00EE67D3" w:rsidRPr="00D93794" w:rsidRDefault="00EE67D3" w:rsidP="00EE67D3">
      <w:pPr>
        <w:jc w:val="center"/>
        <w:rPr>
          <w:b/>
        </w:rPr>
      </w:pPr>
      <w:r w:rsidRPr="00D93794">
        <w:rPr>
          <w:b/>
        </w:rPr>
        <w:t xml:space="preserve">Caso  media M compresa tra 6 e 9  :  6 </w:t>
      </w:r>
      <w:r w:rsidRPr="00D93794">
        <w:rPr>
          <w:b/>
        </w:rPr>
        <w:sym w:font="Symbol" w:char="00A3"/>
      </w:r>
      <w:r w:rsidRPr="00D93794">
        <w:rPr>
          <w:b/>
        </w:rPr>
        <w:t xml:space="preserve"> M </w:t>
      </w:r>
      <w:r w:rsidRPr="00D93794">
        <w:rPr>
          <w:b/>
        </w:rPr>
        <w:sym w:font="Symbol" w:char="00A3"/>
      </w:r>
      <w:r w:rsidRPr="00D93794">
        <w:rPr>
          <w:b/>
        </w:rPr>
        <w:t xml:space="preserve"> 9 ( Per le  classi Terze, Quarte e  Quinte)</w:t>
      </w:r>
    </w:p>
    <w:p w:rsidR="00EE67D3" w:rsidRPr="00D93794" w:rsidRDefault="00EE67D3" w:rsidP="00EE67D3">
      <w:pPr>
        <w:rPr>
          <w:rFonts w:eastAsia="Calibri"/>
        </w:rPr>
      </w:pPr>
      <w:r w:rsidRPr="00D93794">
        <w:rPr>
          <w:rFonts w:eastAsia="Calibri"/>
        </w:rPr>
        <w:t>Se la media M è compresa tra 6 e 9 (9 incluso) :</w:t>
      </w:r>
    </w:p>
    <w:p w:rsidR="00EE67D3" w:rsidRPr="00D93794" w:rsidRDefault="00EE67D3" w:rsidP="00EE67D3">
      <w:pPr>
        <w:numPr>
          <w:ilvl w:val="0"/>
          <w:numId w:val="17"/>
        </w:numPr>
        <w:ind w:left="714" w:hanging="357"/>
        <w:jc w:val="both"/>
        <w:rPr>
          <w:rFonts w:eastAsia="Calibri"/>
        </w:rPr>
      </w:pPr>
      <w:r w:rsidRPr="00D93794">
        <w:rPr>
          <w:rFonts w:eastAsia="Calibri"/>
        </w:rPr>
        <w:t xml:space="preserve">Considerata la media M dei voti, se la sua parte decimale è maggiore del valore di 0,50 allora si attribuirà automaticamente come credito scolastico il valore massimo della banda di oscillazione individuata dalla media M. </w:t>
      </w:r>
    </w:p>
    <w:p w:rsidR="00EE67D3" w:rsidRPr="00D93794" w:rsidRDefault="00EE67D3" w:rsidP="00EE67D3">
      <w:pPr>
        <w:numPr>
          <w:ilvl w:val="0"/>
          <w:numId w:val="17"/>
        </w:numPr>
        <w:jc w:val="both"/>
        <w:rPr>
          <w:rFonts w:eastAsia="Calibri"/>
        </w:rPr>
      </w:pPr>
      <w:r w:rsidRPr="00D93794">
        <w:rPr>
          <w:rFonts w:eastAsia="Calibri"/>
        </w:rPr>
        <w:t xml:space="preserve">Se la parte decimale della media M dei voti è inferiore o uguale al valore di 0,50 ma all’allievo è stato attribuito un punteggio aggiuntivo </w:t>
      </w:r>
      <w:r w:rsidRPr="00D93794">
        <w:rPr>
          <w:rFonts w:eastAsia="Calibri"/>
          <w:b/>
          <w:bCs/>
        </w:rPr>
        <w:t>P</w:t>
      </w:r>
      <w:r w:rsidRPr="00D93794">
        <w:rPr>
          <w:rFonts w:eastAsia="Calibri"/>
        </w:rPr>
        <w:t xml:space="preserve"> in virtù del soddisfacimento di uno o più di uno  dei quattro parametri contemplati dalla normativa, alla parte decimale della media M si andrà ad aggiungere il punteggio aggiuntivo P.</w:t>
      </w:r>
    </w:p>
    <w:p w:rsidR="00EE67D3" w:rsidRPr="00D93794" w:rsidRDefault="00EE67D3" w:rsidP="00EE67D3">
      <w:pPr>
        <w:rPr>
          <w:rFonts w:eastAsia="Calibri"/>
        </w:rPr>
      </w:pPr>
      <w:r w:rsidRPr="00D93794">
        <w:rPr>
          <w:rFonts w:eastAsia="Calibri"/>
        </w:rPr>
        <w:t>Se tale nuovo valore ottenuto è ancora inferiore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EE67D3" w:rsidRPr="00D93794" w:rsidRDefault="00EE67D3" w:rsidP="00EE67D3">
      <w:pPr>
        <w:rPr>
          <w:rFonts w:eastAsia="Calibri"/>
        </w:rPr>
      </w:pPr>
    </w:p>
    <w:p w:rsidR="00EE67D3" w:rsidRPr="00D93794" w:rsidRDefault="00EE67D3" w:rsidP="00EE67D3">
      <w:pPr>
        <w:jc w:val="center"/>
        <w:rPr>
          <w:b/>
        </w:rPr>
      </w:pPr>
      <w:r w:rsidRPr="00D93794">
        <w:rPr>
          <w:b/>
        </w:rPr>
        <w:t xml:space="preserve">Caso  media M compresa tra 9 e 10  : 9 </w:t>
      </w:r>
      <w:r w:rsidRPr="00D93794">
        <w:rPr>
          <w:b/>
        </w:rPr>
        <w:sym w:font="Symbol" w:char="003C"/>
      </w:r>
      <w:r w:rsidRPr="00D93794">
        <w:rPr>
          <w:b/>
        </w:rPr>
        <w:t xml:space="preserve">  M </w:t>
      </w:r>
      <w:r w:rsidRPr="00D93794">
        <w:rPr>
          <w:b/>
        </w:rPr>
        <w:sym w:font="Symbol" w:char="00A3"/>
      </w:r>
      <w:r w:rsidRPr="00D93794">
        <w:rPr>
          <w:b/>
        </w:rPr>
        <w:t xml:space="preserve"> 10 ( Per le  classi Terze, Quarte e  Quinte)</w:t>
      </w:r>
    </w:p>
    <w:p w:rsidR="00EE67D3" w:rsidRPr="00D93794" w:rsidRDefault="00EE67D3" w:rsidP="00EE67D3">
      <w:pPr>
        <w:rPr>
          <w:rFonts w:eastAsia="Calibri"/>
        </w:rPr>
      </w:pPr>
      <w:r w:rsidRPr="00D93794">
        <w:rPr>
          <w:rFonts w:eastAsia="Calibri"/>
        </w:rPr>
        <w:t xml:space="preserve">Per gli allievi meritevoli ovvero nel caso in cui un allievo riporti una media M  con 9&lt;M </w:t>
      </w:r>
      <w:r w:rsidRPr="00D93794">
        <w:rPr>
          <w:rFonts w:eastAsia="Calibri"/>
          <w:b/>
          <w:bCs/>
        </w:rPr>
        <w:t>≤</w:t>
      </w:r>
      <w:r w:rsidRPr="00D93794">
        <w:rPr>
          <w:rFonts w:eastAsia="Calibri"/>
        </w:rPr>
        <w:t xml:space="preserve"> 10, si propone al Collegio di deliberare il seguente criterio</w:t>
      </w:r>
    </w:p>
    <w:p w:rsidR="00EE67D3" w:rsidRPr="00D93794" w:rsidRDefault="00EE67D3" w:rsidP="00EE67D3">
      <w:pPr>
        <w:numPr>
          <w:ilvl w:val="0"/>
          <w:numId w:val="18"/>
        </w:numPr>
        <w:rPr>
          <w:rFonts w:eastAsia="Calibri"/>
        </w:rPr>
      </w:pPr>
      <w:r w:rsidRPr="00D93794">
        <w:rPr>
          <w:rFonts w:eastAsia="Calibri"/>
        </w:rPr>
        <w:t xml:space="preserve">se la media M dei voti  conseguita  dall’allievo è </w:t>
      </w:r>
      <w:r w:rsidRPr="00D93794">
        <w:rPr>
          <w:rFonts w:eastAsia="Calibri"/>
          <w:b/>
          <w:bCs/>
        </w:rPr>
        <w:t>maggiore o uguale</w:t>
      </w:r>
      <w:r w:rsidRPr="00D93794">
        <w:rPr>
          <w:rFonts w:eastAsia="Calibri"/>
        </w:rPr>
        <w:t xml:space="preserve"> al valore di  9,20 </w:t>
      </w:r>
    </w:p>
    <w:p w:rsidR="00EE67D3" w:rsidRPr="00D93794" w:rsidRDefault="00EE67D3" w:rsidP="00EE67D3">
      <w:pPr>
        <w:rPr>
          <w:rFonts w:eastAsia="Calibri"/>
        </w:rPr>
      </w:pPr>
      <w:r w:rsidRPr="00D93794">
        <w:rPr>
          <w:rFonts w:eastAsia="Calibri"/>
        </w:rPr>
        <w:t xml:space="preserve"> - </w:t>
      </w:r>
      <w:r w:rsidRPr="00D93794">
        <w:rPr>
          <w:rFonts w:eastAsia="Calibri"/>
          <w:u w:val="single"/>
        </w:rPr>
        <w:t xml:space="preserve">prescindendo dalla valutazione dei 4 parametri - </w:t>
      </w:r>
      <w:r w:rsidRPr="00D93794">
        <w:rPr>
          <w:rFonts w:eastAsia="Calibri"/>
        </w:rPr>
        <w:t xml:space="preserve">  si attribuisce  direttamente il massimo della relativa banda di oscillazione, ovvero 12 punti per il Terzo anno, 13 punti per il Quarto anno e 15 punti per il Quinto anno.</w:t>
      </w:r>
    </w:p>
    <w:p w:rsidR="00EE67D3" w:rsidRPr="00D93794" w:rsidRDefault="00EE67D3" w:rsidP="00EE67D3">
      <w:pPr>
        <w:numPr>
          <w:ilvl w:val="0"/>
          <w:numId w:val="19"/>
        </w:numPr>
        <w:rPr>
          <w:rFonts w:eastAsia="Calibri"/>
        </w:rPr>
      </w:pPr>
      <w:r w:rsidRPr="00D93794">
        <w:rPr>
          <w:rFonts w:eastAsia="Calibri"/>
        </w:rPr>
        <w:t xml:space="preserve">Se invece la media M  è compresa strettamente tra 9 e 9,20:   </w:t>
      </w:r>
    </w:p>
    <w:p w:rsidR="00EE67D3" w:rsidRPr="00D93794" w:rsidRDefault="00EE67D3" w:rsidP="00EE67D3">
      <w:pPr>
        <w:rPr>
          <w:rFonts w:eastAsia="Calibri"/>
        </w:rPr>
      </w:pPr>
      <w:r w:rsidRPr="00D93794">
        <w:rPr>
          <w:rFonts w:eastAsia="Calibri"/>
        </w:rPr>
        <w:t xml:space="preserve">                        9 &lt; M &lt; 9,20 </w:t>
      </w:r>
    </w:p>
    <w:p w:rsidR="00EE67D3" w:rsidRPr="00D93794" w:rsidRDefault="00EE67D3" w:rsidP="00EE67D3">
      <w:pPr>
        <w:rPr>
          <w:rFonts w:eastAsia="Calibri"/>
        </w:rPr>
      </w:pPr>
      <w:r w:rsidRPr="00D93794">
        <w:rPr>
          <w:rFonts w:eastAsia="Calibri"/>
        </w:rPr>
        <w:t xml:space="preserve">nell’attribuzione del credito scolastico si considererà anche l’eventuale punteggio </w:t>
      </w:r>
      <w:r w:rsidRPr="00D93794">
        <w:rPr>
          <w:rFonts w:eastAsia="Calibri"/>
          <w:b/>
        </w:rPr>
        <w:t>P</w:t>
      </w:r>
      <w:r w:rsidRPr="00D93794">
        <w:rPr>
          <w:rFonts w:eastAsia="Calibri"/>
        </w:rPr>
        <w:t xml:space="preserve"> scaturito dalla valutazione dei 4 parametri. Se la parte decimale della media M dei voti è inferiore al valore di 0,20 ma all’allievo è stato attribuito un punteggio aggiuntivo </w:t>
      </w:r>
      <w:r w:rsidRPr="00D93794">
        <w:rPr>
          <w:rFonts w:eastAsia="Calibri"/>
          <w:b/>
          <w:bCs/>
        </w:rPr>
        <w:t>P</w:t>
      </w:r>
      <w:r w:rsidRPr="00D93794">
        <w:rPr>
          <w:rFonts w:eastAsia="Calibri"/>
        </w:rPr>
        <w:t xml:space="preserve"> in virtù del soddisfacimento di uno o più di uno  dei quattro parametri contemplati dalla normativa, alla parte decimale della media M si andrà ad aggiungere il punteggio aggiuntivo </w:t>
      </w:r>
      <w:r w:rsidRPr="00D93794">
        <w:rPr>
          <w:rFonts w:eastAsia="Calibri"/>
          <w:b/>
        </w:rPr>
        <w:t>P.</w:t>
      </w:r>
      <w:r w:rsidRPr="00D93794">
        <w:rPr>
          <w:rFonts w:eastAsia="Calibri"/>
        </w:rPr>
        <w:t xml:space="preserve"> Se tale nuovo valore ottenuto è ancora minore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rsidR="00F608A7" w:rsidRDefault="00F608A7" w:rsidP="00377DA0">
      <w:pPr>
        <w:rPr>
          <w:sz w:val="22"/>
          <w:szCs w:val="22"/>
        </w:rPr>
      </w:pPr>
    </w:p>
    <w:p w:rsidR="0029711F" w:rsidRPr="00377DA0" w:rsidRDefault="00F608A7" w:rsidP="0029711F">
      <w:pPr>
        <w:jc w:val="both"/>
        <w:rPr>
          <w:b/>
          <w:bCs/>
          <w:sz w:val="22"/>
          <w:szCs w:val="22"/>
        </w:rPr>
      </w:pPr>
      <w:r>
        <w:rPr>
          <w:bCs/>
          <w:sz w:val="22"/>
          <w:szCs w:val="22"/>
        </w:rPr>
        <w:t xml:space="preserve">             </w:t>
      </w:r>
      <w:r w:rsidR="00507914">
        <w:rPr>
          <w:bCs/>
          <w:sz w:val="22"/>
          <w:szCs w:val="22"/>
        </w:rPr>
        <w:t xml:space="preserve">              </w:t>
      </w:r>
      <w:r w:rsidR="006E69A3">
        <w:rPr>
          <w:bCs/>
          <w:sz w:val="22"/>
          <w:szCs w:val="22"/>
        </w:rPr>
        <w:t xml:space="preserve">                                                                 </w:t>
      </w:r>
      <w:r>
        <w:rPr>
          <w:bCs/>
          <w:sz w:val="22"/>
          <w:szCs w:val="22"/>
        </w:rPr>
        <w:t xml:space="preserve">  </w:t>
      </w:r>
      <w:r w:rsidR="006E69A3">
        <w:rPr>
          <w:bCs/>
          <w:sz w:val="22"/>
          <w:szCs w:val="22"/>
        </w:rPr>
        <w:t xml:space="preserve"> </w:t>
      </w:r>
      <w:r w:rsidR="0029711F" w:rsidRPr="00377DA0">
        <w:rPr>
          <w:b/>
          <w:bCs/>
          <w:sz w:val="22"/>
          <w:szCs w:val="22"/>
        </w:rPr>
        <w:t>IL DIRIGENTE SCOLASTICO</w:t>
      </w:r>
    </w:p>
    <w:p w:rsidR="0029711F" w:rsidRPr="00377DA0" w:rsidRDefault="0029711F" w:rsidP="0029711F">
      <w:pPr>
        <w:jc w:val="both"/>
        <w:rPr>
          <w:b/>
          <w:bCs/>
          <w:sz w:val="22"/>
          <w:szCs w:val="22"/>
        </w:rPr>
      </w:pPr>
      <w:r w:rsidRPr="00377DA0">
        <w:rPr>
          <w:b/>
          <w:bCs/>
          <w:sz w:val="22"/>
          <w:szCs w:val="22"/>
        </w:rPr>
        <w:t xml:space="preserve">    </w:t>
      </w:r>
      <w:r w:rsidR="00377DA0" w:rsidRPr="00377DA0">
        <w:rPr>
          <w:b/>
          <w:bCs/>
          <w:sz w:val="22"/>
          <w:szCs w:val="22"/>
        </w:rPr>
        <w:t>Marcianise,</w:t>
      </w:r>
      <w:r w:rsidR="000B1DCD">
        <w:rPr>
          <w:b/>
          <w:bCs/>
          <w:sz w:val="22"/>
          <w:szCs w:val="22"/>
        </w:rPr>
        <w:t xml:space="preserve"> </w:t>
      </w:r>
      <w:r w:rsidR="00507914">
        <w:rPr>
          <w:b/>
          <w:bCs/>
          <w:sz w:val="22"/>
          <w:szCs w:val="22"/>
        </w:rPr>
        <w:t>05</w:t>
      </w:r>
      <w:r w:rsidR="00EE67D3">
        <w:rPr>
          <w:b/>
          <w:bCs/>
          <w:sz w:val="22"/>
          <w:szCs w:val="22"/>
        </w:rPr>
        <w:t xml:space="preserve">/11/2019                                                    </w:t>
      </w:r>
      <w:r w:rsidR="00CF74DC">
        <w:rPr>
          <w:b/>
          <w:bCs/>
          <w:sz w:val="22"/>
          <w:szCs w:val="22"/>
        </w:rPr>
        <w:t xml:space="preserve">     </w:t>
      </w:r>
      <w:r w:rsidRPr="00377DA0">
        <w:rPr>
          <w:b/>
          <w:bCs/>
          <w:sz w:val="22"/>
          <w:szCs w:val="22"/>
        </w:rPr>
        <w:t xml:space="preserve">Prof.ssa Emma </w:t>
      </w:r>
      <w:proofErr w:type="spellStart"/>
      <w:r w:rsidRPr="00377DA0">
        <w:rPr>
          <w:b/>
          <w:bCs/>
          <w:sz w:val="22"/>
          <w:szCs w:val="22"/>
        </w:rPr>
        <w:t>Marchitto</w:t>
      </w:r>
      <w:proofErr w:type="spellEnd"/>
    </w:p>
    <w:p w:rsidR="0029711F" w:rsidRDefault="0029711F" w:rsidP="0029711F">
      <w:pPr>
        <w:jc w:val="both"/>
        <w:rPr>
          <w:bCs/>
          <w:sz w:val="22"/>
          <w:szCs w:val="22"/>
        </w:rPr>
      </w:pPr>
    </w:p>
    <w:sectPr w:rsidR="0029711F" w:rsidSect="00E35494">
      <w:pgSz w:w="11906" w:h="16838"/>
      <w:pgMar w:top="284"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BBF" w:rsidRDefault="00AD7BBF" w:rsidP="00B45331">
      <w:r>
        <w:separator/>
      </w:r>
    </w:p>
  </w:endnote>
  <w:endnote w:type="continuationSeparator" w:id="0">
    <w:p w:rsidR="00AD7BBF" w:rsidRDefault="00AD7BBF" w:rsidP="00B453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BBF" w:rsidRDefault="00AD7BBF" w:rsidP="00B45331">
      <w:r>
        <w:separator/>
      </w:r>
    </w:p>
  </w:footnote>
  <w:footnote w:type="continuationSeparator" w:id="0">
    <w:p w:rsidR="00AD7BBF" w:rsidRDefault="00AD7BBF" w:rsidP="00B453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00005F90"/>
    <w:lvl w:ilvl="0" w:tplc="FFFFFFFF">
      <w:start w:val="1"/>
      <w:numFmt w:val="low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59C5350"/>
    <w:multiLevelType w:val="hybridMultilevel"/>
    <w:tmpl w:val="BB74EF4A"/>
    <w:lvl w:ilvl="0" w:tplc="9E525FE2">
      <w:start w:val="1"/>
      <w:numFmt w:val="bullet"/>
      <w:lvlText w:val="•"/>
      <w:lvlJc w:val="left"/>
      <w:pPr>
        <w:tabs>
          <w:tab w:val="num" w:pos="720"/>
        </w:tabs>
        <w:ind w:left="720" w:hanging="360"/>
      </w:pPr>
      <w:rPr>
        <w:rFonts w:ascii="Times New Roman" w:hAnsi="Times New Roman" w:hint="default"/>
      </w:rPr>
    </w:lvl>
    <w:lvl w:ilvl="1" w:tplc="C1489048" w:tentative="1">
      <w:start w:val="1"/>
      <w:numFmt w:val="bullet"/>
      <w:lvlText w:val="•"/>
      <w:lvlJc w:val="left"/>
      <w:pPr>
        <w:tabs>
          <w:tab w:val="num" w:pos="1440"/>
        </w:tabs>
        <w:ind w:left="1440" w:hanging="360"/>
      </w:pPr>
      <w:rPr>
        <w:rFonts w:ascii="Times New Roman" w:hAnsi="Times New Roman" w:hint="default"/>
      </w:rPr>
    </w:lvl>
    <w:lvl w:ilvl="2" w:tplc="8528B32E" w:tentative="1">
      <w:start w:val="1"/>
      <w:numFmt w:val="bullet"/>
      <w:lvlText w:val="•"/>
      <w:lvlJc w:val="left"/>
      <w:pPr>
        <w:tabs>
          <w:tab w:val="num" w:pos="2160"/>
        </w:tabs>
        <w:ind w:left="2160" w:hanging="360"/>
      </w:pPr>
      <w:rPr>
        <w:rFonts w:ascii="Times New Roman" w:hAnsi="Times New Roman" w:hint="default"/>
      </w:rPr>
    </w:lvl>
    <w:lvl w:ilvl="3" w:tplc="94CCEA10" w:tentative="1">
      <w:start w:val="1"/>
      <w:numFmt w:val="bullet"/>
      <w:lvlText w:val="•"/>
      <w:lvlJc w:val="left"/>
      <w:pPr>
        <w:tabs>
          <w:tab w:val="num" w:pos="2880"/>
        </w:tabs>
        <w:ind w:left="2880" w:hanging="360"/>
      </w:pPr>
      <w:rPr>
        <w:rFonts w:ascii="Times New Roman" w:hAnsi="Times New Roman" w:hint="default"/>
      </w:rPr>
    </w:lvl>
    <w:lvl w:ilvl="4" w:tplc="1E9A7032" w:tentative="1">
      <w:start w:val="1"/>
      <w:numFmt w:val="bullet"/>
      <w:lvlText w:val="•"/>
      <w:lvlJc w:val="left"/>
      <w:pPr>
        <w:tabs>
          <w:tab w:val="num" w:pos="3600"/>
        </w:tabs>
        <w:ind w:left="3600" w:hanging="360"/>
      </w:pPr>
      <w:rPr>
        <w:rFonts w:ascii="Times New Roman" w:hAnsi="Times New Roman" w:hint="default"/>
      </w:rPr>
    </w:lvl>
    <w:lvl w:ilvl="5" w:tplc="9A00887E" w:tentative="1">
      <w:start w:val="1"/>
      <w:numFmt w:val="bullet"/>
      <w:lvlText w:val="•"/>
      <w:lvlJc w:val="left"/>
      <w:pPr>
        <w:tabs>
          <w:tab w:val="num" w:pos="4320"/>
        </w:tabs>
        <w:ind w:left="4320" w:hanging="360"/>
      </w:pPr>
      <w:rPr>
        <w:rFonts w:ascii="Times New Roman" w:hAnsi="Times New Roman" w:hint="default"/>
      </w:rPr>
    </w:lvl>
    <w:lvl w:ilvl="6" w:tplc="B38EC76E" w:tentative="1">
      <w:start w:val="1"/>
      <w:numFmt w:val="bullet"/>
      <w:lvlText w:val="•"/>
      <w:lvlJc w:val="left"/>
      <w:pPr>
        <w:tabs>
          <w:tab w:val="num" w:pos="5040"/>
        </w:tabs>
        <w:ind w:left="5040" w:hanging="360"/>
      </w:pPr>
      <w:rPr>
        <w:rFonts w:ascii="Times New Roman" w:hAnsi="Times New Roman" w:hint="default"/>
      </w:rPr>
    </w:lvl>
    <w:lvl w:ilvl="7" w:tplc="4BE05F9C" w:tentative="1">
      <w:start w:val="1"/>
      <w:numFmt w:val="bullet"/>
      <w:lvlText w:val="•"/>
      <w:lvlJc w:val="left"/>
      <w:pPr>
        <w:tabs>
          <w:tab w:val="num" w:pos="5760"/>
        </w:tabs>
        <w:ind w:left="5760" w:hanging="360"/>
      </w:pPr>
      <w:rPr>
        <w:rFonts w:ascii="Times New Roman" w:hAnsi="Times New Roman" w:hint="default"/>
      </w:rPr>
    </w:lvl>
    <w:lvl w:ilvl="8" w:tplc="5E3448F8" w:tentative="1">
      <w:start w:val="1"/>
      <w:numFmt w:val="bullet"/>
      <w:lvlText w:val="•"/>
      <w:lvlJc w:val="left"/>
      <w:pPr>
        <w:tabs>
          <w:tab w:val="num" w:pos="6480"/>
        </w:tabs>
        <w:ind w:left="6480" w:hanging="360"/>
      </w:pPr>
      <w:rPr>
        <w:rFonts w:ascii="Times New Roman" w:hAnsi="Times New Roman" w:hint="default"/>
      </w:rPr>
    </w:lvl>
  </w:abstractNum>
  <w:abstractNum w:abstractNumId="2">
    <w:nsid w:val="1301337A"/>
    <w:multiLevelType w:val="hybridMultilevel"/>
    <w:tmpl w:val="19A645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B1F3BEB"/>
    <w:multiLevelType w:val="hybridMultilevel"/>
    <w:tmpl w:val="EF82F988"/>
    <w:lvl w:ilvl="0" w:tplc="6B0C4962">
      <w:start w:val="1"/>
      <w:numFmt w:val="bullet"/>
      <w:lvlText w:val="•"/>
      <w:lvlJc w:val="left"/>
      <w:pPr>
        <w:tabs>
          <w:tab w:val="num" w:pos="720"/>
        </w:tabs>
        <w:ind w:left="720" w:hanging="360"/>
      </w:pPr>
      <w:rPr>
        <w:rFonts w:ascii="Times New Roman" w:hAnsi="Times New Roman" w:hint="default"/>
      </w:rPr>
    </w:lvl>
    <w:lvl w:ilvl="1" w:tplc="A4B2DFC0" w:tentative="1">
      <w:start w:val="1"/>
      <w:numFmt w:val="bullet"/>
      <w:lvlText w:val="•"/>
      <w:lvlJc w:val="left"/>
      <w:pPr>
        <w:tabs>
          <w:tab w:val="num" w:pos="1440"/>
        </w:tabs>
        <w:ind w:left="1440" w:hanging="360"/>
      </w:pPr>
      <w:rPr>
        <w:rFonts w:ascii="Times New Roman" w:hAnsi="Times New Roman" w:hint="default"/>
      </w:rPr>
    </w:lvl>
    <w:lvl w:ilvl="2" w:tplc="506483E8" w:tentative="1">
      <w:start w:val="1"/>
      <w:numFmt w:val="bullet"/>
      <w:lvlText w:val="•"/>
      <w:lvlJc w:val="left"/>
      <w:pPr>
        <w:tabs>
          <w:tab w:val="num" w:pos="2160"/>
        </w:tabs>
        <w:ind w:left="2160" w:hanging="360"/>
      </w:pPr>
      <w:rPr>
        <w:rFonts w:ascii="Times New Roman" w:hAnsi="Times New Roman" w:hint="default"/>
      </w:rPr>
    </w:lvl>
    <w:lvl w:ilvl="3" w:tplc="BBC0650E" w:tentative="1">
      <w:start w:val="1"/>
      <w:numFmt w:val="bullet"/>
      <w:lvlText w:val="•"/>
      <w:lvlJc w:val="left"/>
      <w:pPr>
        <w:tabs>
          <w:tab w:val="num" w:pos="2880"/>
        </w:tabs>
        <w:ind w:left="2880" w:hanging="360"/>
      </w:pPr>
      <w:rPr>
        <w:rFonts w:ascii="Times New Roman" w:hAnsi="Times New Roman" w:hint="default"/>
      </w:rPr>
    </w:lvl>
    <w:lvl w:ilvl="4" w:tplc="46780098" w:tentative="1">
      <w:start w:val="1"/>
      <w:numFmt w:val="bullet"/>
      <w:lvlText w:val="•"/>
      <w:lvlJc w:val="left"/>
      <w:pPr>
        <w:tabs>
          <w:tab w:val="num" w:pos="3600"/>
        </w:tabs>
        <w:ind w:left="3600" w:hanging="360"/>
      </w:pPr>
      <w:rPr>
        <w:rFonts w:ascii="Times New Roman" w:hAnsi="Times New Roman" w:hint="default"/>
      </w:rPr>
    </w:lvl>
    <w:lvl w:ilvl="5" w:tplc="10D2B094" w:tentative="1">
      <w:start w:val="1"/>
      <w:numFmt w:val="bullet"/>
      <w:lvlText w:val="•"/>
      <w:lvlJc w:val="left"/>
      <w:pPr>
        <w:tabs>
          <w:tab w:val="num" w:pos="4320"/>
        </w:tabs>
        <w:ind w:left="4320" w:hanging="360"/>
      </w:pPr>
      <w:rPr>
        <w:rFonts w:ascii="Times New Roman" w:hAnsi="Times New Roman" w:hint="default"/>
      </w:rPr>
    </w:lvl>
    <w:lvl w:ilvl="6" w:tplc="A27600B8" w:tentative="1">
      <w:start w:val="1"/>
      <w:numFmt w:val="bullet"/>
      <w:lvlText w:val="•"/>
      <w:lvlJc w:val="left"/>
      <w:pPr>
        <w:tabs>
          <w:tab w:val="num" w:pos="5040"/>
        </w:tabs>
        <w:ind w:left="5040" w:hanging="360"/>
      </w:pPr>
      <w:rPr>
        <w:rFonts w:ascii="Times New Roman" w:hAnsi="Times New Roman" w:hint="default"/>
      </w:rPr>
    </w:lvl>
    <w:lvl w:ilvl="7" w:tplc="F9C23394" w:tentative="1">
      <w:start w:val="1"/>
      <w:numFmt w:val="bullet"/>
      <w:lvlText w:val="•"/>
      <w:lvlJc w:val="left"/>
      <w:pPr>
        <w:tabs>
          <w:tab w:val="num" w:pos="5760"/>
        </w:tabs>
        <w:ind w:left="5760" w:hanging="360"/>
      </w:pPr>
      <w:rPr>
        <w:rFonts w:ascii="Times New Roman" w:hAnsi="Times New Roman" w:hint="default"/>
      </w:rPr>
    </w:lvl>
    <w:lvl w:ilvl="8" w:tplc="162E666C" w:tentative="1">
      <w:start w:val="1"/>
      <w:numFmt w:val="bullet"/>
      <w:lvlText w:val="•"/>
      <w:lvlJc w:val="left"/>
      <w:pPr>
        <w:tabs>
          <w:tab w:val="num" w:pos="6480"/>
        </w:tabs>
        <w:ind w:left="6480" w:hanging="360"/>
      </w:pPr>
      <w:rPr>
        <w:rFonts w:ascii="Times New Roman" w:hAnsi="Times New Roman" w:hint="default"/>
      </w:rPr>
    </w:lvl>
  </w:abstractNum>
  <w:abstractNum w:abstractNumId="4">
    <w:nsid w:val="1BCA4B65"/>
    <w:multiLevelType w:val="hybridMultilevel"/>
    <w:tmpl w:val="56E882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01C1BB6"/>
    <w:multiLevelType w:val="hybridMultilevel"/>
    <w:tmpl w:val="9C7CEF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B4818BB"/>
    <w:multiLevelType w:val="hybridMultilevel"/>
    <w:tmpl w:val="EEE4632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
    <w:nsid w:val="2E7B5078"/>
    <w:multiLevelType w:val="hybridMultilevel"/>
    <w:tmpl w:val="B4FC96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6F76CAA"/>
    <w:multiLevelType w:val="hybridMultilevel"/>
    <w:tmpl w:val="F5F2E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D336E45"/>
    <w:multiLevelType w:val="hybridMultilevel"/>
    <w:tmpl w:val="1E2C04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DE91F49"/>
    <w:multiLevelType w:val="hybridMultilevel"/>
    <w:tmpl w:val="CE94AE9A"/>
    <w:lvl w:ilvl="0" w:tplc="F424D32C">
      <w:start w:val="1"/>
      <w:numFmt w:val="bullet"/>
      <w:lvlText w:val="•"/>
      <w:lvlJc w:val="left"/>
      <w:pPr>
        <w:tabs>
          <w:tab w:val="num" w:pos="720"/>
        </w:tabs>
        <w:ind w:left="720" w:hanging="360"/>
      </w:pPr>
      <w:rPr>
        <w:rFonts w:ascii="Verdana" w:hAnsi="Verdana" w:hint="default"/>
      </w:rPr>
    </w:lvl>
    <w:lvl w:ilvl="1" w:tplc="DE0C0642" w:tentative="1">
      <w:start w:val="1"/>
      <w:numFmt w:val="bullet"/>
      <w:lvlText w:val="•"/>
      <w:lvlJc w:val="left"/>
      <w:pPr>
        <w:tabs>
          <w:tab w:val="num" w:pos="1440"/>
        </w:tabs>
        <w:ind w:left="1440" w:hanging="360"/>
      </w:pPr>
      <w:rPr>
        <w:rFonts w:ascii="Verdana" w:hAnsi="Verdana" w:hint="default"/>
      </w:rPr>
    </w:lvl>
    <w:lvl w:ilvl="2" w:tplc="820EB9DA" w:tentative="1">
      <w:start w:val="1"/>
      <w:numFmt w:val="bullet"/>
      <w:lvlText w:val="•"/>
      <w:lvlJc w:val="left"/>
      <w:pPr>
        <w:tabs>
          <w:tab w:val="num" w:pos="2160"/>
        </w:tabs>
        <w:ind w:left="2160" w:hanging="360"/>
      </w:pPr>
      <w:rPr>
        <w:rFonts w:ascii="Verdana" w:hAnsi="Verdana" w:hint="default"/>
      </w:rPr>
    </w:lvl>
    <w:lvl w:ilvl="3" w:tplc="82382E98" w:tentative="1">
      <w:start w:val="1"/>
      <w:numFmt w:val="bullet"/>
      <w:lvlText w:val="•"/>
      <w:lvlJc w:val="left"/>
      <w:pPr>
        <w:tabs>
          <w:tab w:val="num" w:pos="2880"/>
        </w:tabs>
        <w:ind w:left="2880" w:hanging="360"/>
      </w:pPr>
      <w:rPr>
        <w:rFonts w:ascii="Verdana" w:hAnsi="Verdana" w:hint="default"/>
      </w:rPr>
    </w:lvl>
    <w:lvl w:ilvl="4" w:tplc="DE52902E" w:tentative="1">
      <w:start w:val="1"/>
      <w:numFmt w:val="bullet"/>
      <w:lvlText w:val="•"/>
      <w:lvlJc w:val="left"/>
      <w:pPr>
        <w:tabs>
          <w:tab w:val="num" w:pos="3600"/>
        </w:tabs>
        <w:ind w:left="3600" w:hanging="360"/>
      </w:pPr>
      <w:rPr>
        <w:rFonts w:ascii="Verdana" w:hAnsi="Verdana" w:hint="default"/>
      </w:rPr>
    </w:lvl>
    <w:lvl w:ilvl="5" w:tplc="B51C9E4C" w:tentative="1">
      <w:start w:val="1"/>
      <w:numFmt w:val="bullet"/>
      <w:lvlText w:val="•"/>
      <w:lvlJc w:val="left"/>
      <w:pPr>
        <w:tabs>
          <w:tab w:val="num" w:pos="4320"/>
        </w:tabs>
        <w:ind w:left="4320" w:hanging="360"/>
      </w:pPr>
      <w:rPr>
        <w:rFonts w:ascii="Verdana" w:hAnsi="Verdana" w:hint="default"/>
      </w:rPr>
    </w:lvl>
    <w:lvl w:ilvl="6" w:tplc="4D90142C" w:tentative="1">
      <w:start w:val="1"/>
      <w:numFmt w:val="bullet"/>
      <w:lvlText w:val="•"/>
      <w:lvlJc w:val="left"/>
      <w:pPr>
        <w:tabs>
          <w:tab w:val="num" w:pos="5040"/>
        </w:tabs>
        <w:ind w:left="5040" w:hanging="360"/>
      </w:pPr>
      <w:rPr>
        <w:rFonts w:ascii="Verdana" w:hAnsi="Verdana" w:hint="default"/>
      </w:rPr>
    </w:lvl>
    <w:lvl w:ilvl="7" w:tplc="257C4A90" w:tentative="1">
      <w:start w:val="1"/>
      <w:numFmt w:val="bullet"/>
      <w:lvlText w:val="•"/>
      <w:lvlJc w:val="left"/>
      <w:pPr>
        <w:tabs>
          <w:tab w:val="num" w:pos="5760"/>
        </w:tabs>
        <w:ind w:left="5760" w:hanging="360"/>
      </w:pPr>
      <w:rPr>
        <w:rFonts w:ascii="Verdana" w:hAnsi="Verdana" w:hint="default"/>
      </w:rPr>
    </w:lvl>
    <w:lvl w:ilvl="8" w:tplc="CA8007C8" w:tentative="1">
      <w:start w:val="1"/>
      <w:numFmt w:val="bullet"/>
      <w:lvlText w:val="•"/>
      <w:lvlJc w:val="left"/>
      <w:pPr>
        <w:tabs>
          <w:tab w:val="num" w:pos="6480"/>
        </w:tabs>
        <w:ind w:left="6480" w:hanging="360"/>
      </w:pPr>
      <w:rPr>
        <w:rFonts w:ascii="Verdana" w:hAnsi="Verdana" w:hint="default"/>
      </w:rPr>
    </w:lvl>
  </w:abstractNum>
  <w:abstractNum w:abstractNumId="12">
    <w:nsid w:val="4EA3131C"/>
    <w:multiLevelType w:val="hybridMultilevel"/>
    <w:tmpl w:val="AE64DD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AE00CF7"/>
    <w:multiLevelType w:val="hybridMultilevel"/>
    <w:tmpl w:val="384E5988"/>
    <w:lvl w:ilvl="0" w:tplc="48983B88">
      <w:start w:val="1"/>
      <w:numFmt w:val="bullet"/>
      <w:lvlText w:val="•"/>
      <w:lvlJc w:val="left"/>
      <w:pPr>
        <w:tabs>
          <w:tab w:val="num" w:pos="720"/>
        </w:tabs>
        <w:ind w:left="720" w:hanging="360"/>
      </w:pPr>
      <w:rPr>
        <w:rFonts w:ascii="Times New Roman" w:hAnsi="Times New Roman" w:hint="default"/>
      </w:rPr>
    </w:lvl>
    <w:lvl w:ilvl="1" w:tplc="4DF41FB4" w:tentative="1">
      <w:start w:val="1"/>
      <w:numFmt w:val="bullet"/>
      <w:lvlText w:val="•"/>
      <w:lvlJc w:val="left"/>
      <w:pPr>
        <w:tabs>
          <w:tab w:val="num" w:pos="1440"/>
        </w:tabs>
        <w:ind w:left="1440" w:hanging="360"/>
      </w:pPr>
      <w:rPr>
        <w:rFonts w:ascii="Times New Roman" w:hAnsi="Times New Roman" w:hint="default"/>
      </w:rPr>
    </w:lvl>
    <w:lvl w:ilvl="2" w:tplc="C706CBD4" w:tentative="1">
      <w:start w:val="1"/>
      <w:numFmt w:val="bullet"/>
      <w:lvlText w:val="•"/>
      <w:lvlJc w:val="left"/>
      <w:pPr>
        <w:tabs>
          <w:tab w:val="num" w:pos="2160"/>
        </w:tabs>
        <w:ind w:left="2160" w:hanging="360"/>
      </w:pPr>
      <w:rPr>
        <w:rFonts w:ascii="Times New Roman" w:hAnsi="Times New Roman" w:hint="default"/>
      </w:rPr>
    </w:lvl>
    <w:lvl w:ilvl="3" w:tplc="3D0A208E" w:tentative="1">
      <w:start w:val="1"/>
      <w:numFmt w:val="bullet"/>
      <w:lvlText w:val="•"/>
      <w:lvlJc w:val="left"/>
      <w:pPr>
        <w:tabs>
          <w:tab w:val="num" w:pos="2880"/>
        </w:tabs>
        <w:ind w:left="2880" w:hanging="360"/>
      </w:pPr>
      <w:rPr>
        <w:rFonts w:ascii="Times New Roman" w:hAnsi="Times New Roman" w:hint="default"/>
      </w:rPr>
    </w:lvl>
    <w:lvl w:ilvl="4" w:tplc="32FC79D0" w:tentative="1">
      <w:start w:val="1"/>
      <w:numFmt w:val="bullet"/>
      <w:lvlText w:val="•"/>
      <w:lvlJc w:val="left"/>
      <w:pPr>
        <w:tabs>
          <w:tab w:val="num" w:pos="3600"/>
        </w:tabs>
        <w:ind w:left="3600" w:hanging="360"/>
      </w:pPr>
      <w:rPr>
        <w:rFonts w:ascii="Times New Roman" w:hAnsi="Times New Roman" w:hint="default"/>
      </w:rPr>
    </w:lvl>
    <w:lvl w:ilvl="5" w:tplc="8F260828" w:tentative="1">
      <w:start w:val="1"/>
      <w:numFmt w:val="bullet"/>
      <w:lvlText w:val="•"/>
      <w:lvlJc w:val="left"/>
      <w:pPr>
        <w:tabs>
          <w:tab w:val="num" w:pos="4320"/>
        </w:tabs>
        <w:ind w:left="4320" w:hanging="360"/>
      </w:pPr>
      <w:rPr>
        <w:rFonts w:ascii="Times New Roman" w:hAnsi="Times New Roman" w:hint="default"/>
      </w:rPr>
    </w:lvl>
    <w:lvl w:ilvl="6" w:tplc="44D04EBE" w:tentative="1">
      <w:start w:val="1"/>
      <w:numFmt w:val="bullet"/>
      <w:lvlText w:val="•"/>
      <w:lvlJc w:val="left"/>
      <w:pPr>
        <w:tabs>
          <w:tab w:val="num" w:pos="5040"/>
        </w:tabs>
        <w:ind w:left="5040" w:hanging="360"/>
      </w:pPr>
      <w:rPr>
        <w:rFonts w:ascii="Times New Roman" w:hAnsi="Times New Roman" w:hint="default"/>
      </w:rPr>
    </w:lvl>
    <w:lvl w:ilvl="7" w:tplc="5E1AA0A0" w:tentative="1">
      <w:start w:val="1"/>
      <w:numFmt w:val="bullet"/>
      <w:lvlText w:val="•"/>
      <w:lvlJc w:val="left"/>
      <w:pPr>
        <w:tabs>
          <w:tab w:val="num" w:pos="5760"/>
        </w:tabs>
        <w:ind w:left="5760" w:hanging="360"/>
      </w:pPr>
      <w:rPr>
        <w:rFonts w:ascii="Times New Roman" w:hAnsi="Times New Roman" w:hint="default"/>
      </w:rPr>
    </w:lvl>
    <w:lvl w:ilvl="8" w:tplc="C26653CA"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653440B"/>
    <w:multiLevelType w:val="hybridMultilevel"/>
    <w:tmpl w:val="3AA434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75C08FF"/>
    <w:multiLevelType w:val="hybridMultilevel"/>
    <w:tmpl w:val="9C20FF5A"/>
    <w:lvl w:ilvl="0" w:tplc="C7B85ED2">
      <w:start w:val="1"/>
      <w:numFmt w:val="bullet"/>
      <w:lvlText w:val="•"/>
      <w:lvlJc w:val="left"/>
      <w:pPr>
        <w:tabs>
          <w:tab w:val="num" w:pos="720"/>
        </w:tabs>
        <w:ind w:left="720" w:hanging="360"/>
      </w:pPr>
      <w:rPr>
        <w:rFonts w:ascii="Verdana" w:hAnsi="Verdana" w:hint="default"/>
      </w:rPr>
    </w:lvl>
    <w:lvl w:ilvl="1" w:tplc="0B40DAE4" w:tentative="1">
      <w:start w:val="1"/>
      <w:numFmt w:val="bullet"/>
      <w:lvlText w:val="•"/>
      <w:lvlJc w:val="left"/>
      <w:pPr>
        <w:tabs>
          <w:tab w:val="num" w:pos="1440"/>
        </w:tabs>
        <w:ind w:left="1440" w:hanging="360"/>
      </w:pPr>
      <w:rPr>
        <w:rFonts w:ascii="Verdana" w:hAnsi="Verdana" w:hint="default"/>
      </w:rPr>
    </w:lvl>
    <w:lvl w:ilvl="2" w:tplc="1700E2C4" w:tentative="1">
      <w:start w:val="1"/>
      <w:numFmt w:val="bullet"/>
      <w:lvlText w:val="•"/>
      <w:lvlJc w:val="left"/>
      <w:pPr>
        <w:tabs>
          <w:tab w:val="num" w:pos="2160"/>
        </w:tabs>
        <w:ind w:left="2160" w:hanging="360"/>
      </w:pPr>
      <w:rPr>
        <w:rFonts w:ascii="Verdana" w:hAnsi="Verdana" w:hint="default"/>
      </w:rPr>
    </w:lvl>
    <w:lvl w:ilvl="3" w:tplc="F8380A2C" w:tentative="1">
      <w:start w:val="1"/>
      <w:numFmt w:val="bullet"/>
      <w:lvlText w:val="•"/>
      <w:lvlJc w:val="left"/>
      <w:pPr>
        <w:tabs>
          <w:tab w:val="num" w:pos="2880"/>
        </w:tabs>
        <w:ind w:left="2880" w:hanging="360"/>
      </w:pPr>
      <w:rPr>
        <w:rFonts w:ascii="Verdana" w:hAnsi="Verdana" w:hint="default"/>
      </w:rPr>
    </w:lvl>
    <w:lvl w:ilvl="4" w:tplc="9A540860" w:tentative="1">
      <w:start w:val="1"/>
      <w:numFmt w:val="bullet"/>
      <w:lvlText w:val="•"/>
      <w:lvlJc w:val="left"/>
      <w:pPr>
        <w:tabs>
          <w:tab w:val="num" w:pos="3600"/>
        </w:tabs>
        <w:ind w:left="3600" w:hanging="360"/>
      </w:pPr>
      <w:rPr>
        <w:rFonts w:ascii="Verdana" w:hAnsi="Verdana" w:hint="default"/>
      </w:rPr>
    </w:lvl>
    <w:lvl w:ilvl="5" w:tplc="A718DA5E" w:tentative="1">
      <w:start w:val="1"/>
      <w:numFmt w:val="bullet"/>
      <w:lvlText w:val="•"/>
      <w:lvlJc w:val="left"/>
      <w:pPr>
        <w:tabs>
          <w:tab w:val="num" w:pos="4320"/>
        </w:tabs>
        <w:ind w:left="4320" w:hanging="360"/>
      </w:pPr>
      <w:rPr>
        <w:rFonts w:ascii="Verdana" w:hAnsi="Verdana" w:hint="default"/>
      </w:rPr>
    </w:lvl>
    <w:lvl w:ilvl="6" w:tplc="CF8CC85E" w:tentative="1">
      <w:start w:val="1"/>
      <w:numFmt w:val="bullet"/>
      <w:lvlText w:val="•"/>
      <w:lvlJc w:val="left"/>
      <w:pPr>
        <w:tabs>
          <w:tab w:val="num" w:pos="5040"/>
        </w:tabs>
        <w:ind w:left="5040" w:hanging="360"/>
      </w:pPr>
      <w:rPr>
        <w:rFonts w:ascii="Verdana" w:hAnsi="Verdana" w:hint="default"/>
      </w:rPr>
    </w:lvl>
    <w:lvl w:ilvl="7" w:tplc="4C40C0E8" w:tentative="1">
      <w:start w:val="1"/>
      <w:numFmt w:val="bullet"/>
      <w:lvlText w:val="•"/>
      <w:lvlJc w:val="left"/>
      <w:pPr>
        <w:tabs>
          <w:tab w:val="num" w:pos="5760"/>
        </w:tabs>
        <w:ind w:left="5760" w:hanging="360"/>
      </w:pPr>
      <w:rPr>
        <w:rFonts w:ascii="Verdana" w:hAnsi="Verdana" w:hint="default"/>
      </w:rPr>
    </w:lvl>
    <w:lvl w:ilvl="8" w:tplc="39802E9A" w:tentative="1">
      <w:start w:val="1"/>
      <w:numFmt w:val="bullet"/>
      <w:lvlText w:val="•"/>
      <w:lvlJc w:val="left"/>
      <w:pPr>
        <w:tabs>
          <w:tab w:val="num" w:pos="6480"/>
        </w:tabs>
        <w:ind w:left="6480" w:hanging="360"/>
      </w:pPr>
      <w:rPr>
        <w:rFonts w:ascii="Verdana" w:hAnsi="Verdana" w:hint="default"/>
      </w:rPr>
    </w:lvl>
  </w:abstractNum>
  <w:abstractNum w:abstractNumId="16">
    <w:nsid w:val="69B16EFB"/>
    <w:multiLevelType w:val="hybridMultilevel"/>
    <w:tmpl w:val="CD9C5BC0"/>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7">
    <w:nsid w:val="7105264C"/>
    <w:multiLevelType w:val="hybridMultilevel"/>
    <w:tmpl w:val="F13403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6F27E90"/>
    <w:multiLevelType w:val="hybridMultilevel"/>
    <w:tmpl w:val="7308925E"/>
    <w:lvl w:ilvl="0" w:tplc="C6449316">
      <w:start w:val="1"/>
      <w:numFmt w:val="bullet"/>
      <w:lvlText w:val="•"/>
      <w:lvlJc w:val="left"/>
      <w:pPr>
        <w:tabs>
          <w:tab w:val="num" w:pos="720"/>
        </w:tabs>
        <w:ind w:left="720" w:hanging="360"/>
      </w:pPr>
      <w:rPr>
        <w:rFonts w:ascii="Times New Roman" w:hAnsi="Times New Roman" w:hint="default"/>
      </w:rPr>
    </w:lvl>
    <w:lvl w:ilvl="1" w:tplc="5D620406" w:tentative="1">
      <w:start w:val="1"/>
      <w:numFmt w:val="bullet"/>
      <w:lvlText w:val="•"/>
      <w:lvlJc w:val="left"/>
      <w:pPr>
        <w:tabs>
          <w:tab w:val="num" w:pos="1440"/>
        </w:tabs>
        <w:ind w:left="1440" w:hanging="360"/>
      </w:pPr>
      <w:rPr>
        <w:rFonts w:ascii="Times New Roman" w:hAnsi="Times New Roman" w:hint="default"/>
      </w:rPr>
    </w:lvl>
    <w:lvl w:ilvl="2" w:tplc="C0785FB2" w:tentative="1">
      <w:start w:val="1"/>
      <w:numFmt w:val="bullet"/>
      <w:lvlText w:val="•"/>
      <w:lvlJc w:val="left"/>
      <w:pPr>
        <w:tabs>
          <w:tab w:val="num" w:pos="2160"/>
        </w:tabs>
        <w:ind w:left="2160" w:hanging="360"/>
      </w:pPr>
      <w:rPr>
        <w:rFonts w:ascii="Times New Roman" w:hAnsi="Times New Roman" w:hint="default"/>
      </w:rPr>
    </w:lvl>
    <w:lvl w:ilvl="3" w:tplc="CB58A3EC" w:tentative="1">
      <w:start w:val="1"/>
      <w:numFmt w:val="bullet"/>
      <w:lvlText w:val="•"/>
      <w:lvlJc w:val="left"/>
      <w:pPr>
        <w:tabs>
          <w:tab w:val="num" w:pos="2880"/>
        </w:tabs>
        <w:ind w:left="2880" w:hanging="360"/>
      </w:pPr>
      <w:rPr>
        <w:rFonts w:ascii="Times New Roman" w:hAnsi="Times New Roman" w:hint="default"/>
      </w:rPr>
    </w:lvl>
    <w:lvl w:ilvl="4" w:tplc="0D70CB3E" w:tentative="1">
      <w:start w:val="1"/>
      <w:numFmt w:val="bullet"/>
      <w:lvlText w:val="•"/>
      <w:lvlJc w:val="left"/>
      <w:pPr>
        <w:tabs>
          <w:tab w:val="num" w:pos="3600"/>
        </w:tabs>
        <w:ind w:left="3600" w:hanging="360"/>
      </w:pPr>
      <w:rPr>
        <w:rFonts w:ascii="Times New Roman" w:hAnsi="Times New Roman" w:hint="default"/>
      </w:rPr>
    </w:lvl>
    <w:lvl w:ilvl="5" w:tplc="A482B7A2" w:tentative="1">
      <w:start w:val="1"/>
      <w:numFmt w:val="bullet"/>
      <w:lvlText w:val="•"/>
      <w:lvlJc w:val="left"/>
      <w:pPr>
        <w:tabs>
          <w:tab w:val="num" w:pos="4320"/>
        </w:tabs>
        <w:ind w:left="4320" w:hanging="360"/>
      </w:pPr>
      <w:rPr>
        <w:rFonts w:ascii="Times New Roman" w:hAnsi="Times New Roman" w:hint="default"/>
      </w:rPr>
    </w:lvl>
    <w:lvl w:ilvl="6" w:tplc="58EA8D4A" w:tentative="1">
      <w:start w:val="1"/>
      <w:numFmt w:val="bullet"/>
      <w:lvlText w:val="•"/>
      <w:lvlJc w:val="left"/>
      <w:pPr>
        <w:tabs>
          <w:tab w:val="num" w:pos="5040"/>
        </w:tabs>
        <w:ind w:left="5040" w:hanging="360"/>
      </w:pPr>
      <w:rPr>
        <w:rFonts w:ascii="Times New Roman" w:hAnsi="Times New Roman" w:hint="default"/>
      </w:rPr>
    </w:lvl>
    <w:lvl w:ilvl="7" w:tplc="E7E2857C" w:tentative="1">
      <w:start w:val="1"/>
      <w:numFmt w:val="bullet"/>
      <w:lvlText w:val="•"/>
      <w:lvlJc w:val="left"/>
      <w:pPr>
        <w:tabs>
          <w:tab w:val="num" w:pos="5760"/>
        </w:tabs>
        <w:ind w:left="5760" w:hanging="360"/>
      </w:pPr>
      <w:rPr>
        <w:rFonts w:ascii="Times New Roman" w:hAnsi="Times New Roman" w:hint="default"/>
      </w:rPr>
    </w:lvl>
    <w:lvl w:ilvl="8" w:tplc="4D9CED3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79045FC2"/>
    <w:multiLevelType w:val="hybridMultilevel"/>
    <w:tmpl w:val="C290A9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4"/>
  </w:num>
  <w:num w:numId="4">
    <w:abstractNumId w:val="10"/>
  </w:num>
  <w:num w:numId="5">
    <w:abstractNumId w:val="2"/>
  </w:num>
  <w:num w:numId="6">
    <w:abstractNumId w:val="4"/>
  </w:num>
  <w:num w:numId="7">
    <w:abstractNumId w:val="12"/>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5"/>
  </w:num>
  <w:num w:numId="15">
    <w:abstractNumId w:val="19"/>
  </w:num>
  <w:num w:numId="16">
    <w:abstractNumId w:val="16"/>
  </w:num>
  <w:num w:numId="17">
    <w:abstractNumId w:val="13"/>
  </w:num>
  <w:num w:numId="18">
    <w:abstractNumId w:val="3"/>
  </w:num>
  <w:num w:numId="19">
    <w:abstractNumId w:val="18"/>
  </w:num>
  <w:num w:numId="20">
    <w:abstractNumId w:val="5"/>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371D8A"/>
    <w:rsid w:val="000126EB"/>
    <w:rsid w:val="00036F69"/>
    <w:rsid w:val="000722AC"/>
    <w:rsid w:val="0008118C"/>
    <w:rsid w:val="000818F4"/>
    <w:rsid w:val="000876B2"/>
    <w:rsid w:val="000A3BAE"/>
    <w:rsid w:val="000B1DCD"/>
    <w:rsid w:val="000B5907"/>
    <w:rsid w:val="000F2CDF"/>
    <w:rsid w:val="000F583D"/>
    <w:rsid w:val="00151EE5"/>
    <w:rsid w:val="00186CD1"/>
    <w:rsid w:val="001B0BA6"/>
    <w:rsid w:val="0021674E"/>
    <w:rsid w:val="00247741"/>
    <w:rsid w:val="002769D5"/>
    <w:rsid w:val="00283FE4"/>
    <w:rsid w:val="0029711F"/>
    <w:rsid w:val="002B4AF5"/>
    <w:rsid w:val="002B5570"/>
    <w:rsid w:val="002C30A3"/>
    <w:rsid w:val="002D5A2F"/>
    <w:rsid w:val="0030040F"/>
    <w:rsid w:val="00335C16"/>
    <w:rsid w:val="003610FF"/>
    <w:rsid w:val="003711C7"/>
    <w:rsid w:val="00371D8A"/>
    <w:rsid w:val="00373027"/>
    <w:rsid w:val="00377DA0"/>
    <w:rsid w:val="00387704"/>
    <w:rsid w:val="00421F17"/>
    <w:rsid w:val="00426F41"/>
    <w:rsid w:val="00464842"/>
    <w:rsid w:val="00495D49"/>
    <w:rsid w:val="004B426A"/>
    <w:rsid w:val="00507914"/>
    <w:rsid w:val="00526AEF"/>
    <w:rsid w:val="00551976"/>
    <w:rsid w:val="005A0991"/>
    <w:rsid w:val="005A16B9"/>
    <w:rsid w:val="005B4725"/>
    <w:rsid w:val="005B5889"/>
    <w:rsid w:val="005C14A0"/>
    <w:rsid w:val="005C764A"/>
    <w:rsid w:val="005D6B58"/>
    <w:rsid w:val="005D7523"/>
    <w:rsid w:val="005F4AA2"/>
    <w:rsid w:val="005F4D45"/>
    <w:rsid w:val="0060797E"/>
    <w:rsid w:val="00610E0D"/>
    <w:rsid w:val="00612CA7"/>
    <w:rsid w:val="006248AB"/>
    <w:rsid w:val="00634E8D"/>
    <w:rsid w:val="00645F4F"/>
    <w:rsid w:val="006656E0"/>
    <w:rsid w:val="006905FE"/>
    <w:rsid w:val="00692B82"/>
    <w:rsid w:val="006966BC"/>
    <w:rsid w:val="006A3985"/>
    <w:rsid w:val="006A69CD"/>
    <w:rsid w:val="006B4601"/>
    <w:rsid w:val="006C01BE"/>
    <w:rsid w:val="006D1C3A"/>
    <w:rsid w:val="006D20E5"/>
    <w:rsid w:val="006E69A3"/>
    <w:rsid w:val="0070460A"/>
    <w:rsid w:val="00712577"/>
    <w:rsid w:val="0072401D"/>
    <w:rsid w:val="00725422"/>
    <w:rsid w:val="00735CF9"/>
    <w:rsid w:val="0074660E"/>
    <w:rsid w:val="00772982"/>
    <w:rsid w:val="00777728"/>
    <w:rsid w:val="007A2F76"/>
    <w:rsid w:val="007A5544"/>
    <w:rsid w:val="007B70E5"/>
    <w:rsid w:val="007D5739"/>
    <w:rsid w:val="007F42C8"/>
    <w:rsid w:val="0080510F"/>
    <w:rsid w:val="00843985"/>
    <w:rsid w:val="00851A79"/>
    <w:rsid w:val="00864E67"/>
    <w:rsid w:val="00897B68"/>
    <w:rsid w:val="008D6CA4"/>
    <w:rsid w:val="00922A3D"/>
    <w:rsid w:val="00953EF8"/>
    <w:rsid w:val="009812A7"/>
    <w:rsid w:val="00981B52"/>
    <w:rsid w:val="009E3A67"/>
    <w:rsid w:val="00A10635"/>
    <w:rsid w:val="00A4121A"/>
    <w:rsid w:val="00A52870"/>
    <w:rsid w:val="00A95878"/>
    <w:rsid w:val="00AA5A5B"/>
    <w:rsid w:val="00AB5233"/>
    <w:rsid w:val="00AB530B"/>
    <w:rsid w:val="00AC5F25"/>
    <w:rsid w:val="00AD7BBF"/>
    <w:rsid w:val="00AF31FC"/>
    <w:rsid w:val="00B17492"/>
    <w:rsid w:val="00B26150"/>
    <w:rsid w:val="00B44A49"/>
    <w:rsid w:val="00B45331"/>
    <w:rsid w:val="00B805F0"/>
    <w:rsid w:val="00B976BF"/>
    <w:rsid w:val="00BB3FFC"/>
    <w:rsid w:val="00C6092D"/>
    <w:rsid w:val="00C720E2"/>
    <w:rsid w:val="00C96BC6"/>
    <w:rsid w:val="00CC77A2"/>
    <w:rsid w:val="00CD4677"/>
    <w:rsid w:val="00CF4F30"/>
    <w:rsid w:val="00CF6E51"/>
    <w:rsid w:val="00CF74DC"/>
    <w:rsid w:val="00D00236"/>
    <w:rsid w:val="00D26BA1"/>
    <w:rsid w:val="00D303E3"/>
    <w:rsid w:val="00D5585D"/>
    <w:rsid w:val="00D61B3B"/>
    <w:rsid w:val="00D85A62"/>
    <w:rsid w:val="00DA4DFA"/>
    <w:rsid w:val="00DA7913"/>
    <w:rsid w:val="00DB6368"/>
    <w:rsid w:val="00DF120A"/>
    <w:rsid w:val="00E3214C"/>
    <w:rsid w:val="00E35494"/>
    <w:rsid w:val="00E372FE"/>
    <w:rsid w:val="00E55D21"/>
    <w:rsid w:val="00E56873"/>
    <w:rsid w:val="00E8012B"/>
    <w:rsid w:val="00EB731F"/>
    <w:rsid w:val="00ED0DF0"/>
    <w:rsid w:val="00ED762D"/>
    <w:rsid w:val="00EE67D3"/>
    <w:rsid w:val="00F17431"/>
    <w:rsid w:val="00F2098C"/>
    <w:rsid w:val="00F279A4"/>
    <w:rsid w:val="00F34215"/>
    <w:rsid w:val="00F608A7"/>
    <w:rsid w:val="00F60FB8"/>
    <w:rsid w:val="00F61BD4"/>
    <w:rsid w:val="00F8010B"/>
    <w:rsid w:val="00F977F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1D8A"/>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371D8A"/>
    <w:pPr>
      <w:keepNext/>
      <w:outlineLvl w:val="1"/>
    </w:pPr>
    <w:rPr>
      <w:b/>
      <w:bCs/>
    </w:rPr>
  </w:style>
  <w:style w:type="paragraph" w:styleId="Titolo4">
    <w:name w:val="heading 4"/>
    <w:basedOn w:val="Normale"/>
    <w:next w:val="Normale"/>
    <w:link w:val="Titolo4Carattere"/>
    <w:qFormat/>
    <w:rsid w:val="00371D8A"/>
    <w:pPr>
      <w:keepNext/>
      <w:ind w:right="566"/>
      <w:outlineLvl w:val="3"/>
    </w:pPr>
    <w:rPr>
      <w:szCs w:val="20"/>
    </w:rPr>
  </w:style>
  <w:style w:type="paragraph" w:styleId="Titolo6">
    <w:name w:val="heading 6"/>
    <w:basedOn w:val="Normale"/>
    <w:next w:val="Normale"/>
    <w:link w:val="Titolo6Carattere"/>
    <w:uiPriority w:val="9"/>
    <w:semiHidden/>
    <w:unhideWhenUsed/>
    <w:qFormat/>
    <w:rsid w:val="0077298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71D8A"/>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371D8A"/>
    <w:rPr>
      <w:rFonts w:ascii="Times New Roman" w:eastAsia="Times New Roman" w:hAnsi="Times New Roman" w:cs="Times New Roman"/>
      <w:sz w:val="24"/>
      <w:szCs w:val="20"/>
      <w:lang w:eastAsia="it-IT"/>
    </w:rPr>
  </w:style>
  <w:style w:type="paragraph" w:styleId="NormaleWeb">
    <w:name w:val="Normal (Web)"/>
    <w:basedOn w:val="Normale"/>
    <w:uiPriority w:val="99"/>
    <w:rsid w:val="00371D8A"/>
    <w:pPr>
      <w:spacing w:before="100" w:beforeAutospacing="1" w:after="100" w:afterAutospacing="1"/>
    </w:pPr>
  </w:style>
  <w:style w:type="character" w:styleId="Collegamentoipertestuale">
    <w:name w:val="Hyperlink"/>
    <w:basedOn w:val="Carpredefinitoparagrafo"/>
    <w:uiPriority w:val="99"/>
    <w:rsid w:val="00371D8A"/>
    <w:rPr>
      <w:color w:val="0000FF"/>
      <w:u w:val="single"/>
    </w:rPr>
  </w:style>
  <w:style w:type="paragraph" w:styleId="Intestazione">
    <w:name w:val="header"/>
    <w:basedOn w:val="Normale"/>
    <w:link w:val="IntestazioneCarattere"/>
    <w:unhideWhenUsed/>
    <w:rsid w:val="00371D8A"/>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371D8A"/>
    <w:rPr>
      <w:rFonts w:ascii="Calibri" w:eastAsia="Calibri" w:hAnsi="Calibri" w:cs="Calibri"/>
    </w:rPr>
  </w:style>
  <w:style w:type="paragraph" w:styleId="Testofumetto">
    <w:name w:val="Balloon Text"/>
    <w:basedOn w:val="Normale"/>
    <w:link w:val="TestofumettoCarattere"/>
    <w:uiPriority w:val="99"/>
    <w:semiHidden/>
    <w:unhideWhenUsed/>
    <w:rsid w:val="00371D8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1D8A"/>
    <w:rPr>
      <w:rFonts w:ascii="Tahoma" w:eastAsia="Times New Roman" w:hAnsi="Tahoma" w:cs="Tahoma"/>
      <w:sz w:val="16"/>
      <w:szCs w:val="16"/>
      <w:lang w:eastAsia="it-IT"/>
    </w:rPr>
  </w:style>
  <w:style w:type="table" w:styleId="Grigliatabella">
    <w:name w:val="Table Grid"/>
    <w:basedOn w:val="Tabellanormale"/>
    <w:uiPriority w:val="59"/>
    <w:rsid w:val="006D1C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olo">
    <w:name w:val="Title"/>
    <w:basedOn w:val="Normale"/>
    <w:link w:val="TitoloCarattere"/>
    <w:qFormat/>
    <w:rsid w:val="005D7523"/>
    <w:pPr>
      <w:widowControl w:val="0"/>
      <w:spacing w:line="480" w:lineRule="auto"/>
      <w:jc w:val="center"/>
    </w:pPr>
    <w:rPr>
      <w:szCs w:val="20"/>
    </w:rPr>
  </w:style>
  <w:style w:type="character" w:customStyle="1" w:styleId="TitoloCarattere">
    <w:name w:val="Titolo Carattere"/>
    <w:basedOn w:val="Carpredefinitoparagrafo"/>
    <w:link w:val="Titolo"/>
    <w:rsid w:val="005D7523"/>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rsid w:val="00772982"/>
    <w:rPr>
      <w:rFonts w:asciiTheme="majorHAnsi" w:eastAsiaTheme="majorEastAsia" w:hAnsiTheme="majorHAnsi" w:cstheme="majorBidi"/>
      <w:i/>
      <w:iCs/>
      <w:color w:val="243F60" w:themeColor="accent1" w:themeShade="7F"/>
      <w:sz w:val="24"/>
      <w:szCs w:val="24"/>
      <w:lang w:eastAsia="it-IT"/>
    </w:rPr>
  </w:style>
  <w:style w:type="character" w:styleId="Enfasicorsivo">
    <w:name w:val="Emphasis"/>
    <w:basedOn w:val="Carpredefinitoparagrafo"/>
    <w:uiPriority w:val="20"/>
    <w:qFormat/>
    <w:rsid w:val="00772982"/>
    <w:rPr>
      <w:i/>
      <w:iCs/>
    </w:rPr>
  </w:style>
  <w:style w:type="paragraph" w:styleId="Pidipagina">
    <w:name w:val="footer"/>
    <w:basedOn w:val="Normale"/>
    <w:link w:val="PidipaginaCarattere"/>
    <w:uiPriority w:val="99"/>
    <w:semiHidden/>
    <w:unhideWhenUsed/>
    <w:rsid w:val="00B45331"/>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45331"/>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83FE4"/>
    <w:pPr>
      <w:ind w:left="720"/>
      <w:contextualSpacing/>
    </w:pPr>
  </w:style>
  <w:style w:type="table" w:customStyle="1" w:styleId="Grigliatabella1">
    <w:name w:val="Griglia tabella1"/>
    <w:basedOn w:val="Tabellanormale"/>
    <w:next w:val="Grigliatabella"/>
    <w:uiPriority w:val="59"/>
    <w:rsid w:val="00CF6E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7B70E5"/>
    <w:pPr>
      <w:spacing w:after="0" w:line="240" w:lineRule="auto"/>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0833935">
      <w:bodyDiv w:val="1"/>
      <w:marLeft w:val="0"/>
      <w:marRight w:val="0"/>
      <w:marTop w:val="0"/>
      <w:marBottom w:val="0"/>
      <w:divBdr>
        <w:top w:val="none" w:sz="0" w:space="0" w:color="auto"/>
        <w:left w:val="none" w:sz="0" w:space="0" w:color="auto"/>
        <w:bottom w:val="none" w:sz="0" w:space="0" w:color="auto"/>
        <w:right w:val="none" w:sz="0" w:space="0" w:color="auto"/>
      </w:divBdr>
    </w:div>
    <w:div w:id="705451811">
      <w:bodyDiv w:val="1"/>
      <w:marLeft w:val="0"/>
      <w:marRight w:val="0"/>
      <w:marTop w:val="0"/>
      <w:marBottom w:val="0"/>
      <w:divBdr>
        <w:top w:val="none" w:sz="0" w:space="0" w:color="auto"/>
        <w:left w:val="none" w:sz="0" w:space="0" w:color="auto"/>
        <w:bottom w:val="none" w:sz="0" w:space="0" w:color="auto"/>
        <w:right w:val="none" w:sz="0" w:space="0" w:color="auto"/>
      </w:divBdr>
    </w:div>
    <w:div w:id="731348935">
      <w:bodyDiv w:val="1"/>
      <w:marLeft w:val="0"/>
      <w:marRight w:val="0"/>
      <w:marTop w:val="0"/>
      <w:marBottom w:val="0"/>
      <w:divBdr>
        <w:top w:val="none" w:sz="0" w:space="0" w:color="auto"/>
        <w:left w:val="none" w:sz="0" w:space="0" w:color="auto"/>
        <w:bottom w:val="none" w:sz="0" w:space="0" w:color="auto"/>
        <w:right w:val="none" w:sz="0" w:space="0" w:color="auto"/>
      </w:divBdr>
    </w:div>
    <w:div w:id="1039815147">
      <w:bodyDiv w:val="1"/>
      <w:marLeft w:val="0"/>
      <w:marRight w:val="0"/>
      <w:marTop w:val="0"/>
      <w:marBottom w:val="0"/>
      <w:divBdr>
        <w:top w:val="none" w:sz="0" w:space="0" w:color="auto"/>
        <w:left w:val="none" w:sz="0" w:space="0" w:color="auto"/>
        <w:bottom w:val="none" w:sz="0" w:space="0" w:color="auto"/>
        <w:right w:val="none" w:sz="0" w:space="0" w:color="auto"/>
      </w:divBdr>
    </w:div>
    <w:div w:id="1604651206">
      <w:bodyDiv w:val="1"/>
      <w:marLeft w:val="0"/>
      <w:marRight w:val="0"/>
      <w:marTop w:val="0"/>
      <w:marBottom w:val="0"/>
      <w:divBdr>
        <w:top w:val="none" w:sz="0" w:space="0" w:color="auto"/>
        <w:left w:val="none" w:sz="0" w:space="0" w:color="auto"/>
        <w:bottom w:val="none" w:sz="0" w:space="0" w:color="auto"/>
        <w:right w:val="none" w:sz="0" w:space="0" w:color="auto"/>
      </w:divBdr>
    </w:div>
    <w:div w:id="191400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novelli.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83216-15AD-4084-9587-52A03239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2596</Words>
  <Characters>14801</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Insegnante1</cp:lastModifiedBy>
  <cp:revision>23</cp:revision>
  <cp:lastPrinted>2017-11-09T07:40:00Z</cp:lastPrinted>
  <dcterms:created xsi:type="dcterms:W3CDTF">2019-11-01T11:04:00Z</dcterms:created>
  <dcterms:modified xsi:type="dcterms:W3CDTF">2019-11-05T11:23:00Z</dcterms:modified>
</cp:coreProperties>
</file>