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F659AB" w:rsidRPr="00F659AB" w:rsidTr="008F2B3B">
        <w:trPr>
          <w:trHeight w:val="1408"/>
        </w:trPr>
        <w:tc>
          <w:tcPr>
            <w:tcW w:w="1150" w:type="dxa"/>
          </w:tcPr>
          <w:p w:rsidR="00F659AB" w:rsidRPr="00F659AB" w:rsidRDefault="00F659AB" w:rsidP="00F65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bookmarkStart w:id="0" w:name="_Hlk28864897"/>
            <w:r w:rsidRPr="00F659A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D716294" wp14:editId="51DF8D99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9AB" w:rsidRPr="00F659AB" w:rsidRDefault="00F659AB" w:rsidP="00F65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F659AB" w:rsidRPr="00F659AB" w:rsidRDefault="00F659AB" w:rsidP="00F659A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F659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F659A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F659AB" w:rsidRPr="00F659AB" w:rsidRDefault="00F659AB" w:rsidP="00F659A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F659AB" w:rsidRPr="00F659AB" w:rsidRDefault="00F659AB" w:rsidP="00F659A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F659AB" w:rsidRPr="00F659AB" w:rsidRDefault="00F659AB" w:rsidP="00F659A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F659AB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F659AB" w:rsidRPr="00F659AB" w:rsidRDefault="00F659AB" w:rsidP="00F659A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F659AB" w:rsidRPr="00F659AB" w:rsidRDefault="00F659AB" w:rsidP="00F65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F659A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F659AB" w:rsidRPr="00F659AB" w:rsidRDefault="00F659AB" w:rsidP="00F65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F659AB" w:rsidRPr="00F659AB" w:rsidRDefault="00F659AB" w:rsidP="00F65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val="en-GB" w:eastAsia="it-IT"/>
              </w:rPr>
            </w:pPr>
            <w:proofErr w:type="gramStart"/>
            <w:r w:rsidRPr="00F659A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F659A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F659A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659A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F659A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F659AB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659A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F659A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F659A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F659AB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</w:tcPr>
          <w:p w:rsidR="00F659AB" w:rsidRPr="00F659AB" w:rsidRDefault="00F659AB" w:rsidP="00F65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F659A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8480B84" wp14:editId="4EEE6DC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59AB" w:rsidRPr="00F659AB" w:rsidRDefault="00F659AB" w:rsidP="00F659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  <w:bookmarkEnd w:id="0"/>
    </w:tbl>
    <w:p w:rsidR="00DF1A4F" w:rsidRDefault="00DF1A4F"/>
    <w:p w:rsidR="007F6A49" w:rsidRPr="001427E9" w:rsidRDefault="007E5BBD" w:rsidP="001427E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7E9">
        <w:rPr>
          <w:rFonts w:ascii="Times New Roman" w:hAnsi="Times New Roman" w:cs="Times New Roman"/>
          <w:b/>
          <w:sz w:val="24"/>
          <w:szCs w:val="24"/>
        </w:rPr>
        <w:t xml:space="preserve">Prot. n. </w:t>
      </w:r>
      <w:r w:rsidR="00941D4E">
        <w:rPr>
          <w:rFonts w:ascii="Times New Roman" w:hAnsi="Times New Roman" w:cs="Times New Roman"/>
          <w:b/>
          <w:sz w:val="24"/>
          <w:szCs w:val="24"/>
        </w:rPr>
        <w:t>183</w:t>
      </w:r>
      <w:r w:rsidRPr="00142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D4E">
        <w:rPr>
          <w:rFonts w:ascii="Times New Roman" w:hAnsi="Times New Roman" w:cs="Times New Roman"/>
          <w:b/>
          <w:sz w:val="24"/>
          <w:szCs w:val="24"/>
        </w:rPr>
        <w:t>del 09/01/2020</w:t>
      </w:r>
      <w:bookmarkStart w:id="1" w:name="_GoBack"/>
      <w:bookmarkEnd w:id="1"/>
      <w:r w:rsidRPr="00142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A49" w:rsidRP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7F6A49" w:rsidRPr="001427E9">
        <w:rPr>
          <w:rFonts w:ascii="Times New Roman" w:hAnsi="Times New Roman" w:cs="Times New Roman"/>
          <w:b/>
          <w:sz w:val="24"/>
          <w:szCs w:val="24"/>
        </w:rPr>
        <w:t>Ai docenti di Lingua Straniera</w:t>
      </w:r>
    </w:p>
    <w:p w:rsidR="007F6A49" w:rsidRPr="001427E9" w:rsidRDefault="007F6A49" w:rsidP="001427E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1427E9">
        <w:rPr>
          <w:rFonts w:ascii="Times New Roman" w:hAnsi="Times New Roman" w:cs="Times New Roman"/>
          <w:b/>
          <w:sz w:val="24"/>
          <w:szCs w:val="24"/>
        </w:rPr>
        <w:t xml:space="preserve">di tutte le classi prime e seconde  </w:t>
      </w:r>
    </w:p>
    <w:p w:rsidR="007F6A49" w:rsidRPr="001427E9" w:rsidRDefault="007F6A49" w:rsidP="001427E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1427E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427E9">
        <w:rPr>
          <w:rFonts w:ascii="Times New Roman" w:hAnsi="Times New Roman" w:cs="Times New Roman"/>
          <w:b/>
          <w:sz w:val="24"/>
          <w:szCs w:val="24"/>
        </w:rPr>
        <w:t xml:space="preserve">di tutti gli indirizzi di studio liceali   e professionali                 </w:t>
      </w:r>
    </w:p>
    <w:p w:rsidR="007F6A49" w:rsidRPr="001427E9" w:rsidRDefault="007F6A49" w:rsidP="001427E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2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659AB" w:rsidRPr="00142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7E9">
        <w:rPr>
          <w:rFonts w:ascii="Times New Roman" w:hAnsi="Times New Roman" w:cs="Times New Roman"/>
          <w:b/>
          <w:sz w:val="24"/>
          <w:szCs w:val="24"/>
        </w:rPr>
        <w:t xml:space="preserve">dell’ISISS ‘G.B. </w:t>
      </w:r>
      <w:proofErr w:type="spellStart"/>
      <w:r w:rsidRPr="001427E9">
        <w:rPr>
          <w:rFonts w:ascii="Times New Roman" w:hAnsi="Times New Roman" w:cs="Times New Roman"/>
          <w:b/>
          <w:sz w:val="24"/>
          <w:szCs w:val="24"/>
        </w:rPr>
        <w:t>Novelli’-Marcianise</w:t>
      </w:r>
      <w:proofErr w:type="spellEnd"/>
    </w:p>
    <w:p w:rsidR="007F6A49" w:rsidRPr="001427E9" w:rsidRDefault="007F6A49" w:rsidP="007F6A49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1427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6A49" w:rsidRPr="001427E9" w:rsidRDefault="007F6A49" w:rsidP="007F6A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8865025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COMUNICAZIONE N.</w:t>
      </w:r>
      <w:r w:rsidR="007E5BBD"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D4E">
        <w:rPr>
          <w:rFonts w:ascii="Times New Roman" w:hAnsi="Times New Roman" w:cs="Times New Roman"/>
          <w:b/>
          <w:bCs/>
          <w:sz w:val="24"/>
          <w:szCs w:val="24"/>
        </w:rPr>
        <w:t>167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/>
          <w:bCs/>
          <w:sz w:val="24"/>
          <w:szCs w:val="24"/>
        </w:rPr>
        <w:t>Oggetto:</w:t>
      </w:r>
      <w:r w:rsidRPr="001427E9">
        <w:rPr>
          <w:rFonts w:ascii="Times New Roman" w:hAnsi="Times New Roman" w:cs="Times New Roman"/>
          <w:sz w:val="24"/>
          <w:szCs w:val="24"/>
        </w:rPr>
        <w:t xml:space="preserve"> </w:t>
      </w: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Spelling Bee Contest, </w:t>
      </w:r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7th </w:t>
      </w:r>
      <w:proofErr w:type="spellStart"/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proofErr w:type="spellStart"/>
      <w:r w:rsidRPr="001427E9">
        <w:rPr>
          <w:rFonts w:ascii="Times New Roman" w:hAnsi="Times New Roman" w:cs="Times New Roman"/>
          <w:b/>
          <w:bCs/>
          <w:sz w:val="24"/>
          <w:szCs w:val="24"/>
        </w:rPr>
        <w:t>Dictation</w:t>
      </w:r>
      <w:proofErr w:type="spellEnd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Contest,  </w:t>
      </w:r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>3</w:t>
      </w:r>
      <w:proofErr w:type="gramEnd"/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rd </w:t>
      </w:r>
      <w:proofErr w:type="spellStart"/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>edition</w:t>
      </w:r>
      <w:proofErr w:type="spellEnd"/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Si comunica a tutti i docenti di Lingua Straniera Inglese, Francese e </w:t>
      </w:r>
      <w:proofErr w:type="gramStart"/>
      <w:r w:rsidRPr="001427E9">
        <w:rPr>
          <w:rFonts w:ascii="Times New Roman" w:hAnsi="Times New Roman" w:cs="Times New Roman"/>
          <w:bCs/>
          <w:sz w:val="24"/>
          <w:szCs w:val="24"/>
        </w:rPr>
        <w:t>Spagnolo  di</w:t>
      </w:r>
      <w:proofErr w:type="gramEnd"/>
      <w:r w:rsidRPr="001427E9">
        <w:rPr>
          <w:rFonts w:ascii="Times New Roman" w:hAnsi="Times New Roman" w:cs="Times New Roman"/>
          <w:bCs/>
          <w:sz w:val="24"/>
          <w:szCs w:val="24"/>
        </w:rPr>
        <w:t xml:space="preserve"> tutte le classi prime e seconde  di tutti gli indirizzi di studio liceali e professionali dell’I.S.I.S.S. ‘G.B. Novelli’ di Marcianise  che le programmate fasi di gara dei progetti in oggetto citati verranno effettuate nel mese di gennaio secondo le modalità di seguito specificate: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1427E9">
        <w:rPr>
          <w:rFonts w:ascii="Times New Roman" w:hAnsi="Times New Roman" w:cs="Times New Roman"/>
          <w:bCs/>
          <w:sz w:val="24"/>
          <w:szCs w:val="24"/>
        </w:rPr>
        <w:t xml:space="preserve">nel giorno e nell’ora stabiliti da ciascun docente di Lingua Straniera, secondo il proprio orario di servizio, </w:t>
      </w: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entro </w:t>
      </w:r>
      <w:proofErr w:type="gramStart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sabato  </w:t>
      </w:r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>25</w:t>
      </w:r>
      <w:proofErr w:type="gramEnd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 gennaio 20</w:t>
      </w:r>
      <w:r w:rsidR="00F659AB" w:rsidRPr="001427E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27E9">
        <w:rPr>
          <w:rFonts w:ascii="Times New Roman" w:hAnsi="Times New Roman" w:cs="Times New Roman"/>
          <w:bCs/>
          <w:sz w:val="24"/>
          <w:szCs w:val="24"/>
        </w:rPr>
        <w:t xml:space="preserve">, verrà somministrata la </w:t>
      </w:r>
      <w:r w:rsidRPr="001427E9">
        <w:rPr>
          <w:rFonts w:ascii="Times New Roman" w:hAnsi="Times New Roman" w:cs="Times New Roman"/>
          <w:b/>
          <w:bCs/>
          <w:sz w:val="24"/>
          <w:szCs w:val="24"/>
        </w:rPr>
        <w:t>prima prova scritta di ‘spelling’ per le classi prime e la prima prova scritta di ‘</w:t>
      </w:r>
      <w:proofErr w:type="spellStart"/>
      <w:r w:rsidRPr="001427E9">
        <w:rPr>
          <w:rFonts w:ascii="Times New Roman" w:hAnsi="Times New Roman" w:cs="Times New Roman"/>
          <w:b/>
          <w:bCs/>
          <w:sz w:val="24"/>
          <w:szCs w:val="24"/>
        </w:rPr>
        <w:t>dictation</w:t>
      </w:r>
      <w:proofErr w:type="spellEnd"/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’ per le classi seconde. 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>Tutti i docenti sono tenuti a comunicare l’esito delle prove alla responsabile dei progetti prof.ssa Matrona Imbriano.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Le gare finali, che decreteranno i vincitori, uno per ogni </w:t>
      </w:r>
      <w:proofErr w:type="gramStart"/>
      <w:r w:rsidRPr="001427E9">
        <w:rPr>
          <w:rFonts w:ascii="Times New Roman" w:hAnsi="Times New Roman" w:cs="Times New Roman"/>
          <w:bCs/>
          <w:sz w:val="24"/>
          <w:szCs w:val="24"/>
        </w:rPr>
        <w:t>classe,  si</w:t>
      </w:r>
      <w:proofErr w:type="gramEnd"/>
      <w:r w:rsidRPr="001427E9">
        <w:rPr>
          <w:rFonts w:ascii="Times New Roman" w:hAnsi="Times New Roman" w:cs="Times New Roman"/>
          <w:bCs/>
          <w:sz w:val="24"/>
          <w:szCs w:val="24"/>
        </w:rPr>
        <w:t xml:space="preserve"> effettueranno nel mese di maggio 20</w:t>
      </w:r>
      <w:r w:rsidR="001427E9" w:rsidRPr="001427E9">
        <w:rPr>
          <w:rFonts w:ascii="Times New Roman" w:hAnsi="Times New Roman" w:cs="Times New Roman"/>
          <w:bCs/>
          <w:sz w:val="24"/>
          <w:szCs w:val="24"/>
        </w:rPr>
        <w:t>20</w:t>
      </w:r>
      <w:r w:rsidRPr="001427E9">
        <w:rPr>
          <w:rFonts w:ascii="Times New Roman" w:hAnsi="Times New Roman" w:cs="Times New Roman"/>
          <w:bCs/>
          <w:sz w:val="24"/>
          <w:szCs w:val="24"/>
        </w:rPr>
        <w:t xml:space="preserve"> secondo le modalità che saranno di seguito comunicate.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F6A49" w:rsidRPr="001427E9" w:rsidRDefault="007F6A49" w:rsidP="007F6A4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2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F6A49" w:rsidRPr="001427E9" w:rsidRDefault="00FA2667" w:rsidP="007F6A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MARCIANISE, </w:t>
      </w:r>
      <w:proofErr w:type="gramStart"/>
      <w:r w:rsidRPr="001427E9">
        <w:rPr>
          <w:rFonts w:ascii="Times New Roman" w:hAnsi="Times New Roman" w:cs="Times New Roman"/>
          <w:bCs/>
          <w:sz w:val="24"/>
          <w:szCs w:val="24"/>
        </w:rPr>
        <w:t xml:space="preserve">li  </w:t>
      </w:r>
      <w:r w:rsidR="00941D4E">
        <w:rPr>
          <w:rFonts w:ascii="Times New Roman" w:hAnsi="Times New Roman" w:cs="Times New Roman"/>
          <w:bCs/>
          <w:sz w:val="24"/>
          <w:szCs w:val="24"/>
        </w:rPr>
        <w:t>09</w:t>
      </w:r>
      <w:proofErr w:type="gramEnd"/>
      <w:r w:rsidR="00941D4E">
        <w:rPr>
          <w:rFonts w:ascii="Times New Roman" w:hAnsi="Times New Roman" w:cs="Times New Roman"/>
          <w:bCs/>
          <w:sz w:val="24"/>
          <w:szCs w:val="24"/>
        </w:rPr>
        <w:t>/01/2020</w:t>
      </w:r>
      <w:r w:rsidR="007F6A49" w:rsidRPr="001427E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</w:t>
      </w:r>
    </w:p>
    <w:p w:rsidR="007F6A49" w:rsidRPr="001427E9" w:rsidRDefault="007F6A49" w:rsidP="007F6A4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La responsabile dei progetti                                     </w:t>
      </w:r>
      <w:r w:rsidR="00A558EA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1427E9">
        <w:rPr>
          <w:rFonts w:ascii="Times New Roman" w:hAnsi="Times New Roman" w:cs="Times New Roman"/>
          <w:bCs/>
          <w:sz w:val="24"/>
          <w:szCs w:val="24"/>
        </w:rPr>
        <w:t>IL DIRIGENTE SCOLASTICO</w:t>
      </w:r>
    </w:p>
    <w:p w:rsidR="007F6A49" w:rsidRPr="001427E9" w:rsidRDefault="007F6A49" w:rsidP="007F6A49">
      <w:pPr>
        <w:rPr>
          <w:rFonts w:ascii="Times New Roman" w:hAnsi="Times New Roman" w:cs="Times New Roman"/>
          <w:sz w:val="24"/>
          <w:szCs w:val="24"/>
        </w:rPr>
      </w:pPr>
      <w:r w:rsidRPr="001427E9">
        <w:rPr>
          <w:rFonts w:ascii="Times New Roman" w:hAnsi="Times New Roman" w:cs="Times New Roman"/>
          <w:bCs/>
          <w:sz w:val="24"/>
          <w:szCs w:val="24"/>
        </w:rPr>
        <w:t xml:space="preserve">Prof.ssa Matrona Imbriano                                                     </w:t>
      </w:r>
      <w:r w:rsidR="00A558EA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1427E9">
        <w:rPr>
          <w:rFonts w:ascii="Times New Roman" w:hAnsi="Times New Roman" w:cs="Times New Roman"/>
          <w:bCs/>
          <w:sz w:val="24"/>
          <w:szCs w:val="24"/>
        </w:rPr>
        <w:t>Prof.ssa Emma March</w:t>
      </w:r>
      <w:r w:rsidR="00E42F90" w:rsidRPr="001427E9">
        <w:rPr>
          <w:rFonts w:ascii="Times New Roman" w:hAnsi="Times New Roman" w:cs="Times New Roman"/>
          <w:bCs/>
          <w:sz w:val="24"/>
          <w:szCs w:val="24"/>
        </w:rPr>
        <w:t>itto</w:t>
      </w:r>
      <w:bookmarkEnd w:id="2"/>
    </w:p>
    <w:sectPr w:rsidR="007F6A49" w:rsidRPr="001427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A49"/>
    <w:rsid w:val="001427E9"/>
    <w:rsid w:val="001D0B3D"/>
    <w:rsid w:val="007E5BBD"/>
    <w:rsid w:val="007F6A49"/>
    <w:rsid w:val="00941D4E"/>
    <w:rsid w:val="00A558EA"/>
    <w:rsid w:val="00DF1A4F"/>
    <w:rsid w:val="00E42F90"/>
    <w:rsid w:val="00F659AB"/>
    <w:rsid w:val="00FA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B9C6F"/>
  <w15:chartTrackingRefBased/>
  <w15:docId w15:val="{1D6027A9-941F-4461-9505-9518990C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6A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Matrona Imbriano</cp:lastModifiedBy>
  <cp:revision>2</cp:revision>
  <cp:lastPrinted>2020-01-02T12:55:00Z</cp:lastPrinted>
  <dcterms:created xsi:type="dcterms:W3CDTF">2020-01-09T11:44:00Z</dcterms:created>
  <dcterms:modified xsi:type="dcterms:W3CDTF">2020-01-09T11:44:00Z</dcterms:modified>
</cp:coreProperties>
</file>