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2015CC">
        <w:trPr>
          <w:trHeight w:val="1550"/>
        </w:trPr>
        <w:tc>
          <w:tcPr>
            <w:tcW w:w="1150" w:type="dxa"/>
          </w:tcPr>
          <w:p w:rsidR="00173A93" w:rsidRPr="0041218B" w:rsidRDefault="00173A93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20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2015C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2015C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2015C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2015C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2015C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20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20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201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20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20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02020F" w:rsidRPr="0002020F" w:rsidRDefault="00173A93" w:rsidP="006167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 </w:t>
      </w:r>
      <w:r w:rsidR="006167EA">
        <w:rPr>
          <w:rFonts w:ascii="Times New Roman" w:eastAsia="Times New Roman" w:hAnsi="Times New Roman" w:cs="Times New Roman"/>
          <w:sz w:val="24"/>
          <w:szCs w:val="24"/>
          <w:lang w:eastAsia="it-IT"/>
        </w:rPr>
        <w:t>3072/04 del 10/03/2020</w:t>
      </w:r>
      <w:r w:rsidR="00F41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</w:t>
      </w:r>
      <w:r w:rsidR="006167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</w:t>
      </w: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</w:t>
      </w:r>
    </w:p>
    <w:p w:rsidR="0002020F" w:rsidRPr="0002020F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tutti i docenti</w:t>
      </w:r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</w:t>
      </w:r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</w:t>
      </w:r>
      <w:proofErr w:type="spellStart"/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2019/2020</w:t>
      </w:r>
    </w:p>
    <w:p w:rsidR="0002020F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</w:t>
      </w:r>
      <w:proofErr w:type="gramEnd"/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“G.B. Novelli” di Marcianise </w:t>
      </w:r>
    </w:p>
    <w:p w:rsidR="00B424AA" w:rsidRPr="0002020F" w:rsidRDefault="00B424AA" w:rsidP="007946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9466C" w:rsidRPr="0041218B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73A93" w:rsidRPr="00F411BE" w:rsidRDefault="00F411BE" w:rsidP="00F41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F411B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Comunicazione N°</w:t>
      </w:r>
      <w:r w:rsidR="006167E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250</w:t>
      </w:r>
    </w:p>
    <w:p w:rsidR="00173A93" w:rsidRPr="0041218B" w:rsidRDefault="00173A93" w:rsidP="00173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94139" w:rsidRPr="00AD7262" w:rsidRDefault="00F411BE" w:rsidP="00991F0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Oggetto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139" w:rsidRPr="0039413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94139">
        <w:rPr>
          <w:rFonts w:ascii="Times New Roman" w:hAnsi="Times New Roman" w:cs="Times New Roman"/>
          <w:b/>
          <w:bCs/>
          <w:sz w:val="24"/>
          <w:szCs w:val="24"/>
        </w:rPr>
        <w:t>Modalità attuative</w:t>
      </w:r>
      <w:r w:rsidR="00394139" w:rsidRPr="00394139">
        <w:rPr>
          <w:rFonts w:ascii="Times New Roman" w:hAnsi="Times New Roman" w:cs="Times New Roman"/>
          <w:b/>
          <w:bCs/>
          <w:sz w:val="24"/>
          <w:szCs w:val="24"/>
        </w:rPr>
        <w:t xml:space="preserve"> didattica a distanza mediante la piattaforma </w:t>
      </w:r>
      <w:proofErr w:type="spellStart"/>
      <w:r w:rsidR="00394139" w:rsidRPr="00394139">
        <w:rPr>
          <w:rFonts w:ascii="Times New Roman" w:hAnsi="Times New Roman" w:cs="Times New Roman"/>
          <w:b/>
          <w:bCs/>
          <w:sz w:val="24"/>
          <w:szCs w:val="24"/>
        </w:rPr>
        <w:t>WeSchool</w:t>
      </w:r>
      <w:proofErr w:type="spellEnd"/>
      <w:r w:rsidR="00394139" w:rsidRPr="00394139">
        <w:rPr>
          <w:rFonts w:ascii="Times New Roman" w:hAnsi="Times New Roman" w:cs="Times New Roman"/>
          <w:b/>
          <w:bCs/>
          <w:sz w:val="24"/>
          <w:szCs w:val="24"/>
        </w:rPr>
        <w:t xml:space="preserve"> durante tutto il periodo della sospensione delle attività didattiche</w:t>
      </w:r>
      <w:r w:rsidR="00394139">
        <w:rPr>
          <w:rFonts w:ascii="Times New Roman" w:hAnsi="Times New Roman" w:cs="Times New Roman"/>
          <w:b/>
          <w:bCs/>
          <w:sz w:val="24"/>
          <w:szCs w:val="24"/>
        </w:rPr>
        <w:t xml:space="preserve"> per gli alunni con B</w:t>
      </w:r>
      <w:r w:rsidR="00AD7262">
        <w:rPr>
          <w:rFonts w:ascii="Times New Roman" w:hAnsi="Times New Roman" w:cs="Times New Roman"/>
          <w:b/>
          <w:bCs/>
          <w:sz w:val="24"/>
          <w:szCs w:val="24"/>
        </w:rPr>
        <w:t xml:space="preserve">isogni </w:t>
      </w:r>
      <w:r w:rsidR="0039413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D7262">
        <w:rPr>
          <w:rFonts w:ascii="Times New Roman" w:hAnsi="Times New Roman" w:cs="Times New Roman"/>
          <w:b/>
          <w:bCs/>
          <w:sz w:val="24"/>
          <w:szCs w:val="24"/>
        </w:rPr>
        <w:t xml:space="preserve">ducativi </w:t>
      </w:r>
      <w:r w:rsidR="0039413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D7262">
        <w:rPr>
          <w:rFonts w:ascii="Times New Roman" w:hAnsi="Times New Roman" w:cs="Times New Roman"/>
          <w:b/>
          <w:bCs/>
          <w:sz w:val="24"/>
          <w:szCs w:val="24"/>
        </w:rPr>
        <w:t xml:space="preserve">peciali </w:t>
      </w:r>
      <w:r w:rsidR="0039413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="00394139"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 w:rsidR="009F71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4139">
        <w:rPr>
          <w:rFonts w:ascii="Times New Roman" w:hAnsi="Times New Roman" w:cs="Times New Roman"/>
          <w:b/>
          <w:bCs/>
          <w:sz w:val="24"/>
          <w:szCs w:val="24"/>
        </w:rPr>
        <w:t>2019/2020</w:t>
      </w:r>
    </w:p>
    <w:p w:rsidR="009F718C" w:rsidRDefault="009F718C" w:rsidP="00991F0C">
      <w:pPr>
        <w:jc w:val="both"/>
        <w:rPr>
          <w:rFonts w:ascii="Times New Roman" w:hAnsi="Times New Roman" w:cs="Times New Roman"/>
          <w:sz w:val="24"/>
          <w:szCs w:val="24"/>
        </w:rPr>
      </w:pPr>
      <w:r w:rsidRPr="009F718C">
        <w:rPr>
          <w:rFonts w:ascii="Times New Roman" w:hAnsi="Times New Roman" w:cs="Times New Roman"/>
          <w:sz w:val="24"/>
          <w:szCs w:val="24"/>
        </w:rPr>
        <w:t xml:space="preserve">Considerato il  DPCM (Decreto del Presidente del Consiglio dei Ministri) del 04/03/2020 relativo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8C">
        <w:rPr>
          <w:rFonts w:ascii="Times New Roman" w:hAnsi="Times New Roman" w:cs="Times New Roman"/>
          <w:sz w:val="24"/>
          <w:szCs w:val="24"/>
        </w:rPr>
        <w:t>alle misure urgenti in materia di contenimento e gestione dell’emergenza epidemiologica da COVID-19″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718C">
        <w:rPr>
          <w:rFonts w:ascii="Times New Roman" w:hAnsi="Times New Roman" w:cs="Times New Roman"/>
          <w:sz w:val="24"/>
          <w:szCs w:val="24"/>
        </w:rPr>
        <w:t xml:space="preserve"> in particolare quanto prescritto dal comma g) dell’Art. 1 del suddetto Decreto :” i dirigenti scolastici, attivano, per tutta la durata della sospensione delle attività didattiche nelle scuole, modalità di didattica a distanza avuto anche riguardo alle specifiche esigenze degli studenti con disabilità”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F718C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9F718C" w:rsidRPr="009F718C" w:rsidRDefault="009F718C" w:rsidP="00991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Tenuto conto</w:t>
      </w:r>
      <w:r w:rsidRPr="00394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6167EA">
        <w:rPr>
          <w:rFonts w:ascii="Times New Roman" w:hAnsi="Times New Roman" w:cs="Times New Roman"/>
          <w:sz w:val="24"/>
          <w:szCs w:val="24"/>
        </w:rPr>
        <w:t>ll’adozione di</w:t>
      </w:r>
      <w:r w:rsidRPr="00394139">
        <w:rPr>
          <w:rFonts w:ascii="Times New Roman" w:hAnsi="Times New Roman" w:cs="Times New Roman"/>
          <w:sz w:val="24"/>
          <w:szCs w:val="24"/>
        </w:rPr>
        <w:t xml:space="preserve"> modalità </w:t>
      </w:r>
      <w:r w:rsidR="006167EA">
        <w:rPr>
          <w:rFonts w:ascii="Times New Roman" w:hAnsi="Times New Roman" w:cs="Times New Roman"/>
          <w:sz w:val="24"/>
          <w:szCs w:val="24"/>
        </w:rPr>
        <w:t>di didattica a distanza attivate</w:t>
      </w:r>
      <w:r w:rsidRPr="00394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dall’</w:t>
      </w:r>
      <w:r w:rsidRPr="00394139">
        <w:rPr>
          <w:rFonts w:ascii="Times New Roman" w:hAnsi="Times New Roman" w:cs="Times New Roman"/>
          <w:sz w:val="24"/>
          <w:szCs w:val="24"/>
        </w:rPr>
        <w:t xml:space="preserve">Istituzione Scolastica </w:t>
      </w:r>
      <w:r>
        <w:rPr>
          <w:rFonts w:ascii="Times New Roman" w:hAnsi="Times New Roman" w:cs="Times New Roman"/>
          <w:sz w:val="24"/>
          <w:szCs w:val="24"/>
        </w:rPr>
        <w:t xml:space="preserve">        ISISS G. B. Novelli, </w:t>
      </w:r>
      <w:r w:rsidR="006167EA">
        <w:rPr>
          <w:rFonts w:ascii="Times New Roman" w:hAnsi="Times New Roman" w:cs="Times New Roman"/>
          <w:sz w:val="24"/>
          <w:szCs w:val="24"/>
        </w:rPr>
        <w:t>che si avvalgono</w:t>
      </w:r>
      <w:r w:rsidRPr="00394139">
        <w:rPr>
          <w:rFonts w:ascii="Times New Roman" w:hAnsi="Times New Roman" w:cs="Times New Roman"/>
          <w:sz w:val="24"/>
          <w:szCs w:val="24"/>
        </w:rPr>
        <w:t xml:space="preserve"> della</w:t>
      </w:r>
      <w:r>
        <w:rPr>
          <w:rFonts w:ascii="Times New Roman" w:hAnsi="Times New Roman" w:cs="Times New Roman"/>
          <w:sz w:val="24"/>
          <w:szCs w:val="24"/>
        </w:rPr>
        <w:t xml:space="preserve"> piattaforma Internet </w:t>
      </w:r>
      <w:proofErr w:type="spellStart"/>
      <w:r>
        <w:rPr>
          <w:rFonts w:ascii="Times New Roman" w:hAnsi="Times New Roman" w:cs="Times New Roman"/>
          <w:sz w:val="24"/>
          <w:szCs w:val="24"/>
        </w:rPr>
        <w:t>WeSchool</w:t>
      </w:r>
      <w:proofErr w:type="spellEnd"/>
      <w:r w:rsidR="00095E57">
        <w:rPr>
          <w:rFonts w:ascii="Times New Roman" w:hAnsi="Times New Roman" w:cs="Times New Roman"/>
          <w:sz w:val="24"/>
          <w:szCs w:val="24"/>
        </w:rPr>
        <w:t>,</w:t>
      </w:r>
      <w:r w:rsidRPr="009F718C">
        <w:rPr>
          <w:rFonts w:ascii="Times New Roman" w:hAnsi="Times New Roman" w:cs="Times New Roman"/>
          <w:bCs/>
          <w:sz w:val="24"/>
          <w:szCs w:val="24"/>
        </w:rPr>
        <w:t> durante tutto il periodo della sospensione delle attività didattiche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394139" w:rsidRPr="00394139" w:rsidRDefault="00C42A55" w:rsidP="00991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D7262">
        <w:rPr>
          <w:rFonts w:ascii="Times New Roman" w:hAnsi="Times New Roman" w:cs="Times New Roman"/>
          <w:sz w:val="24"/>
          <w:szCs w:val="24"/>
        </w:rPr>
        <w:t xml:space="preserve">l fine di </w:t>
      </w:r>
      <w:r>
        <w:rPr>
          <w:rFonts w:ascii="Times New Roman" w:hAnsi="Times New Roman" w:cs="Times New Roman"/>
          <w:sz w:val="24"/>
          <w:szCs w:val="24"/>
        </w:rPr>
        <w:t>assicurare</w:t>
      </w:r>
      <w:r w:rsidR="00AD7262">
        <w:rPr>
          <w:rFonts w:ascii="Times New Roman" w:hAnsi="Times New Roman" w:cs="Times New Roman"/>
          <w:sz w:val="24"/>
          <w:szCs w:val="24"/>
        </w:rPr>
        <w:t xml:space="preserve"> </w:t>
      </w:r>
      <w:r w:rsidR="00625EE3">
        <w:rPr>
          <w:rFonts w:ascii="Times New Roman" w:hAnsi="Times New Roman" w:cs="Times New Roman"/>
          <w:sz w:val="24"/>
          <w:szCs w:val="24"/>
        </w:rPr>
        <w:t>la piena inc</w:t>
      </w:r>
      <w:r w:rsidR="00095E57">
        <w:rPr>
          <w:rFonts w:ascii="Times New Roman" w:hAnsi="Times New Roman" w:cs="Times New Roman"/>
          <w:sz w:val="24"/>
          <w:szCs w:val="24"/>
        </w:rPr>
        <w:t>lusione di tutti gli alunni con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EE3">
        <w:rPr>
          <w:rFonts w:ascii="Times New Roman" w:hAnsi="Times New Roman" w:cs="Times New Roman"/>
          <w:sz w:val="24"/>
          <w:szCs w:val="24"/>
        </w:rPr>
        <w:t xml:space="preserve">Bisogni Educativi Speciali iscritti e frequentanti </w:t>
      </w:r>
      <w:r w:rsidR="006167EA">
        <w:rPr>
          <w:rFonts w:ascii="Times New Roman" w:hAnsi="Times New Roman" w:cs="Times New Roman"/>
          <w:sz w:val="24"/>
          <w:szCs w:val="24"/>
        </w:rPr>
        <w:t xml:space="preserve">per </w:t>
      </w:r>
      <w:proofErr w:type="spellStart"/>
      <w:r w:rsidR="006167EA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6167EA">
        <w:rPr>
          <w:rFonts w:ascii="Times New Roman" w:hAnsi="Times New Roman" w:cs="Times New Roman"/>
          <w:sz w:val="24"/>
          <w:szCs w:val="24"/>
        </w:rPr>
        <w:t xml:space="preserve"> 2019/2020 </w:t>
      </w:r>
      <w:r w:rsidR="00625EE3">
        <w:rPr>
          <w:rFonts w:ascii="Times New Roman" w:hAnsi="Times New Roman" w:cs="Times New Roman"/>
          <w:sz w:val="24"/>
          <w:szCs w:val="24"/>
        </w:rPr>
        <w:t>l’Istituzione Scolastica ISISS G.B. Novelli e</w:t>
      </w:r>
      <w:r w:rsidR="00403E9B">
        <w:rPr>
          <w:rFonts w:ascii="Times New Roman" w:hAnsi="Times New Roman" w:cs="Times New Roman"/>
          <w:sz w:val="24"/>
          <w:szCs w:val="24"/>
        </w:rPr>
        <w:t>d</w:t>
      </w:r>
      <w:r w:rsidR="00625EE3">
        <w:rPr>
          <w:rFonts w:ascii="Times New Roman" w:hAnsi="Times New Roman" w:cs="Times New Roman"/>
          <w:sz w:val="24"/>
          <w:szCs w:val="24"/>
        </w:rPr>
        <w:t xml:space="preserve"> il </w:t>
      </w:r>
      <w:proofErr w:type="gramStart"/>
      <w:r w:rsidR="00625EE3">
        <w:rPr>
          <w:rFonts w:ascii="Times New Roman" w:hAnsi="Times New Roman" w:cs="Times New Roman"/>
          <w:sz w:val="24"/>
          <w:szCs w:val="24"/>
        </w:rPr>
        <w:t xml:space="preserve">conseguente  </w:t>
      </w:r>
      <w:r w:rsidR="006167EA">
        <w:rPr>
          <w:rFonts w:ascii="Times New Roman" w:hAnsi="Times New Roman" w:cs="Times New Roman"/>
          <w:sz w:val="24"/>
          <w:szCs w:val="24"/>
        </w:rPr>
        <w:t>proficuo</w:t>
      </w:r>
      <w:proofErr w:type="gramEnd"/>
      <w:r w:rsidR="006167EA">
        <w:rPr>
          <w:rFonts w:ascii="Times New Roman" w:hAnsi="Times New Roman" w:cs="Times New Roman"/>
          <w:sz w:val="24"/>
          <w:szCs w:val="24"/>
        </w:rPr>
        <w:t xml:space="preserve"> </w:t>
      </w:r>
      <w:r w:rsidR="00625EE3">
        <w:rPr>
          <w:rFonts w:ascii="Times New Roman" w:hAnsi="Times New Roman" w:cs="Times New Roman"/>
          <w:sz w:val="24"/>
          <w:szCs w:val="24"/>
        </w:rPr>
        <w:t xml:space="preserve">prosieguo </w:t>
      </w:r>
      <w:r w:rsidR="00AD7262">
        <w:rPr>
          <w:rFonts w:ascii="Times New Roman" w:hAnsi="Times New Roman" w:cs="Times New Roman"/>
          <w:sz w:val="24"/>
          <w:szCs w:val="24"/>
        </w:rPr>
        <w:t xml:space="preserve">di </w:t>
      </w:r>
      <w:r w:rsidR="00625EE3">
        <w:rPr>
          <w:rFonts w:ascii="Times New Roman" w:hAnsi="Times New Roman" w:cs="Times New Roman"/>
          <w:sz w:val="24"/>
          <w:szCs w:val="24"/>
        </w:rPr>
        <w:t xml:space="preserve">una </w:t>
      </w:r>
      <w:r w:rsidR="00AD7262">
        <w:rPr>
          <w:rFonts w:ascii="Times New Roman" w:hAnsi="Times New Roman" w:cs="Times New Roman"/>
          <w:sz w:val="24"/>
          <w:szCs w:val="24"/>
        </w:rPr>
        <w:t xml:space="preserve">didattica </w:t>
      </w:r>
      <w:r>
        <w:rPr>
          <w:rFonts w:ascii="Times New Roman" w:hAnsi="Times New Roman" w:cs="Times New Roman"/>
          <w:sz w:val="24"/>
          <w:szCs w:val="24"/>
        </w:rPr>
        <w:t xml:space="preserve">individualizzata e </w:t>
      </w:r>
      <w:r w:rsidR="00AD7262">
        <w:rPr>
          <w:rFonts w:ascii="Times New Roman" w:hAnsi="Times New Roman" w:cs="Times New Roman"/>
          <w:sz w:val="24"/>
          <w:szCs w:val="24"/>
        </w:rPr>
        <w:t>personalizzata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EE3">
        <w:rPr>
          <w:rFonts w:ascii="Times New Roman" w:hAnsi="Times New Roman" w:cs="Times New Roman"/>
          <w:sz w:val="24"/>
          <w:szCs w:val="24"/>
        </w:rPr>
        <w:t xml:space="preserve">a </w:t>
      </w:r>
      <w:r w:rsidR="006167EA">
        <w:rPr>
          <w:rFonts w:ascii="Times New Roman" w:hAnsi="Times New Roman" w:cs="Times New Roman"/>
          <w:sz w:val="24"/>
          <w:szCs w:val="24"/>
        </w:rPr>
        <w:t>loro rivolte</w:t>
      </w:r>
      <w:r w:rsidR="00625E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139" w:rsidRPr="00394139">
        <w:rPr>
          <w:rFonts w:ascii="Times New Roman" w:hAnsi="Times New Roman" w:cs="Times New Roman"/>
          <w:sz w:val="24"/>
          <w:szCs w:val="24"/>
        </w:rPr>
        <w:t>si specifica quanto di seguito</w:t>
      </w:r>
      <w:r w:rsidR="00625EE3">
        <w:rPr>
          <w:rFonts w:ascii="Times New Roman" w:hAnsi="Times New Roman" w:cs="Times New Roman"/>
          <w:sz w:val="24"/>
          <w:szCs w:val="24"/>
        </w:rPr>
        <w:t>:</w:t>
      </w:r>
    </w:p>
    <w:p w:rsidR="00394139" w:rsidRDefault="000D1EB2" w:rsidP="00991F0C">
      <w:pPr>
        <w:jc w:val="both"/>
        <w:rPr>
          <w:rFonts w:ascii="Times New Roman" w:hAnsi="Times New Roman" w:cs="Times New Roman"/>
          <w:sz w:val="24"/>
          <w:szCs w:val="24"/>
        </w:rPr>
      </w:pPr>
      <w:r w:rsidRPr="002015CC">
        <w:rPr>
          <w:rFonts w:ascii="Times New Roman" w:hAnsi="Times New Roman" w:cs="Times New Roman"/>
          <w:sz w:val="24"/>
          <w:szCs w:val="24"/>
          <w:u w:val="single"/>
        </w:rPr>
        <w:t>Per gli studenti con BES appartenenti alla prima categoria</w:t>
      </w:r>
      <w:r w:rsidR="00991F0C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991F0C" w:rsidRPr="00991F0C">
        <w:rPr>
          <w:rFonts w:ascii="Times New Roman" w:hAnsi="Times New Roman" w:cs="Times New Roman"/>
          <w:sz w:val="24"/>
          <w:szCs w:val="24"/>
        </w:rPr>
        <w:t xml:space="preserve">quella della </w:t>
      </w:r>
      <w:r w:rsidR="00095E57">
        <w:rPr>
          <w:rFonts w:ascii="Times New Roman" w:hAnsi="Times New Roman" w:cs="Times New Roman"/>
          <w:sz w:val="24"/>
          <w:szCs w:val="24"/>
        </w:rPr>
        <w:t>“</w:t>
      </w:r>
      <w:r w:rsidR="00991F0C" w:rsidRPr="00991F0C">
        <w:rPr>
          <w:rFonts w:ascii="Times New Roman" w:hAnsi="Times New Roman" w:cs="Times New Roman"/>
          <w:sz w:val="24"/>
          <w:szCs w:val="24"/>
        </w:rPr>
        <w:t>disabilità</w:t>
      </w:r>
      <w:r w:rsidR="00095E5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e tutelati</w:t>
      </w:r>
      <w:r w:rsidRPr="000D1EB2">
        <w:rPr>
          <w:rFonts w:ascii="Times New Roman" w:hAnsi="Times New Roman" w:cs="Times New Roman"/>
          <w:sz w:val="24"/>
          <w:szCs w:val="24"/>
        </w:rPr>
        <w:t xml:space="preserve"> dalla L. 104/92 </w:t>
      </w:r>
      <w:r w:rsidR="002015CC">
        <w:rPr>
          <w:rFonts w:ascii="Times New Roman" w:hAnsi="Times New Roman" w:cs="Times New Roman"/>
          <w:sz w:val="24"/>
          <w:szCs w:val="24"/>
        </w:rPr>
        <w:t>(</w:t>
      </w:r>
      <w:r w:rsidRPr="000D1EB2">
        <w:rPr>
          <w:rFonts w:ascii="Times New Roman" w:hAnsi="Times New Roman" w:cs="Times New Roman"/>
          <w:sz w:val="24"/>
          <w:szCs w:val="24"/>
        </w:rPr>
        <w:t>con successiv</w:t>
      </w:r>
      <w:r w:rsidR="002015CC">
        <w:rPr>
          <w:rFonts w:ascii="Times New Roman" w:hAnsi="Times New Roman" w:cs="Times New Roman"/>
          <w:sz w:val="24"/>
          <w:szCs w:val="24"/>
        </w:rPr>
        <w:t xml:space="preserve">e integrazioni </w:t>
      </w:r>
      <w:r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>
        <w:rPr>
          <w:rFonts w:ascii="Times New Roman" w:hAnsi="Times New Roman" w:cs="Times New Roman"/>
          <w:sz w:val="24"/>
          <w:szCs w:val="24"/>
        </w:rPr>
        <w:t>lgs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66/2017), il/i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docente</w:t>
      </w:r>
      <w:r>
        <w:rPr>
          <w:rFonts w:ascii="Times New Roman" w:hAnsi="Times New Roman" w:cs="Times New Roman"/>
          <w:sz w:val="24"/>
          <w:szCs w:val="24"/>
        </w:rPr>
        <w:t>/i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di sostegno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EE3">
        <w:rPr>
          <w:rFonts w:ascii="Times New Roman" w:hAnsi="Times New Roman" w:cs="Times New Roman"/>
          <w:sz w:val="24"/>
          <w:szCs w:val="24"/>
        </w:rPr>
        <w:t>iscritto</w:t>
      </w:r>
      <w:r w:rsidR="0063728C">
        <w:rPr>
          <w:rFonts w:ascii="Times New Roman" w:hAnsi="Times New Roman" w:cs="Times New Roman"/>
          <w:sz w:val="24"/>
          <w:szCs w:val="24"/>
        </w:rPr>
        <w:t>/i</w:t>
      </w:r>
      <w:r>
        <w:rPr>
          <w:rFonts w:ascii="Times New Roman" w:hAnsi="Times New Roman" w:cs="Times New Roman"/>
          <w:sz w:val="24"/>
          <w:szCs w:val="24"/>
        </w:rPr>
        <w:t xml:space="preserve"> alla classe virtuale</w:t>
      </w:r>
      <w:r w:rsidR="00625EE3">
        <w:rPr>
          <w:rFonts w:ascii="Times New Roman" w:hAnsi="Times New Roman" w:cs="Times New Roman"/>
          <w:sz w:val="24"/>
          <w:szCs w:val="24"/>
        </w:rPr>
        <w:t xml:space="preserve"> a lui assegnata e</w:t>
      </w:r>
      <w:r w:rsidR="00095E57">
        <w:rPr>
          <w:rFonts w:ascii="Times New Roman" w:hAnsi="Times New Roman" w:cs="Times New Roman"/>
          <w:sz w:val="24"/>
          <w:szCs w:val="24"/>
        </w:rPr>
        <w:t>d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cui è </w:t>
      </w:r>
      <w:r w:rsidR="00394139" w:rsidRPr="00394139">
        <w:rPr>
          <w:rFonts w:ascii="Times New Roman" w:hAnsi="Times New Roman" w:cs="Times New Roman"/>
          <w:sz w:val="24"/>
          <w:szCs w:val="24"/>
        </w:rPr>
        <w:t>inserito</w:t>
      </w:r>
      <w:r>
        <w:rPr>
          <w:rFonts w:ascii="Times New Roman" w:hAnsi="Times New Roman" w:cs="Times New Roman"/>
          <w:sz w:val="24"/>
          <w:szCs w:val="24"/>
        </w:rPr>
        <w:t xml:space="preserve"> l’alunno</w:t>
      </w:r>
      <w:r w:rsidR="00625EE3">
        <w:rPr>
          <w:rFonts w:ascii="Times New Roman" w:hAnsi="Times New Roman" w:cs="Times New Roman"/>
          <w:sz w:val="24"/>
          <w:szCs w:val="24"/>
        </w:rPr>
        <w:t xml:space="preserve"> </w:t>
      </w:r>
      <w:r w:rsidR="00991F0C">
        <w:rPr>
          <w:rFonts w:ascii="Times New Roman" w:hAnsi="Times New Roman" w:cs="Times New Roman"/>
          <w:sz w:val="24"/>
          <w:szCs w:val="24"/>
        </w:rPr>
        <w:t>disabile</w:t>
      </w:r>
      <w:r w:rsidR="00403E9B">
        <w:rPr>
          <w:rFonts w:ascii="Times New Roman" w:hAnsi="Times New Roman" w:cs="Times New Roman"/>
          <w:sz w:val="24"/>
          <w:szCs w:val="24"/>
        </w:rPr>
        <w:t>, dopo aver creato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Board personale indicata dal proprio nome e cognome (es. Prof. Mario Rossi)</w:t>
      </w:r>
      <w:r w:rsidR="00625EE3">
        <w:rPr>
          <w:rFonts w:ascii="Times New Roman" w:hAnsi="Times New Roman" w:cs="Times New Roman"/>
          <w:sz w:val="24"/>
          <w:szCs w:val="24"/>
        </w:rPr>
        <w:t>,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caricherà</w:t>
      </w:r>
      <w:r w:rsidR="00625EE3">
        <w:rPr>
          <w:rFonts w:ascii="Times New Roman" w:hAnsi="Times New Roman" w:cs="Times New Roman"/>
          <w:sz w:val="24"/>
          <w:szCs w:val="24"/>
        </w:rPr>
        <w:t xml:space="preserve"> </w:t>
      </w:r>
      <w:r w:rsidR="00625EE3" w:rsidRPr="00625EE3">
        <w:rPr>
          <w:rFonts w:ascii="Lato" w:hAnsi="Lato"/>
          <w:color w:val="333333"/>
          <w:sz w:val="23"/>
          <w:szCs w:val="23"/>
          <w:shd w:val="clear" w:color="auto" w:fill="FFFFFF"/>
        </w:rPr>
        <w:t xml:space="preserve"> </w:t>
      </w:r>
      <w:r w:rsidR="00625EE3" w:rsidRPr="00625EE3">
        <w:rPr>
          <w:rFonts w:ascii="Times New Roman" w:hAnsi="Times New Roman" w:cs="Times New Roman"/>
          <w:sz w:val="24"/>
          <w:szCs w:val="24"/>
        </w:rPr>
        <w:t xml:space="preserve">le </w:t>
      </w:r>
      <w:r w:rsidR="00625EE3">
        <w:rPr>
          <w:rFonts w:ascii="Times New Roman" w:hAnsi="Times New Roman" w:cs="Times New Roman"/>
          <w:sz w:val="24"/>
          <w:szCs w:val="24"/>
        </w:rPr>
        <w:t xml:space="preserve">proprie </w:t>
      </w:r>
      <w:r w:rsidR="00625EE3" w:rsidRPr="00625EE3">
        <w:rPr>
          <w:rFonts w:ascii="Times New Roman" w:hAnsi="Times New Roman" w:cs="Times New Roman"/>
          <w:sz w:val="24"/>
          <w:szCs w:val="24"/>
        </w:rPr>
        <w:t>lezioni </w:t>
      </w:r>
      <w:r w:rsidR="00625EE3" w:rsidRPr="00625EE3">
        <w:rPr>
          <w:rFonts w:ascii="Times New Roman" w:hAnsi="Times New Roman" w:cs="Times New Roman"/>
          <w:bCs/>
          <w:sz w:val="24"/>
          <w:szCs w:val="24"/>
        </w:rPr>
        <w:t xml:space="preserve">integrando </w:t>
      </w:r>
      <w:r w:rsidR="008A4960">
        <w:rPr>
          <w:rFonts w:ascii="Times New Roman" w:hAnsi="Times New Roman" w:cs="Times New Roman"/>
          <w:bCs/>
          <w:sz w:val="24"/>
          <w:szCs w:val="24"/>
        </w:rPr>
        <w:t xml:space="preserve">le tipologie di risorse ritenute più idonee ed opportune </w:t>
      </w:r>
      <w:r w:rsidR="00625EE3">
        <w:rPr>
          <w:rFonts w:ascii="Times New Roman" w:hAnsi="Times New Roman" w:cs="Times New Roman"/>
          <w:sz w:val="24"/>
          <w:szCs w:val="24"/>
        </w:rPr>
        <w:t xml:space="preserve"> </w:t>
      </w:r>
      <w:r w:rsidR="008A4960">
        <w:rPr>
          <w:rFonts w:ascii="Times New Roman" w:hAnsi="Times New Roman" w:cs="Times New Roman"/>
          <w:sz w:val="24"/>
          <w:szCs w:val="24"/>
        </w:rPr>
        <w:t xml:space="preserve">al fine di elaborare </w:t>
      </w:r>
      <w:r w:rsidR="00625EE3" w:rsidRPr="0063728C">
        <w:rPr>
          <w:rFonts w:ascii="Times New Roman" w:hAnsi="Times New Roman" w:cs="Times New Roman"/>
          <w:bCs/>
          <w:sz w:val="24"/>
          <w:szCs w:val="24"/>
        </w:rPr>
        <w:t xml:space="preserve">le </w:t>
      </w:r>
      <w:r w:rsidR="0063728C" w:rsidRPr="0063728C">
        <w:rPr>
          <w:rFonts w:ascii="Times New Roman" w:hAnsi="Times New Roman" w:cs="Times New Roman"/>
          <w:bCs/>
          <w:sz w:val="24"/>
          <w:szCs w:val="24"/>
        </w:rPr>
        <w:t>proprie</w:t>
      </w:r>
      <w:r w:rsidR="00625EE3" w:rsidRPr="0063728C">
        <w:rPr>
          <w:rFonts w:ascii="Times New Roman" w:hAnsi="Times New Roman" w:cs="Times New Roman"/>
          <w:bCs/>
          <w:sz w:val="24"/>
          <w:szCs w:val="24"/>
        </w:rPr>
        <w:t xml:space="preserve"> lezioni digitali</w:t>
      </w:r>
      <w:r w:rsidR="00403E9B">
        <w:rPr>
          <w:rFonts w:ascii="Times New Roman" w:hAnsi="Times New Roman" w:cs="Times New Roman"/>
          <w:sz w:val="24"/>
          <w:szCs w:val="24"/>
        </w:rPr>
        <w:t xml:space="preserve"> per</w:t>
      </w:r>
      <w:r w:rsidR="00625EE3" w:rsidRPr="00625EE3">
        <w:rPr>
          <w:rFonts w:ascii="Times New Roman" w:hAnsi="Times New Roman" w:cs="Times New Roman"/>
          <w:sz w:val="24"/>
          <w:szCs w:val="24"/>
        </w:rPr>
        <w:t xml:space="preserve"> condividerle con </w:t>
      </w:r>
      <w:r w:rsidR="0063728C">
        <w:rPr>
          <w:rFonts w:ascii="Times New Roman" w:hAnsi="Times New Roman" w:cs="Times New Roman"/>
          <w:sz w:val="24"/>
          <w:szCs w:val="24"/>
        </w:rPr>
        <w:t>la classe. In un’ottica collaborativa ed inclusiva, i docenti di sostegno</w:t>
      </w:r>
      <w:r w:rsidR="00403E9B">
        <w:rPr>
          <w:rFonts w:ascii="Times New Roman" w:hAnsi="Times New Roman" w:cs="Times New Roman"/>
          <w:sz w:val="24"/>
          <w:szCs w:val="24"/>
        </w:rPr>
        <w:t>,</w:t>
      </w:r>
      <w:r w:rsidR="0063728C">
        <w:rPr>
          <w:rFonts w:ascii="Times New Roman" w:hAnsi="Times New Roman" w:cs="Times New Roman"/>
          <w:sz w:val="24"/>
          <w:szCs w:val="24"/>
        </w:rPr>
        <w:t xml:space="preserve"> </w:t>
      </w:r>
      <w:r w:rsidR="0063728C" w:rsidRPr="000D1EB2">
        <w:rPr>
          <w:rFonts w:ascii="Times New Roman" w:hAnsi="Times New Roman" w:cs="Times New Roman"/>
          <w:sz w:val="24"/>
          <w:szCs w:val="24"/>
        </w:rPr>
        <w:t xml:space="preserve">in accordo con i </w:t>
      </w:r>
      <w:r w:rsidR="0063728C">
        <w:rPr>
          <w:rFonts w:ascii="Times New Roman" w:hAnsi="Times New Roman" w:cs="Times New Roman"/>
          <w:sz w:val="24"/>
          <w:szCs w:val="24"/>
        </w:rPr>
        <w:t>d</w:t>
      </w:r>
      <w:r w:rsidR="0063728C" w:rsidRPr="000D1EB2">
        <w:rPr>
          <w:rFonts w:ascii="Times New Roman" w:hAnsi="Times New Roman" w:cs="Times New Roman"/>
          <w:sz w:val="24"/>
          <w:szCs w:val="24"/>
        </w:rPr>
        <w:t xml:space="preserve">ocenti </w:t>
      </w:r>
      <w:r w:rsidR="0063728C">
        <w:rPr>
          <w:rFonts w:ascii="Times New Roman" w:hAnsi="Times New Roman" w:cs="Times New Roman"/>
          <w:sz w:val="24"/>
          <w:szCs w:val="24"/>
        </w:rPr>
        <w:t xml:space="preserve">disciplinari, potranno caricare sulla </w:t>
      </w:r>
      <w:proofErr w:type="spellStart"/>
      <w:r w:rsidR="0063728C">
        <w:rPr>
          <w:rFonts w:ascii="Times New Roman" w:hAnsi="Times New Roman" w:cs="Times New Roman"/>
          <w:sz w:val="24"/>
          <w:szCs w:val="24"/>
        </w:rPr>
        <w:t>board</w:t>
      </w:r>
      <w:proofErr w:type="spellEnd"/>
      <w:r w:rsidR="0063728C">
        <w:rPr>
          <w:rFonts w:ascii="Times New Roman" w:hAnsi="Times New Roman" w:cs="Times New Roman"/>
          <w:sz w:val="24"/>
          <w:szCs w:val="24"/>
        </w:rPr>
        <w:t xml:space="preserve"> i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materiali resi </w:t>
      </w:r>
      <w:proofErr w:type="gramStart"/>
      <w:r w:rsidR="00394139" w:rsidRPr="00394139">
        <w:rPr>
          <w:rFonts w:ascii="Times New Roman" w:hAnsi="Times New Roman" w:cs="Times New Roman"/>
          <w:sz w:val="24"/>
          <w:szCs w:val="24"/>
        </w:rPr>
        <w:t xml:space="preserve">disponibili  </w:t>
      </w:r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questi ultimi</w:t>
      </w:r>
      <w:r w:rsidR="00394139" w:rsidRPr="00394139">
        <w:rPr>
          <w:rFonts w:ascii="Times New Roman" w:hAnsi="Times New Roman" w:cs="Times New Roman"/>
          <w:sz w:val="24"/>
          <w:szCs w:val="24"/>
        </w:rPr>
        <w:t>, in modalità adattata, facilitata o semplificata</w:t>
      </w:r>
      <w:r w:rsidR="0063728C">
        <w:rPr>
          <w:rFonts w:ascii="Times New Roman" w:hAnsi="Times New Roman" w:cs="Times New Roman"/>
          <w:sz w:val="24"/>
          <w:szCs w:val="24"/>
        </w:rPr>
        <w:t xml:space="preserve">, sulla base dei singoli PEI predisposti per ciascun alunno </w:t>
      </w:r>
      <w:r w:rsidR="00991F0C">
        <w:rPr>
          <w:rFonts w:ascii="Times New Roman" w:hAnsi="Times New Roman" w:cs="Times New Roman"/>
          <w:sz w:val="24"/>
          <w:szCs w:val="24"/>
        </w:rPr>
        <w:t>disabile</w:t>
      </w:r>
      <w:r w:rsidR="0063728C">
        <w:rPr>
          <w:rFonts w:ascii="Times New Roman" w:hAnsi="Times New Roman" w:cs="Times New Roman"/>
          <w:sz w:val="24"/>
          <w:szCs w:val="24"/>
        </w:rPr>
        <w:t xml:space="preserve"> all’interno dei </w:t>
      </w:r>
      <w:proofErr w:type="spellStart"/>
      <w:r w:rsidR="0063728C">
        <w:rPr>
          <w:rFonts w:ascii="Times New Roman" w:hAnsi="Times New Roman" w:cs="Times New Roman"/>
          <w:sz w:val="24"/>
          <w:szCs w:val="24"/>
        </w:rPr>
        <w:t>CdC</w:t>
      </w:r>
      <w:proofErr w:type="spellEnd"/>
      <w:r w:rsidR="0063728C">
        <w:rPr>
          <w:rFonts w:ascii="Times New Roman" w:hAnsi="Times New Roman" w:cs="Times New Roman"/>
          <w:sz w:val="24"/>
          <w:szCs w:val="24"/>
        </w:rPr>
        <w:t>.</w:t>
      </w:r>
    </w:p>
    <w:p w:rsidR="00212D62" w:rsidRPr="00394139" w:rsidRDefault="00212D62" w:rsidP="00212D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Appare superfluo precisare che né nella Board né sulla </w:t>
      </w:r>
      <w:proofErr w:type="spellStart"/>
      <w:r>
        <w:rPr>
          <w:rFonts w:ascii="Times New Roman" w:hAnsi="Times New Roman" w:cs="Times New Roman"/>
          <w:sz w:val="24"/>
          <w:szCs w:val="24"/>
        </w:rPr>
        <w:t>Wall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dovrà </w:t>
      </w:r>
      <w:proofErr w:type="gramStart"/>
      <w:r>
        <w:rPr>
          <w:rFonts w:ascii="Times New Roman" w:hAnsi="Times New Roman" w:cs="Times New Roman"/>
          <w:sz w:val="24"/>
          <w:szCs w:val="24"/>
        </w:rPr>
        <w:t>fare  riferimento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alle esigenze degli allievi portatori di Bisogni  educativi speciali, così come previsto dal trattamento dei dati sensibili sulla privacy.</w:t>
      </w:r>
    </w:p>
    <w:p w:rsidR="00991F0C" w:rsidRDefault="008A4960" w:rsidP="00991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Sarà cura dei </w:t>
      </w:r>
      <w:r w:rsidR="002015CC">
        <w:rPr>
          <w:rFonts w:ascii="Times New Roman" w:hAnsi="Times New Roman" w:cs="Times New Roman"/>
          <w:sz w:val="24"/>
          <w:szCs w:val="24"/>
        </w:rPr>
        <w:t xml:space="preserve">docenti di sostegno </w:t>
      </w:r>
      <w:r>
        <w:rPr>
          <w:rFonts w:ascii="Times New Roman" w:hAnsi="Times New Roman" w:cs="Times New Roman"/>
          <w:sz w:val="24"/>
          <w:szCs w:val="24"/>
        </w:rPr>
        <w:t xml:space="preserve">rapportarsi con </w:t>
      </w:r>
      <w:r w:rsidR="00394139" w:rsidRPr="00394139">
        <w:rPr>
          <w:rFonts w:ascii="Times New Roman" w:hAnsi="Times New Roman" w:cs="Times New Roman"/>
          <w:sz w:val="24"/>
          <w:szCs w:val="24"/>
        </w:rPr>
        <w:t>le famiglie degli alunni con disabilità, per creare e rinforzare il</w:t>
      </w:r>
      <w:r w:rsidR="002015CC">
        <w:rPr>
          <w:rFonts w:ascii="Times New Roman" w:hAnsi="Times New Roman" w:cs="Times New Roman"/>
          <w:sz w:val="24"/>
          <w:szCs w:val="24"/>
        </w:rPr>
        <w:t xml:space="preserve"> ponte tra scuola e famiglia, al fine di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fornire indicazioni specifiche 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ai genitori</w:t>
      </w:r>
      <w:r>
        <w:rPr>
          <w:rFonts w:ascii="Times New Roman" w:hAnsi="Times New Roman" w:cs="Times New Roman"/>
          <w:sz w:val="24"/>
          <w:szCs w:val="24"/>
        </w:rPr>
        <w:t xml:space="preserve"> relativamente al</w:t>
      </w:r>
      <w:r w:rsidR="00394139" w:rsidRPr="00394139">
        <w:rPr>
          <w:rFonts w:ascii="Times New Roman" w:hAnsi="Times New Roman" w:cs="Times New Roman"/>
          <w:sz w:val="24"/>
          <w:szCs w:val="24"/>
        </w:rPr>
        <w:t>le azioni</w:t>
      </w:r>
      <w:r>
        <w:rPr>
          <w:rFonts w:ascii="Times New Roman" w:hAnsi="Times New Roman" w:cs="Times New Roman"/>
          <w:sz w:val="24"/>
          <w:szCs w:val="24"/>
        </w:rPr>
        <w:t xml:space="preserve"> di didattica a distanza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previste dalla scuola per </w:t>
      </w:r>
      <w:r>
        <w:rPr>
          <w:rFonts w:ascii="Times New Roman" w:hAnsi="Times New Roman" w:cs="Times New Roman"/>
          <w:sz w:val="24"/>
          <w:szCs w:val="24"/>
        </w:rPr>
        <w:t>affrontare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questa</w:t>
      </w:r>
      <w:r w:rsidR="002015CC">
        <w:rPr>
          <w:rFonts w:ascii="Times New Roman" w:hAnsi="Times New Roman" w:cs="Times New Roman"/>
          <w:sz w:val="24"/>
          <w:szCs w:val="24"/>
        </w:rPr>
        <w:t xml:space="preserve"> delicata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situazione di emergenza e concordare con essi, eventualmente, </w:t>
      </w:r>
      <w:r>
        <w:rPr>
          <w:rFonts w:ascii="Times New Roman" w:hAnsi="Times New Roman" w:cs="Times New Roman"/>
          <w:sz w:val="24"/>
          <w:szCs w:val="24"/>
        </w:rPr>
        <w:t xml:space="preserve">anche altre </w:t>
      </w:r>
      <w:r w:rsidR="00394139" w:rsidRPr="00394139">
        <w:rPr>
          <w:rFonts w:ascii="Times New Roman" w:hAnsi="Times New Roman" w:cs="Times New Roman"/>
          <w:sz w:val="24"/>
          <w:szCs w:val="24"/>
        </w:rPr>
        <w:t>modalità op</w:t>
      </w:r>
      <w:r w:rsidR="00991F0C">
        <w:rPr>
          <w:rFonts w:ascii="Times New Roman" w:hAnsi="Times New Roman" w:cs="Times New Roman"/>
          <w:sz w:val="24"/>
          <w:szCs w:val="24"/>
        </w:rPr>
        <w:t>erative.</w:t>
      </w:r>
    </w:p>
    <w:p w:rsidR="002015CC" w:rsidRDefault="002015CC" w:rsidP="00991F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0CA2" w:rsidRDefault="004E0CA2" w:rsidP="00991F0C">
      <w:pPr>
        <w:jc w:val="both"/>
        <w:rPr>
          <w:rFonts w:ascii="Times New Roman" w:hAnsi="Times New Roman" w:cs="Times New Roman"/>
          <w:sz w:val="24"/>
          <w:szCs w:val="24"/>
        </w:rPr>
      </w:pPr>
      <w:r w:rsidRPr="00991F0C">
        <w:rPr>
          <w:rFonts w:ascii="Times New Roman" w:hAnsi="Times New Roman" w:cs="Times New Roman"/>
          <w:sz w:val="24"/>
          <w:szCs w:val="24"/>
          <w:u w:val="single"/>
        </w:rPr>
        <w:lastRenderedPageBreak/>
        <w:t>Per gli</w:t>
      </w:r>
      <w:r w:rsidR="00394139" w:rsidRPr="00991F0C">
        <w:rPr>
          <w:rFonts w:ascii="Times New Roman" w:hAnsi="Times New Roman" w:cs="Times New Roman"/>
          <w:sz w:val="24"/>
          <w:szCs w:val="24"/>
          <w:u w:val="single"/>
        </w:rPr>
        <w:t xml:space="preserve"> studenti con BES</w:t>
      </w:r>
      <w:r w:rsidRPr="00991F0C">
        <w:rPr>
          <w:rFonts w:ascii="Times New Roman" w:hAnsi="Times New Roman" w:cs="Times New Roman"/>
          <w:sz w:val="24"/>
          <w:szCs w:val="24"/>
          <w:u w:val="single"/>
        </w:rPr>
        <w:t xml:space="preserve"> appartenenti alla seconda categoria</w:t>
      </w:r>
      <w:r w:rsidRPr="004E0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E0CA2">
        <w:rPr>
          <w:rFonts w:ascii="Times New Roman" w:hAnsi="Times New Roman" w:cs="Times New Roman"/>
          <w:sz w:val="24"/>
          <w:szCs w:val="24"/>
        </w:rPr>
        <w:t xml:space="preserve"> Disturbi Specifici di Apprendimento</w:t>
      </w:r>
      <w:r>
        <w:rPr>
          <w:rFonts w:ascii="Times New Roman" w:hAnsi="Times New Roman" w:cs="Times New Roman"/>
          <w:sz w:val="24"/>
          <w:szCs w:val="24"/>
        </w:rPr>
        <w:t xml:space="preserve"> – DSA) </w:t>
      </w:r>
      <w:r w:rsidRPr="00991F0C">
        <w:rPr>
          <w:rFonts w:ascii="Times New Roman" w:hAnsi="Times New Roman" w:cs="Times New Roman"/>
          <w:sz w:val="24"/>
          <w:szCs w:val="24"/>
          <w:u w:val="single"/>
        </w:rPr>
        <w:t>ed alla terza categoria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E0CA2">
        <w:rPr>
          <w:rFonts w:ascii="Times New Roman" w:hAnsi="Times New Roman" w:cs="Times New Roman"/>
          <w:sz w:val="24"/>
          <w:szCs w:val="24"/>
        </w:rPr>
        <w:t xml:space="preserve">tutelati dalla D. M. del 27 dicembre 2012 e dalla C. M. n. 8 del 6 marzo 2013) </w:t>
      </w:r>
      <w:r w:rsidR="00991F0C">
        <w:rPr>
          <w:rFonts w:ascii="Times New Roman" w:hAnsi="Times New Roman" w:cs="Times New Roman"/>
          <w:sz w:val="24"/>
          <w:szCs w:val="24"/>
        </w:rPr>
        <w:t>è necessario garantire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139" w:rsidRPr="00394139">
        <w:rPr>
          <w:rFonts w:ascii="Times New Roman" w:hAnsi="Times New Roman" w:cs="Times New Roman"/>
          <w:sz w:val="24"/>
          <w:szCs w:val="24"/>
        </w:rPr>
        <w:t>l’uso di una didattica individualizzata e personalizzata,</w:t>
      </w:r>
      <w:r>
        <w:rPr>
          <w:rFonts w:ascii="Times New Roman" w:hAnsi="Times New Roman" w:cs="Times New Roman"/>
          <w:sz w:val="24"/>
          <w:szCs w:val="24"/>
        </w:rPr>
        <w:t xml:space="preserve"> con forme efficaci  di didattica a distanza,  che tengano conto delle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caratte</w:t>
      </w:r>
      <w:r>
        <w:rPr>
          <w:rFonts w:ascii="Times New Roman" w:hAnsi="Times New Roman" w:cs="Times New Roman"/>
          <w:sz w:val="24"/>
          <w:szCs w:val="24"/>
        </w:rPr>
        <w:t>ristiche peculiari dei soggetti, così com</w:t>
      </w:r>
      <w:r w:rsidR="0028409F">
        <w:rPr>
          <w:rFonts w:ascii="Times New Roman" w:hAnsi="Times New Roman" w:cs="Times New Roman"/>
          <w:sz w:val="24"/>
          <w:szCs w:val="24"/>
        </w:rPr>
        <w:t>e previsto dai Piani Didattici Personalizzati</w:t>
      </w:r>
      <w:r>
        <w:rPr>
          <w:rFonts w:ascii="Times New Roman" w:hAnsi="Times New Roman" w:cs="Times New Roman"/>
          <w:sz w:val="24"/>
          <w:szCs w:val="24"/>
        </w:rPr>
        <w:t xml:space="preserve"> (PDP) elaborati per ciascun alunno con BES </w:t>
      </w:r>
      <w:r w:rsidR="00403E9B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i rispettivi </w:t>
      </w:r>
      <w:proofErr w:type="spellStart"/>
      <w:r>
        <w:rPr>
          <w:rFonts w:ascii="Times New Roman" w:hAnsi="Times New Roman" w:cs="Times New Roman"/>
          <w:sz w:val="24"/>
          <w:szCs w:val="24"/>
        </w:rPr>
        <w:t>CdC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1F0C" w:rsidRDefault="004E0CA2" w:rsidP="00991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Pertanto,</w:t>
      </w:r>
      <w:r w:rsidR="00AF3D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 docenti nelle cui classi virtuali s</w:t>
      </w:r>
      <w:r w:rsidR="00AF3D3C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</w:rPr>
        <w:t xml:space="preserve">no presenti alunni con BES </w:t>
      </w:r>
      <w:r w:rsidR="00532079">
        <w:rPr>
          <w:rFonts w:ascii="Times New Roman" w:hAnsi="Times New Roman" w:cs="Times New Roman"/>
          <w:sz w:val="24"/>
          <w:szCs w:val="24"/>
        </w:rPr>
        <w:t xml:space="preserve">per </w:t>
      </w:r>
      <w:r w:rsidR="00991F0C">
        <w:rPr>
          <w:rFonts w:ascii="Times New Roman" w:hAnsi="Times New Roman" w:cs="Times New Roman"/>
          <w:sz w:val="24"/>
          <w:szCs w:val="24"/>
        </w:rPr>
        <w:t>i quali</w:t>
      </w:r>
      <w:r w:rsidR="00532079">
        <w:rPr>
          <w:rFonts w:ascii="Times New Roman" w:hAnsi="Times New Roman" w:cs="Times New Roman"/>
          <w:sz w:val="24"/>
          <w:szCs w:val="24"/>
        </w:rPr>
        <w:t xml:space="preserve"> </w:t>
      </w:r>
      <w:r w:rsidR="00991F0C">
        <w:rPr>
          <w:rFonts w:ascii="Times New Roman" w:hAnsi="Times New Roman" w:cs="Times New Roman"/>
          <w:sz w:val="24"/>
          <w:szCs w:val="24"/>
        </w:rPr>
        <w:t xml:space="preserve">sia </w:t>
      </w:r>
      <w:r w:rsidR="00532079">
        <w:rPr>
          <w:rFonts w:ascii="Times New Roman" w:hAnsi="Times New Roman" w:cs="Times New Roman"/>
          <w:sz w:val="24"/>
          <w:szCs w:val="24"/>
        </w:rPr>
        <w:t>stato redatto un Piano Didattico Personalizzato,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139" w:rsidRPr="00394139">
        <w:rPr>
          <w:rFonts w:ascii="Times New Roman" w:hAnsi="Times New Roman" w:cs="Times New Roman"/>
          <w:sz w:val="24"/>
          <w:szCs w:val="24"/>
        </w:rPr>
        <w:t>adott</w:t>
      </w:r>
      <w:r w:rsidR="00532079">
        <w:rPr>
          <w:rFonts w:ascii="Times New Roman" w:hAnsi="Times New Roman" w:cs="Times New Roman"/>
          <w:sz w:val="24"/>
          <w:szCs w:val="24"/>
        </w:rPr>
        <w:t>eranno</w:t>
      </w:r>
      <w:r w:rsidR="00991F0C">
        <w:rPr>
          <w:rFonts w:ascii="Times New Roman" w:hAnsi="Times New Roman" w:cs="Times New Roman"/>
          <w:sz w:val="24"/>
          <w:szCs w:val="24"/>
        </w:rPr>
        <w:t>,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</w:t>
      </w:r>
      <w:r w:rsidR="00991F0C">
        <w:rPr>
          <w:rFonts w:ascii="Times New Roman" w:hAnsi="Times New Roman" w:cs="Times New Roman"/>
          <w:sz w:val="24"/>
          <w:szCs w:val="24"/>
        </w:rPr>
        <w:t xml:space="preserve">ciascuno per la propria disciplina, 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metodologie e strategie educative </w:t>
      </w:r>
      <w:r w:rsidR="00991F0C">
        <w:rPr>
          <w:rFonts w:ascii="Times New Roman" w:hAnsi="Times New Roman" w:cs="Times New Roman"/>
          <w:sz w:val="24"/>
          <w:szCs w:val="24"/>
        </w:rPr>
        <w:t xml:space="preserve">e didattiche </w:t>
      </w:r>
      <w:r w:rsidR="00394139" w:rsidRPr="00394139">
        <w:rPr>
          <w:rFonts w:ascii="Times New Roman" w:hAnsi="Times New Roman" w:cs="Times New Roman"/>
          <w:sz w:val="24"/>
          <w:szCs w:val="24"/>
        </w:rPr>
        <w:t>adeguate</w:t>
      </w:r>
      <w:r w:rsidR="00991F0C">
        <w:rPr>
          <w:rFonts w:ascii="Times New Roman" w:hAnsi="Times New Roman" w:cs="Times New Roman"/>
          <w:sz w:val="24"/>
          <w:szCs w:val="24"/>
        </w:rPr>
        <w:t xml:space="preserve">, disponendo le proprie lezioni digitali sulle Board </w:t>
      </w:r>
      <w:r w:rsidR="00AF3D3C">
        <w:rPr>
          <w:rFonts w:ascii="Times New Roman" w:hAnsi="Times New Roman" w:cs="Times New Roman"/>
          <w:sz w:val="24"/>
          <w:szCs w:val="24"/>
        </w:rPr>
        <w:t xml:space="preserve">anche </w:t>
      </w:r>
      <w:r w:rsidR="00532079">
        <w:rPr>
          <w:rFonts w:ascii="Times New Roman" w:hAnsi="Times New Roman" w:cs="Times New Roman"/>
          <w:sz w:val="24"/>
          <w:szCs w:val="24"/>
        </w:rPr>
        <w:t>prevedendo l’uso degli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strumenti compensativi</w:t>
      </w:r>
      <w:r w:rsidR="00532079">
        <w:rPr>
          <w:rFonts w:ascii="Times New Roman" w:hAnsi="Times New Roman" w:cs="Times New Roman"/>
          <w:sz w:val="24"/>
          <w:szCs w:val="24"/>
        </w:rPr>
        <w:t xml:space="preserve"> e delle misure dispensative  indicate nei relativi PDP </w:t>
      </w:r>
      <w:r w:rsidR="00095E57">
        <w:rPr>
          <w:rFonts w:ascii="Times New Roman" w:hAnsi="Times New Roman" w:cs="Times New Roman"/>
          <w:sz w:val="24"/>
          <w:szCs w:val="24"/>
        </w:rPr>
        <w:t>dei succitati alunni</w:t>
      </w:r>
      <w:r w:rsidR="00532079">
        <w:rPr>
          <w:rFonts w:ascii="Times New Roman" w:hAnsi="Times New Roman" w:cs="Times New Roman"/>
          <w:sz w:val="24"/>
          <w:szCs w:val="24"/>
        </w:rPr>
        <w:t>, che assicurino</w:t>
      </w:r>
      <w:r w:rsidR="00394139" w:rsidRPr="00394139">
        <w:rPr>
          <w:rFonts w:ascii="Times New Roman" w:hAnsi="Times New Roman" w:cs="Times New Roman"/>
          <w:sz w:val="24"/>
          <w:szCs w:val="24"/>
        </w:rPr>
        <w:t xml:space="preserve"> </w:t>
      </w:r>
      <w:r w:rsidR="00532079" w:rsidRPr="00394139">
        <w:rPr>
          <w:rFonts w:ascii="Times New Roman" w:hAnsi="Times New Roman" w:cs="Times New Roman"/>
          <w:sz w:val="24"/>
          <w:szCs w:val="24"/>
        </w:rPr>
        <w:t>ritmi graduali di apprendimento o ancora modulando nei tempi e nei livelli di difficoltà le sessioni di lavoro a seconda delle diverse necessità.</w:t>
      </w:r>
    </w:p>
    <w:p w:rsidR="00342A95" w:rsidRDefault="00AF3D3C" w:rsidP="00991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Ulteriori e più specifiche informazioni operative sulla modalità di applicazione della didattica a distanza per gli studenti con Bisogni Educativi Speciali appartenenti alla prima categoria, s</w:t>
      </w:r>
      <w:r w:rsidR="00342A95">
        <w:rPr>
          <w:rFonts w:ascii="Times New Roman" w:hAnsi="Times New Roman" w:cs="Times New Roman"/>
          <w:sz w:val="24"/>
          <w:szCs w:val="24"/>
        </w:rPr>
        <w:t xml:space="preserve">aranno pubblicate in data odierna in una apposita comunicazione nell’area </w:t>
      </w:r>
      <w:r w:rsidR="00F16880">
        <w:rPr>
          <w:rFonts w:ascii="Times New Roman" w:hAnsi="Times New Roman" w:cs="Times New Roman"/>
          <w:sz w:val="24"/>
          <w:szCs w:val="24"/>
        </w:rPr>
        <w:t>“</w:t>
      </w:r>
      <w:r w:rsidR="00342A95">
        <w:rPr>
          <w:rFonts w:ascii="Times New Roman" w:hAnsi="Times New Roman" w:cs="Times New Roman"/>
          <w:sz w:val="24"/>
          <w:szCs w:val="24"/>
        </w:rPr>
        <w:t xml:space="preserve">condivisione </w:t>
      </w:r>
      <w:proofErr w:type="gramStart"/>
      <w:r w:rsidR="00342A95">
        <w:rPr>
          <w:rFonts w:ascii="Times New Roman" w:hAnsi="Times New Roman" w:cs="Times New Roman"/>
          <w:sz w:val="24"/>
          <w:szCs w:val="24"/>
        </w:rPr>
        <w:t>document</w:t>
      </w:r>
      <w:r w:rsidR="00F16880">
        <w:rPr>
          <w:rFonts w:ascii="Times New Roman" w:hAnsi="Times New Roman" w:cs="Times New Roman"/>
          <w:sz w:val="24"/>
          <w:szCs w:val="24"/>
        </w:rPr>
        <w:t>i”-</w:t>
      </w:r>
      <w:proofErr w:type="gramEnd"/>
      <w:r w:rsidR="00F16880" w:rsidRPr="00F16880">
        <w:rPr>
          <w:rFonts w:ascii="Times New Roman" w:hAnsi="Times New Roman" w:cs="Times New Roman"/>
          <w:sz w:val="24"/>
          <w:szCs w:val="24"/>
        </w:rPr>
        <w:sym w:font="Wingdings" w:char="F0E0"/>
      </w:r>
      <w:r w:rsidR="00F16880">
        <w:rPr>
          <w:rFonts w:ascii="Times New Roman" w:hAnsi="Times New Roman" w:cs="Times New Roman"/>
          <w:sz w:val="24"/>
          <w:szCs w:val="24"/>
        </w:rPr>
        <w:t xml:space="preserve"> Area docenti--</w:t>
      </w:r>
      <w:r w:rsidR="00F16880" w:rsidRPr="00F16880">
        <w:rPr>
          <w:rFonts w:ascii="Times New Roman" w:hAnsi="Times New Roman" w:cs="Times New Roman"/>
          <w:sz w:val="24"/>
          <w:szCs w:val="24"/>
        </w:rPr>
        <w:sym w:font="Wingdings" w:char="F0E0"/>
      </w:r>
      <w:r w:rsidR="00F16880">
        <w:rPr>
          <w:rFonts w:ascii="Times New Roman" w:hAnsi="Times New Roman" w:cs="Times New Roman"/>
          <w:sz w:val="24"/>
          <w:szCs w:val="24"/>
        </w:rPr>
        <w:t xml:space="preserve">Raucci Giulio </w:t>
      </w:r>
      <w:r w:rsidR="00342A95">
        <w:rPr>
          <w:rFonts w:ascii="Times New Roman" w:hAnsi="Times New Roman" w:cs="Times New Roman"/>
          <w:sz w:val="24"/>
          <w:szCs w:val="24"/>
        </w:rPr>
        <w:t xml:space="preserve"> sul registro elettronico Argo Scuola </w:t>
      </w:r>
      <w:proofErr w:type="spellStart"/>
      <w:r w:rsidR="00342A95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="003776FF">
        <w:rPr>
          <w:rFonts w:ascii="Times New Roman" w:hAnsi="Times New Roman" w:cs="Times New Roman"/>
          <w:sz w:val="24"/>
          <w:szCs w:val="24"/>
        </w:rPr>
        <w:t>.</w:t>
      </w:r>
    </w:p>
    <w:p w:rsidR="00991F0C" w:rsidRPr="00394139" w:rsidRDefault="00991F0C" w:rsidP="00991F0C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9">
        <w:rPr>
          <w:rFonts w:ascii="Times New Roman" w:hAnsi="Times New Roman" w:cs="Times New Roman"/>
          <w:sz w:val="24"/>
          <w:szCs w:val="24"/>
        </w:rPr>
        <w:t xml:space="preserve">Per eventuali ed ulteriori chiarimenti </w:t>
      </w:r>
      <w:r w:rsidR="00342A95">
        <w:rPr>
          <w:rFonts w:ascii="Times New Roman" w:hAnsi="Times New Roman" w:cs="Times New Roman"/>
          <w:sz w:val="24"/>
          <w:szCs w:val="24"/>
        </w:rPr>
        <w:t>i docenti possono rivolgers</w:t>
      </w:r>
      <w:r w:rsidRPr="00394139">
        <w:rPr>
          <w:rFonts w:ascii="Times New Roman" w:hAnsi="Times New Roman" w:cs="Times New Roman"/>
          <w:sz w:val="24"/>
          <w:szCs w:val="24"/>
        </w:rPr>
        <w:t>i alle</w:t>
      </w:r>
      <w:r w:rsidR="00AF3D3C">
        <w:rPr>
          <w:rFonts w:ascii="Times New Roman" w:hAnsi="Times New Roman" w:cs="Times New Roman"/>
          <w:sz w:val="24"/>
          <w:szCs w:val="24"/>
        </w:rPr>
        <w:t xml:space="preserve"> referenti Area </w:t>
      </w:r>
      <w:proofErr w:type="gramStart"/>
      <w:r w:rsidR="00AF3D3C">
        <w:rPr>
          <w:rFonts w:ascii="Times New Roman" w:hAnsi="Times New Roman" w:cs="Times New Roman"/>
          <w:sz w:val="24"/>
          <w:szCs w:val="24"/>
        </w:rPr>
        <w:t xml:space="preserve">Inclusione, </w:t>
      </w:r>
      <w:r w:rsidR="00342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A95">
        <w:rPr>
          <w:rFonts w:ascii="Times New Roman" w:hAnsi="Times New Roman" w:cs="Times New Roman"/>
          <w:sz w:val="24"/>
          <w:szCs w:val="24"/>
        </w:rPr>
        <w:t>P</w:t>
      </w:r>
      <w:r w:rsidRPr="00394139">
        <w:rPr>
          <w:rFonts w:ascii="Times New Roman" w:hAnsi="Times New Roman" w:cs="Times New Roman"/>
          <w:sz w:val="24"/>
          <w:szCs w:val="24"/>
        </w:rPr>
        <w:t>rof.sse</w:t>
      </w:r>
      <w:proofErr w:type="spellEnd"/>
      <w:proofErr w:type="gramEnd"/>
      <w:r w:rsidRPr="00394139">
        <w:rPr>
          <w:rFonts w:ascii="Times New Roman" w:hAnsi="Times New Roman" w:cs="Times New Roman"/>
          <w:sz w:val="24"/>
          <w:szCs w:val="24"/>
        </w:rPr>
        <w:t xml:space="preserve"> Mea e Colella.</w:t>
      </w:r>
    </w:p>
    <w:p w:rsidR="00532079" w:rsidRDefault="006D286C" w:rsidP="00991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alla presente, quale risorsa utile per modalità di didattica a distanza, una guida rilasciata dall’AID (Associazione Italiana Dislessia).</w:t>
      </w:r>
      <w:bookmarkStart w:id="0" w:name="_GoBack"/>
      <w:bookmarkEnd w:id="0"/>
    </w:p>
    <w:p w:rsidR="0079466C" w:rsidRDefault="0079466C" w:rsidP="0079466C">
      <w:pPr>
        <w:rPr>
          <w:rFonts w:ascii="Times New Roman" w:hAnsi="Times New Roman" w:cs="Times New Roman"/>
          <w:sz w:val="24"/>
          <w:szCs w:val="24"/>
        </w:rPr>
      </w:pPr>
    </w:p>
    <w:p w:rsidR="00EB6C2B" w:rsidRDefault="007946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AF3D3C">
        <w:rPr>
          <w:rFonts w:ascii="Times New Roman" w:hAnsi="Times New Roman" w:cs="Times New Roman"/>
          <w:sz w:val="24"/>
          <w:szCs w:val="24"/>
        </w:rPr>
        <w:t>10</w:t>
      </w:r>
      <w:r w:rsidR="00516DA0">
        <w:rPr>
          <w:rFonts w:ascii="Times New Roman" w:hAnsi="Times New Roman" w:cs="Times New Roman"/>
          <w:sz w:val="24"/>
          <w:szCs w:val="24"/>
        </w:rPr>
        <w:t>/03</w:t>
      </w:r>
      <w:r w:rsidR="00EB6C2B">
        <w:rPr>
          <w:rFonts w:ascii="Times New Roman" w:hAnsi="Times New Roman" w:cs="Times New Roman"/>
          <w:sz w:val="24"/>
          <w:szCs w:val="24"/>
        </w:rPr>
        <w:t>/2020</w:t>
      </w:r>
    </w:p>
    <w:p w:rsidR="00EB6C2B" w:rsidRPr="00EB6C2B" w:rsidRDefault="00EB6C2B" w:rsidP="00EB6C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EB6C2B" w:rsidRPr="00B424AA" w:rsidRDefault="00EB6C2B" w:rsidP="00B424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EB6C2B" w:rsidRPr="00B424AA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0D"/>
    <w:rsid w:val="0002020F"/>
    <w:rsid w:val="00095E57"/>
    <w:rsid w:val="000C3438"/>
    <w:rsid w:val="000D1EB2"/>
    <w:rsid w:val="00121727"/>
    <w:rsid w:val="00173A93"/>
    <w:rsid w:val="001828B7"/>
    <w:rsid w:val="001C08AA"/>
    <w:rsid w:val="002015CC"/>
    <w:rsid w:val="00212D62"/>
    <w:rsid w:val="00256A2D"/>
    <w:rsid w:val="00265987"/>
    <w:rsid w:val="0028409F"/>
    <w:rsid w:val="002E7B4D"/>
    <w:rsid w:val="00342A95"/>
    <w:rsid w:val="003776FF"/>
    <w:rsid w:val="00394139"/>
    <w:rsid w:val="00403E9B"/>
    <w:rsid w:val="00440CAD"/>
    <w:rsid w:val="0045352E"/>
    <w:rsid w:val="00496B73"/>
    <w:rsid w:val="004E0CA2"/>
    <w:rsid w:val="00516DA0"/>
    <w:rsid w:val="00522E0D"/>
    <w:rsid w:val="00532079"/>
    <w:rsid w:val="005C1F61"/>
    <w:rsid w:val="005D670E"/>
    <w:rsid w:val="005E3CAB"/>
    <w:rsid w:val="006167EA"/>
    <w:rsid w:val="00625EE3"/>
    <w:rsid w:val="0063728C"/>
    <w:rsid w:val="006779DE"/>
    <w:rsid w:val="006D286C"/>
    <w:rsid w:val="007239CD"/>
    <w:rsid w:val="0079466C"/>
    <w:rsid w:val="007D12B2"/>
    <w:rsid w:val="0081729B"/>
    <w:rsid w:val="00827AB9"/>
    <w:rsid w:val="008A4960"/>
    <w:rsid w:val="008B6723"/>
    <w:rsid w:val="00921041"/>
    <w:rsid w:val="00991F0C"/>
    <w:rsid w:val="009F0F53"/>
    <w:rsid w:val="009F718C"/>
    <w:rsid w:val="00AC4BFE"/>
    <w:rsid w:val="00AD7262"/>
    <w:rsid w:val="00AF3D3C"/>
    <w:rsid w:val="00AF71AE"/>
    <w:rsid w:val="00AF7841"/>
    <w:rsid w:val="00B424AA"/>
    <w:rsid w:val="00C42A55"/>
    <w:rsid w:val="00CE108E"/>
    <w:rsid w:val="00DE4D96"/>
    <w:rsid w:val="00E163A3"/>
    <w:rsid w:val="00E8457B"/>
    <w:rsid w:val="00EB6C2B"/>
    <w:rsid w:val="00F16880"/>
    <w:rsid w:val="00F2490C"/>
    <w:rsid w:val="00F411BE"/>
    <w:rsid w:val="00F64CE3"/>
    <w:rsid w:val="00F8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95279-537E-4E15-A5CC-1C50451E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4CE3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utente</cp:lastModifiedBy>
  <cp:revision>4</cp:revision>
  <cp:lastPrinted>2020-02-26T15:41:00Z</cp:lastPrinted>
  <dcterms:created xsi:type="dcterms:W3CDTF">2020-03-10T19:25:00Z</dcterms:created>
  <dcterms:modified xsi:type="dcterms:W3CDTF">2020-03-10T19:38:00Z</dcterms:modified>
</cp:coreProperties>
</file>