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CF2EDE" w:rsidRPr="00CF2EDE" w:rsidTr="00CF2EDE">
        <w:trPr>
          <w:trHeight w:val="1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CF2EDE" w:rsidRPr="00CF2EDE" w:rsidRDefault="00CF2EDE" w:rsidP="00CF2ED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CF2EDE" w:rsidRPr="00CF2EDE" w:rsidRDefault="00CF2EDE" w:rsidP="00CF2ED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CF2EDE" w:rsidRPr="00CF2EDE" w:rsidRDefault="00CF2EDE" w:rsidP="00CF2ED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F2EDE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CF2EDE" w:rsidRPr="00CF2EDE" w:rsidRDefault="00CF2EDE" w:rsidP="00CF2ED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F2ED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CF2EDE" w:rsidRPr="00CF2EDE" w:rsidRDefault="00CF2EDE" w:rsidP="00CF2ED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1657" w:rsidRDefault="00D61657"/>
    <w:p w:rsidR="00CF2EDE" w:rsidRPr="00D457E0" w:rsidRDefault="00CF2E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57E0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D457E0">
        <w:rPr>
          <w:rFonts w:ascii="Times New Roman" w:hAnsi="Times New Roman" w:cs="Times New Roman"/>
          <w:b/>
          <w:sz w:val="24"/>
          <w:szCs w:val="24"/>
        </w:rPr>
        <w:t>. N.</w:t>
      </w:r>
      <w:r w:rsidR="00D457E0" w:rsidRPr="00D457E0">
        <w:rPr>
          <w:rFonts w:ascii="Times New Roman" w:hAnsi="Times New Roman" w:cs="Times New Roman"/>
          <w:b/>
          <w:sz w:val="24"/>
          <w:szCs w:val="24"/>
        </w:rPr>
        <w:t>6002</w:t>
      </w:r>
      <w:r w:rsidR="00FD2D10" w:rsidRPr="00D457E0">
        <w:rPr>
          <w:rFonts w:ascii="Times New Roman" w:hAnsi="Times New Roman" w:cs="Times New Roman"/>
          <w:b/>
          <w:sz w:val="24"/>
          <w:szCs w:val="24"/>
        </w:rPr>
        <w:t>/07</w:t>
      </w:r>
      <w:r w:rsidRPr="00D457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Marcianise,</w:t>
      </w:r>
      <w:r w:rsidR="00D457E0" w:rsidRPr="00D457E0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FD2D10" w:rsidRPr="00D457E0">
        <w:rPr>
          <w:rFonts w:ascii="Times New Roman" w:hAnsi="Times New Roman" w:cs="Times New Roman"/>
          <w:b/>
          <w:sz w:val="24"/>
          <w:szCs w:val="24"/>
        </w:rPr>
        <w:t>/06/2020</w:t>
      </w:r>
    </w:p>
    <w:p w:rsidR="00CF2EDE" w:rsidRDefault="00CF2EDE"/>
    <w:p w:rsidR="00D457E0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F5868" w:rsidRPr="007F5868">
        <w:rPr>
          <w:rFonts w:ascii="Times New Roman" w:hAnsi="Times New Roman" w:cs="Times New Roman"/>
          <w:b/>
          <w:sz w:val="24"/>
          <w:szCs w:val="24"/>
        </w:rPr>
        <w:t>docenti</w:t>
      </w:r>
      <w:r>
        <w:rPr>
          <w:rFonts w:ascii="Times New Roman" w:hAnsi="Times New Roman" w:cs="Times New Roman"/>
          <w:b/>
          <w:sz w:val="24"/>
          <w:szCs w:val="24"/>
        </w:rPr>
        <w:t xml:space="preserve"> del consiglio della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classe  terza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sez.C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5868" w:rsidRPr="007F5868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Indirizzo Servizi per l’Enogastronomia e l’Ospitalità Alberghiera </w:t>
      </w:r>
      <w:r w:rsidR="007F5868" w:rsidRPr="007F5868">
        <w:rPr>
          <w:rFonts w:ascii="Times New Roman" w:hAnsi="Times New Roman" w:cs="Times New Roman"/>
          <w:b/>
          <w:sz w:val="24"/>
          <w:szCs w:val="24"/>
        </w:rPr>
        <w:t>a. s. 2019/2020</w:t>
      </w:r>
    </w:p>
    <w:p w:rsidR="00D457E0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7E0">
        <w:rPr>
          <w:rFonts w:ascii="Times New Roman" w:hAnsi="Times New Roman" w:cs="Times New Roman"/>
          <w:b/>
          <w:sz w:val="24"/>
          <w:szCs w:val="24"/>
        </w:rPr>
        <w:t>dell</w:t>
      </w:r>
      <w:r w:rsidRPr="007F5868">
        <w:rPr>
          <w:rFonts w:ascii="Times New Roman" w:hAnsi="Times New Roman" w:cs="Times New Roman"/>
          <w:b/>
          <w:sz w:val="24"/>
          <w:szCs w:val="24"/>
        </w:rPr>
        <w:t>’ISISS “G. B. Novelli”</w:t>
      </w:r>
      <w:r w:rsidR="00610AFF">
        <w:rPr>
          <w:rFonts w:ascii="Times New Roman" w:hAnsi="Times New Roman" w:cs="Times New Roman"/>
          <w:b/>
          <w:sz w:val="24"/>
          <w:szCs w:val="24"/>
        </w:rPr>
        <w:t xml:space="preserve"> di Marcianise (CE)</w:t>
      </w:r>
    </w:p>
    <w:p w:rsidR="00D457E0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0AFF" w:rsidRDefault="00610AFF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D457E0">
        <w:rPr>
          <w:rFonts w:ascii="Times New Roman" w:hAnsi="Times New Roman" w:cs="Times New Roman"/>
          <w:b/>
          <w:sz w:val="24"/>
          <w:szCs w:val="24"/>
        </w:rPr>
        <w:t xml:space="preserve"> 308</w:t>
      </w:r>
    </w:p>
    <w:p w:rsidR="007F5868" w:rsidRP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57E0" w:rsidRDefault="00D457E0" w:rsidP="00D457E0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EF42D5">
        <w:rPr>
          <w:rFonts w:ascii="Times New Roman" w:hAnsi="Times New Roman" w:cs="Times New Roman"/>
          <w:b/>
          <w:sz w:val="24"/>
          <w:szCs w:val="24"/>
        </w:rPr>
        <w:t>Ric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onvocazione del Consiglio della classe 3CEG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2019/2</w:t>
      </w:r>
      <w:r>
        <w:rPr>
          <w:rFonts w:ascii="Times New Roman" w:hAnsi="Times New Roman" w:cs="Times New Roman"/>
          <w:b/>
          <w:sz w:val="24"/>
          <w:szCs w:val="24"/>
        </w:rPr>
        <w:t>020</w:t>
      </w:r>
    </w:p>
    <w:p w:rsidR="00D457E0" w:rsidRDefault="00D457E0" w:rsidP="00D457E0">
      <w:pPr>
        <w:spacing w:after="0" w:line="240" w:lineRule="auto"/>
      </w:pPr>
    </w:p>
    <w:p w:rsidR="00D457E0" w:rsidRDefault="00D457E0" w:rsidP="00D457E0">
      <w:pPr>
        <w:spacing w:after="0" w:line="240" w:lineRule="auto"/>
      </w:pPr>
    </w:p>
    <w:p w:rsidR="00935E5E" w:rsidRDefault="00EE0906" w:rsidP="00D457E0">
      <w:pPr>
        <w:spacing w:after="0" w:line="240" w:lineRule="auto"/>
        <w:rPr>
          <w:rFonts w:ascii="Times New Roman" w:hAnsi="Times New Roman" w:cs="Times New Roman"/>
        </w:rPr>
      </w:pPr>
      <w:r w:rsidRPr="00EE0906">
        <w:rPr>
          <w:rFonts w:ascii="Times New Roman" w:hAnsi="Times New Roman" w:cs="Times New Roman"/>
        </w:rPr>
        <w:t xml:space="preserve">Come da richiesta </w:t>
      </w:r>
      <w:proofErr w:type="spellStart"/>
      <w:r w:rsidRPr="00EE0906">
        <w:rPr>
          <w:rFonts w:ascii="Times New Roman" w:hAnsi="Times New Roman" w:cs="Times New Roman"/>
        </w:rPr>
        <w:t>prot</w:t>
      </w:r>
      <w:proofErr w:type="spellEnd"/>
      <w:r w:rsidRPr="00EE0906">
        <w:rPr>
          <w:rFonts w:ascii="Times New Roman" w:hAnsi="Times New Roman" w:cs="Times New Roman"/>
        </w:rPr>
        <w:t xml:space="preserve">. n. 5979 del 15/06/2020 dei docenti componenti il Consiglio della </w:t>
      </w:r>
      <w:proofErr w:type="gramStart"/>
      <w:r w:rsidRPr="00EE0906">
        <w:rPr>
          <w:rFonts w:ascii="Times New Roman" w:hAnsi="Times New Roman" w:cs="Times New Roman"/>
        </w:rPr>
        <w:t>classe  terza</w:t>
      </w:r>
      <w:proofErr w:type="gramEnd"/>
      <w:r w:rsidRPr="00EE0906">
        <w:rPr>
          <w:rFonts w:ascii="Times New Roman" w:hAnsi="Times New Roman" w:cs="Times New Roman"/>
        </w:rPr>
        <w:t xml:space="preserve">  sez. C dell’Indirizzo Servizi per l’Enogastronomia e l’Ospitalità Alberghiera  </w:t>
      </w:r>
      <w:proofErr w:type="spellStart"/>
      <w:r w:rsidRPr="00EE0906">
        <w:rPr>
          <w:rFonts w:ascii="Times New Roman" w:hAnsi="Times New Roman" w:cs="Times New Roman"/>
        </w:rPr>
        <w:t>a.s.</w:t>
      </w:r>
      <w:proofErr w:type="spellEnd"/>
      <w:r w:rsidRPr="00EE0906">
        <w:rPr>
          <w:rFonts w:ascii="Times New Roman" w:hAnsi="Times New Roman" w:cs="Times New Roman"/>
        </w:rPr>
        <w:t xml:space="preserve"> 2019/2020</w:t>
      </w:r>
      <w:r w:rsidRPr="00EE0906">
        <w:rPr>
          <w:rFonts w:ascii="Times New Roman" w:hAnsi="Times New Roman" w:cs="Times New Roman"/>
        </w:rPr>
        <w:t xml:space="preserve"> </w:t>
      </w:r>
      <w:r w:rsidR="00D457E0" w:rsidRPr="00896EFB">
        <w:rPr>
          <w:rFonts w:ascii="Times New Roman" w:hAnsi="Times New Roman" w:cs="Times New Roman"/>
          <w:b/>
        </w:rPr>
        <w:t>viene riconvocato</w:t>
      </w:r>
      <w:r>
        <w:rPr>
          <w:rFonts w:ascii="Times New Roman" w:hAnsi="Times New Roman" w:cs="Times New Roman"/>
        </w:rPr>
        <w:t xml:space="preserve">, in modalità videoconferenza, </w:t>
      </w:r>
      <w:r w:rsidR="00935E5E">
        <w:rPr>
          <w:rFonts w:ascii="Times New Roman" w:hAnsi="Times New Roman" w:cs="Times New Roman"/>
        </w:rPr>
        <w:t xml:space="preserve">per  errore materiale relativamente agli atti conclusivi dello scrutinio finale della classe  </w:t>
      </w:r>
      <w:proofErr w:type="spellStart"/>
      <w:r w:rsidR="00935E5E">
        <w:rPr>
          <w:rFonts w:ascii="Times New Roman" w:hAnsi="Times New Roman" w:cs="Times New Roman"/>
        </w:rPr>
        <w:t>a.s.</w:t>
      </w:r>
      <w:proofErr w:type="spellEnd"/>
      <w:r w:rsidR="00935E5E">
        <w:rPr>
          <w:rFonts w:ascii="Times New Roman" w:hAnsi="Times New Roman" w:cs="Times New Roman"/>
        </w:rPr>
        <w:t xml:space="preserve"> 2019/2020</w:t>
      </w:r>
      <w:r w:rsidR="00935E5E">
        <w:rPr>
          <w:rFonts w:ascii="Times New Roman" w:hAnsi="Times New Roman" w:cs="Times New Roman"/>
        </w:rPr>
        <w:t xml:space="preserve">, </w:t>
      </w:r>
      <w:r w:rsidRPr="00896EFB">
        <w:rPr>
          <w:rFonts w:ascii="Times New Roman" w:hAnsi="Times New Roman" w:cs="Times New Roman"/>
          <w:b/>
        </w:rPr>
        <w:t xml:space="preserve">detto </w:t>
      </w:r>
      <w:r w:rsidR="00D457E0" w:rsidRPr="00896EFB">
        <w:rPr>
          <w:rFonts w:ascii="Times New Roman" w:hAnsi="Times New Roman" w:cs="Times New Roman"/>
          <w:b/>
        </w:rPr>
        <w:t xml:space="preserve"> consiglio</w:t>
      </w:r>
      <w:r w:rsidR="00D457E0" w:rsidRPr="00EE0906">
        <w:rPr>
          <w:rFonts w:ascii="Times New Roman" w:hAnsi="Times New Roman" w:cs="Times New Roman"/>
        </w:rPr>
        <w:t xml:space="preserve"> </w:t>
      </w:r>
      <w:r w:rsidRPr="00EE0906">
        <w:rPr>
          <w:rFonts w:ascii="Times New Roman" w:hAnsi="Times New Roman" w:cs="Times New Roman"/>
          <w:b/>
        </w:rPr>
        <w:t xml:space="preserve">per il giorno </w:t>
      </w:r>
      <w:r w:rsidR="00EF42D5">
        <w:rPr>
          <w:rFonts w:ascii="Times New Roman" w:hAnsi="Times New Roman" w:cs="Times New Roman"/>
          <w:b/>
        </w:rPr>
        <w:t xml:space="preserve">giovedì </w:t>
      </w:r>
      <w:r w:rsidRPr="00EE0906">
        <w:rPr>
          <w:rFonts w:ascii="Times New Roman" w:hAnsi="Times New Roman" w:cs="Times New Roman"/>
          <w:b/>
        </w:rPr>
        <w:t>18 giugno 2020 alle ore 16,15</w:t>
      </w:r>
      <w:r w:rsidRPr="00EE0906">
        <w:rPr>
          <w:rFonts w:ascii="Times New Roman" w:hAnsi="Times New Roman" w:cs="Times New Roman"/>
        </w:rPr>
        <w:t xml:space="preserve"> </w:t>
      </w:r>
      <w:r w:rsidR="00935E5E">
        <w:rPr>
          <w:rFonts w:ascii="Times New Roman" w:hAnsi="Times New Roman" w:cs="Times New Roman"/>
        </w:rPr>
        <w:t xml:space="preserve"> con</w:t>
      </w:r>
      <w:r w:rsidR="00896EFB">
        <w:rPr>
          <w:rFonts w:ascii="Times New Roman" w:hAnsi="Times New Roman" w:cs="Times New Roman"/>
        </w:rPr>
        <w:t xml:space="preserve"> </w:t>
      </w:r>
      <w:r w:rsidR="00935E5E">
        <w:rPr>
          <w:rFonts w:ascii="Times New Roman" w:hAnsi="Times New Roman" w:cs="Times New Roman"/>
        </w:rPr>
        <w:t>il seguente ordine del giorno:</w:t>
      </w:r>
    </w:p>
    <w:p w:rsidR="00935E5E" w:rsidRDefault="00896EFB" w:rsidP="00935E5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Rettifica errore materiale relativo a</w:t>
      </w:r>
      <w:r w:rsidR="00935E5E">
        <w:rPr>
          <w:rFonts w:ascii="Times New Roman" w:hAnsi="Times New Roman" w:cs="Times New Roman"/>
        </w:rPr>
        <w:t xml:space="preserve">llo scrutinio finale </w:t>
      </w:r>
    </w:p>
    <w:p w:rsidR="00896EFB" w:rsidRPr="00935E5E" w:rsidRDefault="00896EFB" w:rsidP="00935E5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Varie ed eventuali</w:t>
      </w:r>
    </w:p>
    <w:p w:rsidR="007F5868" w:rsidRPr="00935E5E" w:rsidRDefault="007F5868" w:rsidP="00935E5E">
      <w:pPr>
        <w:spacing w:after="0" w:line="240" w:lineRule="auto"/>
        <w:rPr>
          <w:rFonts w:ascii="Times New Roman" w:hAnsi="Times New Roman" w:cs="Times New Roman"/>
        </w:rPr>
      </w:pPr>
    </w:p>
    <w:p w:rsidR="00935E5E" w:rsidRDefault="00935E5E" w:rsidP="00D457E0">
      <w:pPr>
        <w:spacing w:after="0" w:line="240" w:lineRule="auto"/>
        <w:rPr>
          <w:rFonts w:ascii="Times New Roman" w:hAnsi="Times New Roman" w:cs="Times New Roman"/>
        </w:rPr>
      </w:pPr>
    </w:p>
    <w:p w:rsidR="00935E5E" w:rsidRPr="00EE0906" w:rsidRDefault="00935E5E" w:rsidP="00D457E0">
      <w:pPr>
        <w:spacing w:after="0" w:line="240" w:lineRule="auto"/>
        <w:rPr>
          <w:rFonts w:ascii="Times New Roman" w:hAnsi="Times New Roman" w:cs="Times New Roman"/>
        </w:rPr>
      </w:pPr>
    </w:p>
    <w:p w:rsid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DIRIGENTE SCOLASTICO</w:t>
      </w:r>
    </w:p>
    <w:p w:rsidR="00610AFF" w:rsidRP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Prof.ssa Emma Marchitto</w:t>
      </w: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sectPr w:rsidR="00605FBA" w:rsidSect="00CF2E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97288"/>
    <w:multiLevelType w:val="hybridMultilevel"/>
    <w:tmpl w:val="3FF040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F124D"/>
    <w:multiLevelType w:val="hybridMultilevel"/>
    <w:tmpl w:val="A37425B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1B24E6A"/>
    <w:multiLevelType w:val="hybridMultilevel"/>
    <w:tmpl w:val="F80A4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71"/>
    <w:rsid w:val="00207CF2"/>
    <w:rsid w:val="00382DC1"/>
    <w:rsid w:val="003F495A"/>
    <w:rsid w:val="005233FE"/>
    <w:rsid w:val="00605FBA"/>
    <w:rsid w:val="00610AFF"/>
    <w:rsid w:val="007A5C6D"/>
    <w:rsid w:val="007F5868"/>
    <w:rsid w:val="00896EFB"/>
    <w:rsid w:val="00924671"/>
    <w:rsid w:val="00935E5E"/>
    <w:rsid w:val="009C28DA"/>
    <w:rsid w:val="00CA73AD"/>
    <w:rsid w:val="00CF2EDE"/>
    <w:rsid w:val="00D457E0"/>
    <w:rsid w:val="00D61657"/>
    <w:rsid w:val="00EE0906"/>
    <w:rsid w:val="00EF42D5"/>
    <w:rsid w:val="00FD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B829-C2A2-4FD2-A57A-18CE3290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E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E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FBA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A5C6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E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10</cp:revision>
  <cp:lastPrinted>2020-06-15T13:25:00Z</cp:lastPrinted>
  <dcterms:created xsi:type="dcterms:W3CDTF">2020-06-04T13:17:00Z</dcterms:created>
  <dcterms:modified xsi:type="dcterms:W3CDTF">2020-06-15T13:26:00Z</dcterms:modified>
</cp:coreProperties>
</file>