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556"/>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tblPr>
      <w:tblGrid>
        <w:gridCol w:w="1150"/>
        <w:gridCol w:w="9290"/>
        <w:gridCol w:w="970"/>
      </w:tblGrid>
      <w:tr w:rsidR="00D5360C" w:rsidRPr="0072075E" w:rsidTr="00BB76C1">
        <w:trPr>
          <w:trHeight w:val="1550"/>
        </w:trPr>
        <w:tc>
          <w:tcPr>
            <w:tcW w:w="1150" w:type="dxa"/>
          </w:tcPr>
          <w:p w:rsidR="00D5360C" w:rsidRPr="0072075E" w:rsidRDefault="00D5360C" w:rsidP="00BB76C1">
            <w:pPr>
              <w:spacing w:after="0" w:line="240" w:lineRule="auto"/>
              <w:jc w:val="both"/>
              <w:rPr>
                <w:rFonts w:ascii="Times New Roman" w:eastAsia="Times New Roman" w:hAnsi="Times New Roman"/>
                <w:b/>
                <w:sz w:val="26"/>
                <w:szCs w:val="26"/>
                <w:u w:color="FF0000"/>
                <w:lang w:eastAsia="it-IT"/>
              </w:rPr>
            </w:pPr>
            <w:r w:rsidRPr="0072075E">
              <w:rPr>
                <w:rFonts w:ascii="Times New Roman" w:eastAsia="Times New Roman" w:hAnsi="Times New Roman"/>
                <w:noProof/>
                <w:sz w:val="26"/>
                <w:szCs w:val="26"/>
                <w:u w:color="FF0000"/>
                <w:lang w:eastAsia="it-IT"/>
              </w:rPr>
              <w:drawing>
                <wp:inline distT="0" distB="0" distL="0" distR="0">
                  <wp:extent cx="638175" cy="7334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175" cy="733425"/>
                          </a:xfrm>
                          <a:prstGeom prst="rect">
                            <a:avLst/>
                          </a:prstGeom>
                          <a:noFill/>
                          <a:ln>
                            <a:noFill/>
                          </a:ln>
                        </pic:spPr>
                      </pic:pic>
                    </a:graphicData>
                  </a:graphic>
                </wp:inline>
              </w:drawing>
            </w:r>
          </w:p>
          <w:p w:rsidR="00D5360C" w:rsidRPr="0072075E" w:rsidRDefault="00D5360C" w:rsidP="00BB76C1">
            <w:pPr>
              <w:spacing w:after="0" w:line="240" w:lineRule="auto"/>
              <w:jc w:val="both"/>
              <w:rPr>
                <w:rFonts w:ascii="Times New Roman" w:eastAsia="Times New Roman" w:hAnsi="Times New Roman"/>
                <w:sz w:val="26"/>
                <w:szCs w:val="26"/>
                <w:lang w:eastAsia="it-IT"/>
              </w:rPr>
            </w:pPr>
          </w:p>
        </w:tc>
        <w:tc>
          <w:tcPr>
            <w:tcW w:w="9290" w:type="dxa"/>
          </w:tcPr>
          <w:p w:rsidR="00D5360C" w:rsidRPr="004246D5" w:rsidRDefault="00D5360C" w:rsidP="00BB76C1">
            <w:pPr>
              <w:spacing w:after="0" w:line="240" w:lineRule="auto"/>
              <w:rPr>
                <w:rFonts w:ascii="Times New Roman" w:hAnsi="Times New Roman"/>
                <w:b/>
                <w:sz w:val="16"/>
                <w:szCs w:val="16"/>
              </w:rPr>
            </w:pPr>
          </w:p>
          <w:p w:rsidR="00D5360C" w:rsidRPr="004246D5" w:rsidRDefault="00D5360C" w:rsidP="00BB76C1">
            <w:pPr>
              <w:keepNext/>
              <w:spacing w:after="0" w:line="240" w:lineRule="auto"/>
              <w:jc w:val="center"/>
              <w:outlineLvl w:val="1"/>
              <w:rPr>
                <w:rFonts w:ascii="Times New Roman" w:eastAsia="Times New Roman" w:hAnsi="Times New Roman"/>
                <w:b/>
                <w:bCs/>
                <w:i/>
                <w:iCs/>
                <w:sz w:val="14"/>
                <w:szCs w:val="14"/>
                <w:lang w:eastAsia="it-IT"/>
              </w:rPr>
            </w:pPr>
            <w:r w:rsidRPr="004246D5">
              <w:rPr>
                <w:rFonts w:ascii="Times New Roman" w:eastAsia="Times New Roman" w:hAnsi="Times New Roman"/>
                <w:b/>
                <w:bCs/>
                <w:i/>
                <w:iCs/>
                <w:sz w:val="14"/>
                <w:szCs w:val="14"/>
                <w:lang w:eastAsia="it-IT"/>
              </w:rPr>
              <w:t xml:space="preserve">ISTITUTO STATALE  D’ISTRUZIONE SECONDARIA SUPERIORE  </w:t>
            </w:r>
            <w:r w:rsidRPr="004246D5">
              <w:rPr>
                <w:rFonts w:ascii="Times New Roman" w:eastAsia="Times New Roman" w:hAnsi="Times New Roman"/>
                <w:b/>
                <w:bCs/>
                <w:sz w:val="14"/>
                <w:szCs w:val="14"/>
                <w:lang w:eastAsia="it-IT"/>
              </w:rPr>
              <w:t>“G. B.  NOVELLI ”</w:t>
            </w:r>
          </w:p>
          <w:p w:rsidR="00D5360C" w:rsidRPr="004246D5" w:rsidRDefault="00D5360C" w:rsidP="00BB76C1">
            <w:pPr>
              <w:spacing w:after="0" w:line="240" w:lineRule="auto"/>
              <w:ind w:left="720"/>
              <w:contextualSpacing/>
              <w:jc w:val="center"/>
              <w:rPr>
                <w:rFonts w:ascii="Times New Roman" w:eastAsia="Times New Roman" w:hAnsi="Times New Roman"/>
                <w:sz w:val="14"/>
                <w:szCs w:val="14"/>
                <w:lang w:eastAsia="it-IT"/>
              </w:rPr>
            </w:pPr>
            <w:r w:rsidRPr="004246D5">
              <w:rPr>
                <w:rFonts w:ascii="Times New Roman" w:eastAsia="Times New Roman" w:hAnsi="Times New Roman"/>
                <w:sz w:val="14"/>
                <w:szCs w:val="14"/>
                <w:lang w:eastAsia="it-IT"/>
              </w:rPr>
              <w:t xml:space="preserve">Liceo delle Scienze Umane </w:t>
            </w:r>
            <w:r w:rsidRPr="004246D5">
              <w:rPr>
                <w:rFonts w:ascii="Times New Roman" w:eastAsia="Times New Roman" w:hAnsi="Times New Roman"/>
                <w:b/>
                <w:bCs/>
                <w:sz w:val="14"/>
                <w:szCs w:val="14"/>
                <w:lang w:eastAsia="it-IT"/>
              </w:rPr>
              <w:t xml:space="preserve">– </w:t>
            </w:r>
            <w:r w:rsidRPr="004246D5">
              <w:rPr>
                <w:rFonts w:ascii="Times New Roman" w:eastAsia="Times New Roman" w:hAnsi="Times New Roman"/>
                <w:sz w:val="14"/>
                <w:szCs w:val="14"/>
                <w:lang w:eastAsia="it-IT"/>
              </w:rPr>
              <w:t>Liceo Economico Sociale −Liceo Linguistico</w:t>
            </w:r>
          </w:p>
          <w:p w:rsidR="00D5360C" w:rsidRPr="004246D5" w:rsidRDefault="00D5360C" w:rsidP="00BB76C1">
            <w:pPr>
              <w:spacing w:after="0" w:line="240" w:lineRule="auto"/>
              <w:ind w:left="142"/>
              <w:jc w:val="center"/>
              <w:rPr>
                <w:rFonts w:ascii="Times New Roman" w:eastAsia="Times New Roman" w:hAnsi="Times New Roman"/>
                <w:sz w:val="14"/>
                <w:szCs w:val="14"/>
                <w:lang w:eastAsia="it-IT"/>
              </w:rPr>
            </w:pPr>
            <w:r w:rsidRPr="004246D5">
              <w:rPr>
                <w:rFonts w:ascii="Times New Roman" w:eastAsia="Times New Roman" w:hAnsi="Times New Roman"/>
                <w:sz w:val="14"/>
                <w:szCs w:val="14"/>
                <w:lang w:eastAsia="it-IT"/>
              </w:rPr>
              <w:t xml:space="preserve">Istituto Professionale Abbigliamento e Moda </w:t>
            </w:r>
            <w:r w:rsidRPr="004246D5">
              <w:rPr>
                <w:rFonts w:ascii="Times New Roman" w:eastAsia="Times New Roman" w:hAnsi="Times New Roman"/>
                <w:b/>
                <w:bCs/>
                <w:sz w:val="14"/>
                <w:szCs w:val="14"/>
                <w:lang w:eastAsia="it-IT"/>
              </w:rPr>
              <w:t xml:space="preserve">– </w:t>
            </w:r>
            <w:r w:rsidRPr="004246D5">
              <w:rPr>
                <w:rFonts w:ascii="Times New Roman" w:eastAsia="Times New Roman" w:hAnsi="Times New Roman"/>
                <w:sz w:val="14"/>
                <w:szCs w:val="14"/>
                <w:lang w:eastAsia="it-IT"/>
              </w:rPr>
              <w:t xml:space="preserve">Istituto Professionale Industria e Artigianato per  il </w:t>
            </w:r>
            <w:proofErr w:type="spellStart"/>
            <w:r w:rsidRPr="004246D5">
              <w:rPr>
                <w:rFonts w:ascii="Times New Roman" w:eastAsia="Times New Roman" w:hAnsi="Times New Roman"/>
                <w:sz w:val="14"/>
                <w:szCs w:val="14"/>
                <w:lang w:eastAsia="it-IT"/>
              </w:rPr>
              <w:t>made</w:t>
            </w:r>
            <w:proofErr w:type="spellEnd"/>
            <w:r w:rsidRPr="004246D5">
              <w:rPr>
                <w:rFonts w:ascii="Times New Roman" w:eastAsia="Times New Roman" w:hAnsi="Times New Roman"/>
                <w:sz w:val="14"/>
                <w:szCs w:val="14"/>
                <w:lang w:eastAsia="it-IT"/>
              </w:rPr>
              <w:t xml:space="preserve"> in Italy</w:t>
            </w:r>
          </w:p>
          <w:p w:rsidR="00D5360C" w:rsidRPr="004246D5" w:rsidRDefault="00D5360C" w:rsidP="00BB76C1">
            <w:pPr>
              <w:spacing w:after="0" w:line="240" w:lineRule="auto"/>
              <w:ind w:left="142"/>
              <w:jc w:val="center"/>
              <w:rPr>
                <w:rFonts w:ascii="Times New Roman" w:eastAsia="Times New Roman" w:hAnsi="Times New Roman"/>
                <w:sz w:val="14"/>
                <w:szCs w:val="14"/>
                <w:lang w:eastAsia="it-IT"/>
              </w:rPr>
            </w:pPr>
            <w:r w:rsidRPr="004246D5">
              <w:rPr>
                <w:rFonts w:ascii="Times New Roman" w:eastAsia="Times New Roman" w:hAnsi="Times New Roman"/>
                <w:sz w:val="14"/>
                <w:szCs w:val="14"/>
                <w:lang w:eastAsia="it-IT"/>
              </w:rPr>
              <w:t>(Tessile-Abbigliamento)</w:t>
            </w:r>
          </w:p>
          <w:p w:rsidR="00D5360C" w:rsidRPr="004246D5" w:rsidRDefault="00D5360C" w:rsidP="00BB76C1">
            <w:pPr>
              <w:spacing w:after="0" w:line="240" w:lineRule="auto"/>
              <w:ind w:left="360"/>
              <w:jc w:val="center"/>
              <w:rPr>
                <w:rFonts w:ascii="Times New Roman" w:eastAsia="Times New Roman" w:hAnsi="Times New Roman"/>
                <w:sz w:val="14"/>
                <w:szCs w:val="14"/>
                <w:lang w:eastAsia="it-IT"/>
              </w:rPr>
            </w:pPr>
            <w:r w:rsidRPr="004246D5">
              <w:rPr>
                <w:rFonts w:ascii="Times New Roman" w:eastAsia="Times New Roman" w:hAnsi="Times New Roman"/>
                <w:sz w:val="14"/>
                <w:szCs w:val="14"/>
                <w:lang w:eastAsia="it-IT"/>
              </w:rPr>
              <w:t xml:space="preserve">Istituto Professionale </w:t>
            </w:r>
            <w:r w:rsidRPr="004246D5">
              <w:rPr>
                <w:rFonts w:ascii="Times New Roman" w:hAnsi="Times New Roman"/>
                <w:noProof/>
                <w:sz w:val="14"/>
                <w:szCs w:val="14"/>
                <w:lang w:eastAsia="it-IT"/>
              </w:rPr>
              <w:t>Servizi socio-sanitari</w:t>
            </w:r>
            <w:r w:rsidRPr="004246D5">
              <w:rPr>
                <w:rFonts w:ascii="Times New Roman" w:eastAsia="Times New Roman" w:hAnsi="Times New Roman"/>
                <w:b/>
                <w:bCs/>
                <w:sz w:val="14"/>
                <w:szCs w:val="14"/>
                <w:lang w:eastAsia="it-IT"/>
              </w:rPr>
              <w:t xml:space="preserve">– </w:t>
            </w:r>
            <w:r w:rsidRPr="004246D5">
              <w:rPr>
                <w:rFonts w:ascii="Times New Roman" w:eastAsia="Times New Roman" w:hAnsi="Times New Roman"/>
                <w:sz w:val="14"/>
                <w:szCs w:val="14"/>
                <w:lang w:eastAsia="it-IT"/>
              </w:rPr>
              <w:t xml:space="preserve">Istituto Professionale Servizi per la </w:t>
            </w:r>
            <w:proofErr w:type="spellStart"/>
            <w:r w:rsidRPr="004246D5">
              <w:rPr>
                <w:rFonts w:ascii="Times New Roman" w:eastAsia="Times New Roman" w:hAnsi="Times New Roman"/>
                <w:sz w:val="14"/>
                <w:szCs w:val="14"/>
                <w:lang w:eastAsia="it-IT"/>
              </w:rPr>
              <w:t>sanita'</w:t>
            </w:r>
            <w:proofErr w:type="spellEnd"/>
            <w:r w:rsidRPr="004246D5">
              <w:rPr>
                <w:rFonts w:ascii="Times New Roman" w:eastAsia="Times New Roman" w:hAnsi="Times New Roman"/>
                <w:sz w:val="14"/>
                <w:szCs w:val="14"/>
                <w:lang w:eastAsia="it-IT"/>
              </w:rPr>
              <w:t xml:space="preserve"> e l'assistenza sociale</w:t>
            </w:r>
          </w:p>
          <w:p w:rsidR="00D5360C" w:rsidRPr="004246D5" w:rsidRDefault="00D5360C" w:rsidP="00BB76C1">
            <w:pPr>
              <w:autoSpaceDE w:val="0"/>
              <w:autoSpaceDN w:val="0"/>
              <w:adjustRightInd w:val="0"/>
              <w:spacing w:after="0" w:line="240" w:lineRule="auto"/>
              <w:jc w:val="center"/>
              <w:rPr>
                <w:rFonts w:ascii="Times New Roman" w:eastAsia="Times New Roman" w:hAnsi="Times New Roman"/>
                <w:sz w:val="14"/>
                <w:szCs w:val="14"/>
                <w:lang w:eastAsia="it-IT"/>
              </w:rPr>
            </w:pPr>
            <w:r w:rsidRPr="004246D5">
              <w:rPr>
                <w:rFonts w:ascii="Times New Roman" w:eastAsia="Times New Roman" w:hAnsi="Times New Roman"/>
                <w:sz w:val="14"/>
                <w:szCs w:val="14"/>
                <w:lang w:eastAsia="it-IT"/>
              </w:rPr>
              <w:t>Istituto Professionale Servizi per l’Enogastronomia e l’ospitalità   alberghiera – Istituto Professionale Enogastronomia e ospitalità alberghiera</w:t>
            </w:r>
          </w:p>
          <w:p w:rsidR="00D5360C" w:rsidRPr="004246D5" w:rsidRDefault="00D5360C" w:rsidP="00BB76C1">
            <w:pPr>
              <w:spacing w:after="0" w:line="240" w:lineRule="auto"/>
              <w:jc w:val="center"/>
              <w:rPr>
                <w:rFonts w:ascii="Times New Roman" w:eastAsia="Times New Roman" w:hAnsi="Times New Roman"/>
                <w:sz w:val="14"/>
                <w:szCs w:val="14"/>
                <w:lang w:eastAsia="it-IT"/>
              </w:rPr>
            </w:pPr>
            <w:r w:rsidRPr="004246D5">
              <w:rPr>
                <w:rFonts w:ascii="Times New Roman" w:eastAsia="Times New Roman" w:hAnsi="Times New Roman"/>
                <w:sz w:val="14"/>
                <w:szCs w:val="14"/>
                <w:lang w:eastAsia="it-IT"/>
              </w:rPr>
              <w:t xml:space="preserve">Via G.B. Novelli, N° 1  81025  </w:t>
            </w:r>
            <w:r w:rsidRPr="004246D5">
              <w:rPr>
                <w:rFonts w:ascii="Times New Roman" w:eastAsia="Times New Roman" w:hAnsi="Times New Roman"/>
                <w:b/>
                <w:bCs/>
                <w:sz w:val="14"/>
                <w:szCs w:val="14"/>
                <w:lang w:eastAsia="it-IT"/>
              </w:rPr>
              <w:t>MARCIANISE</w:t>
            </w:r>
            <w:r w:rsidRPr="004246D5">
              <w:rPr>
                <w:rFonts w:ascii="Times New Roman" w:eastAsia="Times New Roman" w:hAnsi="Times New Roman"/>
                <w:sz w:val="14"/>
                <w:szCs w:val="14"/>
                <w:lang w:eastAsia="it-IT"/>
              </w:rPr>
              <w:t xml:space="preserve"> (CE</w:t>
            </w:r>
            <w:r w:rsidRPr="004246D5">
              <w:rPr>
                <w:rFonts w:ascii="Times New Roman" w:eastAsia="Times New Roman" w:hAnsi="Times New Roman"/>
                <w:b/>
                <w:bCs/>
                <w:sz w:val="14"/>
                <w:szCs w:val="14"/>
                <w:lang w:eastAsia="it-IT"/>
              </w:rPr>
              <w:t>)</w:t>
            </w:r>
            <w:r w:rsidRPr="004246D5">
              <w:rPr>
                <w:rFonts w:ascii="Times New Roman" w:eastAsia="Times New Roman" w:hAnsi="Times New Roman"/>
                <w:sz w:val="14"/>
                <w:szCs w:val="14"/>
                <w:lang w:eastAsia="it-IT"/>
              </w:rPr>
              <w:t xml:space="preserve">  Codice Fiscale : 80102490614 </w:t>
            </w:r>
            <w:r w:rsidRPr="004246D5">
              <w:rPr>
                <w:rFonts w:ascii="Times New Roman" w:eastAsia="Times New Roman" w:hAnsi="Times New Roman"/>
                <w:b/>
                <w:bCs/>
                <w:sz w:val="14"/>
                <w:szCs w:val="14"/>
                <w:lang w:eastAsia="it-IT"/>
              </w:rPr>
              <w:t>–</w:t>
            </w:r>
            <w:r w:rsidRPr="004246D5">
              <w:rPr>
                <w:rFonts w:ascii="Times New Roman" w:eastAsia="Times New Roman" w:hAnsi="Times New Roman"/>
                <w:sz w:val="14"/>
                <w:szCs w:val="14"/>
                <w:lang w:eastAsia="it-IT"/>
              </w:rPr>
              <w:t xml:space="preserve"> Distretto Scolastico  n° 14</w:t>
            </w:r>
          </w:p>
          <w:p w:rsidR="00D5360C" w:rsidRPr="004246D5" w:rsidRDefault="00D5360C" w:rsidP="00BB76C1">
            <w:pPr>
              <w:spacing w:after="0" w:line="240" w:lineRule="auto"/>
              <w:jc w:val="center"/>
              <w:rPr>
                <w:rFonts w:ascii="Times New Roman" w:eastAsia="Times New Roman" w:hAnsi="Times New Roman"/>
                <w:sz w:val="14"/>
                <w:szCs w:val="14"/>
                <w:lang w:eastAsia="it-IT"/>
              </w:rPr>
            </w:pPr>
            <w:proofErr w:type="spellStart"/>
            <w:r w:rsidRPr="004246D5">
              <w:rPr>
                <w:rFonts w:ascii="Times New Roman" w:eastAsia="Times New Roman" w:hAnsi="Times New Roman"/>
                <w:sz w:val="14"/>
                <w:szCs w:val="14"/>
                <w:lang w:eastAsia="it-IT"/>
              </w:rPr>
              <w:t>Segr</w:t>
            </w:r>
            <w:proofErr w:type="spellEnd"/>
            <w:r w:rsidRPr="004246D5">
              <w:rPr>
                <w:rFonts w:ascii="Times New Roman" w:eastAsia="Times New Roman" w:hAnsi="Times New Roman"/>
                <w:sz w:val="14"/>
                <w:szCs w:val="14"/>
                <w:lang w:eastAsia="it-IT"/>
              </w:rPr>
              <w:t xml:space="preserve">. Tel :0823-511909 – Fax 0823-511834   </w:t>
            </w:r>
            <w:proofErr w:type="spellStart"/>
            <w:r w:rsidRPr="004246D5">
              <w:rPr>
                <w:rFonts w:ascii="Times New Roman" w:eastAsia="Times New Roman" w:hAnsi="Times New Roman"/>
                <w:sz w:val="14"/>
                <w:szCs w:val="14"/>
                <w:lang w:eastAsia="it-IT"/>
              </w:rPr>
              <w:t>VicedirigenzaTel</w:t>
            </w:r>
            <w:proofErr w:type="spellEnd"/>
            <w:r w:rsidRPr="004246D5">
              <w:rPr>
                <w:rFonts w:ascii="Times New Roman" w:eastAsia="Times New Roman" w:hAnsi="Times New Roman"/>
                <w:sz w:val="14"/>
                <w:szCs w:val="14"/>
                <w:lang w:eastAsia="it-IT"/>
              </w:rPr>
              <w:t xml:space="preserve"> :0823-580019  Tel Dirigente Scolastico : 0823-511863</w:t>
            </w:r>
          </w:p>
          <w:p w:rsidR="00D5360C" w:rsidRPr="004246D5" w:rsidRDefault="00D5360C" w:rsidP="00BB76C1">
            <w:pPr>
              <w:tabs>
                <w:tab w:val="center" w:pos="4819"/>
                <w:tab w:val="right" w:pos="9638"/>
              </w:tabs>
              <w:spacing w:after="0" w:line="240" w:lineRule="auto"/>
              <w:jc w:val="center"/>
              <w:rPr>
                <w:rFonts w:cs="Calibri"/>
                <w:color w:val="0000FF"/>
                <w:sz w:val="14"/>
                <w:szCs w:val="14"/>
                <w:u w:val="single"/>
                <w:lang w:eastAsia="it-IT"/>
              </w:rPr>
            </w:pPr>
            <w:r w:rsidRPr="004246D5">
              <w:rPr>
                <w:rFonts w:ascii="Times New Roman" w:hAnsi="Times New Roman"/>
                <w:b/>
                <w:bCs/>
                <w:sz w:val="14"/>
                <w:szCs w:val="14"/>
                <w:lang w:eastAsia="it-IT"/>
              </w:rPr>
              <w:t>E-mail :</w:t>
            </w:r>
            <w:hyperlink r:id="rId6" w:history="1">
              <w:r w:rsidRPr="004246D5">
                <w:rPr>
                  <w:rFonts w:cs="Calibri"/>
                  <w:color w:val="0000FF"/>
                  <w:sz w:val="14"/>
                  <w:szCs w:val="14"/>
                  <w:u w:val="single"/>
                  <w:lang w:eastAsia="it-IT"/>
                </w:rPr>
                <w:t>ceis01100n@istruzione.it</w:t>
              </w:r>
            </w:hyperlink>
            <w:r w:rsidRPr="004246D5">
              <w:rPr>
                <w:rFonts w:ascii="Times New Roman" w:hAnsi="Times New Roman"/>
                <w:b/>
                <w:bCs/>
                <w:sz w:val="14"/>
                <w:szCs w:val="14"/>
                <w:lang w:eastAsia="it-IT"/>
              </w:rPr>
              <w:t xml:space="preserve">E-mail certificata (PEC) : </w:t>
            </w:r>
            <w:hyperlink r:id="rId7" w:history="1">
              <w:r w:rsidRPr="004246D5">
                <w:rPr>
                  <w:rFonts w:cs="Calibri"/>
                  <w:color w:val="0000FF"/>
                  <w:sz w:val="14"/>
                  <w:szCs w:val="14"/>
                  <w:u w:val="single"/>
                  <w:lang w:eastAsia="it-IT"/>
                </w:rPr>
                <w:t>ceis01100n@pec.istruzione.it</w:t>
              </w:r>
            </w:hyperlink>
          </w:p>
          <w:p w:rsidR="00D5360C" w:rsidRPr="0072075E" w:rsidRDefault="00D5360C" w:rsidP="00BB76C1">
            <w:pPr>
              <w:tabs>
                <w:tab w:val="center" w:pos="4819"/>
                <w:tab w:val="right" w:pos="9638"/>
              </w:tabs>
              <w:spacing w:after="0" w:line="240" w:lineRule="auto"/>
              <w:jc w:val="center"/>
              <w:rPr>
                <w:rFonts w:ascii="Times New Roman" w:hAnsi="Times New Roman"/>
                <w:sz w:val="16"/>
                <w:szCs w:val="16"/>
              </w:rPr>
            </w:pPr>
            <w:proofErr w:type="spellStart"/>
            <w:r w:rsidRPr="004246D5">
              <w:rPr>
                <w:b/>
                <w:bCs/>
                <w:sz w:val="14"/>
                <w:szCs w:val="14"/>
                <w:lang w:val="en-US"/>
              </w:rPr>
              <w:t>Sito</w:t>
            </w:r>
            <w:proofErr w:type="spellEnd"/>
            <w:r w:rsidRPr="004246D5">
              <w:rPr>
                <w:b/>
                <w:bCs/>
                <w:sz w:val="14"/>
                <w:szCs w:val="14"/>
                <w:lang w:val="en-US"/>
              </w:rPr>
              <w:t xml:space="preserve"> Web :</w:t>
            </w:r>
            <w:hyperlink r:id="rId8" w:history="1">
              <w:r w:rsidRPr="004246D5">
                <w:rPr>
                  <w:color w:val="0000FF"/>
                  <w:sz w:val="14"/>
                  <w:szCs w:val="14"/>
                  <w:u w:val="single"/>
                  <w:lang w:val="en-US"/>
                </w:rPr>
                <w:t>www.istitutonovelli.edu.it</w:t>
              </w:r>
            </w:hyperlink>
          </w:p>
        </w:tc>
        <w:tc>
          <w:tcPr>
            <w:tcW w:w="970" w:type="dxa"/>
          </w:tcPr>
          <w:p w:rsidR="00D5360C" w:rsidRPr="0072075E" w:rsidRDefault="00D5360C" w:rsidP="00BB76C1">
            <w:pPr>
              <w:spacing w:after="0" w:line="240" w:lineRule="auto"/>
              <w:jc w:val="both"/>
              <w:rPr>
                <w:rFonts w:ascii="Times New Roman" w:eastAsia="Times New Roman" w:hAnsi="Times New Roman"/>
                <w:b/>
                <w:sz w:val="26"/>
                <w:szCs w:val="26"/>
                <w:u w:color="FF0000"/>
                <w:lang w:eastAsia="it-IT"/>
              </w:rPr>
            </w:pPr>
            <w:r w:rsidRPr="0072075E">
              <w:rPr>
                <w:rFonts w:ascii="Times New Roman" w:eastAsia="Times New Roman" w:hAnsi="Times New Roman"/>
                <w:noProof/>
                <w:sz w:val="26"/>
                <w:szCs w:val="26"/>
                <w:u w:color="FF0000"/>
                <w:lang w:eastAsia="it-IT"/>
              </w:rPr>
              <w:drawing>
                <wp:inline distT="0" distB="0" distL="0" distR="0">
                  <wp:extent cx="638175" cy="55245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175" cy="552450"/>
                          </a:xfrm>
                          <a:prstGeom prst="rect">
                            <a:avLst/>
                          </a:prstGeom>
                          <a:noFill/>
                          <a:ln>
                            <a:noFill/>
                          </a:ln>
                        </pic:spPr>
                      </pic:pic>
                    </a:graphicData>
                  </a:graphic>
                </wp:inline>
              </w:drawing>
            </w:r>
          </w:p>
          <w:p w:rsidR="00D5360C" w:rsidRPr="0072075E" w:rsidRDefault="00D5360C" w:rsidP="00BB76C1">
            <w:pPr>
              <w:spacing w:after="0" w:line="240" w:lineRule="auto"/>
              <w:jc w:val="both"/>
              <w:rPr>
                <w:rFonts w:ascii="Times New Roman" w:eastAsia="Times New Roman" w:hAnsi="Times New Roman"/>
                <w:sz w:val="26"/>
                <w:szCs w:val="26"/>
                <w:lang w:eastAsia="it-IT"/>
              </w:rPr>
            </w:pPr>
          </w:p>
        </w:tc>
      </w:tr>
    </w:tbl>
    <w:p w:rsidR="00D5360C" w:rsidRDefault="00D5360C" w:rsidP="00D5360C">
      <w:pPr>
        <w:spacing w:after="0" w:line="360" w:lineRule="auto"/>
        <w:jc w:val="both"/>
        <w:rPr>
          <w:rFonts w:ascii="Times New Roman" w:hAnsi="Times New Roman"/>
        </w:rPr>
      </w:pPr>
    </w:p>
    <w:p w:rsidR="00D5360C" w:rsidRPr="00D5360C" w:rsidRDefault="00B5799B" w:rsidP="00D5360C">
      <w:pPr>
        <w:spacing w:after="0" w:line="360" w:lineRule="auto"/>
        <w:jc w:val="both"/>
        <w:rPr>
          <w:rFonts w:ascii="Times New Roman" w:hAnsi="Times New Roman"/>
        </w:rPr>
      </w:pPr>
      <w:proofErr w:type="spellStart"/>
      <w:r>
        <w:rPr>
          <w:rFonts w:ascii="Times New Roman" w:hAnsi="Times New Roman"/>
        </w:rPr>
        <w:t>Prot</w:t>
      </w:r>
      <w:proofErr w:type="spellEnd"/>
      <w:r>
        <w:rPr>
          <w:rFonts w:ascii="Times New Roman" w:hAnsi="Times New Roman"/>
        </w:rPr>
        <w:t>. N. 926307</w:t>
      </w:r>
      <w:r w:rsidR="00D5360C" w:rsidRPr="00D5360C">
        <w:rPr>
          <w:rFonts w:ascii="Times New Roman" w:hAnsi="Times New Roman"/>
        </w:rPr>
        <w:t>Marcianise, 01/10/2020</w:t>
      </w:r>
    </w:p>
    <w:p w:rsidR="00D5360C" w:rsidRPr="00D5360C" w:rsidRDefault="00D5360C" w:rsidP="00D5360C">
      <w:pPr>
        <w:spacing w:after="0" w:line="360" w:lineRule="auto"/>
        <w:jc w:val="both"/>
        <w:rPr>
          <w:rFonts w:ascii="Times New Roman" w:hAnsi="Times New Roman"/>
        </w:rPr>
      </w:pPr>
    </w:p>
    <w:p w:rsidR="00D5360C" w:rsidRPr="00D5360C" w:rsidRDefault="00D5360C" w:rsidP="00D5360C">
      <w:pPr>
        <w:spacing w:after="0" w:line="360" w:lineRule="auto"/>
        <w:jc w:val="right"/>
        <w:rPr>
          <w:rFonts w:ascii="Times New Roman" w:hAnsi="Times New Roman"/>
        </w:rPr>
      </w:pPr>
      <w:r w:rsidRPr="00D5360C">
        <w:rPr>
          <w:rFonts w:ascii="Times New Roman" w:hAnsi="Times New Roman"/>
        </w:rPr>
        <w:t>Ai Docenti a tempo indeterminato in servizio per l’</w:t>
      </w:r>
      <w:proofErr w:type="spellStart"/>
      <w:r w:rsidRPr="00D5360C">
        <w:rPr>
          <w:rFonts w:ascii="Times New Roman" w:hAnsi="Times New Roman"/>
        </w:rPr>
        <w:t>a.s.</w:t>
      </w:r>
      <w:proofErr w:type="spellEnd"/>
      <w:r w:rsidRPr="00D5360C">
        <w:rPr>
          <w:rFonts w:ascii="Times New Roman" w:hAnsi="Times New Roman"/>
        </w:rPr>
        <w:t xml:space="preserve"> 2020/2021</w:t>
      </w:r>
    </w:p>
    <w:p w:rsidR="00D5360C" w:rsidRPr="00D5360C" w:rsidRDefault="00D5360C" w:rsidP="00D5360C">
      <w:pPr>
        <w:spacing w:after="0" w:line="360" w:lineRule="auto"/>
        <w:jc w:val="right"/>
        <w:rPr>
          <w:rFonts w:ascii="Times New Roman" w:hAnsi="Times New Roman"/>
        </w:rPr>
      </w:pPr>
      <w:r w:rsidRPr="00D5360C">
        <w:rPr>
          <w:rFonts w:ascii="Times New Roman" w:hAnsi="Times New Roman"/>
        </w:rPr>
        <w:t>presso l’ISISS G.B. Novelli di Marcianise</w:t>
      </w:r>
    </w:p>
    <w:p w:rsidR="00D5360C" w:rsidRPr="00D5360C" w:rsidRDefault="00D5360C" w:rsidP="00D5360C">
      <w:pPr>
        <w:autoSpaceDE w:val="0"/>
        <w:autoSpaceDN w:val="0"/>
        <w:adjustRightInd w:val="0"/>
        <w:spacing w:after="0" w:line="360" w:lineRule="auto"/>
        <w:jc w:val="right"/>
        <w:rPr>
          <w:rFonts w:ascii="Times New Roman" w:eastAsiaTheme="minorHAnsi" w:hAnsi="Times New Roman"/>
        </w:rPr>
      </w:pPr>
    </w:p>
    <w:p w:rsidR="00D5360C" w:rsidRPr="00D5360C" w:rsidRDefault="00D5360C" w:rsidP="00D5360C">
      <w:pPr>
        <w:autoSpaceDE w:val="0"/>
        <w:autoSpaceDN w:val="0"/>
        <w:adjustRightInd w:val="0"/>
        <w:spacing w:after="0" w:line="360" w:lineRule="auto"/>
        <w:jc w:val="right"/>
        <w:rPr>
          <w:rFonts w:ascii="Times New Roman" w:eastAsiaTheme="minorHAnsi" w:hAnsi="Times New Roman"/>
        </w:rPr>
      </w:pPr>
      <w:r w:rsidRPr="00D5360C">
        <w:rPr>
          <w:rFonts w:ascii="Times New Roman" w:eastAsiaTheme="minorHAnsi" w:hAnsi="Times New Roman"/>
        </w:rPr>
        <w:t>Alla DSGA</w:t>
      </w:r>
    </w:p>
    <w:p w:rsidR="00D5360C" w:rsidRPr="00D5360C" w:rsidRDefault="00D5360C" w:rsidP="00D5360C">
      <w:pPr>
        <w:autoSpaceDE w:val="0"/>
        <w:autoSpaceDN w:val="0"/>
        <w:adjustRightInd w:val="0"/>
        <w:spacing w:after="0" w:line="360" w:lineRule="auto"/>
        <w:jc w:val="right"/>
        <w:rPr>
          <w:rFonts w:ascii="Times New Roman" w:eastAsiaTheme="minorHAnsi" w:hAnsi="Times New Roman"/>
        </w:rPr>
      </w:pPr>
    </w:p>
    <w:p w:rsidR="00D5360C" w:rsidRPr="00D5360C" w:rsidRDefault="00D5360C" w:rsidP="00D5360C">
      <w:pPr>
        <w:autoSpaceDE w:val="0"/>
        <w:autoSpaceDN w:val="0"/>
        <w:adjustRightInd w:val="0"/>
        <w:spacing w:after="0" w:line="360" w:lineRule="auto"/>
        <w:jc w:val="right"/>
        <w:rPr>
          <w:rFonts w:ascii="Times New Roman" w:eastAsiaTheme="minorHAnsi" w:hAnsi="Times New Roman"/>
        </w:rPr>
      </w:pPr>
      <w:r w:rsidRPr="00D5360C">
        <w:rPr>
          <w:rFonts w:ascii="Times New Roman" w:eastAsiaTheme="minorHAnsi" w:hAnsi="Times New Roman"/>
        </w:rPr>
        <w:t>Al Sito web della Scuola</w:t>
      </w:r>
    </w:p>
    <w:p w:rsidR="00D5360C" w:rsidRPr="00D5360C" w:rsidRDefault="00D5360C" w:rsidP="00D5360C">
      <w:pPr>
        <w:spacing w:after="0" w:line="360" w:lineRule="auto"/>
        <w:jc w:val="both"/>
        <w:rPr>
          <w:rFonts w:ascii="Times New Roman" w:hAnsi="Times New Roman"/>
        </w:rPr>
      </w:pPr>
    </w:p>
    <w:p w:rsidR="00D5360C" w:rsidRPr="00D5360C" w:rsidRDefault="00D5360C" w:rsidP="00D5360C">
      <w:pPr>
        <w:spacing w:after="0" w:line="360" w:lineRule="auto"/>
        <w:jc w:val="center"/>
        <w:rPr>
          <w:rFonts w:ascii="Times New Roman" w:hAnsi="Times New Roman"/>
          <w:b/>
        </w:rPr>
      </w:pPr>
      <w:r w:rsidRPr="00D5360C">
        <w:rPr>
          <w:rFonts w:ascii="Times New Roman" w:hAnsi="Times New Roman"/>
          <w:b/>
        </w:rPr>
        <w:t>COMUNICAZIONE N. 43</w:t>
      </w:r>
    </w:p>
    <w:p w:rsidR="00D5360C" w:rsidRPr="00D5360C" w:rsidRDefault="00D5360C" w:rsidP="00D5360C">
      <w:pPr>
        <w:spacing w:after="0" w:line="360" w:lineRule="auto"/>
        <w:jc w:val="both"/>
        <w:rPr>
          <w:rFonts w:ascii="Times New Roman" w:hAnsi="Times New Roman"/>
        </w:rPr>
      </w:pPr>
    </w:p>
    <w:p w:rsidR="00D5360C" w:rsidRPr="00D5360C" w:rsidRDefault="00D5360C" w:rsidP="00B5799B">
      <w:pPr>
        <w:spacing w:after="0" w:line="240" w:lineRule="auto"/>
        <w:jc w:val="both"/>
        <w:rPr>
          <w:rFonts w:ascii="Times New Roman" w:hAnsi="Times New Roman"/>
          <w:b/>
        </w:rPr>
      </w:pPr>
      <w:r w:rsidRPr="00D5360C">
        <w:rPr>
          <w:rFonts w:ascii="Times New Roman" w:hAnsi="Times New Roman"/>
          <w:b/>
        </w:rPr>
        <w:t xml:space="preserve">OGGETTO: Permessi retribuiti ex art. 15 CCNL 2006-09 </w:t>
      </w:r>
    </w:p>
    <w:p w:rsidR="00D5360C" w:rsidRPr="00D5360C" w:rsidRDefault="00D5360C" w:rsidP="00B5799B">
      <w:pPr>
        <w:spacing w:after="0" w:line="240" w:lineRule="auto"/>
        <w:jc w:val="both"/>
        <w:rPr>
          <w:rFonts w:ascii="Times New Roman" w:hAnsi="Times New Roman"/>
          <w:b/>
        </w:rPr>
      </w:pPr>
    </w:p>
    <w:p w:rsidR="00D5360C" w:rsidRPr="00D5360C" w:rsidRDefault="00D5360C" w:rsidP="00B5799B">
      <w:pPr>
        <w:spacing w:after="0" w:line="240" w:lineRule="auto"/>
        <w:jc w:val="both"/>
        <w:rPr>
          <w:rFonts w:ascii="Times New Roman" w:hAnsi="Times New Roman"/>
          <w:b/>
        </w:rPr>
      </w:pPr>
      <w:r w:rsidRPr="00D5360C">
        <w:rPr>
          <w:rFonts w:ascii="Times New Roman" w:hAnsi="Times New Roman"/>
        </w:rPr>
        <w:t xml:space="preserve">Ai sensi dell’art. 15 CCNL 2006-09, il dipendente della scuola con contratto di lavoro </w:t>
      </w:r>
      <w:r w:rsidRPr="00D5360C">
        <w:rPr>
          <w:rFonts w:ascii="Times New Roman" w:hAnsi="Times New Roman"/>
          <w:b/>
        </w:rPr>
        <w:t>a tempo indeterminato</w:t>
      </w:r>
      <w:r w:rsidRPr="00D5360C">
        <w:rPr>
          <w:rFonts w:ascii="Times New Roman" w:hAnsi="Times New Roman"/>
        </w:rPr>
        <w:t xml:space="preserve">, ha diritto, </w:t>
      </w:r>
      <w:r w:rsidRPr="00D5360C">
        <w:rPr>
          <w:rFonts w:ascii="Times New Roman" w:hAnsi="Times New Roman"/>
          <w:b/>
          <w:u w:val="single"/>
        </w:rPr>
        <w:t>sulla base di idonea documentazione anche autocertificata</w:t>
      </w:r>
      <w:r w:rsidRPr="00D5360C">
        <w:rPr>
          <w:rFonts w:ascii="Times New Roman" w:hAnsi="Times New Roman"/>
        </w:rPr>
        <w:t xml:space="preserve">, a permessi retribuiti </w:t>
      </w:r>
      <w:r w:rsidRPr="00D5360C">
        <w:rPr>
          <w:rFonts w:ascii="Times New Roman" w:hAnsi="Times New Roman"/>
          <w:color w:val="000000"/>
        </w:rPr>
        <w:t xml:space="preserve">previa richiesta scritta personalmente sottoscritta da presentare, </w:t>
      </w:r>
      <w:r w:rsidRPr="00D5360C">
        <w:rPr>
          <w:rFonts w:ascii="Times New Roman" w:hAnsi="Times New Roman"/>
          <w:i/>
          <w:color w:val="000000"/>
        </w:rPr>
        <w:t xml:space="preserve">brevi </w:t>
      </w:r>
      <w:proofErr w:type="spellStart"/>
      <w:r w:rsidRPr="00D5360C">
        <w:rPr>
          <w:rFonts w:ascii="Times New Roman" w:hAnsi="Times New Roman"/>
          <w:i/>
          <w:color w:val="000000"/>
        </w:rPr>
        <w:t>manu</w:t>
      </w:r>
      <w:proofErr w:type="spellEnd"/>
      <w:r w:rsidRPr="00D5360C">
        <w:rPr>
          <w:rFonts w:ascii="Times New Roman" w:hAnsi="Times New Roman"/>
          <w:color w:val="000000"/>
        </w:rPr>
        <w:t xml:space="preserve"> o via mail al Dirigente Scolastico per il tramite</w:t>
      </w:r>
      <w:r>
        <w:rPr>
          <w:rFonts w:ascii="Times New Roman" w:hAnsi="Times New Roman"/>
          <w:color w:val="000000"/>
        </w:rPr>
        <w:t xml:space="preserve"> dell’ufficio protocollo della </w:t>
      </w:r>
      <w:r w:rsidRPr="00D5360C">
        <w:rPr>
          <w:rFonts w:ascii="Times New Roman" w:hAnsi="Times New Roman"/>
          <w:color w:val="000000"/>
        </w:rPr>
        <w:t>segreteria amministrativa dell’Istituzione Scolastica,</w:t>
      </w:r>
      <w:r w:rsidRPr="00D5360C">
        <w:rPr>
          <w:rFonts w:ascii="Times New Roman" w:hAnsi="Times New Roman"/>
        </w:rPr>
        <w:t>per i seguenti casi:</w:t>
      </w:r>
    </w:p>
    <w:p w:rsidR="00D5360C" w:rsidRPr="00D5360C" w:rsidRDefault="00D5360C" w:rsidP="00B5799B">
      <w:pPr>
        <w:spacing w:after="0" w:line="240" w:lineRule="auto"/>
        <w:jc w:val="both"/>
        <w:rPr>
          <w:rFonts w:ascii="Times New Roman" w:hAnsi="Times New Roman"/>
        </w:rPr>
      </w:pPr>
      <w:r w:rsidRPr="00D5360C">
        <w:rPr>
          <w:rFonts w:ascii="Times New Roman" w:hAnsi="Times New Roman"/>
        </w:rPr>
        <w:t xml:space="preserve">1) </w:t>
      </w:r>
      <w:r w:rsidRPr="00D5360C">
        <w:rPr>
          <w:rFonts w:ascii="Times New Roman" w:hAnsi="Times New Roman"/>
          <w:b/>
        </w:rPr>
        <w:t>partecipazione a concorsi o esami:</w:t>
      </w:r>
      <w:r w:rsidRPr="00D5360C">
        <w:rPr>
          <w:rFonts w:ascii="Times New Roman" w:hAnsi="Times New Roman"/>
        </w:rPr>
        <w:t xml:space="preserve"> gg. 8 complessivi per anno scolastico, ivi compresi quelli eventualmente richiesti per il viaggio;</w:t>
      </w:r>
    </w:p>
    <w:p w:rsidR="00D5360C" w:rsidRPr="00D5360C" w:rsidRDefault="00D5360C" w:rsidP="00B5799B">
      <w:pPr>
        <w:spacing w:after="0" w:line="240" w:lineRule="auto"/>
        <w:jc w:val="both"/>
        <w:rPr>
          <w:rFonts w:ascii="Times New Roman" w:hAnsi="Times New Roman"/>
          <w:b/>
        </w:rPr>
      </w:pPr>
      <w:r w:rsidRPr="00D5360C">
        <w:rPr>
          <w:rFonts w:ascii="Times New Roman" w:hAnsi="Times New Roman"/>
        </w:rPr>
        <w:t xml:space="preserve">2) </w:t>
      </w:r>
      <w:r w:rsidRPr="00D5360C">
        <w:rPr>
          <w:rFonts w:ascii="Times New Roman" w:hAnsi="Times New Roman"/>
          <w:b/>
        </w:rPr>
        <w:t xml:space="preserve">motivi personali o familiari: </w:t>
      </w:r>
      <w:r w:rsidRPr="00D5360C">
        <w:rPr>
          <w:rFonts w:ascii="Times New Roman" w:hAnsi="Times New Roman"/>
        </w:rPr>
        <w:t>gg. 3;</w:t>
      </w:r>
    </w:p>
    <w:p w:rsidR="00D5360C" w:rsidRPr="00D5360C" w:rsidRDefault="00D5360C" w:rsidP="00B5799B">
      <w:pPr>
        <w:spacing w:after="0" w:line="240" w:lineRule="auto"/>
        <w:jc w:val="both"/>
        <w:rPr>
          <w:rFonts w:ascii="Times New Roman" w:hAnsi="Times New Roman"/>
        </w:rPr>
      </w:pPr>
      <w:r w:rsidRPr="00D5360C">
        <w:rPr>
          <w:rFonts w:ascii="Times New Roman" w:hAnsi="Times New Roman"/>
        </w:rPr>
        <w:t xml:space="preserve">3) </w:t>
      </w:r>
      <w:r w:rsidRPr="00D5360C">
        <w:rPr>
          <w:rFonts w:ascii="Times New Roman" w:hAnsi="Times New Roman"/>
          <w:b/>
        </w:rPr>
        <w:t xml:space="preserve">lutto </w:t>
      </w:r>
      <w:r w:rsidRPr="00D5360C">
        <w:rPr>
          <w:rFonts w:ascii="Times New Roman" w:hAnsi="Times New Roman"/>
        </w:rPr>
        <w:t>per perdita di coniuge, di parenti entro il secondo grado, di soggetto componente la famiglia anagrafica o convivente stabile e di affini di primo grado: gg. 3 per evento, anche non continuativi;</w:t>
      </w:r>
    </w:p>
    <w:p w:rsidR="00D5360C" w:rsidRPr="00D5360C" w:rsidRDefault="00D5360C" w:rsidP="00B5799B">
      <w:pPr>
        <w:spacing w:after="0" w:line="240" w:lineRule="auto"/>
        <w:jc w:val="both"/>
        <w:rPr>
          <w:rFonts w:ascii="Times New Roman" w:hAnsi="Times New Roman"/>
        </w:rPr>
      </w:pPr>
      <w:r w:rsidRPr="00D5360C">
        <w:rPr>
          <w:rFonts w:ascii="Times New Roman" w:hAnsi="Times New Roman"/>
        </w:rPr>
        <w:t xml:space="preserve">4) </w:t>
      </w:r>
      <w:r w:rsidRPr="00D5360C">
        <w:rPr>
          <w:rFonts w:ascii="Times New Roman" w:hAnsi="Times New Roman"/>
          <w:b/>
        </w:rPr>
        <w:t xml:space="preserve">in occasione del matrimonio: </w:t>
      </w:r>
      <w:r w:rsidRPr="00D5360C">
        <w:rPr>
          <w:rFonts w:ascii="Times New Roman" w:hAnsi="Times New Roman"/>
        </w:rPr>
        <w:t>gg. 15 consecutivi, con decorrenza indicata dal dipendente medesimo ma comunque fruibili da una settimana prima a due mesi successivi al matrimonio stesso;</w:t>
      </w:r>
    </w:p>
    <w:p w:rsidR="00D5360C" w:rsidRPr="00D5360C" w:rsidRDefault="00D5360C" w:rsidP="00B5799B">
      <w:pPr>
        <w:spacing w:after="0" w:line="240" w:lineRule="auto"/>
        <w:jc w:val="both"/>
        <w:rPr>
          <w:rFonts w:ascii="Times New Roman" w:hAnsi="Times New Roman"/>
        </w:rPr>
      </w:pPr>
      <w:r w:rsidRPr="00D5360C">
        <w:rPr>
          <w:rFonts w:ascii="Times New Roman" w:hAnsi="Times New Roman"/>
        </w:rPr>
        <w:t xml:space="preserve">5) </w:t>
      </w:r>
      <w:r w:rsidRPr="00D5360C">
        <w:rPr>
          <w:rFonts w:ascii="Times New Roman" w:hAnsi="Times New Roman"/>
          <w:b/>
        </w:rPr>
        <w:t>permessi per l’assistenza a persone handicappate in situazione di gravità</w:t>
      </w:r>
      <w:r w:rsidRPr="00D5360C">
        <w:rPr>
          <w:rFonts w:ascii="Times New Roman" w:hAnsi="Times New Roman"/>
        </w:rPr>
        <w:t xml:space="preserve"> (art. 33, comma 3, L. 104/1992):3 giorni al mese che devono essere fruiti in giorni possibilmente non ricorrenti;</w:t>
      </w:r>
    </w:p>
    <w:p w:rsidR="00D5360C" w:rsidRPr="00D5360C" w:rsidRDefault="00D5360C" w:rsidP="00B5799B">
      <w:pPr>
        <w:spacing w:after="0" w:line="240" w:lineRule="auto"/>
        <w:jc w:val="both"/>
        <w:rPr>
          <w:rFonts w:ascii="Times New Roman" w:hAnsi="Times New Roman"/>
        </w:rPr>
      </w:pPr>
      <w:r w:rsidRPr="00D5360C">
        <w:rPr>
          <w:rFonts w:ascii="Times New Roman" w:hAnsi="Times New Roman"/>
        </w:rPr>
        <w:t>I permessi di cui sopra non riducono le ferie e sono valutati ai fini dell’anzianità di servizio.</w:t>
      </w:r>
    </w:p>
    <w:p w:rsidR="00B45BAC" w:rsidRDefault="00D5360C" w:rsidP="00B5799B">
      <w:pPr>
        <w:spacing w:after="0" w:line="240" w:lineRule="auto"/>
        <w:jc w:val="both"/>
        <w:rPr>
          <w:rFonts w:ascii="Times New Roman" w:hAnsi="Times New Roman"/>
        </w:rPr>
      </w:pPr>
      <w:r w:rsidRPr="00D5360C">
        <w:rPr>
          <w:rFonts w:ascii="Times New Roman" w:hAnsi="Times New Roman"/>
          <w:color w:val="222222"/>
          <w:shd w:val="clear" w:color="auto" w:fill="FFFFFF"/>
        </w:rPr>
        <w:t xml:space="preserve">Al fine di </w:t>
      </w:r>
      <w:r w:rsidRPr="00D5360C">
        <w:rPr>
          <w:rFonts w:ascii="Times New Roman" w:hAnsi="Times New Roman"/>
        </w:rPr>
        <w:t>evitare la compromissione del funzionamento dell’organizzazione</w:t>
      </w:r>
      <w:r w:rsidRPr="00D5360C">
        <w:rPr>
          <w:rFonts w:ascii="Times New Roman" w:hAnsi="Times New Roman"/>
          <w:color w:val="222222"/>
          <w:shd w:val="clear" w:color="auto" w:fill="FFFFFF"/>
        </w:rPr>
        <w:t xml:space="preserve"> didattica e amministrativa di questa Istituzione Scolastica, si specifica che la presentazione della richiesta di fruizione dei permessi di cui ai punti 1), 2) e 4) dovrà avvenire, da parte del dipendente, </w:t>
      </w:r>
      <w:r w:rsidRPr="00D5360C">
        <w:rPr>
          <w:rFonts w:ascii="Times New Roman" w:hAnsi="Times New Roman"/>
          <w:b/>
          <w:color w:val="000000"/>
          <w:u w:val="single"/>
        </w:rPr>
        <w:t>almeno tre giorni prima</w:t>
      </w:r>
      <w:r w:rsidRPr="00D5360C">
        <w:rPr>
          <w:rFonts w:ascii="Times New Roman" w:hAnsi="Times New Roman"/>
          <w:color w:val="000000"/>
        </w:rPr>
        <w:t xml:space="preserve"> della data utile – salve le ipotesi di </w:t>
      </w:r>
      <w:r w:rsidRPr="00D5360C">
        <w:rPr>
          <w:rFonts w:ascii="Times New Roman" w:hAnsi="Times New Roman"/>
          <w:b/>
          <w:color w:val="000000"/>
          <w:u w:val="single"/>
        </w:rPr>
        <w:t xml:space="preserve">comprovataurgenza </w:t>
      </w:r>
      <w:r w:rsidRPr="00D5360C">
        <w:rPr>
          <w:rFonts w:ascii="Times New Roman" w:hAnsi="Times New Roman"/>
          <w:color w:val="000000"/>
        </w:rPr>
        <w:t>in cui la domanda di permesso può essere presentata nelle 24 ore precedenti la fruizione dello stesso e, comunque, non oltre l’inizio dell’orario di lavoro del giorno in cui il lavoratore utilizza il permesso. Con riguardo alla</w:t>
      </w:r>
      <w:r w:rsidRPr="00D5360C">
        <w:rPr>
          <w:rFonts w:ascii="Times New Roman" w:hAnsi="Times New Roman"/>
          <w:color w:val="222222"/>
          <w:shd w:val="clear" w:color="auto" w:fill="FFFFFF"/>
        </w:rPr>
        <w:t xml:space="preserve"> presentazione della richiesta di fruizione dei permessi di cui al punto 5) si rinvia alla Comunicazione N. 36 </w:t>
      </w:r>
      <w:proofErr w:type="spellStart"/>
      <w:r w:rsidRPr="00D5360C">
        <w:rPr>
          <w:rFonts w:ascii="Times New Roman" w:hAnsi="Times New Roman"/>
          <w:color w:val="222222"/>
          <w:shd w:val="clear" w:color="auto" w:fill="FFFFFF"/>
        </w:rPr>
        <w:t>Prot</w:t>
      </w:r>
      <w:proofErr w:type="spellEnd"/>
      <w:r w:rsidRPr="00D5360C">
        <w:rPr>
          <w:rFonts w:ascii="Times New Roman" w:hAnsi="Times New Roman"/>
          <w:color w:val="222222"/>
          <w:shd w:val="clear" w:color="auto" w:fill="FFFFFF"/>
        </w:rPr>
        <w:t>. 903507 del 28/09/2020 avente ad oggetto “</w:t>
      </w:r>
      <w:r w:rsidRPr="00D5360C">
        <w:rPr>
          <w:rFonts w:ascii="Times New Roman" w:eastAsia="Times New Roman" w:hAnsi="Times New Roman"/>
          <w:lang w:eastAsia="ar-SA"/>
        </w:rPr>
        <w:t>Integrazione comunicazione n.20, prot.8960 07 del 26/09/2020 -  F</w:t>
      </w:r>
      <w:r w:rsidRPr="00D5360C">
        <w:rPr>
          <w:rFonts w:ascii="Times New Roman" w:hAnsi="Times New Roman"/>
        </w:rPr>
        <w:t>ruizione benefici L. 104/92 e pianificazione mensile”.</w:t>
      </w:r>
    </w:p>
    <w:p w:rsidR="00D5360C" w:rsidRDefault="00D5360C" w:rsidP="00B5799B">
      <w:pPr>
        <w:spacing w:after="0" w:line="240" w:lineRule="auto"/>
        <w:jc w:val="both"/>
        <w:rPr>
          <w:rFonts w:ascii="Times New Roman" w:hAnsi="Times New Roman"/>
        </w:rPr>
      </w:pPr>
    </w:p>
    <w:p w:rsidR="00B5799B" w:rsidRDefault="00B5799B" w:rsidP="00B5799B">
      <w:pPr>
        <w:spacing w:after="0" w:line="240" w:lineRule="auto"/>
        <w:jc w:val="right"/>
        <w:rPr>
          <w:rFonts w:ascii="Times New Roman" w:eastAsiaTheme="minorHAnsi" w:hAnsi="Times New Roman"/>
        </w:rPr>
      </w:pPr>
    </w:p>
    <w:p w:rsidR="00D5360C" w:rsidRPr="00D5360C" w:rsidRDefault="00D5360C" w:rsidP="00B5799B">
      <w:pPr>
        <w:spacing w:after="0" w:line="240" w:lineRule="auto"/>
        <w:jc w:val="right"/>
        <w:rPr>
          <w:rFonts w:ascii="Times New Roman" w:eastAsiaTheme="minorHAnsi" w:hAnsi="Times New Roman"/>
        </w:rPr>
      </w:pPr>
      <w:bookmarkStart w:id="0" w:name="_GoBack"/>
      <w:bookmarkEnd w:id="0"/>
      <w:r w:rsidRPr="00D5360C">
        <w:rPr>
          <w:rFonts w:ascii="Times New Roman" w:eastAsiaTheme="minorHAnsi" w:hAnsi="Times New Roman"/>
        </w:rPr>
        <w:t>IL DIRIGENTE SCOLASTICO</w:t>
      </w:r>
    </w:p>
    <w:p w:rsidR="00D5360C" w:rsidRPr="00D5360C" w:rsidRDefault="00D5360C" w:rsidP="00B5799B">
      <w:pPr>
        <w:spacing w:after="0" w:line="240" w:lineRule="auto"/>
        <w:jc w:val="right"/>
      </w:pPr>
      <w:r w:rsidRPr="00D5360C">
        <w:rPr>
          <w:rFonts w:ascii="Times New Roman" w:eastAsiaTheme="minorHAnsi" w:hAnsi="Times New Roman"/>
        </w:rPr>
        <w:t>Prof.ssa Emma Marchitto</w:t>
      </w:r>
    </w:p>
    <w:sectPr w:rsidR="00D5360C" w:rsidRPr="00D5360C" w:rsidSect="00E55DE8">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4B6A08"/>
    <w:multiLevelType w:val="hybridMultilevel"/>
    <w:tmpl w:val="238ABF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7AEA319B"/>
    <w:multiLevelType w:val="hybridMultilevel"/>
    <w:tmpl w:val="9A6A79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D5360C"/>
    <w:rsid w:val="00365ED8"/>
    <w:rsid w:val="006E6567"/>
    <w:rsid w:val="00B51921"/>
    <w:rsid w:val="00B5799B"/>
    <w:rsid w:val="00D5360C"/>
    <w:rsid w:val="00E55DE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5360C"/>
    <w:pPr>
      <w:spacing w:after="200" w:line="276"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5360C"/>
    <w:pPr>
      <w:ind w:left="720"/>
      <w:contextualSpacing/>
    </w:pPr>
  </w:style>
  <w:style w:type="paragraph" w:styleId="Testofumetto">
    <w:name w:val="Balloon Text"/>
    <w:basedOn w:val="Normale"/>
    <w:link w:val="TestofumettoCarattere"/>
    <w:uiPriority w:val="99"/>
    <w:semiHidden/>
    <w:unhideWhenUsed/>
    <w:rsid w:val="00B5192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51921"/>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edu.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524</Words>
  <Characters>2990</Characters>
  <Application>Microsoft Office Word</Application>
  <DocSecurity>0</DocSecurity>
  <Lines>24</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novelli</dc:creator>
  <cp:lastModifiedBy>Utente Windows</cp:lastModifiedBy>
  <cp:revision>2</cp:revision>
  <dcterms:created xsi:type="dcterms:W3CDTF">2020-10-01T14:04:00Z</dcterms:created>
  <dcterms:modified xsi:type="dcterms:W3CDTF">2020-10-01T14:04:00Z</dcterms:modified>
</cp:coreProperties>
</file>