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1486F" w14:textId="77777777" w:rsidR="00073BF8" w:rsidRDefault="00073BF8"/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C2946" w:rsidRPr="00DC2946" w14:paraId="3F0E6DB6" w14:textId="77777777" w:rsidTr="00DC2946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CF05" w14:textId="77777777" w:rsidR="00DC2946" w:rsidRPr="00DC2946" w:rsidRDefault="00DC2946" w:rsidP="00DC294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C2946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BE7BE0C" wp14:editId="7472AE98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F6E707" w14:textId="77777777" w:rsidR="00DC2946" w:rsidRPr="00DC2946" w:rsidRDefault="00DC2946" w:rsidP="00DC294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ED2E" w14:textId="77777777" w:rsidR="00DC2946" w:rsidRPr="00DC2946" w:rsidRDefault="00DC2946" w:rsidP="00DC2946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0DDCDE72" w14:textId="77777777" w:rsidR="00DC2946" w:rsidRPr="00DC2946" w:rsidRDefault="00DC2946" w:rsidP="00DC2946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DC29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C29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C29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DC29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DC29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D4E8212" w14:textId="77777777" w:rsidR="00DC2946" w:rsidRPr="00DC2946" w:rsidRDefault="00DC2946" w:rsidP="00DC2946">
            <w:pPr>
              <w:spacing w:after="0" w:line="25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DC29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77E0D164" w14:textId="77777777" w:rsidR="00DC2946" w:rsidRPr="00DC2946" w:rsidRDefault="00DC2946" w:rsidP="00DC294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DC29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06CDD60E" w14:textId="77777777" w:rsidR="00DC2946" w:rsidRPr="00DC2946" w:rsidRDefault="00DC2946" w:rsidP="00DC294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DC2946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DC29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219979C8" w14:textId="77777777" w:rsidR="00DC2946" w:rsidRPr="00DC2946" w:rsidRDefault="00DC2946" w:rsidP="00DC294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17E1A4F5" w14:textId="77777777" w:rsidR="00DC2946" w:rsidRPr="00DC2946" w:rsidRDefault="00DC2946" w:rsidP="00DC294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DC29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DC29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DC29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682006D" w14:textId="77777777" w:rsidR="00DC2946" w:rsidRPr="00DC2946" w:rsidRDefault="00DC2946" w:rsidP="00DC294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:0823-580019Tel Dirigente </w:t>
            </w:r>
            <w:proofErr w:type="gramStart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DC294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45742FF" w14:textId="77777777" w:rsidR="00DC2946" w:rsidRPr="00DC2946" w:rsidRDefault="00DC2946" w:rsidP="00DC2946">
            <w:pPr>
              <w:tabs>
                <w:tab w:val="center" w:pos="4819"/>
                <w:tab w:val="right" w:pos="9638"/>
              </w:tabs>
              <w:spacing w:after="0" w:line="256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DC294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DC29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fldChar w:fldCharType="begin"/>
            </w:r>
            <w:r w:rsidRPr="00DC29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instrText xml:space="preserve"> HYPERLINK "mailto:ceis01100n@istruzione.it" </w:instrText>
            </w:r>
            <w:r w:rsidRPr="00DC29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fldChar w:fldCharType="separate"/>
            </w:r>
            <w:r w:rsidRPr="00DC2946">
              <w:rPr>
                <w:rFonts w:ascii="Calibri" w:eastAsia="Calibri" w:hAnsi="Calibri" w:cs="Calibri"/>
                <w:sz w:val="16"/>
                <w:szCs w:val="16"/>
                <w:u w:val="single"/>
              </w:rPr>
              <w:t>ceis01100n@istruzione.it</w:t>
            </w:r>
            <w:r w:rsidRPr="00DC2946">
              <w:rPr>
                <w:rFonts w:ascii="Calibri" w:eastAsia="Calibri" w:hAnsi="Calibri" w:cs="Calibri"/>
                <w:sz w:val="16"/>
                <w:szCs w:val="16"/>
                <w:u w:val="single"/>
              </w:rPr>
              <w:fldChar w:fldCharType="end"/>
            </w:r>
            <w:r w:rsidRPr="00DC294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DC2946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DC294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DC294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7" w:history="1">
              <w:r w:rsidRPr="00DC2946">
                <w:rPr>
                  <w:rFonts w:ascii="Calibri" w:eastAsia="Calibri" w:hAnsi="Calibri" w:cs="Calibri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EB9B" w14:textId="77777777" w:rsidR="00DC2946" w:rsidRPr="00DC2946" w:rsidRDefault="00DC2946" w:rsidP="00DC294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C2946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EA0EE0F" wp14:editId="2ED9A492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A87147" w14:textId="77777777" w:rsidR="00DC2946" w:rsidRPr="00DC2946" w:rsidRDefault="00DC2946" w:rsidP="00DC294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2793AC72" w14:textId="77777777" w:rsidR="00DC2946" w:rsidRPr="004A6181" w:rsidRDefault="004A6181" w:rsidP="00DC2946">
      <w:pPr>
        <w:pStyle w:val="Default"/>
        <w:rPr>
          <w:rFonts w:ascii="Times New Roman" w:eastAsia="Arial Unicode MS" w:hAnsi="Times New Roman" w:cs="Times New Roman"/>
          <w:b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A6181">
        <w:rPr>
          <w:rFonts w:ascii="Times New Roman" w:eastAsia="Arial Unicode MS" w:hAnsi="Times New Roman" w:cs="Times New Roman"/>
          <w:b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                                       </w:t>
      </w:r>
      <w:proofErr w:type="gramStart"/>
      <w:r w:rsidRPr="004A6181">
        <w:rPr>
          <w:rFonts w:ascii="Times New Roman" w:eastAsia="Arial Unicode MS" w:hAnsi="Times New Roman" w:cs="Times New Roman"/>
          <w:b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Marcianise,  31</w:t>
      </w:r>
      <w:proofErr w:type="gramEnd"/>
      <w:r w:rsidR="00DC2946" w:rsidRPr="004A6181">
        <w:rPr>
          <w:rFonts w:ascii="Times New Roman" w:eastAsia="Arial Unicode MS" w:hAnsi="Times New Roman" w:cs="Times New Roman"/>
          <w:b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/01/2021</w:t>
      </w:r>
    </w:p>
    <w:p w14:paraId="674B5645" w14:textId="77777777" w:rsidR="00073BF8" w:rsidRPr="00DC2946" w:rsidRDefault="00073BF8">
      <w:pPr>
        <w:rPr>
          <w:rFonts w:ascii="Times New Roman" w:hAnsi="Times New Roman" w:cs="Times New Roman"/>
          <w:sz w:val="24"/>
          <w:szCs w:val="24"/>
        </w:rPr>
      </w:pPr>
    </w:p>
    <w:p w14:paraId="5039927F" w14:textId="77777777" w:rsidR="00073BF8" w:rsidRPr="00073BF8" w:rsidRDefault="00073BF8" w:rsidP="00073B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73BF8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Agli Alunni iscritti e frequentanti per l’a. s. 2020/2021</w:t>
      </w:r>
    </w:p>
    <w:p w14:paraId="4BB5EE86" w14:textId="77777777" w:rsidR="00073BF8" w:rsidRPr="00073BF8" w:rsidRDefault="00073BF8" w:rsidP="00073B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73BF8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tutte le classi di tutti gli indirizzi di studio</w:t>
      </w:r>
    </w:p>
    <w:p w14:paraId="1D8C6319" w14:textId="77777777" w:rsidR="00073BF8" w:rsidRPr="00073BF8" w:rsidRDefault="00073BF8" w:rsidP="00073B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73BF8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dell’ISISS “G. B. Novelli” di Marcianise </w:t>
      </w:r>
      <w:proofErr w:type="gramStart"/>
      <w:r w:rsidRPr="00073BF8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e  ai</w:t>
      </w:r>
      <w:proofErr w:type="gramEnd"/>
      <w:r w:rsidRPr="00073BF8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loro Genitori</w:t>
      </w:r>
    </w:p>
    <w:p w14:paraId="2DC27672" w14:textId="77777777" w:rsidR="00073BF8" w:rsidRPr="00073BF8" w:rsidRDefault="00073BF8" w:rsidP="00073B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846CE61" w14:textId="77777777" w:rsidR="00073BF8" w:rsidRPr="00073BF8" w:rsidRDefault="00073BF8" w:rsidP="00073B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73BF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Agli studenti iscritti e frequentanti per l’a. s. 2020/2021</w:t>
      </w:r>
    </w:p>
    <w:p w14:paraId="6F682658" w14:textId="77777777" w:rsidR="00073BF8" w:rsidRPr="00073BF8" w:rsidRDefault="00073BF8" w:rsidP="00073B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73BF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il Percorso di istruzione di II livello (ex Corso serale)</w:t>
      </w:r>
    </w:p>
    <w:p w14:paraId="0993E646" w14:textId="77777777" w:rsidR="00073BF8" w:rsidRPr="00073BF8" w:rsidRDefault="00073BF8" w:rsidP="00073B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73BF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dell’ISISS “G. B. Novelli” di Marcianise</w:t>
      </w:r>
    </w:p>
    <w:p w14:paraId="09F5B8EA" w14:textId="77777777" w:rsidR="00073BF8" w:rsidRPr="00073BF8" w:rsidRDefault="00073BF8" w:rsidP="00073B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color w:val="FF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2C3A64D" w14:textId="77777777" w:rsidR="00073BF8" w:rsidRPr="00073BF8" w:rsidRDefault="00073BF8" w:rsidP="00073BF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73BF8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</w:t>
      </w:r>
      <w:r w:rsidRPr="00073BF8">
        <w:rPr>
          <w:rFonts w:ascii="Times New Roman" w:hAnsi="Times New Roman" w:cs="Times New Roman"/>
          <w:b/>
          <w:sz w:val="24"/>
          <w:szCs w:val="24"/>
        </w:rPr>
        <w:t>Ai docenti tutti in servizio per l’a. s. 2020/2021</w:t>
      </w:r>
    </w:p>
    <w:p w14:paraId="16CFA1C8" w14:textId="77777777" w:rsidR="00073BF8" w:rsidRPr="00073BF8" w:rsidRDefault="00073BF8" w:rsidP="00073BF8">
      <w:pPr>
        <w:rPr>
          <w:rFonts w:ascii="Times New Roman" w:hAnsi="Times New Roman" w:cs="Times New Roman"/>
          <w:b/>
          <w:sz w:val="24"/>
          <w:szCs w:val="24"/>
        </w:rPr>
      </w:pPr>
      <w:r w:rsidRPr="00073B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4A6181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367E25E9" w14:textId="77777777" w:rsidR="00073BF8" w:rsidRPr="00073BF8" w:rsidRDefault="00073BF8" w:rsidP="004A61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73BF8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</w:t>
      </w:r>
      <w:r w:rsidR="004A618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</w:t>
      </w:r>
      <w:r w:rsidRPr="00073BF8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Alla D.S.G.A.</w:t>
      </w:r>
      <w:r w:rsidRPr="00073BF8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20813496" w14:textId="77777777" w:rsidR="00DC2946" w:rsidRDefault="00DC2946" w:rsidP="00073B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7CB2946" w14:textId="77777777" w:rsidR="00073BF8" w:rsidRPr="00073BF8" w:rsidRDefault="00073BF8" w:rsidP="00073B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73BF8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Agli Atti/Al Sito web della scuola</w:t>
      </w:r>
    </w:p>
    <w:p w14:paraId="67FB208B" w14:textId="77777777" w:rsidR="00073BF8" w:rsidRPr="00073BF8" w:rsidRDefault="00073BF8" w:rsidP="00073BF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1C6497" w14:textId="77777777" w:rsidR="00073BF8" w:rsidRPr="00073BF8" w:rsidRDefault="00073BF8" w:rsidP="00073BF8">
      <w:pPr>
        <w:shd w:val="clear" w:color="auto" w:fill="FFFFFF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44BC481" w14:textId="77777777" w:rsidR="00073BF8" w:rsidRPr="00DC2946" w:rsidRDefault="00DC2946" w:rsidP="00DC29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946">
        <w:rPr>
          <w:rFonts w:ascii="Times New Roman" w:hAnsi="Times New Roman" w:cs="Times New Roman"/>
          <w:b/>
          <w:sz w:val="24"/>
          <w:szCs w:val="24"/>
        </w:rPr>
        <w:t>AVVISO</w:t>
      </w:r>
      <w:r w:rsidR="004A6181">
        <w:rPr>
          <w:rFonts w:ascii="Times New Roman" w:hAnsi="Times New Roman" w:cs="Times New Roman"/>
          <w:b/>
          <w:sz w:val="24"/>
          <w:szCs w:val="24"/>
        </w:rPr>
        <w:t xml:space="preserve"> IMPORTANTE</w:t>
      </w:r>
    </w:p>
    <w:p w14:paraId="49BE65ED" w14:textId="77777777" w:rsidR="00073BF8" w:rsidRPr="00DC2946" w:rsidRDefault="00073BF8">
      <w:pPr>
        <w:rPr>
          <w:rFonts w:ascii="Times New Roman" w:hAnsi="Times New Roman" w:cs="Times New Roman"/>
          <w:sz w:val="24"/>
          <w:szCs w:val="24"/>
        </w:rPr>
      </w:pPr>
    </w:p>
    <w:p w14:paraId="2858FF81" w14:textId="77777777" w:rsidR="00073BF8" w:rsidRPr="004A6181" w:rsidRDefault="00DC2946">
      <w:pPr>
        <w:rPr>
          <w:rFonts w:ascii="Times New Roman" w:hAnsi="Times New Roman" w:cs="Times New Roman"/>
          <w:b/>
          <w:sz w:val="24"/>
          <w:szCs w:val="24"/>
        </w:rPr>
      </w:pPr>
      <w:r w:rsidRPr="004A6181">
        <w:rPr>
          <w:rFonts w:ascii="Times New Roman" w:hAnsi="Times New Roman" w:cs="Times New Roman"/>
          <w:b/>
          <w:sz w:val="24"/>
          <w:szCs w:val="24"/>
        </w:rPr>
        <w:t>Oggetto: R</w:t>
      </w:r>
      <w:r w:rsidR="00073BF8" w:rsidRPr="004A6181">
        <w:rPr>
          <w:rFonts w:ascii="Times New Roman" w:hAnsi="Times New Roman" w:cs="Times New Roman"/>
          <w:b/>
          <w:sz w:val="24"/>
          <w:szCs w:val="24"/>
        </w:rPr>
        <w:t>ipresa delle attività didattiche in presenza nelle scuole secondarie di II grado</w:t>
      </w:r>
    </w:p>
    <w:p w14:paraId="794EB97F" w14:textId="77777777" w:rsidR="00522F26" w:rsidRPr="00267836" w:rsidRDefault="00DC2946">
      <w:pPr>
        <w:rPr>
          <w:rFonts w:ascii="Times New Roman" w:hAnsi="Times New Roman" w:cs="Times New Roman"/>
          <w:sz w:val="24"/>
          <w:szCs w:val="24"/>
        </w:rPr>
      </w:pPr>
      <w:r w:rsidRPr="00267836">
        <w:rPr>
          <w:rFonts w:ascii="Times New Roman" w:hAnsi="Times New Roman" w:cs="Times New Roman"/>
          <w:sz w:val="24"/>
          <w:szCs w:val="24"/>
        </w:rPr>
        <w:t xml:space="preserve">Si fa riferimento alla </w:t>
      </w:r>
      <w:r w:rsidRPr="00267836">
        <w:rPr>
          <w:rFonts w:ascii="Times New Roman" w:hAnsi="Times New Roman" w:cs="Times New Roman"/>
          <w:b/>
          <w:sz w:val="24"/>
          <w:szCs w:val="24"/>
        </w:rPr>
        <w:t xml:space="preserve">nota prot.n. 3255 del 31 gennaio 2021, pari oggetto, della </w:t>
      </w:r>
      <w:r w:rsidR="00073BF8" w:rsidRPr="00267836">
        <w:rPr>
          <w:rFonts w:ascii="Times New Roman" w:hAnsi="Times New Roman" w:cs="Times New Roman"/>
          <w:b/>
          <w:sz w:val="24"/>
          <w:szCs w:val="24"/>
        </w:rPr>
        <w:t>Direzione General</w:t>
      </w:r>
      <w:r w:rsidRPr="00267836">
        <w:rPr>
          <w:rFonts w:ascii="Times New Roman" w:hAnsi="Times New Roman" w:cs="Times New Roman"/>
          <w:b/>
          <w:sz w:val="24"/>
          <w:szCs w:val="24"/>
        </w:rPr>
        <w:t xml:space="preserve">e </w:t>
      </w:r>
      <w:proofErr w:type="gramStart"/>
      <w:r w:rsidRPr="00267836">
        <w:rPr>
          <w:rFonts w:ascii="Times New Roman" w:hAnsi="Times New Roman" w:cs="Times New Roman"/>
          <w:b/>
          <w:sz w:val="24"/>
          <w:szCs w:val="24"/>
        </w:rPr>
        <w:t>dell’</w:t>
      </w:r>
      <w:r w:rsidR="00073BF8" w:rsidRPr="00267836">
        <w:rPr>
          <w:rFonts w:ascii="Times New Roman" w:hAnsi="Times New Roman" w:cs="Times New Roman"/>
          <w:b/>
          <w:sz w:val="24"/>
          <w:szCs w:val="24"/>
        </w:rPr>
        <w:t xml:space="preserve"> Ufficio</w:t>
      </w:r>
      <w:proofErr w:type="gramEnd"/>
      <w:r w:rsidR="00073BF8" w:rsidRPr="00267836">
        <w:rPr>
          <w:rFonts w:ascii="Times New Roman" w:hAnsi="Times New Roman" w:cs="Times New Roman"/>
          <w:b/>
          <w:sz w:val="24"/>
          <w:szCs w:val="24"/>
        </w:rPr>
        <w:t xml:space="preserve"> Scolastico Regionale per la Campania </w:t>
      </w:r>
      <w:r w:rsidRPr="00267836">
        <w:rPr>
          <w:rFonts w:ascii="Times New Roman" w:hAnsi="Times New Roman" w:cs="Times New Roman"/>
          <w:sz w:val="24"/>
          <w:szCs w:val="24"/>
        </w:rPr>
        <w:t>pervenuta in data odierna in posta elettronica istituzionale della Scuola e allegata al presente Avviso per la opportuna conoscenza.</w:t>
      </w:r>
    </w:p>
    <w:p w14:paraId="5C2F41D5" w14:textId="77777777" w:rsidR="00267836" w:rsidRPr="00267836" w:rsidRDefault="00267836">
      <w:pPr>
        <w:rPr>
          <w:rFonts w:ascii="Times New Roman" w:hAnsi="Times New Roman" w:cs="Times New Roman"/>
          <w:sz w:val="24"/>
          <w:szCs w:val="24"/>
        </w:rPr>
      </w:pPr>
      <w:r w:rsidRPr="00267836">
        <w:rPr>
          <w:rFonts w:ascii="Times New Roman" w:hAnsi="Times New Roman" w:cs="Times New Roman"/>
          <w:sz w:val="24"/>
          <w:szCs w:val="24"/>
        </w:rPr>
        <w:t xml:space="preserve">In detta nota viene ribadito che: </w:t>
      </w:r>
    </w:p>
    <w:p w14:paraId="1BFD7C98" w14:textId="77777777" w:rsidR="00DC2946" w:rsidRDefault="00DC2946" w:rsidP="0026783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267836">
        <w:rPr>
          <w:rFonts w:ascii="Times New Roman" w:hAnsi="Times New Roman" w:cs="Times New Roman"/>
          <w:b/>
          <w:i/>
          <w:sz w:val="24"/>
          <w:szCs w:val="24"/>
        </w:rPr>
        <w:t>“…………………</w:t>
      </w:r>
      <w:proofErr w:type="gramStart"/>
      <w:r w:rsidRPr="00267836">
        <w:rPr>
          <w:rFonts w:ascii="Times New Roman" w:hAnsi="Times New Roman" w:cs="Times New Roman"/>
          <w:b/>
          <w:i/>
          <w:sz w:val="24"/>
          <w:szCs w:val="24"/>
        </w:rPr>
        <w:t>…….</w:t>
      </w:r>
      <w:proofErr w:type="gramEnd"/>
      <w:r w:rsidRPr="00267836">
        <w:rPr>
          <w:rFonts w:ascii="Times New Roman" w:hAnsi="Times New Roman" w:cs="Times New Roman"/>
          <w:b/>
          <w:i/>
          <w:sz w:val="24"/>
          <w:szCs w:val="24"/>
        </w:rPr>
        <w:t xml:space="preserve">Il DPCM del 14.01.2021 art. 1 c.10 </w:t>
      </w:r>
      <w:proofErr w:type="spellStart"/>
      <w:r w:rsidRPr="00267836">
        <w:rPr>
          <w:rFonts w:ascii="Times New Roman" w:hAnsi="Times New Roman" w:cs="Times New Roman"/>
          <w:b/>
          <w:i/>
          <w:sz w:val="24"/>
          <w:szCs w:val="24"/>
        </w:rPr>
        <w:t>let</w:t>
      </w:r>
      <w:proofErr w:type="spellEnd"/>
      <w:r w:rsidRPr="00267836">
        <w:rPr>
          <w:rFonts w:ascii="Times New Roman" w:hAnsi="Times New Roman" w:cs="Times New Roman"/>
          <w:b/>
          <w:i/>
          <w:sz w:val="24"/>
          <w:szCs w:val="24"/>
        </w:rPr>
        <w:t>. s) chiarisce che “le scuole secondarie di secondo grado adottino forme flessibili nell’organizzazione didattica in modo che,</w:t>
      </w:r>
      <w:r w:rsidR="00267836" w:rsidRPr="00267836">
        <w:rPr>
          <w:rFonts w:ascii="Times New Roman" w:hAnsi="Times New Roman" w:cs="Times New Roman"/>
          <w:b/>
          <w:i/>
          <w:sz w:val="24"/>
          <w:szCs w:val="24"/>
        </w:rPr>
        <w:t xml:space="preserve"> a decorrere dal 18 gennaio </w:t>
      </w:r>
      <w:r w:rsidR="00267836" w:rsidRPr="00267836">
        <w:rPr>
          <w:rFonts w:ascii="Times New Roman" w:hAnsi="Times New Roman" w:cs="Times New Roman"/>
          <w:b/>
          <w:sz w:val="24"/>
          <w:szCs w:val="24"/>
        </w:rPr>
        <w:t>2021(1 febbraio2021 per le scuole secondarie di II grado della Regione Campania)</w:t>
      </w:r>
      <w:r w:rsidR="00267836" w:rsidRPr="00267836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267836">
        <w:rPr>
          <w:rFonts w:ascii="Times New Roman" w:hAnsi="Times New Roman" w:cs="Times New Roman"/>
          <w:b/>
          <w:i/>
          <w:sz w:val="24"/>
          <w:szCs w:val="24"/>
        </w:rPr>
        <w:t>almeno al 50% e fino ad un massimo del 75% della popolazione studentesca sia garantita l’attività didattica in presenza, fatte salve le diverse disposizioni individuate da singole Regioni, mentre la rimanente parte dell’attività si svolgerà a distanza…………………………..”.</w:t>
      </w:r>
    </w:p>
    <w:p w14:paraId="66A1A27E" w14:textId="77777777" w:rsidR="00267836" w:rsidRPr="00267836" w:rsidRDefault="00267836" w:rsidP="00267836">
      <w:pPr>
        <w:pStyle w:val="Paragrafoelenco"/>
        <w:rPr>
          <w:rFonts w:ascii="Times New Roman" w:hAnsi="Times New Roman" w:cs="Times New Roman"/>
          <w:b/>
          <w:i/>
          <w:sz w:val="24"/>
          <w:szCs w:val="24"/>
        </w:rPr>
      </w:pPr>
    </w:p>
    <w:p w14:paraId="61E39C5B" w14:textId="77777777" w:rsidR="004A6181" w:rsidRPr="004A6181" w:rsidRDefault="00267836" w:rsidP="004A618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267836">
        <w:rPr>
          <w:rFonts w:ascii="Times New Roman" w:hAnsi="Times New Roman" w:cs="Times New Roman"/>
          <w:b/>
          <w:i/>
          <w:sz w:val="24"/>
          <w:szCs w:val="24"/>
        </w:rPr>
        <w:t>“……</w:t>
      </w:r>
      <w:proofErr w:type="gramStart"/>
      <w:r w:rsidRPr="00267836">
        <w:rPr>
          <w:rFonts w:ascii="Times New Roman" w:hAnsi="Times New Roman" w:cs="Times New Roman"/>
          <w:b/>
          <w:i/>
          <w:sz w:val="24"/>
          <w:szCs w:val="24"/>
        </w:rPr>
        <w:t>…….</w:t>
      </w:r>
      <w:proofErr w:type="gramEnd"/>
      <w:r w:rsidRPr="00267836">
        <w:rPr>
          <w:rFonts w:ascii="Times New Roman" w:hAnsi="Times New Roman" w:cs="Times New Roman"/>
          <w:b/>
          <w:i/>
          <w:sz w:val="24"/>
          <w:szCs w:val="24"/>
        </w:rPr>
        <w:t>.Ad ogni buon conto, si rammenta che l’adozione di quote eccessive o esclusive di sola DAD espone ad eventuali ricorsi su tempo-scuola inferiore a quello prescritto dalle norme (frequenza in presenza per il 50% del tempo-scuola e fino al 75%). Pertanto, salvo nuove e diverse prescrizioni governative, non è consentito ridurre tali percentuali. Fanno eccezione gli studenti con attestazione di fragilità e/o con situazioni di fragilità a carico di conviventi e</w:t>
      </w:r>
      <w:r w:rsidRPr="00267836">
        <w:rPr>
          <w:b/>
          <w:i/>
        </w:rPr>
        <w:t xml:space="preserve"> gli studenti con disabilità o altri BES per i quali può essere disposta la sola DAD……………”.</w:t>
      </w:r>
    </w:p>
    <w:p w14:paraId="73F22E11" w14:textId="77777777" w:rsidR="004A6181" w:rsidRPr="004A6181" w:rsidRDefault="004A6181" w:rsidP="004A6181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14:paraId="2CDE284E" w14:textId="4165132E" w:rsidR="004A6181" w:rsidRPr="004A6181" w:rsidRDefault="00267836" w:rsidP="004A618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A6181">
        <w:rPr>
          <w:rFonts w:ascii="Times New Roman" w:hAnsi="Times New Roman" w:cs="Times New Roman"/>
          <w:b/>
          <w:sz w:val="24"/>
          <w:szCs w:val="24"/>
        </w:rPr>
        <w:t>Tutto ciò detto e premesso</w:t>
      </w:r>
      <w:r w:rsidR="0054402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079BA">
        <w:rPr>
          <w:rFonts w:ascii="Times New Roman" w:hAnsi="Times New Roman" w:cs="Times New Roman"/>
          <w:b/>
          <w:sz w:val="24"/>
          <w:szCs w:val="24"/>
        </w:rPr>
        <w:t>vista la</w:t>
      </w:r>
      <w:r w:rsidR="00D06474">
        <w:rPr>
          <w:rFonts w:ascii="Times New Roman" w:hAnsi="Times New Roman" w:cs="Times New Roman"/>
          <w:b/>
          <w:sz w:val="24"/>
          <w:szCs w:val="24"/>
        </w:rPr>
        <w:t xml:space="preserve"> piena</w:t>
      </w:r>
      <w:r w:rsidR="008079B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079BA">
        <w:rPr>
          <w:rFonts w:ascii="Times New Roman" w:hAnsi="Times New Roman" w:cs="Times New Roman"/>
          <w:b/>
          <w:sz w:val="24"/>
          <w:szCs w:val="24"/>
        </w:rPr>
        <w:t>conformità  della</w:t>
      </w:r>
      <w:proofErr w:type="gramEnd"/>
      <w:r w:rsidR="00D06474">
        <w:rPr>
          <w:rFonts w:ascii="Times New Roman" w:hAnsi="Times New Roman" w:cs="Times New Roman"/>
          <w:b/>
          <w:sz w:val="24"/>
          <w:szCs w:val="24"/>
        </w:rPr>
        <w:t xml:space="preserve">  citata</w:t>
      </w:r>
      <w:r w:rsidR="008079BA"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8079BA" w:rsidRPr="00267836">
        <w:rPr>
          <w:rFonts w:ascii="Times New Roman" w:hAnsi="Times New Roman" w:cs="Times New Roman"/>
          <w:b/>
          <w:sz w:val="24"/>
          <w:szCs w:val="24"/>
        </w:rPr>
        <w:t>ota prot.n. 3255 del 31 gennaio 2021</w:t>
      </w:r>
      <w:r w:rsidR="00D064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79BA" w:rsidRPr="00267836">
        <w:rPr>
          <w:rFonts w:ascii="Times New Roman" w:hAnsi="Times New Roman" w:cs="Times New Roman"/>
          <w:b/>
          <w:sz w:val="24"/>
          <w:szCs w:val="24"/>
        </w:rPr>
        <w:t>della Direzione Generale dell’ Ufficio Scolastico Regionale per la Campania</w:t>
      </w:r>
      <w:r w:rsidR="008079BA">
        <w:rPr>
          <w:rFonts w:ascii="Times New Roman" w:hAnsi="Times New Roman" w:cs="Times New Roman"/>
          <w:b/>
          <w:sz w:val="24"/>
          <w:szCs w:val="24"/>
        </w:rPr>
        <w:t xml:space="preserve"> con l</w:t>
      </w:r>
      <w:r w:rsidR="00D06474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644E0C">
        <w:rPr>
          <w:rFonts w:ascii="Times New Roman" w:hAnsi="Times New Roman" w:cs="Times New Roman"/>
          <w:b/>
          <w:sz w:val="24"/>
          <w:szCs w:val="24"/>
        </w:rPr>
        <w:t>D</w:t>
      </w:r>
      <w:r w:rsidR="00D06474">
        <w:rPr>
          <w:rFonts w:ascii="Times New Roman" w:hAnsi="Times New Roman" w:cs="Times New Roman"/>
          <w:b/>
          <w:sz w:val="24"/>
          <w:szCs w:val="24"/>
        </w:rPr>
        <w:t xml:space="preserve">isposizioni organizzative </w:t>
      </w:r>
      <w:r w:rsidR="00644E0C">
        <w:rPr>
          <w:rFonts w:ascii="Times New Roman" w:hAnsi="Times New Roman" w:cs="Times New Roman"/>
          <w:b/>
          <w:sz w:val="24"/>
          <w:szCs w:val="24"/>
        </w:rPr>
        <w:t xml:space="preserve">dettate </w:t>
      </w:r>
      <w:r w:rsidR="00D06474">
        <w:rPr>
          <w:rFonts w:ascii="Times New Roman" w:hAnsi="Times New Roman" w:cs="Times New Roman"/>
          <w:b/>
          <w:sz w:val="24"/>
          <w:szCs w:val="24"/>
        </w:rPr>
        <w:t xml:space="preserve"> da questa istituzione scolastica così come da </w:t>
      </w:r>
      <w:r w:rsidR="00644E0C">
        <w:rPr>
          <w:rFonts w:ascii="Times New Roman" w:hAnsi="Times New Roman" w:cs="Times New Roman"/>
          <w:b/>
          <w:sz w:val="24"/>
          <w:szCs w:val="24"/>
        </w:rPr>
        <w:t xml:space="preserve">nota </w:t>
      </w:r>
      <w:r w:rsidR="00D064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3013">
        <w:rPr>
          <w:rFonts w:ascii="Times New Roman" w:hAnsi="Times New Roman" w:cs="Times New Roman"/>
          <w:b/>
          <w:sz w:val="24"/>
          <w:szCs w:val="24"/>
        </w:rPr>
        <w:t>P</w:t>
      </w:r>
      <w:r w:rsidR="00B43AA0">
        <w:rPr>
          <w:rFonts w:ascii="Times New Roman" w:hAnsi="Times New Roman" w:cs="Times New Roman"/>
          <w:b/>
          <w:sz w:val="24"/>
          <w:szCs w:val="24"/>
        </w:rPr>
        <w:t>ro</w:t>
      </w:r>
      <w:r w:rsidR="00313013">
        <w:rPr>
          <w:rFonts w:ascii="Times New Roman" w:hAnsi="Times New Roman" w:cs="Times New Roman"/>
          <w:b/>
          <w:sz w:val="24"/>
          <w:szCs w:val="24"/>
        </w:rPr>
        <w:t>t</w:t>
      </w:r>
      <w:proofErr w:type="spellEnd"/>
      <w:r w:rsidR="00644E0C" w:rsidRPr="00644E0C">
        <w:rPr>
          <w:rFonts w:ascii="Times New Roman" w:hAnsi="Times New Roman" w:cs="Times New Roman"/>
          <w:b/>
          <w:sz w:val="24"/>
          <w:szCs w:val="24"/>
        </w:rPr>
        <w:t xml:space="preserve"> n. 1747/01-05</w:t>
      </w:r>
      <w:r w:rsidR="00D06474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="00644E0C">
        <w:rPr>
          <w:rFonts w:ascii="Times New Roman" w:hAnsi="Times New Roman" w:cs="Times New Roman"/>
          <w:b/>
          <w:sz w:val="24"/>
          <w:szCs w:val="24"/>
        </w:rPr>
        <w:t>l 3</w:t>
      </w:r>
      <w:r w:rsidR="00441A9F">
        <w:rPr>
          <w:rFonts w:ascii="Times New Roman" w:hAnsi="Times New Roman" w:cs="Times New Roman"/>
          <w:b/>
          <w:sz w:val="24"/>
          <w:szCs w:val="24"/>
        </w:rPr>
        <w:t>0</w:t>
      </w:r>
      <w:r w:rsidR="00644E0C">
        <w:rPr>
          <w:rFonts w:ascii="Times New Roman" w:hAnsi="Times New Roman" w:cs="Times New Roman"/>
          <w:b/>
          <w:sz w:val="24"/>
          <w:szCs w:val="24"/>
        </w:rPr>
        <w:t xml:space="preserve">/01/2021, </w:t>
      </w:r>
      <w:r w:rsidR="00D064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79BA" w:rsidRPr="002678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79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6181">
        <w:rPr>
          <w:rFonts w:ascii="Times New Roman" w:hAnsi="Times New Roman" w:cs="Times New Roman"/>
          <w:b/>
          <w:sz w:val="24"/>
          <w:szCs w:val="24"/>
        </w:rPr>
        <w:t xml:space="preserve">si ribadisce ai soggetti in intestazione citati </w:t>
      </w:r>
      <w:r w:rsidR="00441A9F">
        <w:rPr>
          <w:rFonts w:ascii="Times New Roman" w:hAnsi="Times New Roman" w:cs="Times New Roman"/>
          <w:b/>
          <w:sz w:val="24"/>
          <w:szCs w:val="24"/>
        </w:rPr>
        <w:t xml:space="preserve"> quanto da detta </w:t>
      </w:r>
      <w:r w:rsidRPr="004A6181">
        <w:rPr>
          <w:rFonts w:ascii="Times New Roman" w:hAnsi="Times New Roman" w:cs="Times New Roman"/>
          <w:b/>
          <w:sz w:val="24"/>
          <w:szCs w:val="24"/>
        </w:rPr>
        <w:t xml:space="preserve">nota </w:t>
      </w:r>
      <w:r w:rsidRPr="004A6181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prot. n.1747/01-</w:t>
      </w:r>
      <w:proofErr w:type="gramStart"/>
      <w:r w:rsidRPr="004A6181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05</w:t>
      </w:r>
      <w:r w:rsidR="004A6181" w:rsidRPr="004A6181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del</w:t>
      </w:r>
      <w:proofErr w:type="gramEnd"/>
      <w:r w:rsidR="004A6181" w:rsidRPr="004A6181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4A6181" w:rsidRPr="004A6181">
        <w:rPr>
          <w:rFonts w:ascii="Times New Roman" w:eastAsia="Arial Unicode MS" w:hAnsi="Times New Roman" w:cs="Times New Roman"/>
          <w:b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4A6181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30/01/2021</w:t>
      </w:r>
      <w:r w:rsidR="004A6181" w:rsidRPr="004A6181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441A9F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riportato in particolare in ordine a :</w:t>
      </w:r>
    </w:p>
    <w:p w14:paraId="2B0235F5" w14:textId="77777777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</w:pPr>
    </w:p>
    <w:p w14:paraId="0EDCB2D3" w14:textId="77777777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  <w:t>“</w:t>
      </w:r>
      <w:r w:rsidRPr="004A618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  <w:t>Tutti gli studenti del gruppo A o del gruppo B, in cui ciascuna classe è suddivisa, seguiranno le lezioni in presenza o a distanza a seconda di quanto previsto dall’organizzazione adottata da questa Istituzione Scolastica; ciò detto, gli allievi per i quali in un dato giorno sono previste le lezioni in presenza dovranno dunque rigorosamente seguire le lezioni in presenza, quelli per i quali in un dato giorno sono previste le lezioni a distanza, dovranno rigorosamente seguire le lezioni a distanza.</w:t>
      </w:r>
    </w:p>
    <w:p w14:paraId="43C512AE" w14:textId="77777777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</w:pPr>
    </w:p>
    <w:p w14:paraId="7A6A88BB" w14:textId="77777777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</w:pPr>
      <w:r w:rsidRPr="004A618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  <w:t xml:space="preserve">La suddivisione degli studenti di ciascuna classe nei due gruppi, Gruppo A e Gruppo B, è rigida: non sono ammessi cambi di gruppo e nessun allievo può cambiare e decidere in maniera autonoma la modalità </w:t>
      </w:r>
      <w:proofErr w:type="gramStart"/>
      <w:r w:rsidRPr="004A618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  <w:t>( in</w:t>
      </w:r>
      <w:proofErr w:type="gramEnd"/>
      <w:r w:rsidRPr="004A618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  <w:t xml:space="preserve"> presenza o a distanza)  con cui seguire le lezioni. </w:t>
      </w:r>
    </w:p>
    <w:p w14:paraId="640C60DF" w14:textId="77777777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</w:pPr>
    </w:p>
    <w:p w14:paraId="49ED3D6D" w14:textId="77777777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</w:pPr>
      <w:r w:rsidRPr="00661759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ar-SA"/>
        </w:rPr>
        <w:t>Gli allievi che in un dato giorno avendo le lezioni in presenza si collegheranno a distanza, risulteranno assenti alle lezioni e le ore di assenza saranno computate nel monte ore totale di assenze effettuate nell’arco dell’anno scolastico dall’allievo</w:t>
      </w:r>
      <w:r w:rsidRPr="004A618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  <w:t>.</w:t>
      </w:r>
    </w:p>
    <w:p w14:paraId="2D5A6673" w14:textId="77777777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ar-SA"/>
        </w:rPr>
      </w:pPr>
    </w:p>
    <w:p w14:paraId="00191A2E" w14:textId="1AF038E9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4A618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Esclusivamente in caso</w:t>
      </w:r>
      <w:r w:rsidR="006E4E8E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di</w:t>
      </w:r>
      <w:r w:rsidRPr="004A618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quarantena o positività al Covid-19 dell’allievo, laddove dette situazioni siano debitamente documentate con certificato medico, per il solo periodo di malattia</w:t>
      </w:r>
      <w:r w:rsidR="005A10F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da Covid-19</w:t>
      </w:r>
      <w:r w:rsidRPr="004A618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o di isolamento dell’allievo, è data all’allievo l’opportunità di seguire le lezioni a distanza, previa richiesta dei rispettivi genitori, anche laddove l’allievo avrebbe dovuto seguirle in presenza.</w:t>
      </w:r>
    </w:p>
    <w:p w14:paraId="5E0E065D" w14:textId="77777777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4A618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Gli allievi per i quali si presenta una delle condizioni suddette potranno dunque, a richiesta dei genitori, laddove dette richieste, si ribadisce, siano debitamente documentate con certificato medico, seguire le lezioni a distanza anche laddove gli stessi avrebbero dovuto seguirle in presenza e per detti allievi, laddove connessi a lezione, sarà riportata sul registro elettronico la presenza fuori classe, laddove non connessi a lezione sarà riportata l’assenza sul registro. </w:t>
      </w:r>
    </w:p>
    <w:p w14:paraId="5B170BB4" w14:textId="77777777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1E28F1C7" w14:textId="77777777" w:rsidR="004A6181" w:rsidRPr="004A6181" w:rsidRDefault="004A6181" w:rsidP="004A6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4A618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E’ altresì assicurata, su richiesta e previa presentazione di documentazione medica probante, la fruizione dell’attività didattica a distanza, nella misura massima consentita, </w:t>
      </w:r>
      <w:r w:rsidRPr="00BC440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ar-SA"/>
        </w:rPr>
        <w:t>agli alunni con</w:t>
      </w:r>
      <w:r w:rsidRPr="004A618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BC440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ar-SA"/>
        </w:rPr>
        <w:t>situazioni di fragilità del sistema immunitario, proprie ovvero di persone conviventi</w:t>
      </w:r>
      <w:r w:rsidRPr="004A618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(punto 1.5</w:t>
      </w:r>
      <w:r w:rsidRPr="004A6181">
        <w:rPr>
          <w:rFonts w:ascii="Times New Roman" w:eastAsia="Arial Unicode MS" w:hAnsi="Times New Roman" w:cs="Times New Roman"/>
          <w:b/>
          <w:i/>
          <w:sz w:val="24"/>
          <w:szCs w:val="24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4A618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Ordinanza n. 3 del 22 gennaio 2021 del Presidente della Giunta Regionale della Campania).</w:t>
      </w:r>
    </w:p>
    <w:p w14:paraId="01E8502C" w14:textId="533A00A4" w:rsidR="004A6181" w:rsidRDefault="004A6181" w:rsidP="004A61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733767A5" w14:textId="2F901D81" w:rsidR="00BC440A" w:rsidRDefault="00BC440A" w:rsidP="004A61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46C89B61" w14:textId="18FDB6F3" w:rsidR="00BC440A" w:rsidRDefault="00BC440A" w:rsidP="004A61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58605288" w14:textId="77777777" w:rsidR="00BC440A" w:rsidRPr="004A6181" w:rsidRDefault="00BC440A" w:rsidP="004A61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4858541E" w14:textId="77777777" w:rsidR="004A6181" w:rsidRPr="004A6181" w:rsidRDefault="004A6181" w:rsidP="004A618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6181">
        <w:rPr>
          <w:rFonts w:ascii="Times New Roman" w:eastAsia="Times New Roman" w:hAnsi="Times New Roman" w:cs="Times New Roman"/>
          <w:sz w:val="24"/>
          <w:szCs w:val="24"/>
          <w:lang w:eastAsia="ar-SA"/>
        </w:rPr>
        <w:t>IL DIRIGENTE SCOLASTICO</w:t>
      </w:r>
    </w:p>
    <w:p w14:paraId="7F9FDC36" w14:textId="77777777" w:rsidR="004A6181" w:rsidRPr="004A6181" w:rsidRDefault="004A6181" w:rsidP="004A618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6181">
        <w:rPr>
          <w:rFonts w:ascii="Times New Roman" w:eastAsia="Times New Roman" w:hAnsi="Times New Roman" w:cs="Times New Roman"/>
          <w:sz w:val="24"/>
          <w:szCs w:val="24"/>
          <w:lang w:eastAsia="ar-SA"/>
        </w:rPr>
        <w:t>Prof.ssa Emma Marchitto</w:t>
      </w:r>
    </w:p>
    <w:p w14:paraId="32D0083E" w14:textId="77777777" w:rsidR="004A6181" w:rsidRPr="004A6181" w:rsidRDefault="004A6181" w:rsidP="004A61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D8F97A" w14:textId="77777777" w:rsidR="00267836" w:rsidRPr="004A6181" w:rsidRDefault="00267836" w:rsidP="004A6181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sectPr w:rsidR="00267836" w:rsidRPr="004A61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021A4D"/>
    <w:multiLevelType w:val="hybridMultilevel"/>
    <w:tmpl w:val="3E603F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A9D"/>
    <w:rsid w:val="00073BF8"/>
    <w:rsid w:val="00267836"/>
    <w:rsid w:val="00313013"/>
    <w:rsid w:val="00371A9D"/>
    <w:rsid w:val="00441A9F"/>
    <w:rsid w:val="004A6181"/>
    <w:rsid w:val="00522F26"/>
    <w:rsid w:val="0054402C"/>
    <w:rsid w:val="005A10F2"/>
    <w:rsid w:val="00644E0C"/>
    <w:rsid w:val="00661759"/>
    <w:rsid w:val="006E4E8E"/>
    <w:rsid w:val="00784499"/>
    <w:rsid w:val="007B098D"/>
    <w:rsid w:val="008079BA"/>
    <w:rsid w:val="00AA6A88"/>
    <w:rsid w:val="00B43AA0"/>
    <w:rsid w:val="00BC440A"/>
    <w:rsid w:val="00D06474"/>
    <w:rsid w:val="00DC2946"/>
    <w:rsid w:val="00FB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08CB"/>
  <w15:chartTrackingRefBased/>
  <w15:docId w15:val="{544A0BAB-7850-421F-A3D2-935E7E22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C294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67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Giulio Raucci</cp:lastModifiedBy>
  <cp:revision>8</cp:revision>
  <dcterms:created xsi:type="dcterms:W3CDTF">2021-01-31T17:31:00Z</dcterms:created>
  <dcterms:modified xsi:type="dcterms:W3CDTF">2021-01-31T18:09:00Z</dcterms:modified>
</cp:coreProperties>
</file>