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9198"/>
        <w:gridCol w:w="962"/>
      </w:tblGrid>
      <w:tr w:rsidR="000F503F" w:rsidRPr="00AE6E80" w14:paraId="597F483A" w14:textId="77777777" w:rsidTr="000F503F">
        <w:trPr>
          <w:trHeight w:val="12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839" w14:textId="77777777" w:rsidR="000F503F" w:rsidRPr="00AE6E80" w:rsidRDefault="000F503F" w:rsidP="00AE6E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8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02C7E5" wp14:editId="1CBB421C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AEC12" w14:textId="77777777" w:rsidR="000F503F" w:rsidRPr="00AE6E80" w:rsidRDefault="000F503F" w:rsidP="00AE6E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2C34" w14:textId="77777777" w:rsidR="000F503F" w:rsidRPr="00AE6E80" w:rsidRDefault="000F503F" w:rsidP="00AE6E80">
            <w:pPr>
              <w:pStyle w:val="Titolo2"/>
              <w:jc w:val="center"/>
              <w:rPr>
                <w:i/>
                <w:iCs/>
              </w:rPr>
            </w:pPr>
          </w:p>
          <w:p w14:paraId="5FBFB389" w14:textId="77777777" w:rsidR="000F503F" w:rsidRPr="00AE6E80" w:rsidRDefault="000F503F" w:rsidP="00AE6E80">
            <w:pPr>
              <w:pStyle w:val="Titolo2"/>
              <w:jc w:val="center"/>
              <w:rPr>
                <w:i/>
                <w:iCs/>
              </w:rPr>
            </w:pPr>
            <w:r w:rsidRPr="00AE6E80">
              <w:rPr>
                <w:i/>
                <w:iCs/>
              </w:rPr>
              <w:t>ISTITUTO STATALE  D’ISTRUZIONE SECONDARIA SUPERIORE</w:t>
            </w:r>
          </w:p>
          <w:p w14:paraId="58577725" w14:textId="77777777" w:rsidR="000F503F" w:rsidRPr="00AE6E80" w:rsidRDefault="000F503F" w:rsidP="00AE6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“G. B.  NOVELLI ”</w:t>
            </w:r>
          </w:p>
          <w:p w14:paraId="2E82A142" w14:textId="77777777" w:rsidR="000F503F" w:rsidRPr="00423381" w:rsidRDefault="000F503F" w:rsidP="00AE6E80">
            <w:pPr>
              <w:pStyle w:val="Paragrafoelenco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Liceo delle Scienze Umane </w:t>
            </w:r>
            <w:r w:rsidRPr="004233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64711A25" w14:textId="77777777" w:rsidR="000F503F" w:rsidRPr="00423381" w:rsidRDefault="000F503F" w:rsidP="00AE6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4233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423381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6204EDFB" w14:textId="77777777" w:rsidR="000F503F" w:rsidRPr="00423381" w:rsidRDefault="000F503F" w:rsidP="00AE6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42338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33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423381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722AAFA4" w14:textId="77777777" w:rsidR="000F503F" w:rsidRPr="00423381" w:rsidRDefault="000F503F" w:rsidP="00AE6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AA11146" w14:textId="77777777" w:rsidR="000F503F" w:rsidRPr="00423381" w:rsidRDefault="000F503F" w:rsidP="00AE6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4233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81025  </w:t>
            </w:r>
            <w:r w:rsidRPr="004233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4233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40209D72" w14:textId="77777777" w:rsidR="000F503F" w:rsidRPr="00423381" w:rsidRDefault="000F503F" w:rsidP="00AE6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4233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3E44F149" w14:textId="77777777" w:rsidR="000F503F" w:rsidRPr="00423381" w:rsidRDefault="000F503F" w:rsidP="00AE6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23381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23381"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 Tel :0823-580019</w:t>
            </w:r>
          </w:p>
          <w:p w14:paraId="75E9534F" w14:textId="77777777" w:rsidR="000F503F" w:rsidRPr="00423381" w:rsidRDefault="000F503F" w:rsidP="00AE6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14:paraId="132DFD15" w14:textId="77777777" w:rsidR="000F503F" w:rsidRPr="00423381" w:rsidRDefault="000F503F" w:rsidP="00AE6E80">
            <w:pPr>
              <w:pStyle w:val="Intestazione"/>
              <w:ind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33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423381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23381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233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423381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</w:p>
          <w:p w14:paraId="6652BA03" w14:textId="77777777" w:rsidR="000F503F" w:rsidRPr="00AE6E80" w:rsidRDefault="000F503F" w:rsidP="00AE6E80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2338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42338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4233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423381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E573" w14:textId="77777777" w:rsidR="000F503F" w:rsidRPr="00AE6E80" w:rsidRDefault="000F503F" w:rsidP="00AE6E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8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E3DC34" wp14:editId="7E8391ED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8D36E2" w14:textId="77777777" w:rsidR="000F503F" w:rsidRPr="00AE6E80" w:rsidRDefault="000F503F" w:rsidP="00AE6E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37F790" w14:textId="77777777" w:rsidR="000F503F" w:rsidRPr="00AE6E80" w:rsidRDefault="000F503F" w:rsidP="00AE6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AC443C" w14:textId="6C210ACE" w:rsidR="007B508E" w:rsidRPr="00AE6E80" w:rsidRDefault="007B508E" w:rsidP="00AE6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80">
        <w:rPr>
          <w:rFonts w:ascii="Times New Roman" w:hAnsi="Times New Roman" w:cs="Times New Roman"/>
          <w:b/>
          <w:sz w:val="24"/>
          <w:szCs w:val="24"/>
        </w:rPr>
        <w:t xml:space="preserve">ELENCO </w:t>
      </w:r>
      <w:r w:rsidR="00013F79">
        <w:rPr>
          <w:rFonts w:ascii="Times New Roman" w:hAnsi="Times New Roman" w:cs="Times New Roman"/>
          <w:b/>
          <w:sz w:val="24"/>
          <w:szCs w:val="24"/>
        </w:rPr>
        <w:t>AREE DI PROCESSO-</w:t>
      </w:r>
      <w:r w:rsidRPr="00AE6E80">
        <w:rPr>
          <w:rFonts w:ascii="Times New Roman" w:hAnsi="Times New Roman" w:cs="Times New Roman"/>
          <w:b/>
          <w:sz w:val="24"/>
          <w:szCs w:val="24"/>
        </w:rPr>
        <w:t>PROGETTI</w:t>
      </w:r>
      <w:r w:rsidR="002B7D9E">
        <w:rPr>
          <w:rFonts w:ascii="Times New Roman" w:hAnsi="Times New Roman" w:cs="Times New Roman"/>
          <w:b/>
          <w:sz w:val="24"/>
          <w:szCs w:val="24"/>
        </w:rPr>
        <w:t>-LABORATORI</w:t>
      </w:r>
    </w:p>
    <w:p w14:paraId="5795B6D3" w14:textId="02192C85" w:rsidR="005A2395" w:rsidRPr="00AE6E80" w:rsidRDefault="000F503F" w:rsidP="00AC7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80">
        <w:rPr>
          <w:rFonts w:ascii="Times New Roman" w:hAnsi="Times New Roman" w:cs="Times New Roman"/>
          <w:b/>
          <w:sz w:val="24"/>
          <w:szCs w:val="24"/>
        </w:rPr>
        <w:t>a.s.20</w:t>
      </w:r>
      <w:r w:rsidR="0051124D" w:rsidRPr="00AE6E80">
        <w:rPr>
          <w:rFonts w:ascii="Times New Roman" w:hAnsi="Times New Roman" w:cs="Times New Roman"/>
          <w:b/>
          <w:sz w:val="24"/>
          <w:szCs w:val="24"/>
        </w:rPr>
        <w:t>2</w:t>
      </w:r>
      <w:r w:rsidR="00497D62">
        <w:rPr>
          <w:rFonts w:ascii="Times New Roman" w:hAnsi="Times New Roman" w:cs="Times New Roman"/>
          <w:b/>
          <w:sz w:val="24"/>
          <w:szCs w:val="24"/>
        </w:rPr>
        <w:t>1</w:t>
      </w:r>
      <w:r w:rsidRPr="00AE6E80">
        <w:rPr>
          <w:rFonts w:ascii="Times New Roman" w:hAnsi="Times New Roman" w:cs="Times New Roman"/>
          <w:b/>
          <w:sz w:val="24"/>
          <w:szCs w:val="24"/>
        </w:rPr>
        <w:t>-202</w:t>
      </w:r>
      <w:r w:rsidR="00497D62">
        <w:rPr>
          <w:rFonts w:ascii="Times New Roman" w:hAnsi="Times New Roman" w:cs="Times New Roman"/>
          <w:b/>
          <w:sz w:val="24"/>
          <w:szCs w:val="24"/>
        </w:rPr>
        <w:t>2</w:t>
      </w:r>
    </w:p>
    <w:p w14:paraId="4B4D9939" w14:textId="77777777" w:rsidR="002B7D9E" w:rsidRDefault="002B7D9E" w:rsidP="00AE6E8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1E46F6" w14:textId="0F15BA28" w:rsidR="007B508E" w:rsidRDefault="007B508E" w:rsidP="00AE6E8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6E80">
        <w:rPr>
          <w:rFonts w:ascii="Times New Roman" w:hAnsi="Times New Roman" w:cs="Times New Roman"/>
          <w:b/>
          <w:sz w:val="24"/>
          <w:szCs w:val="24"/>
          <w:u w:val="single"/>
        </w:rPr>
        <w:t>TITOLO DEL PROGETTO</w:t>
      </w:r>
    </w:p>
    <w:p w14:paraId="4F934FB2" w14:textId="77777777" w:rsidR="008C1CFD" w:rsidRPr="00AE6E80" w:rsidRDefault="008C1CFD" w:rsidP="00AE6E8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C1C9FA" w14:textId="38D942F1" w:rsidR="005A2395" w:rsidRDefault="00013F79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47360" w:rsidRPr="00AE6E80">
        <w:rPr>
          <w:rFonts w:ascii="Times New Roman" w:hAnsi="Times New Roman" w:cs="Times New Roman"/>
          <w:sz w:val="24"/>
          <w:szCs w:val="24"/>
        </w:rPr>
        <w:t xml:space="preserve">rienta…mente </w:t>
      </w:r>
    </w:p>
    <w:p w14:paraId="3580D6C6" w14:textId="5E567B55" w:rsidR="00FC7355" w:rsidRPr="00017333" w:rsidRDefault="00013F79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47360" w:rsidRPr="00FC7355">
        <w:rPr>
          <w:rFonts w:ascii="Times New Roman" w:hAnsi="Times New Roman" w:cs="Times New Roman"/>
          <w:sz w:val="24"/>
          <w:szCs w:val="24"/>
        </w:rPr>
        <w:t>port e scuola</w:t>
      </w:r>
      <w:r w:rsidR="00947360" w:rsidRPr="00FC735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44C9D86" w14:textId="7355C882" w:rsidR="00017333" w:rsidRPr="00FC7355" w:rsidRDefault="00013F79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47360">
        <w:rPr>
          <w:rFonts w:ascii="Times New Roman" w:hAnsi="Times New Roman" w:cs="Times New Roman"/>
          <w:sz w:val="24"/>
          <w:szCs w:val="24"/>
        </w:rPr>
        <w:t>cuole</w:t>
      </w:r>
      <w:r w:rsidR="00947360" w:rsidRPr="00AE6E80">
        <w:rPr>
          <w:rFonts w:ascii="Times New Roman" w:hAnsi="Times New Roman" w:cs="Times New Roman"/>
          <w:sz w:val="24"/>
          <w:szCs w:val="24"/>
        </w:rPr>
        <w:t xml:space="preserve"> per la pace</w:t>
      </w:r>
    </w:p>
    <w:p w14:paraId="77D88E68" w14:textId="7FAD35E2" w:rsidR="00E94265" w:rsidRPr="00AE6E80" w:rsidRDefault="00013F79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47360">
        <w:rPr>
          <w:rFonts w:ascii="Times New Roman" w:hAnsi="Times New Roman" w:cs="Times New Roman"/>
          <w:sz w:val="24"/>
          <w:szCs w:val="24"/>
        </w:rPr>
        <w:t>ducazione finanziaria-banca d</w:t>
      </w:r>
      <w:r w:rsidR="00C031C0">
        <w:rPr>
          <w:rFonts w:ascii="Times New Roman" w:hAnsi="Times New Roman" w:cs="Times New Roman"/>
          <w:sz w:val="24"/>
          <w:szCs w:val="24"/>
        </w:rPr>
        <w:t>’I</w:t>
      </w:r>
      <w:r w:rsidR="00947360">
        <w:rPr>
          <w:rFonts w:ascii="Times New Roman" w:hAnsi="Times New Roman" w:cs="Times New Roman"/>
          <w:sz w:val="24"/>
          <w:szCs w:val="24"/>
        </w:rPr>
        <w:t>talia</w:t>
      </w:r>
    </w:p>
    <w:p w14:paraId="128BD95A" w14:textId="2276FDAF" w:rsidR="00017333" w:rsidRDefault="00013F79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47360">
        <w:rPr>
          <w:rFonts w:ascii="Times New Roman" w:hAnsi="Times New Roman" w:cs="Times New Roman"/>
          <w:sz w:val="24"/>
          <w:szCs w:val="24"/>
        </w:rPr>
        <w:t>ducazione alimentare</w:t>
      </w:r>
    </w:p>
    <w:p w14:paraId="1E430EFC" w14:textId="10E3ED9C" w:rsidR="00A34BED" w:rsidRPr="004401FD" w:rsidRDefault="00013F79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lang w:eastAsia="it-IT"/>
        </w:rPr>
        <w:t>B</w:t>
      </w:r>
      <w:r w:rsidR="00947360" w:rsidRPr="001C7110">
        <w:rPr>
          <w:rFonts w:ascii="Times New Roman" w:eastAsia="Times New Roman" w:hAnsi="Times New Roman" w:cs="Times New Roman"/>
          <w:bCs/>
          <w:color w:val="000000"/>
          <w:lang w:eastAsia="it-IT"/>
        </w:rPr>
        <w:t>ioetica e alimentazione</w:t>
      </w:r>
    </w:p>
    <w:p w14:paraId="51CA3AAA" w14:textId="25A4FED2" w:rsidR="004401FD" w:rsidRPr="00FC7355" w:rsidRDefault="00013F79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47360" w:rsidRPr="004401FD">
        <w:rPr>
          <w:rFonts w:ascii="Times New Roman" w:hAnsi="Times New Roman" w:cs="Times New Roman"/>
          <w:sz w:val="24"/>
          <w:szCs w:val="24"/>
        </w:rPr>
        <w:t>ducare alla legalità</w:t>
      </w:r>
    </w:p>
    <w:p w14:paraId="594B1F53" w14:textId="31DB564B" w:rsidR="00FC7355" w:rsidRPr="00FC7355" w:rsidRDefault="00947360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73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F79">
        <w:rPr>
          <w:rFonts w:ascii="Times New Roman" w:hAnsi="Times New Roman" w:cs="Times New Roman"/>
          <w:bCs/>
        </w:rPr>
        <w:t>S</w:t>
      </w:r>
      <w:r w:rsidRPr="00FC7355">
        <w:rPr>
          <w:rFonts w:ascii="Times New Roman" w:hAnsi="Times New Roman" w:cs="Times New Roman"/>
          <w:bCs/>
        </w:rPr>
        <w:t>cuola, salute e benessere</w:t>
      </w:r>
      <w:r w:rsidR="005153C2">
        <w:rPr>
          <w:rFonts w:ascii="Times New Roman" w:hAnsi="Times New Roman" w:cs="Times New Roman"/>
          <w:bCs/>
        </w:rPr>
        <w:t xml:space="preserve">; </w:t>
      </w:r>
      <w:r w:rsidRPr="00FC7355">
        <w:rPr>
          <w:rFonts w:ascii="Times New Roman" w:hAnsi="Times New Roman" w:cs="Times New Roman"/>
          <w:bCs/>
        </w:rPr>
        <w:t>agenda 2030 - obiettivo n.3</w:t>
      </w:r>
    </w:p>
    <w:p w14:paraId="164151FB" w14:textId="6CFA691C" w:rsidR="00FC7355" w:rsidRPr="00FC7355" w:rsidRDefault="005153C2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L</w:t>
      </w:r>
      <w:r w:rsidR="00947360" w:rsidRPr="00FC7355">
        <w:rPr>
          <w:rFonts w:ascii="Times New Roman" w:hAnsi="Times New Roman" w:cs="Times New Roman"/>
          <w:bCs/>
        </w:rPr>
        <w:t>avoro dignitoso e crescita economica: norme che regolamentano il diritto alla salute in ambito lavorativo</w:t>
      </w:r>
      <w:r>
        <w:rPr>
          <w:rFonts w:ascii="Times New Roman" w:eastAsia="Calibri" w:hAnsi="Times New Roman" w:cs="Times New Roman"/>
          <w:bCs/>
        </w:rPr>
        <w:t xml:space="preserve">; </w:t>
      </w:r>
      <w:r w:rsidR="00947360" w:rsidRPr="00FC7355">
        <w:rPr>
          <w:rFonts w:ascii="Times New Roman" w:hAnsi="Times New Roman" w:cs="Times New Roman"/>
          <w:bCs/>
        </w:rPr>
        <w:t>agenda 2030 - obiettivo n.8</w:t>
      </w:r>
    </w:p>
    <w:p w14:paraId="5ED98F29" w14:textId="489B6ED5" w:rsidR="00FC7355" w:rsidRPr="00FC7355" w:rsidRDefault="005153C2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>
        <w:rPr>
          <w:rFonts w:ascii="Times New Roman" w:eastAsia="Times New Roman" w:hAnsi="Times New Roman" w:cs="Times New Roman"/>
          <w:bCs/>
          <w:color w:val="000000"/>
          <w:lang w:eastAsia="it-IT"/>
        </w:rPr>
        <w:t>R</w:t>
      </w:r>
      <w:r w:rsidR="00947360" w:rsidRPr="00FC7355">
        <w:rPr>
          <w:rFonts w:ascii="Times New Roman" w:eastAsia="Times New Roman" w:hAnsi="Times New Roman" w:cs="Times New Roman"/>
          <w:bCs/>
          <w:color w:val="000000"/>
          <w:lang w:eastAsia="it-IT"/>
        </w:rPr>
        <w:t>iduciamo le disuguaglianze</w:t>
      </w:r>
      <w:r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; </w:t>
      </w:r>
      <w:r w:rsidR="00947360" w:rsidRPr="00FC7355">
        <w:rPr>
          <w:rFonts w:ascii="Times New Roman" w:eastAsia="Times New Roman" w:hAnsi="Times New Roman" w:cs="Times New Roman"/>
          <w:bCs/>
          <w:color w:val="000000"/>
          <w:lang w:eastAsia="it-IT"/>
        </w:rPr>
        <w:t>agenda 2030- obiettivo 10</w:t>
      </w:r>
    </w:p>
    <w:p w14:paraId="4CA9BD6A" w14:textId="6F1F89F3" w:rsidR="00FC7355" w:rsidRDefault="00847849" w:rsidP="00AC78B5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</w:t>
      </w:r>
      <w:r w:rsidR="00947360" w:rsidRPr="00FC7355">
        <w:rPr>
          <w:rFonts w:ascii="Times New Roman" w:hAnsi="Times New Roman" w:cs="Times New Roman"/>
          <w:bCs/>
        </w:rPr>
        <w:t>mergenza covid-19: la scuola in sicurezza</w:t>
      </w:r>
      <w:r>
        <w:rPr>
          <w:rFonts w:ascii="Times New Roman" w:hAnsi="Times New Roman" w:cs="Times New Roman"/>
          <w:bCs/>
        </w:rPr>
        <w:t xml:space="preserve">; </w:t>
      </w:r>
      <w:r w:rsidR="00947360" w:rsidRPr="00D33444">
        <w:rPr>
          <w:rFonts w:ascii="Times New Roman" w:hAnsi="Times New Roman" w:cs="Times New Roman"/>
          <w:bCs/>
        </w:rPr>
        <w:t>agenda 2030 – obiettivo 3</w:t>
      </w:r>
    </w:p>
    <w:p w14:paraId="175AA5A6" w14:textId="50A5751C" w:rsidR="00FC7355" w:rsidRDefault="00847849" w:rsidP="00AC78B5">
      <w:pPr>
        <w:pStyle w:val="Paragrafoelenco"/>
        <w:numPr>
          <w:ilvl w:val="0"/>
          <w:numId w:val="4"/>
        </w:numPr>
        <w:tabs>
          <w:tab w:val="left" w:pos="2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</w:t>
      </w:r>
      <w:r w:rsidR="00947360" w:rsidRPr="00FC7355">
        <w:rPr>
          <w:rFonts w:ascii="Times New Roman" w:hAnsi="Times New Roman" w:cs="Times New Roman"/>
          <w:bCs/>
        </w:rPr>
        <w:t>rte come identità</w:t>
      </w:r>
      <w:r>
        <w:rPr>
          <w:rFonts w:ascii="Times New Roman" w:hAnsi="Times New Roman" w:cs="Times New Roman"/>
          <w:bCs/>
        </w:rPr>
        <w:t xml:space="preserve">; </w:t>
      </w:r>
      <w:r w:rsidR="00947360" w:rsidRPr="00FC7355">
        <w:rPr>
          <w:rFonts w:ascii="Times New Roman" w:hAnsi="Times New Roman" w:cs="Times New Roman"/>
          <w:bCs/>
        </w:rPr>
        <w:t>agenda 2030 – obiettivo 11</w:t>
      </w:r>
    </w:p>
    <w:p w14:paraId="6F1A7EED" w14:textId="640912AA" w:rsidR="00A54EC6" w:rsidRDefault="00847849" w:rsidP="00AC78B5">
      <w:pPr>
        <w:pStyle w:val="Paragrafoelenco"/>
        <w:numPr>
          <w:ilvl w:val="0"/>
          <w:numId w:val="4"/>
        </w:numPr>
        <w:tabs>
          <w:tab w:val="left" w:pos="2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</w:t>
      </w:r>
      <w:r w:rsidR="00947360" w:rsidRPr="00A54EC6">
        <w:rPr>
          <w:rFonts w:ascii="Times New Roman" w:hAnsi="Times New Roman" w:cs="Times New Roman"/>
          <w:bCs/>
        </w:rPr>
        <w:t>ducazione alla legalità e alla convivenza civile nella società complessa e interculturale</w:t>
      </w:r>
    </w:p>
    <w:p w14:paraId="2346E686" w14:textId="7FE031B6" w:rsidR="00D33444" w:rsidRPr="00FC7355" w:rsidRDefault="001D4637" w:rsidP="00AC78B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</w:t>
      </w:r>
      <w:r w:rsidR="00947360" w:rsidRPr="00FC7355">
        <w:rPr>
          <w:rFonts w:ascii="Times New Roman" w:eastAsia="Calibri" w:hAnsi="Times New Roman" w:cs="Times New Roman"/>
          <w:bCs/>
        </w:rPr>
        <w:t>ittadinanza economica:</w:t>
      </w:r>
      <w:r w:rsidR="00947360">
        <w:rPr>
          <w:rFonts w:ascii="Times New Roman" w:eastAsia="Calibri" w:hAnsi="Times New Roman" w:cs="Times New Roman"/>
          <w:bCs/>
        </w:rPr>
        <w:t xml:space="preserve"> </w:t>
      </w:r>
      <w:r w:rsidR="00947360" w:rsidRPr="00FC7355">
        <w:rPr>
          <w:rFonts w:ascii="Times New Roman" w:eastAsia="Calibri" w:hAnsi="Times New Roman" w:cs="Times New Roman"/>
          <w:bCs/>
        </w:rPr>
        <w:t xml:space="preserve">educazione  alla legalità economica, green economy, </w:t>
      </w:r>
      <w:proofErr w:type="spellStart"/>
      <w:r w:rsidR="00947360" w:rsidRPr="00FC7355">
        <w:rPr>
          <w:rFonts w:ascii="Times New Roman" w:eastAsia="Calibri" w:hAnsi="Times New Roman" w:cs="Times New Roman"/>
          <w:bCs/>
        </w:rPr>
        <w:t>shring</w:t>
      </w:r>
      <w:proofErr w:type="spellEnd"/>
      <w:r w:rsidR="00947360" w:rsidRPr="00FC7355">
        <w:rPr>
          <w:rFonts w:ascii="Times New Roman" w:eastAsia="Calibri" w:hAnsi="Times New Roman" w:cs="Times New Roman"/>
          <w:bCs/>
        </w:rPr>
        <w:t xml:space="preserve"> economy</w:t>
      </w:r>
      <w:r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; </w:t>
      </w:r>
      <w:r w:rsidR="00947360" w:rsidRPr="00FC7355">
        <w:rPr>
          <w:rFonts w:ascii="Times New Roman" w:eastAsia="Times New Roman" w:hAnsi="Times New Roman" w:cs="Times New Roman"/>
          <w:bCs/>
          <w:color w:val="000000"/>
          <w:lang w:eastAsia="it-IT"/>
        </w:rPr>
        <w:t>agenda 2030- obiettivo 1</w:t>
      </w:r>
    </w:p>
    <w:p w14:paraId="0CA8932C" w14:textId="36EF33D2" w:rsidR="00D33444" w:rsidRPr="001D4637" w:rsidRDefault="001D4637" w:rsidP="00AC78B5">
      <w:pPr>
        <w:pStyle w:val="Paragrafoelenco"/>
        <w:numPr>
          <w:ilvl w:val="0"/>
          <w:numId w:val="4"/>
        </w:numPr>
        <w:tabs>
          <w:tab w:val="left" w:pos="2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</w:t>
      </w:r>
      <w:r w:rsidR="00947360" w:rsidRPr="001D4637">
        <w:rPr>
          <w:rFonts w:ascii="Times New Roman" w:hAnsi="Times New Roman" w:cs="Times New Roman"/>
          <w:bCs/>
          <w:shd w:val="clear" w:color="auto" w:fill="FFFFFF"/>
        </w:rPr>
        <w:t>ducazione economica e finanziaria</w:t>
      </w:r>
      <w:r>
        <w:rPr>
          <w:rFonts w:ascii="Times New Roman" w:hAnsi="Times New Roman" w:cs="Times New Roman"/>
          <w:bCs/>
        </w:rPr>
        <w:t xml:space="preserve">; </w:t>
      </w:r>
      <w:r w:rsidR="00947360" w:rsidRPr="001D4637">
        <w:rPr>
          <w:rFonts w:ascii="Times New Roman" w:hAnsi="Times New Roman" w:cs="Times New Roman"/>
          <w:bCs/>
        </w:rPr>
        <w:t>agenda 2030 – obiettivo 8</w:t>
      </w:r>
    </w:p>
    <w:p w14:paraId="68FCC4C5" w14:textId="530A7879" w:rsidR="009F5D43" w:rsidRPr="00CC3DA9" w:rsidRDefault="001D4637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947360" w:rsidRPr="00CC3DA9">
        <w:rPr>
          <w:rFonts w:ascii="Times New Roman" w:hAnsi="Times New Roman" w:cs="Times New Roman"/>
          <w:sz w:val="24"/>
          <w:szCs w:val="24"/>
          <w:lang w:val="en-GB"/>
        </w:rPr>
        <w:t>pelling bee contest: bee a part of it</w:t>
      </w:r>
    </w:p>
    <w:p w14:paraId="5057A9A4" w14:textId="06E02F5E" w:rsidR="009F5D43" w:rsidRPr="00CC3DA9" w:rsidRDefault="001D4637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947360" w:rsidRPr="00CC3DA9">
        <w:rPr>
          <w:rFonts w:ascii="Times New Roman" w:hAnsi="Times New Roman" w:cs="Times New Roman"/>
          <w:sz w:val="24"/>
          <w:szCs w:val="24"/>
        </w:rPr>
        <w:t>ictation</w:t>
      </w:r>
      <w:proofErr w:type="spellEnd"/>
      <w:r w:rsidR="00947360" w:rsidRPr="00CC3DA9">
        <w:rPr>
          <w:rFonts w:ascii="Times New Roman" w:hAnsi="Times New Roman" w:cs="Times New Roman"/>
          <w:sz w:val="24"/>
          <w:szCs w:val="24"/>
        </w:rPr>
        <w:t xml:space="preserve"> contest</w:t>
      </w:r>
    </w:p>
    <w:p w14:paraId="3C0ED0DD" w14:textId="68A9E992" w:rsidR="00CC3DA9" w:rsidRPr="00CC3DA9" w:rsidRDefault="001D4637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L</w:t>
      </w:r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isten, </w:t>
      </w:r>
      <w:proofErr w:type="spellStart"/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>écoute</w:t>
      </w:r>
      <w:proofErr w:type="spellEnd"/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>escucha</w:t>
      </w:r>
      <w:proofErr w:type="spellEnd"/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>!</w:t>
      </w:r>
    </w:p>
    <w:p w14:paraId="7DA8C2B0" w14:textId="14D20108" w:rsidR="009F5D43" w:rsidRPr="00CC3DA9" w:rsidRDefault="001D4637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47360" w:rsidRPr="00CC3DA9">
        <w:rPr>
          <w:rFonts w:ascii="Times New Roman" w:hAnsi="Times New Roman" w:cs="Times New Roman"/>
          <w:sz w:val="24"/>
          <w:szCs w:val="24"/>
        </w:rPr>
        <w:t>utti pronti per l’invalsi</w:t>
      </w:r>
    </w:p>
    <w:p w14:paraId="639639E9" w14:textId="24FF74D7" w:rsidR="00CC3DA9" w:rsidRDefault="001D4637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C</w:t>
      </w:r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>ircolo</w:t>
      </w:r>
      <w:proofErr w:type="spellEnd"/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di </w:t>
      </w:r>
      <w:proofErr w:type="spellStart"/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>lettura</w:t>
      </w:r>
      <w:proofErr w:type="spellEnd"/>
    </w:p>
    <w:p w14:paraId="0D59A942" w14:textId="59BCF412" w:rsidR="00CC3DA9" w:rsidRPr="00CC3DA9" w:rsidRDefault="001D4637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>crittura</w:t>
      </w:r>
      <w:proofErr w:type="spellEnd"/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947360" w:rsidRPr="00CC3DA9">
        <w:rPr>
          <w:rFonts w:ascii="Times New Roman" w:hAnsi="Times New Roman" w:cs="Times New Roman"/>
          <w:bCs/>
          <w:sz w:val="24"/>
          <w:szCs w:val="24"/>
          <w:lang w:val="en-GB"/>
        </w:rPr>
        <w:t>creativa</w:t>
      </w:r>
      <w:proofErr w:type="spellEnd"/>
    </w:p>
    <w:p w14:paraId="20F22FE7" w14:textId="42D1AAD6" w:rsidR="008447C9" w:rsidRDefault="001D4637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47360" w:rsidRPr="00AE6E80">
        <w:rPr>
          <w:rFonts w:ascii="Times New Roman" w:hAnsi="Times New Roman" w:cs="Times New Roman"/>
          <w:sz w:val="24"/>
          <w:szCs w:val="24"/>
        </w:rPr>
        <w:t>rogetto “</w:t>
      </w:r>
      <w:proofErr w:type="spellStart"/>
      <w:r w:rsidR="00947360" w:rsidRPr="00AE6E80">
        <w:rPr>
          <w:rFonts w:ascii="Times New Roman" w:hAnsi="Times New Roman" w:cs="Times New Roman"/>
          <w:sz w:val="24"/>
          <w:szCs w:val="24"/>
        </w:rPr>
        <w:t>certilingua</w:t>
      </w:r>
      <w:proofErr w:type="spellEnd"/>
      <w:r w:rsidR="00947360" w:rsidRPr="00AE6E80">
        <w:rPr>
          <w:rFonts w:ascii="Times New Roman" w:hAnsi="Times New Roman" w:cs="Times New Roman"/>
          <w:sz w:val="24"/>
          <w:szCs w:val="24"/>
        </w:rPr>
        <w:t>®, attestato europeo di eccellenza per competenze plurilingui e competenze europee/internazionali”</w:t>
      </w:r>
    </w:p>
    <w:p w14:paraId="5A13E18B" w14:textId="1669843D" w:rsidR="00E84EA7" w:rsidRPr="005A2395" w:rsidRDefault="001D4637" w:rsidP="00AC78B5">
      <w:pPr>
        <w:pStyle w:val="Paragrafoelenco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947360" w:rsidRPr="005A2395">
        <w:rPr>
          <w:rFonts w:ascii="Times New Roman" w:hAnsi="Times New Roman" w:cs="Times New Roman"/>
          <w:sz w:val="24"/>
          <w:szCs w:val="24"/>
        </w:rPr>
        <w:t>a ricchezza di intercultura</w:t>
      </w:r>
    </w:p>
    <w:p w14:paraId="2BF052C3" w14:textId="3F162B02" w:rsidR="00757FE9" w:rsidRPr="00AC78B5" w:rsidRDefault="001D4637" w:rsidP="00AC78B5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47360" w:rsidRPr="00AE6E80">
        <w:rPr>
          <w:rFonts w:ascii="Times New Roman" w:hAnsi="Times New Roman" w:cs="Times New Roman"/>
          <w:sz w:val="24"/>
          <w:szCs w:val="24"/>
        </w:rPr>
        <w:t>ampionato nazionale delle lingue 10” edizione</w:t>
      </w:r>
    </w:p>
    <w:p w14:paraId="2A472E2D" w14:textId="33C750FD" w:rsidR="00757FE9" w:rsidRDefault="00757FE9" w:rsidP="00757FE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7FE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AREE DI PROCESSO</w:t>
      </w:r>
    </w:p>
    <w:p w14:paraId="7EE36BD4" w14:textId="77777777" w:rsidR="001D4637" w:rsidRDefault="001D4637" w:rsidP="00757FE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4F7789" w14:textId="7884285A" w:rsidR="00757FE9" w:rsidRDefault="001D4637" w:rsidP="00AC78B5">
      <w:pPr>
        <w:pStyle w:val="Paragrafoelenco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</w:t>
      </w:r>
      <w:r w:rsidR="00013F79" w:rsidRPr="00757FE9">
        <w:rPr>
          <w:rFonts w:ascii="Times New Roman" w:hAnsi="Times New Roman" w:cs="Times New Roman"/>
          <w:bCs/>
        </w:rPr>
        <w:t>upporto all’organizzazione dell’istituzione scolastica</w:t>
      </w:r>
    </w:p>
    <w:p w14:paraId="0902E339" w14:textId="5CCE930E" w:rsidR="00E76F60" w:rsidRPr="00757FE9" w:rsidRDefault="001D4637" w:rsidP="00AC78B5">
      <w:pPr>
        <w:pStyle w:val="Paragrafoelenco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</w:t>
      </w:r>
      <w:r w:rsidR="00013F79" w:rsidRPr="00E76F60">
        <w:rPr>
          <w:rFonts w:ascii="Times New Roman" w:hAnsi="Times New Roman" w:cs="Times New Roman"/>
          <w:bCs/>
        </w:rPr>
        <w:t>rientamento strategico e organizzazione della scuola: coordinamento organizzativo e didattico</w:t>
      </w:r>
    </w:p>
    <w:p w14:paraId="7FF506A8" w14:textId="77777777" w:rsidR="00757FE9" w:rsidRPr="00AE6E80" w:rsidRDefault="00757FE9" w:rsidP="00AE6E80">
      <w:pPr>
        <w:pStyle w:val="Paragrafoelenco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C5B71B8" w14:textId="28701ED1" w:rsidR="005A2395" w:rsidRDefault="002B7D9E" w:rsidP="00AE6E8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7D9E">
        <w:rPr>
          <w:rFonts w:ascii="Times New Roman" w:hAnsi="Times New Roman" w:cs="Times New Roman"/>
          <w:b/>
          <w:bCs/>
          <w:sz w:val="24"/>
          <w:szCs w:val="24"/>
          <w:u w:val="single"/>
        </w:rPr>
        <w:t>LABORATORI</w:t>
      </w:r>
    </w:p>
    <w:p w14:paraId="705B033A" w14:textId="6E97B6F6" w:rsidR="002B7D9E" w:rsidRDefault="002B7D9E" w:rsidP="00AC78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52F4FA" w14:textId="1BF508BD" w:rsidR="002B7D9E" w:rsidRDefault="002B7D9E" w:rsidP="00AC78B5">
      <w:pPr>
        <w:pStyle w:val="Paragrafoelenco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Laboratorio Linguistico n.47</w:t>
      </w:r>
    </w:p>
    <w:p w14:paraId="225CFEED" w14:textId="232064A6" w:rsidR="002B7D9E" w:rsidRPr="002B7D9E" w:rsidRDefault="002B7D9E" w:rsidP="00AC78B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B7D9E">
        <w:rPr>
          <w:rFonts w:ascii="Times New Roman" w:hAnsi="Times New Roman" w:cs="Times New Roman"/>
          <w:b/>
          <w:bCs/>
          <w:sz w:val="24"/>
          <w:szCs w:val="24"/>
        </w:rPr>
        <w:t>Tedesco Augusto</w:t>
      </w:r>
    </w:p>
    <w:p w14:paraId="5C22C9F5" w14:textId="23F176DA" w:rsidR="002B7D9E" w:rsidRDefault="002B7D9E" w:rsidP="00AC78B5">
      <w:pPr>
        <w:pStyle w:val="Paragrafoelenco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Laboratori di Moda n.36 e n.44</w:t>
      </w:r>
    </w:p>
    <w:p w14:paraId="01695900" w14:textId="0575FB0E" w:rsidR="002B7D9E" w:rsidRPr="002B7D9E" w:rsidRDefault="002B7D9E" w:rsidP="00AC78B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B7D9E">
        <w:rPr>
          <w:rFonts w:ascii="Times New Roman" w:hAnsi="Times New Roman" w:cs="Times New Roman"/>
          <w:b/>
          <w:bCs/>
          <w:sz w:val="24"/>
          <w:szCs w:val="24"/>
        </w:rPr>
        <w:t>Magliulo Roberta</w:t>
      </w:r>
    </w:p>
    <w:p w14:paraId="4A5CD932" w14:textId="4FEA9350" w:rsidR="002B7D9E" w:rsidRDefault="002B7D9E" w:rsidP="00AC78B5">
      <w:pPr>
        <w:pStyle w:val="Paragrafoelenco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Laboratorio CAD Moda n.45</w:t>
      </w:r>
    </w:p>
    <w:p w14:paraId="75224EFB" w14:textId="484D41B0" w:rsidR="002B7D9E" w:rsidRPr="002B7D9E" w:rsidRDefault="002B7D9E" w:rsidP="00AC78B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B7D9E">
        <w:rPr>
          <w:rFonts w:ascii="Times New Roman" w:hAnsi="Times New Roman" w:cs="Times New Roman"/>
          <w:b/>
          <w:bCs/>
          <w:sz w:val="24"/>
          <w:szCs w:val="24"/>
        </w:rPr>
        <w:t>Merenda Silvana</w:t>
      </w:r>
    </w:p>
    <w:p w14:paraId="0DDC839F" w14:textId="35C7DD27" w:rsidR="002B7D9E" w:rsidRDefault="002B7D9E" w:rsidP="00AC78B5">
      <w:pPr>
        <w:pStyle w:val="Paragrafoelenco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Laboratorio di Fisica/Chimica n.50</w:t>
      </w:r>
    </w:p>
    <w:p w14:paraId="4F7C044C" w14:textId="4C3B694B" w:rsidR="002B7D9E" w:rsidRPr="002B7D9E" w:rsidRDefault="002B7D9E" w:rsidP="00AC78B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7D9E">
        <w:rPr>
          <w:rFonts w:ascii="Times New Roman" w:hAnsi="Times New Roman" w:cs="Times New Roman"/>
          <w:b/>
          <w:bCs/>
          <w:sz w:val="24"/>
          <w:szCs w:val="24"/>
        </w:rPr>
        <w:t xml:space="preserve">           Tartaglione Lucrezia</w:t>
      </w:r>
    </w:p>
    <w:p w14:paraId="736870F0" w14:textId="0AF76AED" w:rsidR="002B7D9E" w:rsidRDefault="002B7D9E" w:rsidP="00AC78B5">
      <w:pPr>
        <w:pStyle w:val="Paragrafoelenco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Laboratori di Informatica n.41 e n.49</w:t>
      </w:r>
    </w:p>
    <w:p w14:paraId="50CDBE71" w14:textId="7389A8CF" w:rsidR="002B7D9E" w:rsidRDefault="002B7D9E" w:rsidP="00AC78B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B7D9E">
        <w:rPr>
          <w:rFonts w:ascii="Times New Roman" w:hAnsi="Times New Roman" w:cs="Times New Roman"/>
          <w:b/>
          <w:bCs/>
          <w:sz w:val="24"/>
          <w:szCs w:val="24"/>
        </w:rPr>
        <w:t>Tesso Alfredo</w:t>
      </w:r>
    </w:p>
    <w:p w14:paraId="34CBE120" w14:textId="4D32E23B" w:rsidR="0095195F" w:rsidRPr="000C5E89" w:rsidRDefault="0095195F" w:rsidP="0095195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5195F" w:rsidRPr="000C5E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54BD" w14:textId="77777777" w:rsidR="00A136DF" w:rsidRDefault="00A136DF" w:rsidP="000F503F">
      <w:pPr>
        <w:spacing w:after="0" w:line="240" w:lineRule="auto"/>
      </w:pPr>
      <w:r>
        <w:separator/>
      </w:r>
    </w:p>
  </w:endnote>
  <w:endnote w:type="continuationSeparator" w:id="0">
    <w:p w14:paraId="7A459C41" w14:textId="77777777" w:rsidR="00A136DF" w:rsidRDefault="00A136DF" w:rsidP="000F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8042C" w14:textId="77777777" w:rsidR="00A136DF" w:rsidRDefault="00A136DF" w:rsidP="000F503F">
      <w:pPr>
        <w:spacing w:after="0" w:line="240" w:lineRule="auto"/>
      </w:pPr>
      <w:r>
        <w:separator/>
      </w:r>
    </w:p>
  </w:footnote>
  <w:footnote w:type="continuationSeparator" w:id="0">
    <w:p w14:paraId="12B4F32D" w14:textId="77777777" w:rsidR="00A136DF" w:rsidRDefault="00A136DF" w:rsidP="000F5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995"/>
    <w:multiLevelType w:val="hybridMultilevel"/>
    <w:tmpl w:val="5270F9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25E5A"/>
    <w:multiLevelType w:val="hybridMultilevel"/>
    <w:tmpl w:val="CB42328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4D1899"/>
    <w:multiLevelType w:val="hybridMultilevel"/>
    <w:tmpl w:val="94AC2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C5417"/>
    <w:multiLevelType w:val="hybridMultilevel"/>
    <w:tmpl w:val="3490C1C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F2BFB"/>
    <w:multiLevelType w:val="hybridMultilevel"/>
    <w:tmpl w:val="2C16D6EA"/>
    <w:lvl w:ilvl="0" w:tplc="F2F08028">
      <w:numFmt w:val="bullet"/>
      <w:lvlText w:val="-"/>
      <w:lvlJc w:val="left"/>
      <w:pPr>
        <w:ind w:left="360" w:hanging="360"/>
      </w:pPr>
      <w:rPr>
        <w:rFonts w:ascii="Arial Black" w:eastAsia="Times New Roman" w:hAnsi="Arial Black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8E6CC3"/>
    <w:multiLevelType w:val="hybridMultilevel"/>
    <w:tmpl w:val="0F4AF2F0"/>
    <w:lvl w:ilvl="0" w:tplc="F2F08028">
      <w:numFmt w:val="bullet"/>
      <w:lvlText w:val="-"/>
      <w:lvlJc w:val="left"/>
      <w:pPr>
        <w:ind w:left="360" w:hanging="360"/>
      </w:pPr>
      <w:rPr>
        <w:rFonts w:ascii="Arial Black" w:eastAsia="Times New Roman" w:hAnsi="Arial Black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6C7B31"/>
    <w:multiLevelType w:val="hybridMultilevel"/>
    <w:tmpl w:val="D6D899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8E"/>
    <w:rsid w:val="00000D81"/>
    <w:rsid w:val="00013F79"/>
    <w:rsid w:val="00015D74"/>
    <w:rsid w:val="00017333"/>
    <w:rsid w:val="00060B5A"/>
    <w:rsid w:val="000A0CA4"/>
    <w:rsid w:val="000C5E89"/>
    <w:rsid w:val="000F503F"/>
    <w:rsid w:val="00104C78"/>
    <w:rsid w:val="0016746D"/>
    <w:rsid w:val="001A3C48"/>
    <w:rsid w:val="001D4637"/>
    <w:rsid w:val="001D69C1"/>
    <w:rsid w:val="0021428A"/>
    <w:rsid w:val="0026299D"/>
    <w:rsid w:val="002B7D9E"/>
    <w:rsid w:val="003F029B"/>
    <w:rsid w:val="003F3E96"/>
    <w:rsid w:val="004054F8"/>
    <w:rsid w:val="00423381"/>
    <w:rsid w:val="004401FD"/>
    <w:rsid w:val="0044211F"/>
    <w:rsid w:val="00450430"/>
    <w:rsid w:val="00497D62"/>
    <w:rsid w:val="004F11FB"/>
    <w:rsid w:val="004F5C1F"/>
    <w:rsid w:val="0051124D"/>
    <w:rsid w:val="005116ED"/>
    <w:rsid w:val="00512A91"/>
    <w:rsid w:val="005153C2"/>
    <w:rsid w:val="00541FE7"/>
    <w:rsid w:val="00555ED3"/>
    <w:rsid w:val="0057687B"/>
    <w:rsid w:val="005A2395"/>
    <w:rsid w:val="0060496E"/>
    <w:rsid w:val="00646AFF"/>
    <w:rsid w:val="0067046C"/>
    <w:rsid w:val="00697AC8"/>
    <w:rsid w:val="00757FE9"/>
    <w:rsid w:val="00775F08"/>
    <w:rsid w:val="007B508E"/>
    <w:rsid w:val="008366AB"/>
    <w:rsid w:val="008447C9"/>
    <w:rsid w:val="00847849"/>
    <w:rsid w:val="008C1CFD"/>
    <w:rsid w:val="008F3ECE"/>
    <w:rsid w:val="00947360"/>
    <w:rsid w:val="0095195F"/>
    <w:rsid w:val="00956611"/>
    <w:rsid w:val="00971592"/>
    <w:rsid w:val="009B048C"/>
    <w:rsid w:val="009B2073"/>
    <w:rsid w:val="009B2266"/>
    <w:rsid w:val="009D7A3A"/>
    <w:rsid w:val="009F5D43"/>
    <w:rsid w:val="00A136DF"/>
    <w:rsid w:val="00A34BED"/>
    <w:rsid w:val="00A54EC6"/>
    <w:rsid w:val="00AC78B5"/>
    <w:rsid w:val="00AE593E"/>
    <w:rsid w:val="00AE6E80"/>
    <w:rsid w:val="00B43551"/>
    <w:rsid w:val="00B71DB1"/>
    <w:rsid w:val="00B74C43"/>
    <w:rsid w:val="00B752C4"/>
    <w:rsid w:val="00B931D8"/>
    <w:rsid w:val="00BF0D79"/>
    <w:rsid w:val="00C031C0"/>
    <w:rsid w:val="00C26472"/>
    <w:rsid w:val="00C90BDB"/>
    <w:rsid w:val="00CB3C45"/>
    <w:rsid w:val="00CC3DA9"/>
    <w:rsid w:val="00CD4A56"/>
    <w:rsid w:val="00D11ECE"/>
    <w:rsid w:val="00D27DBA"/>
    <w:rsid w:val="00D33444"/>
    <w:rsid w:val="00D764CE"/>
    <w:rsid w:val="00DD3D61"/>
    <w:rsid w:val="00E5567F"/>
    <w:rsid w:val="00E76F60"/>
    <w:rsid w:val="00E84EA7"/>
    <w:rsid w:val="00E94265"/>
    <w:rsid w:val="00EB29FC"/>
    <w:rsid w:val="00F0402A"/>
    <w:rsid w:val="00F31B8B"/>
    <w:rsid w:val="00F45895"/>
    <w:rsid w:val="00F6111C"/>
    <w:rsid w:val="00FC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F3491"/>
  <w15:chartTrackingRefBased/>
  <w15:docId w15:val="{A775C8C9-182C-4914-9A8D-1E872407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0F503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0B5A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0F50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F503F"/>
  </w:style>
  <w:style w:type="paragraph" w:styleId="Pidipagina">
    <w:name w:val="footer"/>
    <w:basedOn w:val="Normale"/>
    <w:link w:val="PidipaginaCarattere"/>
    <w:uiPriority w:val="99"/>
    <w:unhideWhenUsed/>
    <w:rsid w:val="000F50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03F"/>
  </w:style>
  <w:style w:type="character" w:customStyle="1" w:styleId="Titolo2Carattere">
    <w:name w:val="Titolo 2 Carattere"/>
    <w:basedOn w:val="Carpredefinitoparagrafo"/>
    <w:link w:val="Titolo2"/>
    <w:rsid w:val="000F503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F503F"/>
    <w:rPr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F31B8B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31B8B"/>
    <w:rPr>
      <w:rFonts w:eastAsiaTheme="minorEastAsia"/>
      <w:lang w:eastAsia="it-IT"/>
    </w:rPr>
  </w:style>
  <w:style w:type="table" w:styleId="Grigliatabella">
    <w:name w:val="Table Grid"/>
    <w:basedOn w:val="Tabellanormale"/>
    <w:rsid w:val="0069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GaramondGiustificato">
    <w:name w:val="Stile Garamond Giustificato"/>
    <w:basedOn w:val="Normale"/>
    <w:uiPriority w:val="99"/>
    <w:rsid w:val="00697AC8"/>
    <w:pPr>
      <w:suppressAutoHyphens/>
      <w:spacing w:after="0" w:line="240" w:lineRule="auto"/>
      <w:jc w:val="both"/>
    </w:pPr>
    <w:rPr>
      <w:rFonts w:ascii="Garamond" w:eastAsia="Calibri" w:hAnsi="Garamond" w:cs="Garamond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Jenny M.</cp:lastModifiedBy>
  <cp:revision>36</cp:revision>
  <cp:lastPrinted>2021-11-12T09:41:00Z</cp:lastPrinted>
  <dcterms:created xsi:type="dcterms:W3CDTF">2021-10-05T15:15:00Z</dcterms:created>
  <dcterms:modified xsi:type="dcterms:W3CDTF">2021-11-12T09:42:00Z</dcterms:modified>
</cp:coreProperties>
</file>