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24D4FBEC" w14:textId="77777777" w:rsidR="00732281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19D147B5" w14:textId="35C0B3C5" w:rsidR="00732281" w:rsidRPr="00B43899" w:rsidRDefault="00F472AF" w:rsidP="00732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Prot. N. </w:t>
      </w:r>
      <w:r w:rsidR="002D536A">
        <w:rPr>
          <w:rFonts w:ascii="Times New Roman" w:hAnsi="Times New Roman" w:cs="Times New Roman"/>
          <w:sz w:val="24"/>
          <w:szCs w:val="24"/>
        </w:rPr>
        <w:t>21452/04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D536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301BC5">
        <w:rPr>
          <w:rFonts w:ascii="Times New Roman" w:hAnsi="Times New Roman" w:cs="Times New Roman"/>
          <w:sz w:val="24"/>
          <w:szCs w:val="24"/>
        </w:rPr>
        <w:t>26</w:t>
      </w:r>
      <w:bookmarkStart w:id="0" w:name="_GoBack"/>
      <w:bookmarkEnd w:id="0"/>
      <w:r w:rsidR="00732281">
        <w:rPr>
          <w:rFonts w:ascii="Times New Roman" w:hAnsi="Times New Roman" w:cs="Times New Roman"/>
          <w:sz w:val="24"/>
          <w:szCs w:val="24"/>
        </w:rPr>
        <w:t>/</w:t>
      </w:r>
      <w:r w:rsidR="003C7F52">
        <w:rPr>
          <w:rFonts w:ascii="Times New Roman" w:hAnsi="Times New Roman" w:cs="Times New Roman"/>
          <w:sz w:val="24"/>
          <w:szCs w:val="24"/>
        </w:rPr>
        <w:t>11</w:t>
      </w:r>
      <w:r w:rsidR="00732281">
        <w:rPr>
          <w:rFonts w:ascii="Times New Roman" w:hAnsi="Times New Roman" w:cs="Times New Roman"/>
          <w:sz w:val="24"/>
          <w:szCs w:val="24"/>
        </w:rPr>
        <w:t>/2021</w:t>
      </w:r>
    </w:p>
    <w:p w14:paraId="0CB89C5C" w14:textId="77777777" w:rsidR="00732281" w:rsidRPr="00B43899" w:rsidRDefault="00732281" w:rsidP="00732281">
      <w:pPr>
        <w:rPr>
          <w:rFonts w:ascii="Times New Roman" w:hAnsi="Times New Roman" w:cs="Times New Roman"/>
          <w:sz w:val="24"/>
          <w:szCs w:val="24"/>
        </w:rPr>
      </w:pP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485DA31C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9395AF" w14:textId="77777777" w:rsidR="00A35077" w:rsidRPr="00A35077" w:rsidRDefault="00A35077" w:rsidP="00A35077">
      <w:pPr>
        <w:pStyle w:val="Paragrafoelenco"/>
        <w:spacing w:after="0" w:line="240" w:lineRule="auto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48D80C85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36A">
        <w:rPr>
          <w:rFonts w:ascii="Times New Roman" w:hAnsi="Times New Roman" w:cs="Times New Roman"/>
          <w:b/>
          <w:sz w:val="24"/>
          <w:szCs w:val="24"/>
        </w:rPr>
        <w:t>36</w:t>
      </w:r>
    </w:p>
    <w:p w14:paraId="2D973CF7" w14:textId="77777777" w:rsidR="00732281" w:rsidRPr="00B43899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88A79A" w14:textId="40A60E1F" w:rsidR="00732281" w:rsidRDefault="00732281" w:rsidP="006508C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b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6508C8">
        <w:rPr>
          <w:rFonts w:ascii="Times New Roman" w:hAnsi="Times New Roman" w:cs="Times New Roman"/>
          <w:b/>
          <w:sz w:val="24"/>
          <w:szCs w:val="24"/>
        </w:rPr>
        <w:t>Eventi di Orientamento –</w:t>
      </w:r>
      <w:r w:rsidR="00256273">
        <w:rPr>
          <w:rFonts w:ascii="Times New Roman" w:hAnsi="Times New Roman" w:cs="Times New Roman"/>
          <w:b/>
          <w:sz w:val="24"/>
          <w:szCs w:val="24"/>
        </w:rPr>
        <w:t xml:space="preserve"> Open </w:t>
      </w:r>
      <w:proofErr w:type="spellStart"/>
      <w:r w:rsidR="00256273">
        <w:rPr>
          <w:rFonts w:ascii="Times New Roman" w:hAnsi="Times New Roman" w:cs="Times New Roman"/>
          <w:b/>
          <w:sz w:val="24"/>
          <w:szCs w:val="24"/>
        </w:rPr>
        <w:t>Day</w:t>
      </w:r>
      <w:proofErr w:type="spellEnd"/>
      <w:r w:rsidR="00256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8C8">
        <w:rPr>
          <w:rFonts w:ascii="Times New Roman" w:hAnsi="Times New Roman" w:cs="Times New Roman"/>
          <w:b/>
          <w:sz w:val="24"/>
          <w:szCs w:val="24"/>
        </w:rPr>
        <w:t xml:space="preserve">Università Cattolica del Sacro Cuore – </w:t>
      </w:r>
      <w:r w:rsidR="00256273">
        <w:rPr>
          <w:rFonts w:ascii="Times New Roman" w:hAnsi="Times New Roman" w:cs="Times New Roman"/>
          <w:b/>
          <w:sz w:val="24"/>
          <w:szCs w:val="24"/>
        </w:rPr>
        <w:t>da</w:t>
      </w:r>
      <w:r w:rsidR="00F472AF">
        <w:rPr>
          <w:rFonts w:ascii="Times New Roman" w:hAnsi="Times New Roman" w:cs="Times New Roman"/>
          <w:b/>
          <w:sz w:val="24"/>
          <w:szCs w:val="24"/>
        </w:rPr>
        <w:t xml:space="preserve">l 3 </w:t>
      </w:r>
      <w:r w:rsidR="00256273">
        <w:rPr>
          <w:rFonts w:ascii="Times New Roman" w:hAnsi="Times New Roman" w:cs="Times New Roman"/>
          <w:b/>
          <w:sz w:val="24"/>
          <w:szCs w:val="24"/>
        </w:rPr>
        <w:t xml:space="preserve">al 14 dicembre </w:t>
      </w:r>
      <w:r w:rsidR="006508C8">
        <w:rPr>
          <w:rFonts w:ascii="Times New Roman" w:hAnsi="Times New Roman" w:cs="Times New Roman"/>
          <w:b/>
          <w:sz w:val="24"/>
          <w:szCs w:val="24"/>
        </w:rPr>
        <w:t>2021</w:t>
      </w:r>
    </w:p>
    <w:p w14:paraId="1E9280F6" w14:textId="77777777" w:rsid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</w:t>
      </w:r>
    </w:p>
    <w:p w14:paraId="756A11D0" w14:textId="77777777" w:rsidR="00732281" w:rsidRPr="00732281" w:rsidRDefault="00732281" w:rsidP="0073228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13A5E77" w14:textId="3A47D854" w:rsidR="00117096" w:rsidRPr="00256273" w:rsidRDefault="00732281" w:rsidP="0073228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 a</w:t>
      </w:r>
      <w:r w:rsidR="006508C8">
        <w:rPr>
          <w:rFonts w:ascii="Times New Roman" w:hAnsi="Times New Roman" w:cs="Times New Roman"/>
          <w:sz w:val="24"/>
          <w:szCs w:val="24"/>
        </w:rPr>
        <w:t>gli Alunni</w:t>
      </w:r>
      <w:r w:rsidR="00B90AC4">
        <w:rPr>
          <w:rFonts w:ascii="Times New Roman" w:hAnsi="Times New Roman" w:cs="Times New Roman"/>
          <w:sz w:val="24"/>
          <w:szCs w:val="24"/>
        </w:rPr>
        <w:t xml:space="preserve"> e ai Genitori </w:t>
      </w:r>
      <w:r w:rsidRPr="00F96760">
        <w:rPr>
          <w:rFonts w:ascii="Times New Roman" w:hAnsi="Times New Roman" w:cs="Times New Roman"/>
          <w:sz w:val="24"/>
          <w:szCs w:val="24"/>
        </w:rPr>
        <w:t xml:space="preserve">in intestazione </w:t>
      </w:r>
      <w:r w:rsidR="00117096">
        <w:rPr>
          <w:rFonts w:ascii="Times New Roman" w:hAnsi="Times New Roman" w:cs="Times New Roman"/>
          <w:sz w:val="24"/>
          <w:szCs w:val="24"/>
        </w:rPr>
        <w:t xml:space="preserve">il seguente </w:t>
      </w:r>
      <w:r w:rsidR="006508C8">
        <w:rPr>
          <w:rFonts w:ascii="Times New Roman" w:hAnsi="Times New Roman" w:cs="Times New Roman"/>
          <w:sz w:val="24"/>
          <w:szCs w:val="24"/>
        </w:rPr>
        <w:t xml:space="preserve">Ciclo </w:t>
      </w:r>
      <w:r w:rsidR="00256273">
        <w:rPr>
          <w:rFonts w:ascii="Times New Roman" w:hAnsi="Times New Roman" w:cs="Times New Roman"/>
          <w:sz w:val="24"/>
          <w:szCs w:val="24"/>
        </w:rPr>
        <w:t xml:space="preserve">di </w:t>
      </w:r>
      <w:r w:rsidR="00256273" w:rsidRPr="00256273">
        <w:rPr>
          <w:rFonts w:ascii="Times New Roman" w:hAnsi="Times New Roman" w:cs="Times New Roman"/>
          <w:b/>
          <w:sz w:val="24"/>
          <w:szCs w:val="24"/>
        </w:rPr>
        <w:t xml:space="preserve">Open </w:t>
      </w:r>
      <w:proofErr w:type="spellStart"/>
      <w:r w:rsidR="00256273" w:rsidRPr="00256273">
        <w:rPr>
          <w:rFonts w:ascii="Times New Roman" w:hAnsi="Times New Roman" w:cs="Times New Roman"/>
          <w:b/>
          <w:sz w:val="24"/>
          <w:szCs w:val="24"/>
        </w:rPr>
        <w:t>Day</w:t>
      </w:r>
      <w:proofErr w:type="spellEnd"/>
      <w:r w:rsidR="00256273" w:rsidRPr="00256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8C8" w:rsidRPr="00256273">
        <w:rPr>
          <w:rFonts w:ascii="Times New Roman" w:hAnsi="Times New Roman" w:cs="Times New Roman"/>
          <w:b/>
          <w:sz w:val="24"/>
          <w:szCs w:val="24"/>
        </w:rPr>
        <w:t xml:space="preserve">organizzato dall’Università Cattolica del Sacro Cuore: </w:t>
      </w:r>
      <w:r w:rsidR="00117096" w:rsidRPr="002562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72F8A1" w14:textId="2DB2F909" w:rsidR="006508C8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3D1EF" w14:textId="42BC0BC8" w:rsidR="00256273" w:rsidRPr="00256273" w:rsidRDefault="00256273" w:rsidP="00256273">
      <w:pPr>
        <w:shd w:val="clear" w:color="auto" w:fill="EDEDED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it-IT"/>
        </w:rPr>
      </w:pPr>
      <w:r w:rsidRPr="00256273">
        <w:rPr>
          <w:rFonts w:ascii="Arial" w:eastAsia="Times New Roman" w:hAnsi="Arial" w:cs="Arial"/>
          <w:b/>
          <w:bCs/>
          <w:color w:val="555555"/>
          <w:sz w:val="21"/>
          <w:szCs w:val="21"/>
          <w:lang w:eastAsia="it-IT"/>
        </w:rPr>
        <w:t>Campus di Milano | venerdì 3 e sabato 4 dicembre</w:t>
      </w:r>
      <w:r w:rsidRPr="00256273">
        <w:rPr>
          <w:rFonts w:ascii="Arial" w:eastAsia="Times New Roman" w:hAnsi="Arial" w:cs="Arial"/>
          <w:b/>
          <w:bCs/>
          <w:color w:val="555555"/>
          <w:sz w:val="21"/>
          <w:szCs w:val="21"/>
          <w:lang w:eastAsia="it-IT"/>
        </w:rPr>
        <w:br/>
        <w:t>Campus di Cremona | lunedì 6 dicembre</w:t>
      </w:r>
      <w:r w:rsidRPr="00256273">
        <w:rPr>
          <w:rFonts w:ascii="Arial" w:eastAsia="Times New Roman" w:hAnsi="Arial" w:cs="Arial"/>
          <w:b/>
          <w:bCs/>
          <w:color w:val="555555"/>
          <w:sz w:val="21"/>
          <w:szCs w:val="21"/>
          <w:lang w:eastAsia="it-IT"/>
        </w:rPr>
        <w:br/>
        <w:t>Campus di Roma | sabato 11 dicembre</w:t>
      </w:r>
      <w:r w:rsidRPr="00256273">
        <w:rPr>
          <w:rFonts w:ascii="Arial" w:eastAsia="Times New Roman" w:hAnsi="Arial" w:cs="Arial"/>
          <w:b/>
          <w:bCs/>
          <w:color w:val="555555"/>
          <w:sz w:val="21"/>
          <w:szCs w:val="21"/>
          <w:lang w:eastAsia="it-IT"/>
        </w:rPr>
        <w:br/>
        <w:t>Campus di Brescia | sabato 11 dicembre</w:t>
      </w:r>
      <w:r w:rsidRPr="00256273">
        <w:rPr>
          <w:rFonts w:ascii="Arial" w:eastAsia="Times New Roman" w:hAnsi="Arial" w:cs="Arial"/>
          <w:b/>
          <w:bCs/>
          <w:color w:val="555555"/>
          <w:sz w:val="21"/>
          <w:szCs w:val="21"/>
          <w:lang w:eastAsia="it-IT"/>
        </w:rPr>
        <w:br/>
        <w:t>Campus di Piacenza | martedì 14 dicembre</w:t>
      </w:r>
      <w:r w:rsidRPr="002562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br/>
      </w:r>
      <w:r w:rsidRPr="00256273">
        <w:rPr>
          <w:rFonts w:ascii="Arial" w:eastAsia="Times New Roman" w:hAnsi="Arial" w:cs="Arial"/>
          <w:color w:val="555555"/>
          <w:sz w:val="20"/>
          <w:szCs w:val="20"/>
          <w:lang w:eastAsia="it-IT"/>
        </w:rPr>
        <w:br/>
      </w:r>
      <w:r w:rsidRPr="00256273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Accedendo al </w:t>
      </w:r>
      <w:hyperlink r:id="rId10" w:tgtFrame="_blank" w:history="1">
        <w:r w:rsidRPr="00256273">
          <w:rPr>
            <w:rFonts w:ascii="Arial" w:eastAsia="Times New Roman" w:hAnsi="Arial" w:cs="Arial"/>
            <w:color w:val="003366"/>
            <w:sz w:val="21"/>
            <w:szCs w:val="21"/>
            <w:u w:val="single"/>
            <w:lang w:eastAsia="it-IT"/>
          </w:rPr>
          <w:t>programma completo</w:t>
        </w:r>
      </w:hyperlink>
      <w:r w:rsidRPr="00256273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, gli studenti potranno effettuare la registrazione agli incontri</w:t>
      </w:r>
      <w:r w:rsidR="00F472AF">
        <w:rPr>
          <w:rFonts w:ascii="Arial" w:eastAsia="Times New Roman" w:hAnsi="Arial" w:cs="Arial"/>
          <w:color w:val="555555"/>
          <w:sz w:val="21"/>
          <w:szCs w:val="21"/>
          <w:lang w:eastAsia="it-IT"/>
        </w:rPr>
        <w:t xml:space="preserve">, che si terranno in presenza e </w:t>
      </w:r>
      <w:r w:rsidRPr="00256273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online.</w:t>
      </w:r>
    </w:p>
    <w:p w14:paraId="1F1118ED" w14:textId="55065C13" w:rsidR="00256273" w:rsidRPr="00256273" w:rsidRDefault="00256273" w:rsidP="00256273">
      <w:pPr>
        <w:shd w:val="clear" w:color="auto" w:fill="EDEDED"/>
        <w:spacing w:after="0" w:line="240" w:lineRule="auto"/>
        <w:rPr>
          <w:rFonts w:ascii="Arial" w:eastAsia="Times New Roman" w:hAnsi="Arial" w:cs="Arial"/>
          <w:color w:val="555555"/>
          <w:sz w:val="18"/>
          <w:szCs w:val="18"/>
          <w:lang w:eastAsia="it-IT"/>
        </w:rPr>
      </w:pPr>
    </w:p>
    <w:p w14:paraId="6DF5FCFC" w14:textId="77777777" w:rsidR="00256273" w:rsidRPr="00256273" w:rsidRDefault="00256273" w:rsidP="00256273">
      <w:pPr>
        <w:shd w:val="clear" w:color="auto" w:fill="EDEDED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it-IT"/>
        </w:rPr>
      </w:pPr>
      <w:r w:rsidRPr="00256273">
        <w:rPr>
          <w:rFonts w:ascii="Arial" w:eastAsia="Times New Roman" w:hAnsi="Arial" w:cs="Arial"/>
          <w:color w:val="555555"/>
          <w:sz w:val="21"/>
          <w:szCs w:val="21"/>
          <w:lang w:eastAsia="it-IT"/>
        </w:rPr>
        <w:t>Università Cattolica - Orientamento</w:t>
      </w:r>
    </w:p>
    <w:p w14:paraId="3370D505" w14:textId="77777777" w:rsidR="00256273" w:rsidRDefault="00256273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8F57D" w14:textId="77777777" w:rsidR="00256273" w:rsidRDefault="00256273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C7633" w14:textId="2B0F7A30" w:rsidR="006508C8" w:rsidRDefault="006508C8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36D00" w14:textId="5786EFEC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</w:t>
      </w:r>
      <w:r w:rsidR="00F472AF">
        <w:rPr>
          <w:rFonts w:ascii="Times New Roman" w:hAnsi="Times New Roman" w:cs="Times New Roman"/>
          <w:sz w:val="24"/>
          <w:szCs w:val="24"/>
          <w:shd w:val="clear" w:color="auto" w:fill="FFFFFF"/>
        </w:rPr>
        <w:t>eferenti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</w:t>
      </w:r>
      <w:r w:rsidR="00F472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472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</w:t>
      </w:r>
      <w:r w:rsidR="00F472AF">
        <w:rPr>
          <w:rFonts w:ascii="Times New Roman" w:hAnsi="Times New Roman" w:cs="Times New Roman"/>
          <w:sz w:val="24"/>
          <w:szCs w:val="24"/>
        </w:rPr>
        <w:t xml:space="preserve">l Dirigente Scolastico 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p w14:paraId="21F5C7F1" w14:textId="77777777" w:rsidR="00732281" w:rsidRDefault="00732281" w:rsidP="007322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F21FA" w14:textId="77777777" w:rsidR="00732281" w:rsidRPr="008E4E2A" w:rsidRDefault="00732281" w:rsidP="0073228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29077F0A" w14:textId="77777777" w:rsidR="008B0D43" w:rsidRDefault="008B0D43"/>
    <w:sectPr w:rsidR="008B0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B2AE3"/>
    <w:rsid w:val="00117096"/>
    <w:rsid w:val="00256273"/>
    <w:rsid w:val="002D536A"/>
    <w:rsid w:val="00301BC5"/>
    <w:rsid w:val="003C7F52"/>
    <w:rsid w:val="006508C8"/>
    <w:rsid w:val="00732281"/>
    <w:rsid w:val="007C05CA"/>
    <w:rsid w:val="00857AF5"/>
    <w:rsid w:val="008B0D43"/>
    <w:rsid w:val="00A233DE"/>
    <w:rsid w:val="00A35077"/>
    <w:rsid w:val="00A61DB7"/>
    <w:rsid w:val="00B64300"/>
    <w:rsid w:val="00B90AC4"/>
    <w:rsid w:val="00F056A1"/>
    <w:rsid w:val="00F4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clicks.unicatt.radiussend.com/ls/click?upn=tmrsbDZneubzyRoFfrQ6WhYfKG8Ta0HHtUFsMk2Ir6ExJqY9ssiMFy7dQWYo9n1ZhCcroW58IRkDegc82VtWFg-3D-3DAoRu_DmKZ2TojyILP8PSPNCZT94CJ7c3rR-2BYzhbFvxY8pHr3zjBmEvF-2FVJERi-2F-2F36SmHUxS21riVPka32woLxfaqGoTwlhwnOmXFJ-2BNWDxKVUWMtlcy69fBKW-2Bsi3Ti4yNEwOz-2BRAw7pHu7buFIzIlsVIy2yOsjJqtg5NnylzTKYIIGUxdlfoknlkqsueqWpKAsmvjzHgwQ12HxjzcyqKZzsjpjMB1Szg8qpSRO543mkRySGe5bfB-2FACLIUJfAulOhCkVDObowOyRW5JvsrDc-2FlIamZPhDbzPZbQkqlWOpoNnEqqU7m-2FYMruvEyQcF0ZrEc7HaEakTRplQ4fVszXIYxJgXL2YN8rW6tKX40a-2BHHwjYXdPSBKEhUa65nSYhwjJK4D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Docente</cp:lastModifiedBy>
  <cp:revision>5</cp:revision>
  <cp:lastPrinted>2021-04-26T08:33:00Z</cp:lastPrinted>
  <dcterms:created xsi:type="dcterms:W3CDTF">2021-11-26T11:01:00Z</dcterms:created>
  <dcterms:modified xsi:type="dcterms:W3CDTF">2021-11-26T12:14:00Z</dcterms:modified>
</cp:coreProperties>
</file>