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margin" w:tblpXSpec="center" w:tblpY="18"/>
        <w:tblW w:w="9922" w:type="dxa"/>
        <w:tblLayout w:type="fixed"/>
        <w:tblCellMar>
          <w:left w:w="10" w:type="dxa"/>
          <w:right w:w="10" w:type="dxa"/>
        </w:tblCellMar>
        <w:tblLook w:val="0000" w:firstRow="0" w:lastRow="0" w:firstColumn="0" w:lastColumn="0" w:noHBand="0" w:noVBand="0"/>
      </w:tblPr>
      <w:tblGrid>
        <w:gridCol w:w="850"/>
        <w:gridCol w:w="8080"/>
        <w:gridCol w:w="992"/>
      </w:tblGrid>
      <w:tr w:rsidR="006D7DC8" w:rsidRPr="006D7DC8" w:rsidTr="002C0E4C">
        <w:trPr>
          <w:trHeight w:val="1408"/>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D7DC8" w:rsidRPr="006D7DC8" w:rsidRDefault="006D7DC8" w:rsidP="006D7DC8">
            <w:pPr>
              <w:suppressAutoHyphens/>
              <w:autoSpaceDN w:val="0"/>
              <w:spacing w:after="200" w:line="276" w:lineRule="auto"/>
              <w:ind w:left="-142"/>
              <w:jc w:val="both"/>
              <w:textAlignment w:val="baseline"/>
              <w:rPr>
                <w:rFonts w:ascii="Calibri" w:eastAsia="Calibri" w:hAnsi="Calibri" w:cs="Times New Roman"/>
                <w:sz w:val="28"/>
                <w:szCs w:val="28"/>
              </w:rPr>
            </w:pPr>
            <w:r w:rsidRPr="006D7DC8">
              <w:rPr>
                <w:rFonts w:ascii="Times New Roman" w:eastAsia="Calibri" w:hAnsi="Times New Roman" w:cs="Times New Roman"/>
                <w:b/>
                <w:noProof/>
                <w:sz w:val="28"/>
                <w:szCs w:val="28"/>
                <w:lang w:eastAsia="it-IT"/>
              </w:rPr>
              <w:drawing>
                <wp:inline distT="0" distB="0" distL="0" distR="0">
                  <wp:extent cx="49530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D7DC8" w:rsidRPr="006D7DC8" w:rsidRDefault="006D7DC8" w:rsidP="006D7DC8">
            <w:pPr>
              <w:keepNext/>
              <w:spacing w:after="0" w:line="240" w:lineRule="auto"/>
              <w:jc w:val="center"/>
              <w:outlineLvl w:val="1"/>
              <w:rPr>
                <w:rFonts w:ascii="Times New Roman" w:eastAsia="Times New Roman" w:hAnsi="Times New Roman" w:cs="Times New Roman"/>
                <w:b/>
                <w:bCs/>
                <w:i/>
                <w:iCs/>
                <w:sz w:val="14"/>
                <w:szCs w:val="14"/>
                <w:lang w:eastAsia="it-IT"/>
              </w:rPr>
            </w:pPr>
            <w:r w:rsidRPr="006D7DC8">
              <w:rPr>
                <w:rFonts w:ascii="Times New Roman" w:eastAsia="Times New Roman" w:hAnsi="Times New Roman" w:cs="Times New Roman"/>
                <w:b/>
                <w:bCs/>
                <w:i/>
                <w:iCs/>
                <w:sz w:val="14"/>
                <w:szCs w:val="14"/>
                <w:lang w:eastAsia="it-IT"/>
              </w:rPr>
              <w:t xml:space="preserve">ISTITUTO STATALE  D’ISTRUZIONE SECONDARIA SUPERIORE  </w:t>
            </w:r>
            <w:r w:rsidRPr="006D7DC8">
              <w:rPr>
                <w:rFonts w:ascii="Times New Roman" w:eastAsia="Times New Roman" w:hAnsi="Times New Roman" w:cs="Times New Roman"/>
                <w:b/>
                <w:bCs/>
                <w:sz w:val="14"/>
                <w:szCs w:val="14"/>
                <w:lang w:eastAsia="it-IT"/>
              </w:rPr>
              <w:t>“G. B.  NOVELLI ”</w:t>
            </w:r>
          </w:p>
          <w:p w:rsidR="006D7DC8" w:rsidRPr="006D7DC8" w:rsidRDefault="006D7DC8" w:rsidP="006D7DC8">
            <w:pPr>
              <w:spacing w:after="0" w:line="240" w:lineRule="auto"/>
              <w:ind w:left="720"/>
              <w:contextualSpacing/>
              <w:jc w:val="center"/>
              <w:rPr>
                <w:rFonts w:ascii="Times New Roman" w:eastAsia="Times New Roman" w:hAnsi="Times New Roman" w:cs="Times New Roman"/>
                <w:sz w:val="14"/>
                <w:szCs w:val="14"/>
                <w:lang w:eastAsia="it-IT"/>
              </w:rPr>
            </w:pPr>
            <w:r w:rsidRPr="006D7DC8">
              <w:rPr>
                <w:rFonts w:ascii="Times New Roman" w:eastAsia="Times New Roman" w:hAnsi="Times New Roman" w:cs="Times New Roman"/>
                <w:sz w:val="14"/>
                <w:szCs w:val="14"/>
                <w:lang w:eastAsia="it-IT"/>
              </w:rPr>
              <w:t xml:space="preserve">Liceo delle Scienze Umane </w:t>
            </w:r>
            <w:r w:rsidRPr="006D7DC8">
              <w:rPr>
                <w:rFonts w:ascii="Times New Roman" w:eastAsia="Times New Roman" w:hAnsi="Times New Roman" w:cs="Times New Roman"/>
                <w:b/>
                <w:bCs/>
                <w:sz w:val="14"/>
                <w:szCs w:val="14"/>
                <w:lang w:eastAsia="it-IT"/>
              </w:rPr>
              <w:t xml:space="preserve">– </w:t>
            </w:r>
            <w:r w:rsidRPr="006D7DC8">
              <w:rPr>
                <w:rFonts w:ascii="Times New Roman" w:eastAsia="Times New Roman" w:hAnsi="Times New Roman" w:cs="Times New Roman"/>
                <w:sz w:val="14"/>
                <w:szCs w:val="14"/>
                <w:lang w:eastAsia="it-IT"/>
              </w:rPr>
              <w:t>Liceo Economico Sociale −Liceo Linguistico</w:t>
            </w:r>
          </w:p>
          <w:p w:rsidR="006D7DC8" w:rsidRPr="006D7DC8" w:rsidRDefault="006D7DC8" w:rsidP="006D7DC8">
            <w:pPr>
              <w:spacing w:after="0" w:line="20" w:lineRule="atLeast"/>
              <w:ind w:left="142"/>
              <w:jc w:val="center"/>
              <w:rPr>
                <w:rFonts w:ascii="Times New Roman" w:eastAsia="Times New Roman" w:hAnsi="Times New Roman" w:cs="Times New Roman"/>
                <w:sz w:val="14"/>
                <w:szCs w:val="14"/>
                <w:lang w:eastAsia="it-IT"/>
              </w:rPr>
            </w:pPr>
            <w:r w:rsidRPr="006D7DC8">
              <w:rPr>
                <w:rFonts w:ascii="Times New Roman" w:eastAsia="Times New Roman" w:hAnsi="Times New Roman" w:cs="Times New Roman"/>
                <w:sz w:val="14"/>
                <w:szCs w:val="14"/>
                <w:lang w:eastAsia="it-IT"/>
              </w:rPr>
              <w:t xml:space="preserve">Istituto Professionale Abbigliamento e Moda </w:t>
            </w:r>
            <w:r w:rsidRPr="006D7DC8">
              <w:rPr>
                <w:rFonts w:ascii="Times New Roman" w:eastAsia="Times New Roman" w:hAnsi="Times New Roman" w:cs="Times New Roman"/>
                <w:b/>
                <w:bCs/>
                <w:sz w:val="14"/>
                <w:szCs w:val="14"/>
                <w:lang w:eastAsia="it-IT"/>
              </w:rPr>
              <w:t xml:space="preserve">– </w:t>
            </w:r>
            <w:r w:rsidRPr="006D7DC8">
              <w:rPr>
                <w:rFonts w:ascii="Times New Roman" w:eastAsia="Times New Roman" w:hAnsi="Times New Roman" w:cs="Times New Roman"/>
                <w:sz w:val="14"/>
                <w:szCs w:val="14"/>
                <w:lang w:eastAsia="it-IT"/>
              </w:rPr>
              <w:t>Istituto Professionale Industria e Artigianato per  il made in Italy  (Tessile-Abbigliamento)</w:t>
            </w:r>
          </w:p>
          <w:p w:rsidR="006D7DC8" w:rsidRPr="006D7DC8" w:rsidRDefault="006D7DC8" w:rsidP="006D7DC8">
            <w:pPr>
              <w:spacing w:after="0" w:line="20" w:lineRule="atLeast"/>
              <w:ind w:left="360"/>
              <w:jc w:val="center"/>
              <w:rPr>
                <w:rFonts w:ascii="Times New Roman" w:eastAsia="Times New Roman" w:hAnsi="Times New Roman" w:cs="Times New Roman"/>
                <w:sz w:val="14"/>
                <w:szCs w:val="14"/>
                <w:lang w:eastAsia="it-IT"/>
              </w:rPr>
            </w:pPr>
            <w:r w:rsidRPr="006D7DC8">
              <w:rPr>
                <w:rFonts w:ascii="Times New Roman" w:eastAsia="Times New Roman" w:hAnsi="Times New Roman" w:cs="Times New Roman"/>
                <w:sz w:val="14"/>
                <w:szCs w:val="14"/>
                <w:lang w:eastAsia="it-IT"/>
              </w:rPr>
              <w:t xml:space="preserve">Istituto Professionale </w:t>
            </w:r>
            <w:r w:rsidRPr="006D7DC8">
              <w:rPr>
                <w:rFonts w:ascii="Times New Roman" w:eastAsia="Calibri" w:hAnsi="Times New Roman" w:cs="Times New Roman"/>
                <w:noProof/>
                <w:sz w:val="14"/>
                <w:szCs w:val="14"/>
                <w:lang w:eastAsia="it-IT"/>
              </w:rPr>
              <w:t>Servizi socio-sanitari</w:t>
            </w:r>
            <w:r w:rsidRPr="006D7DC8">
              <w:rPr>
                <w:rFonts w:ascii="Times New Roman" w:eastAsia="Times New Roman" w:hAnsi="Times New Roman" w:cs="Times New Roman"/>
                <w:sz w:val="14"/>
                <w:szCs w:val="14"/>
                <w:lang w:eastAsia="it-IT"/>
              </w:rPr>
              <w:t xml:space="preserve"> </w:t>
            </w:r>
            <w:r w:rsidRPr="006D7DC8">
              <w:rPr>
                <w:rFonts w:ascii="Times New Roman" w:eastAsia="Times New Roman" w:hAnsi="Times New Roman" w:cs="Times New Roman"/>
                <w:b/>
                <w:bCs/>
                <w:sz w:val="14"/>
                <w:szCs w:val="14"/>
                <w:lang w:eastAsia="it-IT"/>
              </w:rPr>
              <w:t xml:space="preserve">– </w:t>
            </w:r>
            <w:r w:rsidRPr="006D7DC8">
              <w:rPr>
                <w:rFonts w:ascii="Times New Roman" w:eastAsia="Times New Roman" w:hAnsi="Times New Roman" w:cs="Times New Roman"/>
                <w:sz w:val="14"/>
                <w:szCs w:val="14"/>
                <w:lang w:eastAsia="it-IT"/>
              </w:rPr>
              <w:t>Istituto Professionale Servizi per la sanita' e l'assistenza sociale</w:t>
            </w:r>
          </w:p>
          <w:p w:rsidR="006D7DC8" w:rsidRPr="006D7DC8" w:rsidRDefault="006D7DC8" w:rsidP="006D7DC8">
            <w:pPr>
              <w:autoSpaceDE w:val="0"/>
              <w:autoSpaceDN w:val="0"/>
              <w:adjustRightInd w:val="0"/>
              <w:spacing w:after="0" w:line="20" w:lineRule="atLeast"/>
              <w:jc w:val="center"/>
              <w:rPr>
                <w:rFonts w:ascii="Times New Roman" w:eastAsia="Times New Roman" w:hAnsi="Times New Roman" w:cs="Times New Roman"/>
                <w:sz w:val="14"/>
                <w:szCs w:val="14"/>
                <w:lang w:eastAsia="it-IT"/>
              </w:rPr>
            </w:pPr>
            <w:r w:rsidRPr="006D7DC8">
              <w:rPr>
                <w:rFonts w:ascii="Times New Roman" w:eastAsia="Times New Roman" w:hAnsi="Times New Roman" w:cs="Times New Roman"/>
                <w:sz w:val="14"/>
                <w:szCs w:val="14"/>
                <w:lang w:eastAsia="it-IT"/>
              </w:rPr>
              <w:t>Istituto Professionale Servizi per l’Enogastronomia e l’ospitalità   alberghiera – Istituto Professionale Enogastronomia e ospitalità alberghiera</w:t>
            </w:r>
          </w:p>
          <w:p w:rsidR="006D7DC8" w:rsidRPr="006D7DC8" w:rsidRDefault="006D7DC8" w:rsidP="006D7DC8">
            <w:pPr>
              <w:spacing w:after="0" w:line="240" w:lineRule="auto"/>
              <w:jc w:val="center"/>
              <w:rPr>
                <w:rFonts w:ascii="Times New Roman" w:eastAsia="Times New Roman" w:hAnsi="Times New Roman" w:cs="Times New Roman"/>
                <w:sz w:val="14"/>
                <w:szCs w:val="14"/>
                <w:lang w:eastAsia="it-IT"/>
              </w:rPr>
            </w:pPr>
            <w:r w:rsidRPr="006D7DC8">
              <w:rPr>
                <w:rFonts w:ascii="Times New Roman" w:eastAsia="Times New Roman" w:hAnsi="Times New Roman" w:cs="Times New Roman"/>
                <w:sz w:val="14"/>
                <w:szCs w:val="14"/>
                <w:lang w:eastAsia="it-IT"/>
              </w:rPr>
              <w:t xml:space="preserve">Via G.B. Novelli, N° 1  </w:t>
            </w:r>
            <w:r w:rsidRPr="006D7DC8">
              <w:rPr>
                <w:rFonts w:ascii="Times New Roman" w:eastAsia="Times New Roman" w:hAnsi="Times New Roman" w:cs="Times New Roman"/>
                <w:i/>
                <w:iCs/>
                <w:sz w:val="14"/>
                <w:szCs w:val="14"/>
                <w:lang w:eastAsia="it-IT"/>
              </w:rPr>
              <w:t xml:space="preserve">  </w:t>
            </w:r>
            <w:r w:rsidRPr="006D7DC8">
              <w:rPr>
                <w:rFonts w:ascii="Times New Roman" w:eastAsia="Times New Roman" w:hAnsi="Times New Roman" w:cs="Times New Roman"/>
                <w:sz w:val="14"/>
                <w:szCs w:val="14"/>
                <w:lang w:eastAsia="it-IT"/>
              </w:rPr>
              <w:t xml:space="preserve">81025  </w:t>
            </w:r>
            <w:r w:rsidRPr="006D7DC8">
              <w:rPr>
                <w:rFonts w:ascii="Times New Roman" w:eastAsia="Times New Roman" w:hAnsi="Times New Roman" w:cs="Times New Roman"/>
                <w:b/>
                <w:bCs/>
                <w:sz w:val="14"/>
                <w:szCs w:val="14"/>
                <w:lang w:eastAsia="it-IT"/>
              </w:rPr>
              <w:t>MARCIANISE</w:t>
            </w:r>
            <w:r w:rsidRPr="006D7DC8">
              <w:rPr>
                <w:rFonts w:ascii="Times New Roman" w:eastAsia="Times New Roman" w:hAnsi="Times New Roman" w:cs="Times New Roman"/>
                <w:sz w:val="14"/>
                <w:szCs w:val="14"/>
                <w:lang w:eastAsia="it-IT"/>
              </w:rPr>
              <w:t xml:space="preserve"> (CE</w:t>
            </w:r>
            <w:r w:rsidRPr="006D7DC8">
              <w:rPr>
                <w:rFonts w:ascii="Times New Roman" w:eastAsia="Times New Roman" w:hAnsi="Times New Roman" w:cs="Times New Roman"/>
                <w:b/>
                <w:bCs/>
                <w:sz w:val="14"/>
                <w:szCs w:val="14"/>
                <w:lang w:eastAsia="it-IT"/>
              </w:rPr>
              <w:t>)</w:t>
            </w:r>
            <w:r w:rsidRPr="006D7DC8">
              <w:rPr>
                <w:rFonts w:ascii="Times New Roman" w:eastAsia="Times New Roman" w:hAnsi="Times New Roman" w:cs="Times New Roman"/>
                <w:sz w:val="14"/>
                <w:szCs w:val="14"/>
                <w:lang w:eastAsia="it-IT"/>
              </w:rPr>
              <w:t xml:space="preserve">  Codice Fiscale : 80102490614 </w:t>
            </w:r>
            <w:r w:rsidRPr="006D7DC8">
              <w:rPr>
                <w:rFonts w:ascii="Times New Roman" w:eastAsia="Times New Roman" w:hAnsi="Times New Roman" w:cs="Times New Roman"/>
                <w:b/>
                <w:bCs/>
                <w:sz w:val="14"/>
                <w:szCs w:val="14"/>
                <w:lang w:eastAsia="it-IT"/>
              </w:rPr>
              <w:t>–</w:t>
            </w:r>
            <w:r w:rsidRPr="006D7DC8">
              <w:rPr>
                <w:rFonts w:ascii="Times New Roman" w:eastAsia="Times New Roman" w:hAnsi="Times New Roman" w:cs="Times New Roman"/>
                <w:sz w:val="14"/>
                <w:szCs w:val="14"/>
                <w:lang w:eastAsia="it-IT"/>
              </w:rPr>
              <w:t xml:space="preserve"> Distretto Scolastico  n° 14</w:t>
            </w:r>
          </w:p>
          <w:p w:rsidR="006D7DC8" w:rsidRPr="006D7DC8" w:rsidRDefault="006D7DC8" w:rsidP="006D7DC8">
            <w:pPr>
              <w:spacing w:after="0" w:line="240" w:lineRule="auto"/>
              <w:jc w:val="center"/>
              <w:rPr>
                <w:rFonts w:ascii="Times New Roman" w:eastAsia="Times New Roman" w:hAnsi="Times New Roman" w:cs="Times New Roman"/>
                <w:sz w:val="14"/>
                <w:szCs w:val="14"/>
                <w:lang w:eastAsia="it-IT"/>
              </w:rPr>
            </w:pPr>
            <w:r w:rsidRPr="006D7DC8">
              <w:rPr>
                <w:rFonts w:ascii="Times New Roman" w:eastAsia="Times New Roman" w:hAnsi="Times New Roman" w:cs="Times New Roman"/>
                <w:sz w:val="14"/>
                <w:szCs w:val="14"/>
                <w:lang w:eastAsia="it-IT"/>
              </w:rPr>
              <w:t>Segr. Tel :0823-511909 – Fax 0823-511834   Vicedirigenza Tel :0823-580019  Tel Dirigente Scolastico : 0823-511863</w:t>
            </w:r>
          </w:p>
          <w:p w:rsidR="006D7DC8" w:rsidRPr="006D7DC8" w:rsidRDefault="006D7DC8" w:rsidP="006D7DC8">
            <w:pPr>
              <w:tabs>
                <w:tab w:val="center" w:pos="4819"/>
                <w:tab w:val="right" w:pos="9638"/>
              </w:tabs>
              <w:spacing w:after="0" w:line="240" w:lineRule="auto"/>
              <w:ind w:left="-57" w:firstLine="57"/>
              <w:jc w:val="center"/>
              <w:rPr>
                <w:rFonts w:ascii="Times New Roman" w:eastAsia="Calibri" w:hAnsi="Times New Roman" w:cs="Times New Roman"/>
                <w:sz w:val="14"/>
                <w:szCs w:val="14"/>
              </w:rPr>
            </w:pPr>
            <w:r w:rsidRPr="006D7DC8">
              <w:rPr>
                <w:rFonts w:ascii="Times New Roman" w:eastAsia="Calibri" w:hAnsi="Times New Roman" w:cs="Times New Roman"/>
                <w:b/>
                <w:bCs/>
                <w:sz w:val="14"/>
                <w:szCs w:val="14"/>
              </w:rPr>
              <w:t>E-mail :</w:t>
            </w:r>
            <w:r w:rsidRPr="006D7DC8">
              <w:rPr>
                <w:rFonts w:ascii="Times New Roman" w:eastAsia="Calibri" w:hAnsi="Times New Roman" w:cs="Times New Roman"/>
                <w:sz w:val="14"/>
                <w:szCs w:val="14"/>
              </w:rPr>
              <w:t xml:space="preserve"> </w:t>
            </w:r>
            <w:hyperlink r:id="rId8" w:history="1">
              <w:r w:rsidRPr="006D7DC8">
                <w:rPr>
                  <w:rFonts w:ascii="Calibri" w:eastAsia="Calibri" w:hAnsi="Calibri" w:cs="Calibri"/>
                  <w:color w:val="0000FF"/>
                  <w:sz w:val="14"/>
                  <w:szCs w:val="14"/>
                  <w:u w:val="single"/>
                </w:rPr>
                <w:t>ceis01100n@istruzione.it</w:t>
              </w:r>
            </w:hyperlink>
            <w:r w:rsidRPr="006D7DC8">
              <w:rPr>
                <w:rFonts w:ascii="Times New Roman" w:eastAsia="Calibri" w:hAnsi="Times New Roman" w:cs="Times New Roman"/>
                <w:sz w:val="14"/>
                <w:szCs w:val="14"/>
              </w:rPr>
              <w:t xml:space="preserve">     </w:t>
            </w:r>
            <w:r w:rsidRPr="006D7DC8">
              <w:rPr>
                <w:rFonts w:ascii="Times New Roman" w:eastAsia="Calibri" w:hAnsi="Times New Roman" w:cs="Times New Roman"/>
                <w:b/>
                <w:bCs/>
                <w:sz w:val="14"/>
                <w:szCs w:val="14"/>
              </w:rPr>
              <w:t xml:space="preserve">E-mail certificata (PEC) : </w:t>
            </w:r>
            <w:hyperlink r:id="rId9" w:history="1">
              <w:r w:rsidRPr="006D7DC8">
                <w:rPr>
                  <w:rFonts w:ascii="Calibri" w:eastAsia="Calibri" w:hAnsi="Calibri" w:cs="Calibri"/>
                  <w:color w:val="0000FF"/>
                  <w:sz w:val="14"/>
                  <w:szCs w:val="14"/>
                  <w:u w:val="single"/>
                </w:rPr>
                <w:t>ceis01100n@pec.istruzione.it</w:t>
              </w:r>
            </w:hyperlink>
            <w:r w:rsidRPr="006D7DC8">
              <w:rPr>
                <w:rFonts w:ascii="Times New Roman" w:eastAsia="Calibri" w:hAnsi="Times New Roman" w:cs="Times New Roman"/>
                <w:sz w:val="14"/>
                <w:szCs w:val="14"/>
              </w:rPr>
              <w:t xml:space="preserve">  </w:t>
            </w:r>
            <w:r w:rsidRPr="006D7DC8">
              <w:rPr>
                <w:rFonts w:ascii="Times New Roman" w:eastAsia="Times New Roman" w:hAnsi="Times New Roman" w:cs="Times New Roman"/>
                <w:b/>
                <w:bCs/>
                <w:sz w:val="14"/>
                <w:szCs w:val="14"/>
                <w:lang w:val="en-US" w:eastAsia="it-IT"/>
              </w:rPr>
              <w:t>Sito Web :</w:t>
            </w:r>
            <w:r w:rsidRPr="006D7DC8">
              <w:rPr>
                <w:rFonts w:ascii="Times New Roman" w:eastAsia="Times New Roman" w:hAnsi="Times New Roman" w:cs="Times New Roman"/>
                <w:sz w:val="14"/>
                <w:szCs w:val="14"/>
                <w:lang w:val="en-US" w:eastAsia="it-IT"/>
              </w:rPr>
              <w:t xml:space="preserve"> </w:t>
            </w:r>
            <w:r w:rsidRPr="006D7DC8">
              <w:rPr>
                <w:rFonts w:ascii="Times New Roman" w:eastAsia="Times New Roman" w:hAnsi="Times New Roman" w:cs="Times New Roman"/>
                <w:color w:val="0000FF"/>
                <w:sz w:val="14"/>
                <w:szCs w:val="14"/>
                <w:u w:val="single"/>
                <w:lang w:val="en-US" w:eastAsia="it-IT"/>
              </w:rPr>
              <w:t>www.istitutonovelli.edu.it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6D7DC8" w:rsidRPr="006D7DC8" w:rsidRDefault="006D7DC8" w:rsidP="006D7DC8">
            <w:pPr>
              <w:suppressAutoHyphens/>
              <w:autoSpaceDN w:val="0"/>
              <w:spacing w:after="200" w:line="276" w:lineRule="auto"/>
              <w:jc w:val="both"/>
              <w:textAlignment w:val="baseline"/>
              <w:rPr>
                <w:rFonts w:ascii="Calibri" w:eastAsia="Calibri" w:hAnsi="Calibri" w:cs="Times New Roman"/>
                <w:sz w:val="28"/>
                <w:szCs w:val="28"/>
              </w:rPr>
            </w:pPr>
            <w:r w:rsidRPr="006D7DC8">
              <w:rPr>
                <w:rFonts w:ascii="Times New Roman" w:eastAsia="Calibri" w:hAnsi="Times New Roman" w:cs="Times New Roman"/>
                <w:noProof/>
                <w:sz w:val="28"/>
                <w:szCs w:val="28"/>
                <w:lang w:eastAsia="it-IT"/>
              </w:rPr>
              <w:drawing>
                <wp:inline distT="0" distB="0" distL="0" distR="0">
                  <wp:extent cx="542925" cy="46672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2925" cy="466725"/>
                          </a:xfrm>
                          <a:prstGeom prst="rect">
                            <a:avLst/>
                          </a:prstGeom>
                          <a:noFill/>
                          <a:ln>
                            <a:noFill/>
                          </a:ln>
                        </pic:spPr>
                      </pic:pic>
                    </a:graphicData>
                  </a:graphic>
                </wp:inline>
              </w:drawing>
            </w:r>
          </w:p>
        </w:tc>
      </w:tr>
    </w:tbl>
    <w:p w:rsidR="006D7DC8" w:rsidRPr="006D7DC8" w:rsidRDefault="006D7DC8" w:rsidP="006D7DC8">
      <w:pPr>
        <w:pStyle w:val="Default"/>
        <w:rPr>
          <w:rFonts w:ascii="Times New Roman" w:hAnsi="Times New Roman" w:cs="Times New Roman"/>
        </w:rPr>
      </w:pPr>
    </w:p>
    <w:p w:rsidR="006D7DC8" w:rsidRDefault="006D7DC8" w:rsidP="006D7DC8">
      <w:pPr>
        <w:rPr>
          <w:rFonts w:ascii="Times New Roman" w:hAnsi="Times New Roman" w:cs="Times New Roman"/>
          <w:sz w:val="24"/>
          <w:szCs w:val="24"/>
        </w:rPr>
      </w:pPr>
      <w:r>
        <w:rPr>
          <w:rFonts w:ascii="Times New Roman" w:hAnsi="Times New Roman" w:cs="Times New Roman"/>
          <w:sz w:val="24"/>
          <w:szCs w:val="24"/>
        </w:rPr>
        <w:t>Prot. N.</w:t>
      </w:r>
      <w:r w:rsidR="00CF387C">
        <w:rPr>
          <w:rFonts w:ascii="Times New Roman" w:hAnsi="Times New Roman" w:cs="Times New Roman"/>
          <w:sz w:val="24"/>
          <w:szCs w:val="24"/>
        </w:rPr>
        <w:t xml:space="preserve"> 22571</w:t>
      </w:r>
      <w:r>
        <w:rPr>
          <w:rFonts w:ascii="Times New Roman" w:hAnsi="Times New Roman" w:cs="Times New Roman"/>
          <w:sz w:val="24"/>
          <w:szCs w:val="24"/>
        </w:rPr>
        <w:t xml:space="preserve">                                                                         Marcianise,</w:t>
      </w:r>
      <w:r w:rsidR="00CF387C">
        <w:rPr>
          <w:rFonts w:ascii="Times New Roman" w:hAnsi="Times New Roman" w:cs="Times New Roman"/>
          <w:sz w:val="24"/>
          <w:szCs w:val="24"/>
        </w:rPr>
        <w:t xml:space="preserve"> 13/12/2021</w:t>
      </w:r>
    </w:p>
    <w:p w:rsidR="006D7DC8" w:rsidRPr="006D7DC8" w:rsidRDefault="006D7DC8" w:rsidP="006D7DC8">
      <w:pPr>
        <w:numPr>
          <w:ilvl w:val="0"/>
          <w:numId w:val="1"/>
        </w:numPr>
        <w:tabs>
          <w:tab w:val="num" w:pos="5387"/>
        </w:tabs>
        <w:spacing w:before="40" w:after="40" w:line="240" w:lineRule="auto"/>
        <w:ind w:hanging="1878"/>
        <w:rPr>
          <w:rFonts w:ascii="Times New Roman" w:eastAsia="Times New Roman" w:hAnsi="Times New Roman" w:cs="Times New Roman"/>
          <w:b/>
          <w:sz w:val="24"/>
          <w:szCs w:val="24"/>
          <w:lang w:eastAsia="it-IT"/>
        </w:rPr>
      </w:pPr>
      <w:r w:rsidRPr="006D7DC8">
        <w:rPr>
          <w:rFonts w:ascii="Times New Roman" w:eastAsia="Times New Roman" w:hAnsi="Times New Roman" w:cs="Times New Roman"/>
          <w:b/>
          <w:sz w:val="24"/>
          <w:szCs w:val="24"/>
          <w:lang w:eastAsia="it-IT"/>
        </w:rPr>
        <w:t xml:space="preserve">Al personale docente </w:t>
      </w:r>
    </w:p>
    <w:p w:rsidR="006D7DC8" w:rsidRPr="006D7DC8" w:rsidRDefault="006D7DC8" w:rsidP="006D7DC8">
      <w:pPr>
        <w:numPr>
          <w:ilvl w:val="0"/>
          <w:numId w:val="1"/>
        </w:numPr>
        <w:tabs>
          <w:tab w:val="num" w:pos="5387"/>
        </w:tabs>
        <w:spacing w:before="40" w:after="40" w:line="240" w:lineRule="auto"/>
        <w:ind w:hanging="1878"/>
        <w:rPr>
          <w:rFonts w:ascii="Times New Roman" w:eastAsia="Times New Roman" w:hAnsi="Times New Roman" w:cs="Times New Roman"/>
          <w:b/>
          <w:sz w:val="24"/>
          <w:szCs w:val="24"/>
          <w:lang w:eastAsia="it-IT"/>
        </w:rPr>
      </w:pPr>
      <w:r w:rsidRPr="006D7DC8">
        <w:rPr>
          <w:rFonts w:ascii="Times New Roman" w:eastAsia="Times New Roman" w:hAnsi="Times New Roman" w:cs="Times New Roman"/>
          <w:b/>
          <w:sz w:val="24"/>
          <w:szCs w:val="24"/>
          <w:lang w:eastAsia="it-IT"/>
        </w:rPr>
        <w:t>Alla DSGA e al personale ATA</w:t>
      </w:r>
    </w:p>
    <w:p w:rsidR="006D7DC8" w:rsidRPr="006D7DC8" w:rsidRDefault="006D7DC8" w:rsidP="006D7DC8">
      <w:pPr>
        <w:numPr>
          <w:ilvl w:val="0"/>
          <w:numId w:val="1"/>
        </w:numPr>
        <w:tabs>
          <w:tab w:val="num" w:pos="5387"/>
        </w:tabs>
        <w:spacing w:before="40" w:after="40" w:line="240" w:lineRule="auto"/>
        <w:ind w:hanging="1878"/>
        <w:rPr>
          <w:rFonts w:ascii="Times New Roman" w:eastAsia="Times New Roman" w:hAnsi="Times New Roman" w:cs="Times New Roman"/>
          <w:b/>
          <w:sz w:val="24"/>
          <w:szCs w:val="24"/>
          <w:lang w:eastAsia="it-IT"/>
        </w:rPr>
      </w:pPr>
      <w:r w:rsidRPr="006D7DC8">
        <w:rPr>
          <w:rFonts w:ascii="Times New Roman" w:eastAsia="Times New Roman" w:hAnsi="Times New Roman" w:cs="Times New Roman"/>
          <w:b/>
          <w:sz w:val="24"/>
          <w:szCs w:val="24"/>
          <w:lang w:eastAsia="it-IT"/>
        </w:rPr>
        <w:t xml:space="preserve">Agli studenti </w:t>
      </w:r>
    </w:p>
    <w:p w:rsidR="006D7DC8" w:rsidRPr="006D7DC8" w:rsidRDefault="006D7DC8" w:rsidP="006D7DC8">
      <w:pPr>
        <w:numPr>
          <w:ilvl w:val="0"/>
          <w:numId w:val="1"/>
        </w:numPr>
        <w:tabs>
          <w:tab w:val="num" w:pos="5387"/>
        </w:tabs>
        <w:spacing w:before="40" w:after="40" w:line="240" w:lineRule="auto"/>
        <w:ind w:hanging="1878"/>
        <w:rPr>
          <w:rFonts w:ascii="Times New Roman" w:eastAsia="Times New Roman" w:hAnsi="Times New Roman" w:cs="Times New Roman"/>
          <w:b/>
          <w:sz w:val="24"/>
          <w:szCs w:val="24"/>
          <w:lang w:eastAsia="it-IT"/>
        </w:rPr>
      </w:pPr>
      <w:r w:rsidRPr="006D7DC8">
        <w:rPr>
          <w:rFonts w:ascii="Times New Roman" w:eastAsia="Times New Roman" w:hAnsi="Times New Roman" w:cs="Times New Roman"/>
          <w:b/>
          <w:sz w:val="24"/>
          <w:szCs w:val="24"/>
          <w:lang w:eastAsia="it-IT"/>
        </w:rPr>
        <w:t xml:space="preserve">Alle famiglie </w:t>
      </w:r>
    </w:p>
    <w:p w:rsidR="006D7DC8" w:rsidRPr="006D7DC8" w:rsidRDefault="006D7DC8" w:rsidP="006D7DC8">
      <w:pPr>
        <w:numPr>
          <w:ilvl w:val="0"/>
          <w:numId w:val="1"/>
        </w:numPr>
        <w:tabs>
          <w:tab w:val="num" w:pos="5387"/>
        </w:tabs>
        <w:spacing w:before="40" w:after="40" w:line="240" w:lineRule="auto"/>
        <w:ind w:hanging="1878"/>
        <w:rPr>
          <w:rFonts w:ascii="Times New Roman" w:eastAsia="Times New Roman" w:hAnsi="Times New Roman" w:cs="Times New Roman"/>
          <w:b/>
          <w:sz w:val="24"/>
          <w:szCs w:val="24"/>
          <w:lang w:eastAsia="it-IT"/>
        </w:rPr>
      </w:pPr>
      <w:r w:rsidRPr="006D7DC8">
        <w:rPr>
          <w:rFonts w:ascii="Times New Roman" w:eastAsia="Times New Roman" w:hAnsi="Times New Roman" w:cs="Times New Roman"/>
          <w:b/>
          <w:sz w:val="24"/>
          <w:szCs w:val="24"/>
          <w:lang w:eastAsia="it-IT"/>
        </w:rPr>
        <w:t>A tutte le istituzioni scolastiche di della provincia di Caserta</w:t>
      </w:r>
    </w:p>
    <w:p w:rsidR="006D7DC8" w:rsidRPr="006D7DC8" w:rsidRDefault="006D7DC8" w:rsidP="006D7DC8">
      <w:pPr>
        <w:numPr>
          <w:ilvl w:val="0"/>
          <w:numId w:val="1"/>
        </w:numPr>
        <w:tabs>
          <w:tab w:val="num" w:pos="5387"/>
        </w:tabs>
        <w:spacing w:before="40" w:after="40" w:line="240" w:lineRule="auto"/>
        <w:ind w:hanging="1878"/>
        <w:rPr>
          <w:rFonts w:ascii="Times New Roman" w:eastAsia="Times New Roman" w:hAnsi="Times New Roman" w:cs="Times New Roman"/>
          <w:b/>
          <w:sz w:val="24"/>
          <w:szCs w:val="24"/>
          <w:lang w:eastAsia="it-IT"/>
        </w:rPr>
      </w:pPr>
      <w:r w:rsidRPr="006D7DC8">
        <w:rPr>
          <w:rFonts w:ascii="Times New Roman" w:eastAsia="Times New Roman" w:hAnsi="Times New Roman" w:cs="Times New Roman"/>
          <w:b/>
          <w:sz w:val="24"/>
          <w:szCs w:val="24"/>
          <w:lang w:eastAsia="it-IT"/>
        </w:rPr>
        <w:t>All’Ufficio Scolastico Regionale per la Campania</w:t>
      </w:r>
    </w:p>
    <w:p w:rsidR="006D7DC8" w:rsidRPr="006D7DC8" w:rsidRDefault="006D7DC8" w:rsidP="006D7DC8">
      <w:pPr>
        <w:numPr>
          <w:ilvl w:val="0"/>
          <w:numId w:val="1"/>
        </w:numPr>
        <w:tabs>
          <w:tab w:val="num" w:pos="5387"/>
        </w:tabs>
        <w:spacing w:before="40" w:after="40" w:line="240" w:lineRule="auto"/>
        <w:ind w:hanging="1878"/>
        <w:rPr>
          <w:rFonts w:ascii="Times New Roman" w:eastAsia="Times New Roman" w:hAnsi="Times New Roman" w:cs="Times New Roman"/>
          <w:b/>
          <w:sz w:val="24"/>
          <w:szCs w:val="24"/>
          <w:lang w:eastAsia="it-IT"/>
        </w:rPr>
      </w:pPr>
      <w:r w:rsidRPr="006D7DC8">
        <w:rPr>
          <w:rFonts w:ascii="Times New Roman" w:eastAsia="Times New Roman" w:hAnsi="Times New Roman" w:cs="Times New Roman"/>
          <w:b/>
          <w:sz w:val="24"/>
          <w:szCs w:val="24"/>
          <w:lang w:eastAsia="it-IT"/>
        </w:rPr>
        <w:t>All</w:t>
      </w:r>
      <w:r>
        <w:rPr>
          <w:rFonts w:ascii="Times New Roman" w:eastAsia="Times New Roman" w:hAnsi="Times New Roman" w:cs="Times New Roman"/>
          <w:b/>
          <w:sz w:val="24"/>
          <w:szCs w:val="24"/>
          <w:lang w:eastAsia="it-IT"/>
        </w:rPr>
        <w:t xml:space="preserve">’USR per la Campania Ufficio IX Ambito Territoriale </w:t>
      </w:r>
      <w:r w:rsidRPr="006D7DC8">
        <w:rPr>
          <w:rFonts w:ascii="Times New Roman" w:eastAsia="Times New Roman" w:hAnsi="Times New Roman" w:cs="Times New Roman"/>
          <w:b/>
          <w:sz w:val="24"/>
          <w:szCs w:val="24"/>
          <w:lang w:eastAsia="it-IT"/>
        </w:rPr>
        <w:t>Caserta</w:t>
      </w:r>
    </w:p>
    <w:p w:rsidR="006D7DC8" w:rsidRDefault="006D7DC8" w:rsidP="006D7DC8">
      <w:pPr>
        <w:numPr>
          <w:ilvl w:val="0"/>
          <w:numId w:val="2"/>
        </w:numPr>
        <w:tabs>
          <w:tab w:val="num" w:pos="5387"/>
        </w:tabs>
        <w:spacing w:before="40" w:after="40" w:line="240" w:lineRule="auto"/>
        <w:ind w:left="6840" w:hanging="1878"/>
        <w:rPr>
          <w:rFonts w:ascii="Times New Roman" w:eastAsia="Times New Roman" w:hAnsi="Times New Roman" w:cs="Times New Roman"/>
          <w:b/>
          <w:sz w:val="24"/>
          <w:szCs w:val="24"/>
          <w:lang w:eastAsia="it-IT"/>
        </w:rPr>
      </w:pPr>
      <w:r w:rsidRPr="006D7DC8">
        <w:rPr>
          <w:rFonts w:ascii="Times New Roman" w:eastAsia="Times New Roman" w:hAnsi="Times New Roman" w:cs="Times New Roman"/>
          <w:b/>
          <w:sz w:val="24"/>
          <w:szCs w:val="24"/>
          <w:lang w:eastAsia="it-IT"/>
        </w:rPr>
        <w:t>Al sito web dell’Istituto</w:t>
      </w:r>
    </w:p>
    <w:p w:rsidR="006D7DC8" w:rsidRPr="006D7DC8" w:rsidRDefault="006D7DC8" w:rsidP="006D7DC8">
      <w:pPr>
        <w:numPr>
          <w:ilvl w:val="0"/>
          <w:numId w:val="2"/>
        </w:numPr>
        <w:tabs>
          <w:tab w:val="num" w:pos="5387"/>
        </w:tabs>
        <w:spacing w:before="40" w:after="40" w:line="240" w:lineRule="auto"/>
        <w:ind w:left="6840" w:hanging="1878"/>
        <w:rPr>
          <w:rFonts w:ascii="Times New Roman" w:eastAsia="Times New Roman" w:hAnsi="Times New Roman" w:cs="Times New Roman"/>
          <w:b/>
          <w:sz w:val="24"/>
          <w:szCs w:val="24"/>
          <w:lang w:eastAsia="it-IT"/>
        </w:rPr>
      </w:pPr>
      <w:r w:rsidRPr="006D7DC8">
        <w:rPr>
          <w:rFonts w:ascii="Times New Roman" w:eastAsia="Times New Roman" w:hAnsi="Times New Roman" w:cs="Times New Roman"/>
          <w:b/>
          <w:sz w:val="24"/>
          <w:szCs w:val="24"/>
          <w:lang w:eastAsia="it-IT"/>
        </w:rPr>
        <w:t>Agli Atti della Scuola</w:t>
      </w:r>
    </w:p>
    <w:p w:rsidR="006D7DC8" w:rsidRDefault="006D7DC8" w:rsidP="006D7DC8">
      <w:pPr>
        <w:rPr>
          <w:rFonts w:ascii="Times New Roman" w:hAnsi="Times New Roman" w:cs="Times New Roman"/>
          <w:sz w:val="24"/>
          <w:szCs w:val="24"/>
        </w:rPr>
      </w:pPr>
    </w:p>
    <w:p w:rsidR="006D7DC8" w:rsidRDefault="006D7DC8" w:rsidP="006D7DC8">
      <w:pPr>
        <w:rPr>
          <w:rFonts w:ascii="Times New Roman" w:hAnsi="Times New Roman" w:cs="Times New Roman"/>
          <w:sz w:val="24"/>
          <w:szCs w:val="24"/>
        </w:rPr>
      </w:pPr>
    </w:p>
    <w:p w:rsidR="006D7DC8" w:rsidRDefault="006D7DC8" w:rsidP="006D7DC8">
      <w:pPr>
        <w:spacing w:after="0" w:line="240" w:lineRule="auto"/>
        <w:rPr>
          <w:rFonts w:ascii="Times New Roman" w:hAnsi="Times New Roman" w:cs="Times New Roman"/>
          <w:b/>
          <w:sz w:val="24"/>
          <w:szCs w:val="24"/>
        </w:rPr>
      </w:pPr>
      <w:r w:rsidRPr="006D7DC8">
        <w:rPr>
          <w:rFonts w:ascii="Times New Roman" w:hAnsi="Times New Roman" w:cs="Times New Roman"/>
          <w:sz w:val="24"/>
          <w:szCs w:val="24"/>
        </w:rPr>
        <w:t xml:space="preserve"> </w:t>
      </w:r>
      <w:r w:rsidRPr="006D7DC8">
        <w:rPr>
          <w:rFonts w:ascii="Times New Roman" w:hAnsi="Times New Roman" w:cs="Times New Roman"/>
          <w:b/>
          <w:bCs/>
          <w:sz w:val="24"/>
          <w:szCs w:val="24"/>
        </w:rPr>
        <w:t xml:space="preserve">Oggetto: </w:t>
      </w:r>
      <w:r w:rsidRPr="006D7DC8">
        <w:rPr>
          <w:rFonts w:ascii="Times New Roman" w:hAnsi="Times New Roman" w:cs="Times New Roman"/>
          <w:b/>
          <w:sz w:val="24"/>
          <w:szCs w:val="24"/>
        </w:rPr>
        <w:t>Piano Nazionale per la Scuola Digitale (PNSD). Articolo 32 del Decreto-legge 22</w:t>
      </w:r>
    </w:p>
    <w:p w:rsidR="006D7DC8" w:rsidRDefault="006D7DC8" w:rsidP="006D7DC8">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Pr="006D7DC8">
        <w:rPr>
          <w:rFonts w:ascii="Times New Roman" w:hAnsi="Times New Roman" w:cs="Times New Roman"/>
          <w:b/>
          <w:sz w:val="24"/>
          <w:szCs w:val="24"/>
        </w:rPr>
        <w:t xml:space="preserve"> marzo 2021, n. 41, convertito, con modificazioni, della legge 21 maggio 2021, n. 69 </w:t>
      </w:r>
    </w:p>
    <w:p w:rsidR="006D7DC8" w:rsidRDefault="006D7DC8" w:rsidP="006D7DC8">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Pr="006D7DC8">
        <w:rPr>
          <w:rFonts w:ascii="Times New Roman" w:hAnsi="Times New Roman" w:cs="Times New Roman"/>
          <w:b/>
          <w:sz w:val="24"/>
          <w:szCs w:val="24"/>
        </w:rPr>
        <w:t xml:space="preserve">per il completamento del programma di sostegno alla fruizione delle attività di </w:t>
      </w:r>
    </w:p>
    <w:p w:rsidR="006D7DC8" w:rsidRDefault="006D7DC8" w:rsidP="006D7DC8">
      <w:pPr>
        <w:spacing w:after="0" w:line="240" w:lineRule="auto"/>
        <w:rPr>
          <w:rFonts w:ascii="Times New Roman" w:hAnsi="Times New Roman" w:cs="Times New Roman"/>
          <w:b/>
          <w:bCs/>
          <w:sz w:val="24"/>
          <w:szCs w:val="24"/>
        </w:rPr>
      </w:pPr>
      <w:r>
        <w:rPr>
          <w:rFonts w:ascii="Times New Roman" w:hAnsi="Times New Roman" w:cs="Times New Roman"/>
          <w:b/>
          <w:sz w:val="24"/>
          <w:szCs w:val="24"/>
        </w:rPr>
        <w:t xml:space="preserve">                </w:t>
      </w:r>
      <w:r w:rsidRPr="006D7DC8">
        <w:rPr>
          <w:rFonts w:ascii="Times New Roman" w:hAnsi="Times New Roman" w:cs="Times New Roman"/>
          <w:b/>
          <w:sz w:val="24"/>
          <w:szCs w:val="24"/>
        </w:rPr>
        <w:t xml:space="preserve">didattica digitale integrata nelle Regioni del Mezzogiorno. </w:t>
      </w:r>
      <w:r w:rsidRPr="006D7DC8">
        <w:rPr>
          <w:rFonts w:ascii="Times New Roman" w:hAnsi="Times New Roman" w:cs="Times New Roman"/>
          <w:b/>
          <w:bCs/>
          <w:sz w:val="24"/>
          <w:szCs w:val="24"/>
        </w:rPr>
        <w:t xml:space="preserve">Didattica Digitale </w:t>
      </w:r>
    </w:p>
    <w:p w:rsidR="006D7DC8" w:rsidRPr="006D7DC8" w:rsidRDefault="006D7DC8" w:rsidP="006D7DC8">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Pr="006D7DC8">
        <w:rPr>
          <w:rFonts w:ascii="Times New Roman" w:hAnsi="Times New Roman" w:cs="Times New Roman"/>
          <w:b/>
          <w:bCs/>
          <w:sz w:val="24"/>
          <w:szCs w:val="24"/>
        </w:rPr>
        <w:t>Integrata nelle Regioni del Mezzogiorno. AZIONE DI DISSEMINAZIONE</w:t>
      </w:r>
    </w:p>
    <w:p w:rsidR="006D7DC8" w:rsidRPr="006D7DC8" w:rsidRDefault="006D7DC8" w:rsidP="006D7DC8">
      <w:pPr>
        <w:rPr>
          <w:rFonts w:ascii="Times New Roman" w:hAnsi="Times New Roman" w:cs="Times New Roman"/>
          <w:b/>
          <w:bCs/>
          <w:sz w:val="24"/>
          <w:szCs w:val="24"/>
        </w:rPr>
      </w:pPr>
      <w:r w:rsidRPr="006D7DC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D7DC8">
        <w:rPr>
          <w:rFonts w:ascii="Times New Roman" w:hAnsi="Times New Roman" w:cs="Times New Roman"/>
          <w:b/>
          <w:bCs/>
          <w:sz w:val="24"/>
          <w:szCs w:val="24"/>
        </w:rPr>
        <w:t>CUP  B29J21023830001</w:t>
      </w:r>
    </w:p>
    <w:p w:rsidR="006D7DC8" w:rsidRDefault="006D7DC8" w:rsidP="006D7DC8">
      <w:pPr>
        <w:rPr>
          <w:rFonts w:ascii="Times New Roman" w:hAnsi="Times New Roman" w:cs="Times New Roman"/>
          <w:b/>
          <w:bCs/>
          <w:sz w:val="24"/>
          <w:szCs w:val="24"/>
        </w:rPr>
      </w:pPr>
    </w:p>
    <w:p w:rsidR="006D7DC8" w:rsidRPr="006D7DC8" w:rsidRDefault="006D7DC8" w:rsidP="006D7DC8">
      <w:pPr>
        <w:jc w:val="center"/>
        <w:rPr>
          <w:rFonts w:ascii="Times New Roman" w:hAnsi="Times New Roman" w:cs="Times New Roman"/>
          <w:b/>
          <w:bCs/>
          <w:sz w:val="24"/>
          <w:szCs w:val="24"/>
        </w:rPr>
      </w:pPr>
      <w:r>
        <w:rPr>
          <w:rFonts w:ascii="Times New Roman" w:hAnsi="Times New Roman" w:cs="Times New Roman"/>
          <w:b/>
          <w:bCs/>
          <w:sz w:val="24"/>
          <w:szCs w:val="24"/>
        </w:rPr>
        <w:t>IL DIRIGENTE SCOLASTICO</w:t>
      </w:r>
    </w:p>
    <w:p w:rsidR="00BC3CE3" w:rsidRPr="00BC3CE3" w:rsidRDefault="00BC3CE3" w:rsidP="00060CE5">
      <w:pPr>
        <w:pStyle w:val="Default"/>
        <w:jc w:val="both"/>
        <w:rPr>
          <w:rFonts w:ascii="Times New Roman" w:hAnsi="Times New Roman" w:cs="Times New Roman"/>
          <w:b/>
          <w:bCs/>
        </w:rPr>
      </w:pPr>
      <w:r w:rsidRPr="00BC3CE3">
        <w:rPr>
          <w:rFonts w:ascii="Times New Roman" w:hAnsi="Times New Roman" w:cs="Times New Roman"/>
          <w:b/>
        </w:rPr>
        <w:t>Visto</w:t>
      </w:r>
      <w:r w:rsidRPr="00BC3CE3">
        <w:rPr>
          <w:rFonts w:ascii="Times New Roman" w:hAnsi="Times New Roman" w:cs="Times New Roman"/>
        </w:rPr>
        <w:t xml:space="preserve"> il programma di sostegno alla fruizione delle attività di didattica digitale integrata nelle Regioni del Mezzogiorno, di cui all'articolo 32, comma 1, del decreto-legge 22 marzo 2021, n. 41, convertito, con modificazioni, dalla legge 21 maggio 2021, n. 69 e del decreto del Ministro dell'istruzione, di concerto con il Ministro per il sud e la coesione territoriale e il Ministro per l'innovazione tecnologica e la transizione digita</w:t>
      </w:r>
      <w:r>
        <w:rPr>
          <w:rFonts w:ascii="Times New Roman" w:hAnsi="Times New Roman" w:cs="Times New Roman"/>
        </w:rPr>
        <w:t>le 30 settembre 2021, n. 290”;</w:t>
      </w:r>
    </w:p>
    <w:p w:rsidR="006D7DC8" w:rsidRDefault="006D7DC8" w:rsidP="00060CE5">
      <w:pPr>
        <w:pStyle w:val="Default"/>
        <w:jc w:val="both"/>
        <w:rPr>
          <w:rFonts w:ascii="Times New Roman" w:hAnsi="Times New Roman" w:cs="Times New Roman"/>
        </w:rPr>
      </w:pPr>
      <w:r w:rsidRPr="006D7DC8">
        <w:rPr>
          <w:rFonts w:ascii="Times New Roman" w:hAnsi="Times New Roman" w:cs="Times New Roman"/>
          <w:b/>
          <w:bCs/>
        </w:rPr>
        <w:t xml:space="preserve">Vista </w:t>
      </w:r>
      <w:r w:rsidRPr="006D7DC8">
        <w:rPr>
          <w:rFonts w:ascii="Times New Roman" w:hAnsi="Times New Roman" w:cs="Times New Roman"/>
        </w:rPr>
        <w:t>la nota Prot. AOODGEFID 40321 del 19/10/2021 - Piano Nazionale per la Scuola Digitale (PNSD). Articolo 32 del decreto-legge 22 marzo 2021, n. 41, convertito, con modificazioni, dalla legge 21 maggio 2021, n. 69 per il completamento del programma di sostegno alla fruizione delle attività di didattica digitale integrata</w:t>
      </w:r>
      <w:r>
        <w:rPr>
          <w:rFonts w:ascii="Times New Roman" w:hAnsi="Times New Roman" w:cs="Times New Roman"/>
        </w:rPr>
        <w:t xml:space="preserve"> nelle Regioni del Mezzogiorno;</w:t>
      </w:r>
    </w:p>
    <w:p w:rsidR="00BC3CE3" w:rsidRDefault="00BC3CE3" w:rsidP="00BC3CE3">
      <w:pPr>
        <w:pStyle w:val="Default"/>
        <w:jc w:val="both"/>
        <w:rPr>
          <w:rFonts w:ascii="Times New Roman" w:hAnsi="Times New Roman" w:cs="Times New Roman"/>
        </w:rPr>
      </w:pPr>
      <w:r w:rsidRPr="00BC3CE3">
        <w:rPr>
          <w:rFonts w:ascii="Times New Roman" w:hAnsi="Times New Roman" w:cs="Times New Roman"/>
          <w:b/>
        </w:rPr>
        <w:t>Considerati</w:t>
      </w:r>
      <w:r w:rsidRPr="00BC3CE3">
        <w:rPr>
          <w:rFonts w:ascii="Times New Roman" w:hAnsi="Times New Roman" w:cs="Times New Roman"/>
        </w:rPr>
        <w:t xml:space="preserve"> i contributi, stanziati in favore degli istituti scolastici, disposti dall’articolo 32 del decreto legge 22 marzo 2021, n. 41, convertito, con modificazioni, dalla legge 21 maggio 2021, n. 69 per il completamento del programma di sostegno alla fruizione delle attività di didattica digitale integrata nelle Regioni del Mezzogiorno; e che con l’emanazione del Decreto del Ministro dell’istruzione, di concerto con il Ministro per il sud e la coesione territoriale e il Ministro per l’innovazione tecnologica e la transizione digitale, del 30 settembre 2021, n. 290, è regolato il relativo riparto dei fondi per l'attuazione delle misure per la didattica digitale integrata, </w:t>
      </w:r>
      <w:r w:rsidR="00CF387C">
        <w:rPr>
          <w:rFonts w:ascii="Times New Roman" w:hAnsi="Times New Roman" w:cs="Times New Roman"/>
        </w:rPr>
        <w:t xml:space="preserve">ai sensi della suddetta norma; </w:t>
      </w:r>
      <w:bookmarkStart w:id="0" w:name="_GoBack"/>
      <w:bookmarkEnd w:id="0"/>
    </w:p>
    <w:p w:rsidR="00BC3CE3" w:rsidRDefault="00BC3CE3" w:rsidP="00BC3CE3">
      <w:pPr>
        <w:pStyle w:val="Default"/>
        <w:jc w:val="both"/>
        <w:rPr>
          <w:rFonts w:ascii="Times New Roman" w:hAnsi="Times New Roman" w:cs="Times New Roman"/>
        </w:rPr>
      </w:pPr>
      <w:r w:rsidRPr="00BC3CE3">
        <w:rPr>
          <w:rFonts w:ascii="Times New Roman" w:hAnsi="Times New Roman" w:cs="Times New Roman"/>
          <w:b/>
        </w:rPr>
        <w:t>Viste</w:t>
      </w:r>
      <w:r w:rsidRPr="00BC3CE3">
        <w:rPr>
          <w:rFonts w:ascii="Times New Roman" w:hAnsi="Times New Roman" w:cs="Times New Roman"/>
        </w:rPr>
        <w:t xml:space="preserve"> le “istruzioni – Template CUP- Decreto sostegni art. 32 DDI”; </w:t>
      </w:r>
    </w:p>
    <w:p w:rsidR="00BC3CE3" w:rsidRPr="00BC3CE3" w:rsidRDefault="00BC3CE3" w:rsidP="00BC3CE3">
      <w:pPr>
        <w:rPr>
          <w:rFonts w:ascii="Times New Roman" w:hAnsi="Times New Roman" w:cs="Times New Roman"/>
          <w:b/>
          <w:bCs/>
          <w:sz w:val="24"/>
          <w:szCs w:val="24"/>
        </w:rPr>
      </w:pPr>
      <w:r w:rsidRPr="00BC3CE3">
        <w:rPr>
          <w:rFonts w:ascii="Times New Roman" w:hAnsi="Times New Roman" w:cs="Times New Roman"/>
          <w:b/>
          <w:sz w:val="24"/>
          <w:szCs w:val="24"/>
        </w:rPr>
        <w:t>Acquisito</w:t>
      </w:r>
      <w:r>
        <w:rPr>
          <w:rFonts w:ascii="Times New Roman" w:hAnsi="Times New Roman" w:cs="Times New Roman"/>
          <w:sz w:val="24"/>
          <w:szCs w:val="24"/>
        </w:rPr>
        <w:t xml:space="preserve"> il CUP come da T</w:t>
      </w:r>
      <w:r w:rsidRPr="00BC3CE3">
        <w:rPr>
          <w:rFonts w:ascii="Times New Roman" w:hAnsi="Times New Roman" w:cs="Times New Roman"/>
          <w:sz w:val="24"/>
          <w:szCs w:val="24"/>
        </w:rPr>
        <w:t xml:space="preserve">emplate - CUP: </w:t>
      </w:r>
      <w:r w:rsidRPr="00BC3CE3">
        <w:rPr>
          <w:rFonts w:ascii="Times New Roman" w:hAnsi="Times New Roman" w:cs="Times New Roman"/>
          <w:bCs/>
          <w:sz w:val="24"/>
          <w:szCs w:val="24"/>
        </w:rPr>
        <w:t>B29J21023830001</w:t>
      </w:r>
      <w:r w:rsidR="00CF387C">
        <w:rPr>
          <w:rFonts w:ascii="Times New Roman" w:hAnsi="Times New Roman" w:cs="Times New Roman"/>
          <w:bCs/>
          <w:sz w:val="24"/>
          <w:szCs w:val="24"/>
        </w:rPr>
        <w:t>;</w:t>
      </w:r>
    </w:p>
    <w:p w:rsidR="006D7DC8" w:rsidRPr="00060CE5" w:rsidRDefault="006D7DC8" w:rsidP="00BC3CE3">
      <w:pPr>
        <w:pStyle w:val="Default"/>
        <w:jc w:val="both"/>
        <w:rPr>
          <w:rFonts w:ascii="Times New Roman" w:eastAsia="Times New Roman" w:hAnsi="Times New Roman" w:cs="Times New Roman"/>
        </w:rPr>
      </w:pPr>
      <w:r w:rsidRPr="006D7DC8">
        <w:rPr>
          <w:rFonts w:ascii="Times New Roman" w:hAnsi="Times New Roman" w:cs="Times New Roman"/>
          <w:b/>
          <w:bCs/>
        </w:rPr>
        <w:lastRenderedPageBreak/>
        <w:t xml:space="preserve">Visto </w:t>
      </w:r>
      <w:r w:rsidRPr="006D7DC8">
        <w:rPr>
          <w:rFonts w:ascii="Times New Roman" w:hAnsi="Times New Roman" w:cs="Times New Roman"/>
        </w:rPr>
        <w:t xml:space="preserve">il Programma Annuale per l'esercizio finanziario 2021 </w:t>
      </w:r>
      <w:r>
        <w:rPr>
          <w:rFonts w:ascii="Times New Roman" w:hAnsi="Times New Roman" w:cs="Times New Roman"/>
        </w:rPr>
        <w:t>approvato con delibera de</w:t>
      </w:r>
      <w:r w:rsidR="00060CE5">
        <w:rPr>
          <w:rFonts w:ascii="Times New Roman" w:hAnsi="Times New Roman" w:cs="Times New Roman"/>
        </w:rPr>
        <w:t xml:space="preserve">l Consiglio di Istituto </w:t>
      </w:r>
      <w:r>
        <w:rPr>
          <w:rFonts w:ascii="Times New Roman" w:hAnsi="Times New Roman" w:cs="Times New Roman"/>
        </w:rPr>
        <w:t xml:space="preserve"> </w:t>
      </w:r>
      <w:r w:rsidR="00060CE5" w:rsidRPr="00060CE5">
        <w:rPr>
          <w:rFonts w:ascii="Times New Roman" w:eastAsia="Calibri" w:hAnsi="Times New Roman" w:cs="Times New Roman"/>
        </w:rPr>
        <w:t xml:space="preserve">nella seduta del </w:t>
      </w:r>
      <w:r w:rsidR="00060CE5" w:rsidRPr="00060CE5">
        <w:rPr>
          <w:rFonts w:ascii="Times New Roman" w:eastAsia="Times New Roman" w:hAnsi="Times New Roman" w:cs="Times New Roman"/>
        </w:rPr>
        <w:t>27 genna</w:t>
      </w:r>
      <w:r w:rsidR="00CF387C">
        <w:rPr>
          <w:rFonts w:ascii="Times New Roman" w:eastAsia="Times New Roman" w:hAnsi="Times New Roman" w:cs="Times New Roman"/>
        </w:rPr>
        <w:t>io 2021 verbale n. 369;</w:t>
      </w:r>
    </w:p>
    <w:p w:rsidR="006D7DC8" w:rsidRPr="006D7DC8" w:rsidRDefault="006D7DC8" w:rsidP="00060CE5">
      <w:pPr>
        <w:pStyle w:val="Default"/>
        <w:jc w:val="both"/>
        <w:rPr>
          <w:rFonts w:ascii="Times New Roman" w:hAnsi="Times New Roman" w:cs="Times New Roman"/>
        </w:rPr>
      </w:pPr>
      <w:r w:rsidRPr="006D7DC8">
        <w:rPr>
          <w:rFonts w:ascii="Times New Roman" w:hAnsi="Times New Roman" w:cs="Times New Roman"/>
          <w:b/>
          <w:bCs/>
        </w:rPr>
        <w:t xml:space="preserve">Visto </w:t>
      </w:r>
      <w:r w:rsidRPr="006D7DC8">
        <w:rPr>
          <w:rFonts w:ascii="Times New Roman" w:hAnsi="Times New Roman" w:cs="Times New Roman"/>
        </w:rPr>
        <w:t xml:space="preserve">il proprio </w:t>
      </w:r>
      <w:r w:rsidRPr="00B108FB">
        <w:rPr>
          <w:rFonts w:ascii="Times New Roman" w:hAnsi="Times New Roman" w:cs="Times New Roman"/>
          <w:color w:val="auto"/>
        </w:rPr>
        <w:t xml:space="preserve">decreto </w:t>
      </w:r>
      <w:r w:rsidR="00B108FB" w:rsidRPr="00B108FB">
        <w:rPr>
          <w:rFonts w:ascii="Times New Roman" w:eastAsia="Calibri" w:hAnsi="Times New Roman" w:cs="Times New Roman"/>
          <w:color w:val="auto"/>
        </w:rPr>
        <w:t xml:space="preserve">Prot. N° 22412/04-06  </w:t>
      </w:r>
      <w:r w:rsidR="00B108FB">
        <w:rPr>
          <w:rFonts w:ascii="Times New Roman" w:eastAsia="Calibri" w:hAnsi="Times New Roman" w:cs="Times New Roman"/>
          <w:color w:val="auto"/>
        </w:rPr>
        <w:t>del 10/12/2021</w:t>
      </w:r>
      <w:r w:rsidR="00B108FB" w:rsidRPr="00B108FB">
        <w:rPr>
          <w:rFonts w:ascii="Times New Roman" w:eastAsia="Calibri" w:hAnsi="Times New Roman" w:cs="Times New Roman"/>
          <w:color w:val="auto"/>
        </w:rPr>
        <w:t xml:space="preserve"> </w:t>
      </w:r>
      <w:r w:rsidRPr="006D7DC8">
        <w:rPr>
          <w:rFonts w:ascii="Times New Roman" w:hAnsi="Times New Roman" w:cs="Times New Roman"/>
        </w:rPr>
        <w:t xml:space="preserve">di assunzione a bilancio del finanziamento; </w:t>
      </w:r>
    </w:p>
    <w:p w:rsidR="00060CE5" w:rsidRDefault="00060CE5" w:rsidP="006D7DC8">
      <w:pPr>
        <w:pStyle w:val="Default"/>
        <w:rPr>
          <w:rFonts w:ascii="Times New Roman" w:hAnsi="Times New Roman" w:cs="Times New Roman"/>
          <w:b/>
          <w:bCs/>
        </w:rPr>
      </w:pPr>
    </w:p>
    <w:p w:rsidR="006D7DC8" w:rsidRDefault="00060CE5" w:rsidP="00060CE5">
      <w:pPr>
        <w:pStyle w:val="Default"/>
        <w:jc w:val="center"/>
        <w:rPr>
          <w:rFonts w:ascii="Times New Roman" w:hAnsi="Times New Roman" w:cs="Times New Roman"/>
          <w:b/>
          <w:bCs/>
        </w:rPr>
      </w:pPr>
      <w:r>
        <w:rPr>
          <w:rFonts w:ascii="Times New Roman" w:hAnsi="Times New Roman" w:cs="Times New Roman"/>
          <w:b/>
          <w:bCs/>
        </w:rPr>
        <w:t>INFORMA</w:t>
      </w:r>
    </w:p>
    <w:p w:rsidR="00060CE5" w:rsidRPr="006D7DC8" w:rsidRDefault="00060CE5" w:rsidP="00060CE5">
      <w:pPr>
        <w:pStyle w:val="Default"/>
        <w:jc w:val="center"/>
        <w:rPr>
          <w:rFonts w:ascii="Times New Roman" w:hAnsi="Times New Roman" w:cs="Times New Roman"/>
        </w:rPr>
      </w:pPr>
    </w:p>
    <w:p w:rsidR="00060CE5" w:rsidRDefault="00060CE5" w:rsidP="006D7DC8">
      <w:pPr>
        <w:rPr>
          <w:rFonts w:ascii="Times New Roman" w:hAnsi="Times New Roman" w:cs="Times New Roman"/>
          <w:sz w:val="24"/>
          <w:szCs w:val="24"/>
        </w:rPr>
      </w:pPr>
      <w:r>
        <w:rPr>
          <w:rFonts w:ascii="Times New Roman" w:hAnsi="Times New Roman" w:cs="Times New Roman"/>
          <w:sz w:val="24"/>
          <w:szCs w:val="24"/>
        </w:rPr>
        <w:t>che questa Istituzione S</w:t>
      </w:r>
      <w:r w:rsidR="006D7DC8" w:rsidRPr="006D7DC8">
        <w:rPr>
          <w:rFonts w:ascii="Times New Roman" w:hAnsi="Times New Roman" w:cs="Times New Roman"/>
          <w:sz w:val="24"/>
          <w:szCs w:val="24"/>
        </w:rPr>
        <w:t>colastica</w:t>
      </w:r>
      <w:r>
        <w:rPr>
          <w:rFonts w:ascii="Times New Roman" w:hAnsi="Times New Roman" w:cs="Times New Roman"/>
          <w:sz w:val="24"/>
          <w:szCs w:val="24"/>
        </w:rPr>
        <w:t xml:space="preserve"> ISISS “G. B. Novelli” di Marcianise (CE)</w:t>
      </w:r>
      <w:r w:rsidR="006D7DC8" w:rsidRPr="006D7DC8">
        <w:rPr>
          <w:rFonts w:ascii="Times New Roman" w:hAnsi="Times New Roman" w:cs="Times New Roman"/>
          <w:sz w:val="24"/>
          <w:szCs w:val="24"/>
        </w:rPr>
        <w:t xml:space="preserve"> è stata autorizzata </w:t>
      </w:r>
      <w:r>
        <w:rPr>
          <w:rFonts w:ascii="Times New Roman" w:hAnsi="Times New Roman" w:cs="Times New Roman"/>
          <w:sz w:val="24"/>
          <w:szCs w:val="24"/>
        </w:rPr>
        <w:t>ad attuare il seguente progetto:</w:t>
      </w:r>
    </w:p>
    <w:tbl>
      <w:tblPr>
        <w:tblStyle w:val="Grigliatabella"/>
        <w:tblW w:w="4995" w:type="pct"/>
        <w:tblLook w:val="04A0" w:firstRow="1" w:lastRow="0" w:firstColumn="1" w:lastColumn="0" w:noHBand="0" w:noVBand="1"/>
      </w:tblPr>
      <w:tblGrid>
        <w:gridCol w:w="3206"/>
        <w:gridCol w:w="3205"/>
        <w:gridCol w:w="3207"/>
      </w:tblGrid>
      <w:tr w:rsidR="00060CE5" w:rsidTr="00060CE5">
        <w:tc>
          <w:tcPr>
            <w:tcW w:w="1667" w:type="pct"/>
          </w:tcPr>
          <w:p w:rsidR="00060CE5" w:rsidRPr="006D7DC8" w:rsidRDefault="00060CE5" w:rsidP="00060CE5">
            <w:pPr>
              <w:autoSpaceDE w:val="0"/>
              <w:autoSpaceDN w:val="0"/>
              <w:adjustRightInd w:val="0"/>
              <w:rPr>
                <w:rFonts w:ascii="Times New Roman" w:hAnsi="Times New Roman" w:cs="Times New Roman"/>
                <w:color w:val="000000"/>
                <w:sz w:val="24"/>
                <w:szCs w:val="24"/>
              </w:rPr>
            </w:pPr>
            <w:r w:rsidRPr="006D7DC8">
              <w:rPr>
                <w:rFonts w:ascii="Times New Roman" w:hAnsi="Times New Roman" w:cs="Times New Roman"/>
                <w:b/>
                <w:bCs/>
                <w:color w:val="000000"/>
                <w:sz w:val="24"/>
                <w:szCs w:val="24"/>
              </w:rPr>
              <w:t xml:space="preserve">Progetto </w:t>
            </w:r>
          </w:p>
        </w:tc>
        <w:tc>
          <w:tcPr>
            <w:tcW w:w="1666" w:type="pct"/>
          </w:tcPr>
          <w:p w:rsidR="00060CE5" w:rsidRPr="006D7DC8" w:rsidRDefault="00060CE5" w:rsidP="00060CE5">
            <w:pPr>
              <w:autoSpaceDE w:val="0"/>
              <w:autoSpaceDN w:val="0"/>
              <w:adjustRightInd w:val="0"/>
              <w:rPr>
                <w:rFonts w:ascii="Times New Roman" w:hAnsi="Times New Roman" w:cs="Times New Roman"/>
                <w:color w:val="000000"/>
                <w:sz w:val="24"/>
                <w:szCs w:val="24"/>
              </w:rPr>
            </w:pPr>
            <w:r w:rsidRPr="006D7DC8">
              <w:rPr>
                <w:rFonts w:ascii="Times New Roman" w:hAnsi="Times New Roman" w:cs="Times New Roman"/>
                <w:b/>
                <w:bCs/>
                <w:color w:val="000000"/>
                <w:sz w:val="24"/>
                <w:szCs w:val="24"/>
              </w:rPr>
              <w:t xml:space="preserve">Titolo </w:t>
            </w:r>
          </w:p>
        </w:tc>
        <w:tc>
          <w:tcPr>
            <w:tcW w:w="1667" w:type="pct"/>
          </w:tcPr>
          <w:p w:rsidR="00060CE5" w:rsidRPr="006D7DC8" w:rsidRDefault="00060CE5" w:rsidP="00060CE5">
            <w:pPr>
              <w:autoSpaceDE w:val="0"/>
              <w:autoSpaceDN w:val="0"/>
              <w:adjustRightInd w:val="0"/>
              <w:rPr>
                <w:rFonts w:ascii="Times New Roman" w:hAnsi="Times New Roman" w:cs="Times New Roman"/>
                <w:color w:val="000000"/>
                <w:sz w:val="24"/>
                <w:szCs w:val="24"/>
              </w:rPr>
            </w:pPr>
            <w:r w:rsidRPr="006D7DC8">
              <w:rPr>
                <w:rFonts w:ascii="Times New Roman" w:hAnsi="Times New Roman" w:cs="Times New Roman"/>
                <w:b/>
                <w:bCs/>
                <w:color w:val="000000"/>
                <w:sz w:val="24"/>
                <w:szCs w:val="24"/>
              </w:rPr>
              <w:t xml:space="preserve">Importo </w:t>
            </w:r>
          </w:p>
        </w:tc>
      </w:tr>
      <w:tr w:rsidR="00060CE5" w:rsidTr="00060CE5">
        <w:tc>
          <w:tcPr>
            <w:tcW w:w="1667" w:type="pct"/>
          </w:tcPr>
          <w:p w:rsidR="00060CE5" w:rsidRDefault="00060CE5" w:rsidP="00060CE5">
            <w:pPr>
              <w:rPr>
                <w:rFonts w:ascii="Times New Roman" w:hAnsi="Times New Roman" w:cs="Times New Roman"/>
                <w:sz w:val="24"/>
                <w:szCs w:val="24"/>
              </w:rPr>
            </w:pPr>
            <w:r w:rsidRPr="006D7DC8">
              <w:rPr>
                <w:rFonts w:ascii="Times New Roman" w:hAnsi="Times New Roman" w:cs="Times New Roman"/>
                <w:color w:val="000000"/>
                <w:sz w:val="24"/>
                <w:szCs w:val="24"/>
              </w:rPr>
              <w:t>Piano Nazionale per la Scuola Digitale (PNSD). Articolo 32, comma 1, del decreto-legge 22 marzo 2021, n. 41 (Decreto Sostegni), convertito, con modificazioni, dalla legge 21 maggio 2021, n. 69 e del decreto del Ministro dell'istruzione, di concerto con il Ministro per il sud e la coesione territoriale e il Ministro per l'innovazione tecnologica e la transizione digitale 30 settembre 2021, n. 290.</w:t>
            </w:r>
          </w:p>
        </w:tc>
        <w:tc>
          <w:tcPr>
            <w:tcW w:w="1666" w:type="pct"/>
          </w:tcPr>
          <w:p w:rsidR="00060CE5" w:rsidRDefault="00060CE5" w:rsidP="00060CE5">
            <w:pPr>
              <w:rPr>
                <w:rFonts w:ascii="Times New Roman" w:hAnsi="Times New Roman" w:cs="Times New Roman"/>
                <w:sz w:val="24"/>
                <w:szCs w:val="24"/>
              </w:rPr>
            </w:pPr>
            <w:r w:rsidRPr="006D7DC8">
              <w:rPr>
                <w:rFonts w:ascii="Times New Roman" w:hAnsi="Times New Roman" w:cs="Times New Roman"/>
                <w:color w:val="000000"/>
                <w:sz w:val="24"/>
                <w:szCs w:val="24"/>
              </w:rPr>
              <w:t>Didattica Digitale Integrata nelle Regioni del Mezzogiorno</w:t>
            </w:r>
          </w:p>
        </w:tc>
        <w:tc>
          <w:tcPr>
            <w:tcW w:w="1667" w:type="pct"/>
          </w:tcPr>
          <w:p w:rsidR="00060CE5" w:rsidRPr="00060CE5" w:rsidRDefault="00060CE5" w:rsidP="00060CE5">
            <w:pPr>
              <w:rPr>
                <w:rFonts w:ascii="Times New Roman" w:hAnsi="Times New Roman" w:cs="Times New Roman"/>
                <w:sz w:val="24"/>
                <w:szCs w:val="24"/>
              </w:rPr>
            </w:pPr>
            <w:r w:rsidRPr="006D7DC8">
              <w:rPr>
                <w:rFonts w:ascii="Times New Roman" w:hAnsi="Times New Roman" w:cs="Times New Roman"/>
                <w:sz w:val="24"/>
                <w:szCs w:val="24"/>
              </w:rPr>
              <w:t xml:space="preserve">€ </w:t>
            </w:r>
            <w:r w:rsidRPr="00060CE5">
              <w:rPr>
                <w:rFonts w:ascii="Times New Roman" w:hAnsi="Times New Roman" w:cs="Times New Roman"/>
                <w:b/>
                <w:bCs/>
                <w:sz w:val="24"/>
                <w:szCs w:val="24"/>
                <w:shd w:val="clear" w:color="auto" w:fill="FEFEFE"/>
              </w:rPr>
              <w:t>14.985,81</w:t>
            </w:r>
          </w:p>
        </w:tc>
      </w:tr>
    </w:tbl>
    <w:p w:rsidR="006D7DC8" w:rsidRPr="006D7DC8" w:rsidRDefault="006D7DC8" w:rsidP="006D7DC8">
      <w:pPr>
        <w:rPr>
          <w:rFonts w:ascii="Times New Roman" w:hAnsi="Times New Roman" w:cs="Times New Roman"/>
          <w:sz w:val="24"/>
          <w:szCs w:val="24"/>
        </w:rPr>
      </w:pPr>
    </w:p>
    <w:p w:rsidR="006D7DC8" w:rsidRDefault="006D7DC8" w:rsidP="006D7DC8">
      <w:pPr>
        <w:rPr>
          <w:rFonts w:ascii="Times New Roman" w:hAnsi="Times New Roman" w:cs="Times New Roman"/>
          <w:color w:val="000000"/>
          <w:sz w:val="24"/>
          <w:szCs w:val="24"/>
        </w:rPr>
      </w:pPr>
      <w:r w:rsidRPr="006D7DC8">
        <w:rPr>
          <w:rFonts w:ascii="Times New Roman" w:hAnsi="Times New Roman" w:cs="Times New Roman"/>
          <w:color w:val="000000"/>
          <w:sz w:val="24"/>
          <w:szCs w:val="24"/>
        </w:rPr>
        <w:t xml:space="preserve">Il presente avviso, realizzato ai fini della pubblicizzazione/sensibilizzazione ed a garanzia di visibilità, </w:t>
      </w:r>
      <w:r w:rsidR="00060CE5">
        <w:rPr>
          <w:rFonts w:ascii="Times New Roman" w:hAnsi="Times New Roman" w:cs="Times New Roman"/>
          <w:color w:val="000000"/>
          <w:sz w:val="24"/>
          <w:szCs w:val="24"/>
        </w:rPr>
        <w:t>viene pubblicato sul sito dell’Istituzione Scolastica nella sezione Amministrazione Trasparente.</w:t>
      </w:r>
    </w:p>
    <w:p w:rsidR="00060CE5" w:rsidRDefault="00060CE5" w:rsidP="006D7DC8">
      <w:pPr>
        <w:rPr>
          <w:rFonts w:ascii="Times New Roman" w:hAnsi="Times New Roman" w:cs="Times New Roman"/>
          <w:color w:val="000000"/>
          <w:sz w:val="24"/>
          <w:szCs w:val="24"/>
        </w:rPr>
      </w:pPr>
    </w:p>
    <w:p w:rsidR="00060CE5" w:rsidRDefault="00060CE5" w:rsidP="00060CE5">
      <w:pPr>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IL DIRIGENTE SCOLASTICO</w:t>
      </w:r>
    </w:p>
    <w:p w:rsidR="00060CE5" w:rsidRPr="006D7DC8" w:rsidRDefault="00060CE5" w:rsidP="00060CE5">
      <w:pPr>
        <w:spacing w:after="0" w:line="240" w:lineRule="auto"/>
        <w:jc w:val="right"/>
        <w:rPr>
          <w:rFonts w:ascii="Times New Roman" w:hAnsi="Times New Roman" w:cs="Times New Roman"/>
          <w:sz w:val="24"/>
          <w:szCs w:val="24"/>
        </w:rPr>
      </w:pPr>
      <w:r>
        <w:rPr>
          <w:rFonts w:ascii="Times New Roman" w:hAnsi="Times New Roman" w:cs="Times New Roman"/>
          <w:color w:val="000000"/>
          <w:sz w:val="24"/>
          <w:szCs w:val="24"/>
        </w:rPr>
        <w:t>Prof.ssa Emma Marchitto</w:t>
      </w:r>
    </w:p>
    <w:sectPr w:rsidR="00060CE5" w:rsidRPr="006D7DC8" w:rsidSect="006D7DC8">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73F0" w:rsidRDefault="000F73F0" w:rsidP="006D7DC8">
      <w:pPr>
        <w:spacing w:after="0" w:line="240" w:lineRule="auto"/>
      </w:pPr>
      <w:r>
        <w:separator/>
      </w:r>
    </w:p>
  </w:endnote>
  <w:endnote w:type="continuationSeparator" w:id="0">
    <w:p w:rsidR="000F73F0" w:rsidRDefault="000F73F0" w:rsidP="006D7D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73F0" w:rsidRDefault="000F73F0" w:rsidP="006D7DC8">
      <w:pPr>
        <w:spacing w:after="0" w:line="240" w:lineRule="auto"/>
      </w:pPr>
      <w:r>
        <w:separator/>
      </w:r>
    </w:p>
  </w:footnote>
  <w:footnote w:type="continuationSeparator" w:id="0">
    <w:p w:rsidR="000F73F0" w:rsidRDefault="000F73F0" w:rsidP="006D7D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9F3546"/>
    <w:multiLevelType w:val="hybridMultilevel"/>
    <w:tmpl w:val="A5E619A4"/>
    <w:lvl w:ilvl="0" w:tplc="0410000B">
      <w:start w:val="1"/>
      <w:numFmt w:val="bullet"/>
      <w:lvlText w:val=""/>
      <w:lvlJc w:val="left"/>
      <w:pPr>
        <w:tabs>
          <w:tab w:val="num" w:pos="6840"/>
        </w:tabs>
        <w:ind w:left="6840" w:hanging="360"/>
      </w:pPr>
      <w:rPr>
        <w:rFonts w:ascii="Wingdings" w:hAnsi="Wingdings" w:hint="default"/>
      </w:rPr>
    </w:lvl>
    <w:lvl w:ilvl="1" w:tplc="04100003" w:tentative="1">
      <w:start w:val="1"/>
      <w:numFmt w:val="bullet"/>
      <w:lvlText w:val="o"/>
      <w:lvlJc w:val="left"/>
      <w:pPr>
        <w:tabs>
          <w:tab w:val="num" w:pos="7560"/>
        </w:tabs>
        <w:ind w:left="7560" w:hanging="360"/>
      </w:pPr>
      <w:rPr>
        <w:rFonts w:ascii="Courier New" w:hAnsi="Courier New" w:cs="Courier New" w:hint="default"/>
      </w:rPr>
    </w:lvl>
    <w:lvl w:ilvl="2" w:tplc="04100005" w:tentative="1">
      <w:start w:val="1"/>
      <w:numFmt w:val="bullet"/>
      <w:lvlText w:val=""/>
      <w:lvlJc w:val="left"/>
      <w:pPr>
        <w:tabs>
          <w:tab w:val="num" w:pos="8280"/>
        </w:tabs>
        <w:ind w:left="8280" w:hanging="360"/>
      </w:pPr>
      <w:rPr>
        <w:rFonts w:ascii="Wingdings" w:hAnsi="Wingdings" w:hint="default"/>
      </w:rPr>
    </w:lvl>
    <w:lvl w:ilvl="3" w:tplc="04100001" w:tentative="1">
      <w:start w:val="1"/>
      <w:numFmt w:val="bullet"/>
      <w:lvlText w:val=""/>
      <w:lvlJc w:val="left"/>
      <w:pPr>
        <w:tabs>
          <w:tab w:val="num" w:pos="9000"/>
        </w:tabs>
        <w:ind w:left="9000" w:hanging="360"/>
      </w:pPr>
      <w:rPr>
        <w:rFonts w:ascii="Symbol" w:hAnsi="Symbol" w:hint="default"/>
      </w:rPr>
    </w:lvl>
    <w:lvl w:ilvl="4" w:tplc="04100003" w:tentative="1">
      <w:start w:val="1"/>
      <w:numFmt w:val="bullet"/>
      <w:lvlText w:val="o"/>
      <w:lvlJc w:val="left"/>
      <w:pPr>
        <w:tabs>
          <w:tab w:val="num" w:pos="9720"/>
        </w:tabs>
        <w:ind w:left="9720" w:hanging="360"/>
      </w:pPr>
      <w:rPr>
        <w:rFonts w:ascii="Courier New" w:hAnsi="Courier New" w:cs="Courier New" w:hint="default"/>
      </w:rPr>
    </w:lvl>
    <w:lvl w:ilvl="5" w:tplc="04100005" w:tentative="1">
      <w:start w:val="1"/>
      <w:numFmt w:val="bullet"/>
      <w:lvlText w:val=""/>
      <w:lvlJc w:val="left"/>
      <w:pPr>
        <w:tabs>
          <w:tab w:val="num" w:pos="10440"/>
        </w:tabs>
        <w:ind w:left="10440" w:hanging="360"/>
      </w:pPr>
      <w:rPr>
        <w:rFonts w:ascii="Wingdings" w:hAnsi="Wingdings" w:hint="default"/>
      </w:rPr>
    </w:lvl>
    <w:lvl w:ilvl="6" w:tplc="04100001" w:tentative="1">
      <w:start w:val="1"/>
      <w:numFmt w:val="bullet"/>
      <w:lvlText w:val=""/>
      <w:lvlJc w:val="left"/>
      <w:pPr>
        <w:tabs>
          <w:tab w:val="num" w:pos="11160"/>
        </w:tabs>
        <w:ind w:left="11160" w:hanging="360"/>
      </w:pPr>
      <w:rPr>
        <w:rFonts w:ascii="Symbol" w:hAnsi="Symbol" w:hint="default"/>
      </w:rPr>
    </w:lvl>
    <w:lvl w:ilvl="7" w:tplc="04100003" w:tentative="1">
      <w:start w:val="1"/>
      <w:numFmt w:val="bullet"/>
      <w:lvlText w:val="o"/>
      <w:lvlJc w:val="left"/>
      <w:pPr>
        <w:tabs>
          <w:tab w:val="num" w:pos="11880"/>
        </w:tabs>
        <w:ind w:left="11880" w:hanging="360"/>
      </w:pPr>
      <w:rPr>
        <w:rFonts w:ascii="Courier New" w:hAnsi="Courier New" w:cs="Courier New" w:hint="default"/>
      </w:rPr>
    </w:lvl>
    <w:lvl w:ilvl="8" w:tplc="04100005" w:tentative="1">
      <w:start w:val="1"/>
      <w:numFmt w:val="bullet"/>
      <w:lvlText w:val=""/>
      <w:lvlJc w:val="left"/>
      <w:pPr>
        <w:tabs>
          <w:tab w:val="num" w:pos="12600"/>
        </w:tabs>
        <w:ind w:left="12600" w:hanging="360"/>
      </w:pPr>
      <w:rPr>
        <w:rFonts w:ascii="Wingdings" w:hAnsi="Wingdings" w:hint="default"/>
      </w:rPr>
    </w:lvl>
  </w:abstractNum>
  <w:abstractNum w:abstractNumId="1">
    <w:nsid w:val="7B0663C7"/>
    <w:multiLevelType w:val="hybridMultilevel"/>
    <w:tmpl w:val="09428966"/>
    <w:lvl w:ilvl="0" w:tplc="0410000B">
      <w:start w:val="1"/>
      <w:numFmt w:val="bullet"/>
      <w:lvlText w:val=""/>
      <w:lvlJc w:val="left"/>
      <w:pPr>
        <w:tabs>
          <w:tab w:val="num" w:pos="6827"/>
        </w:tabs>
        <w:ind w:left="6827" w:hanging="360"/>
      </w:pPr>
      <w:rPr>
        <w:rFonts w:ascii="Wingdings" w:hAnsi="Wingdings" w:hint="default"/>
      </w:rPr>
    </w:lvl>
    <w:lvl w:ilvl="1" w:tplc="04100003" w:tentative="1">
      <w:start w:val="1"/>
      <w:numFmt w:val="bullet"/>
      <w:lvlText w:val="o"/>
      <w:lvlJc w:val="left"/>
      <w:pPr>
        <w:tabs>
          <w:tab w:val="num" w:pos="7547"/>
        </w:tabs>
        <w:ind w:left="7547" w:hanging="360"/>
      </w:pPr>
      <w:rPr>
        <w:rFonts w:ascii="Courier New" w:hAnsi="Courier New" w:cs="Courier New" w:hint="default"/>
      </w:rPr>
    </w:lvl>
    <w:lvl w:ilvl="2" w:tplc="04100005" w:tentative="1">
      <w:start w:val="1"/>
      <w:numFmt w:val="bullet"/>
      <w:lvlText w:val=""/>
      <w:lvlJc w:val="left"/>
      <w:pPr>
        <w:tabs>
          <w:tab w:val="num" w:pos="8267"/>
        </w:tabs>
        <w:ind w:left="8267" w:hanging="360"/>
      </w:pPr>
      <w:rPr>
        <w:rFonts w:ascii="Wingdings" w:hAnsi="Wingdings" w:hint="default"/>
      </w:rPr>
    </w:lvl>
    <w:lvl w:ilvl="3" w:tplc="04100001" w:tentative="1">
      <w:start w:val="1"/>
      <w:numFmt w:val="bullet"/>
      <w:lvlText w:val=""/>
      <w:lvlJc w:val="left"/>
      <w:pPr>
        <w:tabs>
          <w:tab w:val="num" w:pos="8987"/>
        </w:tabs>
        <w:ind w:left="8987" w:hanging="360"/>
      </w:pPr>
      <w:rPr>
        <w:rFonts w:ascii="Symbol" w:hAnsi="Symbol" w:hint="default"/>
      </w:rPr>
    </w:lvl>
    <w:lvl w:ilvl="4" w:tplc="04100003" w:tentative="1">
      <w:start w:val="1"/>
      <w:numFmt w:val="bullet"/>
      <w:lvlText w:val="o"/>
      <w:lvlJc w:val="left"/>
      <w:pPr>
        <w:tabs>
          <w:tab w:val="num" w:pos="9707"/>
        </w:tabs>
        <w:ind w:left="9707" w:hanging="360"/>
      </w:pPr>
      <w:rPr>
        <w:rFonts w:ascii="Courier New" w:hAnsi="Courier New" w:cs="Courier New" w:hint="default"/>
      </w:rPr>
    </w:lvl>
    <w:lvl w:ilvl="5" w:tplc="04100005" w:tentative="1">
      <w:start w:val="1"/>
      <w:numFmt w:val="bullet"/>
      <w:lvlText w:val=""/>
      <w:lvlJc w:val="left"/>
      <w:pPr>
        <w:tabs>
          <w:tab w:val="num" w:pos="10427"/>
        </w:tabs>
        <w:ind w:left="10427" w:hanging="360"/>
      </w:pPr>
      <w:rPr>
        <w:rFonts w:ascii="Wingdings" w:hAnsi="Wingdings" w:hint="default"/>
      </w:rPr>
    </w:lvl>
    <w:lvl w:ilvl="6" w:tplc="04100001" w:tentative="1">
      <w:start w:val="1"/>
      <w:numFmt w:val="bullet"/>
      <w:lvlText w:val=""/>
      <w:lvlJc w:val="left"/>
      <w:pPr>
        <w:tabs>
          <w:tab w:val="num" w:pos="11147"/>
        </w:tabs>
        <w:ind w:left="11147" w:hanging="360"/>
      </w:pPr>
      <w:rPr>
        <w:rFonts w:ascii="Symbol" w:hAnsi="Symbol" w:hint="default"/>
      </w:rPr>
    </w:lvl>
    <w:lvl w:ilvl="7" w:tplc="04100003" w:tentative="1">
      <w:start w:val="1"/>
      <w:numFmt w:val="bullet"/>
      <w:lvlText w:val="o"/>
      <w:lvlJc w:val="left"/>
      <w:pPr>
        <w:tabs>
          <w:tab w:val="num" w:pos="11867"/>
        </w:tabs>
        <w:ind w:left="11867" w:hanging="360"/>
      </w:pPr>
      <w:rPr>
        <w:rFonts w:ascii="Courier New" w:hAnsi="Courier New" w:cs="Courier New" w:hint="default"/>
      </w:rPr>
    </w:lvl>
    <w:lvl w:ilvl="8" w:tplc="04100005" w:tentative="1">
      <w:start w:val="1"/>
      <w:numFmt w:val="bullet"/>
      <w:lvlText w:val=""/>
      <w:lvlJc w:val="left"/>
      <w:pPr>
        <w:tabs>
          <w:tab w:val="num" w:pos="12587"/>
        </w:tabs>
        <w:ind w:left="1258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33B"/>
    <w:rsid w:val="00060CE5"/>
    <w:rsid w:val="00064AFF"/>
    <w:rsid w:val="000F73F0"/>
    <w:rsid w:val="001C001B"/>
    <w:rsid w:val="00336D69"/>
    <w:rsid w:val="00383AC1"/>
    <w:rsid w:val="004959CA"/>
    <w:rsid w:val="006D7DC8"/>
    <w:rsid w:val="0089496B"/>
    <w:rsid w:val="0090133B"/>
    <w:rsid w:val="00B108FB"/>
    <w:rsid w:val="00BC3CE3"/>
    <w:rsid w:val="00CF387C"/>
    <w:rsid w:val="00E73339"/>
    <w:rsid w:val="00F56E6E"/>
    <w:rsid w:val="00F66C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125DF3-D76C-44AB-BFDE-C5F567CB3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6D7DC8"/>
    <w:pPr>
      <w:autoSpaceDE w:val="0"/>
      <w:autoSpaceDN w:val="0"/>
      <w:adjustRightInd w:val="0"/>
      <w:spacing w:after="0" w:line="240" w:lineRule="auto"/>
    </w:pPr>
    <w:rPr>
      <w:rFonts w:ascii="Verdana" w:hAnsi="Verdana" w:cs="Verdana"/>
      <w:color w:val="000000"/>
      <w:sz w:val="24"/>
      <w:szCs w:val="24"/>
    </w:rPr>
  </w:style>
  <w:style w:type="paragraph" w:styleId="Intestazione">
    <w:name w:val="header"/>
    <w:basedOn w:val="Normale"/>
    <w:link w:val="IntestazioneCarattere"/>
    <w:uiPriority w:val="99"/>
    <w:unhideWhenUsed/>
    <w:rsid w:val="006D7DC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D7DC8"/>
  </w:style>
  <w:style w:type="paragraph" w:styleId="Pidipagina">
    <w:name w:val="footer"/>
    <w:basedOn w:val="Normale"/>
    <w:link w:val="PidipaginaCarattere"/>
    <w:uiPriority w:val="99"/>
    <w:unhideWhenUsed/>
    <w:rsid w:val="006D7DC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D7DC8"/>
  </w:style>
  <w:style w:type="table" w:styleId="Grigliatabella">
    <w:name w:val="Table Grid"/>
    <w:basedOn w:val="Tabellanormale"/>
    <w:uiPriority w:val="39"/>
    <w:rsid w:val="00060C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B108F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108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ceis01100n@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714</Words>
  <Characters>4071</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Utente Windows</cp:lastModifiedBy>
  <cp:revision>12</cp:revision>
  <cp:lastPrinted>2021-12-13T16:08:00Z</cp:lastPrinted>
  <dcterms:created xsi:type="dcterms:W3CDTF">2021-12-09T11:38:00Z</dcterms:created>
  <dcterms:modified xsi:type="dcterms:W3CDTF">2021-12-13T16:11:00Z</dcterms:modified>
</cp:coreProperties>
</file>