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4B4421" w:rsidRPr="00A731A1" w:rsidTr="0079084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1" w:rsidRPr="00A731A1" w:rsidRDefault="004B4421" w:rsidP="00790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99A7EC" wp14:editId="7ECBB9A9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4421" w:rsidRPr="00A731A1" w:rsidRDefault="004B4421" w:rsidP="00790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1" w:rsidRPr="00A731A1" w:rsidRDefault="004B4421" w:rsidP="0079084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4B4421" w:rsidRPr="00A731A1" w:rsidRDefault="004B4421" w:rsidP="0079084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4B4421" w:rsidRPr="00A731A1" w:rsidRDefault="004B4421" w:rsidP="0079084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4B4421" w:rsidRPr="00A731A1" w:rsidRDefault="004B4421" w:rsidP="0079084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4B4421" w:rsidRPr="00A731A1" w:rsidRDefault="004B4421" w:rsidP="0079084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4B4421" w:rsidRPr="00A731A1" w:rsidRDefault="004B4421" w:rsidP="0079084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4B4421" w:rsidRPr="00A731A1" w:rsidRDefault="004B4421" w:rsidP="0079084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4B4421" w:rsidRPr="00A731A1" w:rsidRDefault="004B4421" w:rsidP="0079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4B4421" w:rsidRPr="00A731A1" w:rsidRDefault="004B4421" w:rsidP="0079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B4421" w:rsidRPr="00A731A1" w:rsidRDefault="004B4421" w:rsidP="0079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4B4421" w:rsidRPr="00A731A1" w:rsidRDefault="004B4421" w:rsidP="0079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4B4421" w:rsidRPr="00A731A1" w:rsidRDefault="004B4421" w:rsidP="0079084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4B4421" w:rsidRPr="00A731A1" w:rsidRDefault="004B4421" w:rsidP="0079084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1" w:rsidRPr="00A731A1" w:rsidRDefault="004B4421" w:rsidP="00790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89E79AF" wp14:editId="22AF2C88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4421" w:rsidRPr="00A731A1" w:rsidRDefault="004B4421" w:rsidP="00790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4B4421" w:rsidRPr="008A0C0E" w:rsidRDefault="004B4421" w:rsidP="004B44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1A35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3294-VII del 7/02/2022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B4421" w:rsidRDefault="004B4421" w:rsidP="004B44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421" w:rsidRDefault="004B4421" w:rsidP="004B442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Consiglio della classe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2959E4" w:rsidRDefault="002959E4" w:rsidP="002959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nale Enogastronomia e </w:t>
      </w:r>
    </w:p>
    <w:p w:rsidR="002959E4" w:rsidRPr="002959E4" w:rsidRDefault="002959E4" w:rsidP="002959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Ospitalità A</w:t>
      </w: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2959E4" w:rsidRPr="002959E4" w:rsidRDefault="002959E4" w:rsidP="002959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2959E4" w:rsidRPr="002959E4" w:rsidRDefault="002959E4" w:rsidP="002959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4B4421" w:rsidRPr="002959E4" w:rsidRDefault="004B4421" w:rsidP="004B44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B4421" w:rsidRPr="002959E4" w:rsidRDefault="002959E4" w:rsidP="004B442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</w:t>
      </w:r>
      <w:proofErr w:type="gramStart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</w:t>
      </w:r>
      <w:r w:rsidR="004B4421"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A.G.</w:t>
      </w:r>
      <w:proofErr w:type="gramEnd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M.G. e V.B.</w:t>
      </w:r>
    </w:p>
    <w:p w:rsidR="004B4421" w:rsidRPr="002959E4" w:rsidRDefault="002959E4" w:rsidP="004B442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 w:rsidR="004B4421"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</w:t>
      </w: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la classe  2 sez. </w:t>
      </w:r>
      <w:proofErr w:type="spellStart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  <w:r w:rsidR="004B4421"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2959E4" w:rsidRDefault="002959E4" w:rsidP="004B44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nale Enogastronomia e </w:t>
      </w:r>
    </w:p>
    <w:p w:rsidR="002959E4" w:rsidRPr="002959E4" w:rsidRDefault="002959E4" w:rsidP="004B44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Ospitalità A</w:t>
      </w: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B4421" w:rsidRPr="002959E4" w:rsidRDefault="004B4421" w:rsidP="004B44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4B4421" w:rsidRPr="002959E4" w:rsidRDefault="004B4421" w:rsidP="004B44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4B4421" w:rsidRPr="008A0C0E" w:rsidRDefault="004B4421" w:rsidP="004B442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B4421" w:rsidRPr="008A0C0E" w:rsidRDefault="004B4421" w:rsidP="004B44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B4421" w:rsidRPr="008A0C0E" w:rsidRDefault="004B4421" w:rsidP="004B44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4B4421" w:rsidRDefault="004B4421" w:rsidP="004B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1A35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B4421" w:rsidRDefault="004B4421" w:rsidP="004B44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B4421" w:rsidRPr="002959E4" w:rsidRDefault="004B4421" w:rsidP="002959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straordinaria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</w:t>
      </w:r>
      <w:r w:rsid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 w:rsidR="002959E4"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 w:rsid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="002959E4" w:rsidRP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  <w:r>
        <w:rPr>
          <w:rFonts w:ascii="Times New Roman" w:eastAsia="Calibri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4B4421" w:rsidRPr="0031096A" w:rsidRDefault="004B4421" w:rsidP="004B44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B4421" w:rsidRPr="00225471" w:rsidRDefault="004B4421" w:rsidP="002959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 che,</w:t>
      </w:r>
      <w:r w:rsidR="002959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data 08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febbraio 2022</w:t>
      </w:r>
      <w:r w:rsidR="002959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19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.00, 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</w:t>
      </w:r>
      <w:r w:rsid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>3290/II-2 del 7/02/2022</w:t>
      </w:r>
      <w:r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coordinatrice di classe</w:t>
      </w:r>
      <w:r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</w:t>
      </w:r>
      <w:r w:rsidR="002959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Aieta Anna</w:t>
      </w:r>
      <w:r w:rsidR="005B504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5B504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è convocato</w:t>
      </w:r>
      <w:r w:rsidR="005B504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in seduta straordinaria il Consigl</w:t>
      </w:r>
      <w:r w:rsidR="002959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io della classe seconda sez. </w:t>
      </w:r>
      <w:proofErr w:type="spellStart"/>
      <w:r w:rsidR="002959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B504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</w:t>
      </w:r>
      <w:r w:rsidR="002959E4" w:rsidRP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2959E4" w:rsidRP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Professionale Enogastronomia e Ospitalità Alberghiera</w:t>
      </w:r>
      <w:r w:rsidRP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5B5046">
        <w:rPr>
          <w:rFonts w:ascii="Times New Roman" w:hAnsi="Times New Roman" w:cs="Times New Roman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for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allargato ai genitori </w:t>
      </w:r>
      <w:r w:rsidR="002959E4" w:rsidRP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degli </w:t>
      </w:r>
      <w:proofErr w:type="gramStart"/>
      <w:r w:rsidR="002959E4" w:rsidRP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>alunni  A.G.</w:t>
      </w:r>
      <w:proofErr w:type="gramEnd"/>
      <w:r w:rsidR="002959E4" w:rsidRPr="005B5046">
        <w:rPr>
          <w:rFonts w:ascii="Times New Roman" w:eastAsia="Times New Roman" w:hAnsi="Times New Roman" w:cs="Times New Roman"/>
          <w:sz w:val="24"/>
          <w:szCs w:val="24"/>
          <w:lang w:eastAsia="it-IT"/>
        </w:rPr>
        <w:t>, M.G. e V.B.</w:t>
      </w:r>
      <w:r w:rsidR="002959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</w:t>
      </w:r>
      <w:proofErr w:type="gramEnd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la discussione dei seguenti punti all’o.d.g.:</w:t>
      </w:r>
    </w:p>
    <w:p w:rsidR="004B4421" w:rsidRPr="0031096A" w:rsidRDefault="004B4421" w:rsidP="004B442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4B4421" w:rsidRDefault="004B4421" w:rsidP="004B442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4B4421" w:rsidRDefault="004B4421" w:rsidP="004B4421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4B4421" w:rsidRDefault="004B4421" w:rsidP="004B4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2959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Aieta Anna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di contattare telefonicamente i genitori </w:t>
      </w:r>
      <w:r w:rsidR="002959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degli alunni citati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e di effettuare gli inviti per l’accesso alla piattaforma sia per la componente genitori 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per la componente docenti generando due eventi; per il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primo evento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dalle </w:t>
      </w:r>
      <w:r w:rsidR="002959E4">
        <w:rPr>
          <w:rFonts w:ascii="Times New Roman" w:eastAsia="Times New Roman" w:hAnsi="Times New Roman" w:cs="Times New Roman"/>
          <w:sz w:val="24"/>
          <w:szCs w:val="24"/>
          <w:lang w:eastAsia="it-IT"/>
        </w:rPr>
        <w:t>ore 19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.00</w:t>
      </w:r>
      <w:r w:rsidR="002959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 ore 19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.30, riceveranno il link di partecipazione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mentre per il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secondo evento</w:t>
      </w:r>
      <w:r w:rsidR="002959E4">
        <w:rPr>
          <w:rFonts w:ascii="Times New Roman" w:eastAsia="Times New Roman" w:hAnsi="Times New Roman" w:cs="Times New Roman"/>
          <w:sz w:val="24"/>
          <w:szCs w:val="24"/>
          <w:lang w:eastAsia="it-IT"/>
        </w:rPr>
        <w:t>, dalle ore 19.30 alle ore 20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riceverà il link di partecipazione la sola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componente docenti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4B4421" w:rsidRDefault="004B4421" w:rsidP="004B4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4B4421" w:rsidRPr="001B36C4" w:rsidRDefault="002959E4" w:rsidP="004B4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07</w:t>
      </w:r>
      <w:r w:rsidR="004B4421">
        <w:rPr>
          <w:rFonts w:ascii="Times New Roman" w:hAnsi="Times New Roman" w:cs="Times New Roman"/>
          <w:sz w:val="24"/>
          <w:szCs w:val="24"/>
        </w:rPr>
        <w:t>/02/2022</w:t>
      </w:r>
    </w:p>
    <w:p w:rsidR="004B4421" w:rsidRPr="009D6821" w:rsidRDefault="004B4421" w:rsidP="004B4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421" w:rsidRPr="009E232B" w:rsidRDefault="004B4421" w:rsidP="004B44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4B4421" w:rsidRPr="009E232B" w:rsidRDefault="004B4421" w:rsidP="004B44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A20A79" w:rsidRDefault="00A20A79"/>
    <w:sectPr w:rsidR="00A20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21"/>
    <w:rsid w:val="001A35A7"/>
    <w:rsid w:val="002959E4"/>
    <w:rsid w:val="004B4421"/>
    <w:rsid w:val="005B5046"/>
    <w:rsid w:val="007375B8"/>
    <w:rsid w:val="00A2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45DB4-B24B-4F85-A243-CC4273E8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44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5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5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2022-02-07T12:20:00Z</cp:lastPrinted>
  <dcterms:created xsi:type="dcterms:W3CDTF">2022-02-07T12:04:00Z</dcterms:created>
  <dcterms:modified xsi:type="dcterms:W3CDTF">2022-02-07T12:31:00Z</dcterms:modified>
</cp:coreProperties>
</file>