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5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B13E4" w:rsidRPr="00EB13E4" w14:paraId="36A3EF44" w14:textId="77777777" w:rsidTr="002779CE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4E0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3DEC790F" wp14:editId="33ED1C3A">
                  <wp:extent cx="609600" cy="70485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05CFB4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0D6C" w14:textId="77777777" w:rsidR="00EB13E4" w:rsidRPr="00EB13E4" w:rsidRDefault="00EB13E4" w:rsidP="00EB13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</w:p>
          <w:p w14:paraId="4955CAC4" w14:textId="77777777" w:rsidR="00EB13E4" w:rsidRPr="00EB13E4" w:rsidRDefault="00EB13E4" w:rsidP="00EB13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6"/>
                <w:lang w:eastAsia="it-IT"/>
              </w:rPr>
              <w:t xml:space="preserve">ISTITUTO STATALE  D’ISTRUZIONE SECONDARIA SUPERIORE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“G. B.  NOVELLI ”</w:t>
            </w:r>
          </w:p>
          <w:p w14:paraId="7B509592" w14:textId="77777777" w:rsidR="00EB13E4" w:rsidRPr="00EB13E4" w:rsidRDefault="00EB13E4" w:rsidP="00EB13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Liceo delle Scienze Umane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Liceo Economico Sociale −Liceo Linguistico</w:t>
            </w:r>
          </w:p>
          <w:p w14:paraId="5D86F01B" w14:textId="77777777" w:rsidR="00EB13E4" w:rsidRPr="00EB13E4" w:rsidRDefault="00EB13E4" w:rsidP="00EB13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Abbigliamento e Moda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1CB63592" w14:textId="77777777" w:rsidR="00EB13E4" w:rsidRPr="00EB13E4" w:rsidRDefault="00EB13E4" w:rsidP="00EB13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Istituto Professionale </w:t>
            </w:r>
            <w:r w:rsidRPr="00EB13E4">
              <w:rPr>
                <w:rFonts w:ascii="Times New Roman" w:eastAsia="Calibri" w:hAnsi="Times New Roman" w:cs="Times New Roman"/>
                <w:noProof/>
                <w:sz w:val="14"/>
                <w:szCs w:val="16"/>
                <w:lang w:eastAsia="it-IT"/>
              </w:rPr>
              <w:t>Servizi socio-sanitari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 xml:space="preserve">– 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la sanita' e l'assistenza sociale</w:t>
            </w:r>
          </w:p>
          <w:p w14:paraId="1531DBE3" w14:textId="77777777" w:rsidR="00EB13E4" w:rsidRPr="00EB13E4" w:rsidRDefault="00EB13E4" w:rsidP="00EB13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4CD4FA2" w14:textId="77777777" w:rsidR="00EB13E4" w:rsidRPr="00EB13E4" w:rsidRDefault="00EB13E4" w:rsidP="00EB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Via G.B. Novelli, N° 1  81025 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MARCIANISE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(CE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)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 Codice Fiscale : 80102490614 </w:t>
            </w:r>
            <w:r w:rsidRPr="00EB13E4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  <w:lang w:eastAsia="it-IT"/>
              </w:rPr>
              <w:t>–</w:t>
            </w: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 xml:space="preserve"> Distretto Scolastico  n° 14</w:t>
            </w:r>
          </w:p>
          <w:p w14:paraId="4374CE39" w14:textId="77777777" w:rsidR="00EB13E4" w:rsidRPr="00EB13E4" w:rsidRDefault="00EB13E4" w:rsidP="00EB1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sz w:val="14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73182869" w14:textId="77777777" w:rsidR="00EB13E4" w:rsidRPr="00EB13E4" w:rsidRDefault="00EB13E4" w:rsidP="00EB13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E-mail :</w:t>
            </w:r>
            <w:hyperlink r:id="rId9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ceis01100n@istruzione.it</w:t>
              </w:r>
            </w:hyperlink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 xml:space="preserve">E-mail certificata (PEC) : </w:t>
            </w:r>
            <w:hyperlink r:id="rId10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ceis01100n@pec.istruzione.it</w:t>
              </w:r>
            </w:hyperlink>
            <w:r w:rsidRPr="00EB13E4">
              <w:rPr>
                <w:rFonts w:ascii="Times New Roman" w:eastAsia="Calibri" w:hAnsi="Times New Roman" w:cs="Times New Roman"/>
                <w:b/>
                <w:bCs/>
                <w:sz w:val="14"/>
                <w:szCs w:val="16"/>
              </w:rPr>
              <w:t>Sito Web :</w:t>
            </w:r>
            <w:hyperlink r:id="rId11" w:history="1">
              <w:r w:rsidRPr="00EB13E4">
                <w:rPr>
                  <w:rFonts w:ascii="Times New Roman" w:eastAsia="Calibri" w:hAnsi="Times New Roman" w:cs="Times New Roman"/>
                  <w:color w:val="0000FF"/>
                  <w:sz w:val="14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3DD5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it-IT"/>
              </w:rPr>
            </w:pPr>
            <w:r w:rsidRPr="00EB13E4">
              <w:rPr>
                <w:rFonts w:ascii="Times New Roman" w:eastAsia="Times New Roman" w:hAnsi="Times New Roman" w:cs="Times New Roman"/>
                <w:noProof/>
                <w:szCs w:val="24"/>
                <w:lang w:eastAsia="it-IT"/>
              </w:rPr>
              <w:drawing>
                <wp:inline distT="0" distB="0" distL="0" distR="0" wp14:anchorId="2A60A680" wp14:editId="58E056A3">
                  <wp:extent cx="666750" cy="5715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7C741" w14:textId="77777777" w:rsidR="00EB13E4" w:rsidRPr="00EB13E4" w:rsidRDefault="00EB13E4" w:rsidP="00EB1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</w:tbl>
    <w:p w14:paraId="4A1EE329" w14:textId="77777777" w:rsidR="00D00A2C" w:rsidRPr="00FE58FB" w:rsidRDefault="00D00A2C" w:rsidP="004508D1">
      <w:pPr>
        <w:pStyle w:val="Titolo4"/>
        <w:shd w:val="clear" w:color="auto" w:fill="FFFFFF"/>
        <w:spacing w:before="0" w:after="225"/>
        <w:rPr>
          <w:rFonts w:ascii="Times New Roman" w:hAnsi="Times New Roman" w:cs="Times New Roman"/>
          <w:sz w:val="24"/>
          <w:szCs w:val="24"/>
        </w:rPr>
      </w:pPr>
    </w:p>
    <w:p w14:paraId="1DFD8579" w14:textId="45E0DCE2" w:rsidR="00E02AFC" w:rsidRPr="008C18CE" w:rsidRDefault="00E02AFC" w:rsidP="00FE58FB">
      <w:pPr>
        <w:rPr>
          <w:rFonts w:ascii="Times New Roman" w:eastAsiaTheme="majorEastAsia" w:hAnsi="Times New Roman" w:cs="Times New Roman"/>
          <w:iCs/>
          <w:color w:val="2E74B5" w:themeColor="accent1" w:themeShade="BF"/>
          <w:sz w:val="24"/>
          <w:szCs w:val="24"/>
        </w:rPr>
      </w:pPr>
      <w:r w:rsidRPr="00A25ECF">
        <w:rPr>
          <w:rFonts w:ascii="Times New Roman" w:eastAsiaTheme="majorEastAsia" w:hAnsi="Times New Roman" w:cs="Times New Roman"/>
          <w:b/>
          <w:iCs/>
          <w:sz w:val="24"/>
          <w:szCs w:val="24"/>
        </w:rPr>
        <w:t>Prot.n.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</w:t>
      </w:r>
      <w:r w:rsidR="00316688">
        <w:rPr>
          <w:rFonts w:ascii="Times New Roman" w:eastAsiaTheme="majorEastAsia" w:hAnsi="Times New Roman" w:cs="Times New Roman"/>
          <w:b/>
          <w:iCs/>
          <w:sz w:val="24"/>
          <w:szCs w:val="24"/>
        </w:rPr>
        <w:t>5314/VII del 03/03/2022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                                        </w:t>
      </w:r>
      <w:r w:rsidRPr="00EB13E4">
        <w:rPr>
          <w:rFonts w:ascii="Times New Roman" w:eastAsiaTheme="majorEastAsia" w:hAnsi="Times New Roman" w:cs="Times New Roman"/>
          <w:b/>
          <w:iCs/>
          <w:sz w:val="24"/>
          <w:szCs w:val="24"/>
        </w:rPr>
        <w:t>Marcianise,</w:t>
      </w:r>
      <w:r w:rsidR="00612331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</w:t>
      </w:r>
      <w:r w:rsidR="00316688">
        <w:rPr>
          <w:rFonts w:ascii="Times New Roman" w:eastAsiaTheme="majorEastAsia" w:hAnsi="Times New Roman" w:cs="Times New Roman"/>
          <w:b/>
          <w:iCs/>
          <w:sz w:val="24"/>
          <w:szCs w:val="24"/>
        </w:rPr>
        <w:t>05/03/2022</w:t>
      </w:r>
    </w:p>
    <w:p w14:paraId="21F623D0" w14:textId="77777777" w:rsidR="00DF590D" w:rsidRDefault="00DF590D" w:rsidP="00DF590D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AC8A685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neoassunti in servizio per l’a. s. 2021/2022</w:t>
      </w:r>
    </w:p>
    <w:p w14:paraId="7EA932D9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presso l’ISISS “G. B. Novelli”</w:t>
      </w:r>
    </w:p>
    <w:p w14:paraId="3C10BCD2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Prof.ssa Cerullo Stefania</w:t>
      </w:r>
    </w:p>
    <w:p w14:paraId="6928A638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Prof. ssa Di Rubbo Bernardetta</w:t>
      </w:r>
    </w:p>
    <w:p w14:paraId="577D9BB1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Prof.ssa Moretta Maria</w:t>
      </w:r>
    </w:p>
    <w:p w14:paraId="08CABDFB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64E6F024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Prof.ssa Fabozzi Federica</w:t>
      </w:r>
    </w:p>
    <w:p w14:paraId="0A978A7F" w14:textId="77777777" w:rsidR="00D74D06" w:rsidRPr="00D74D06" w:rsidRDefault="00D74D06" w:rsidP="00D74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Prof.ssa Melone Maria Rosaria                                                                    </w:t>
      </w:r>
    </w:p>
    <w:p w14:paraId="72A8CF73" w14:textId="77777777" w:rsidR="00D74D06" w:rsidRPr="00D74D06" w:rsidRDefault="00D74D06" w:rsidP="00D74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Prof.ssa Pascariello Angela</w:t>
      </w:r>
    </w:p>
    <w:p w14:paraId="512B5A26" w14:textId="77777777" w:rsidR="00D74D06" w:rsidRPr="00D74D06" w:rsidRDefault="00D74D06" w:rsidP="00D74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Prof.ssa Patrì Stefania</w:t>
      </w:r>
    </w:p>
    <w:p w14:paraId="072E48E3" w14:textId="77777777" w:rsidR="00D74D06" w:rsidRPr="00D74D06" w:rsidRDefault="00D74D06" w:rsidP="00D74D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Prof.ssa Riccio Angela</w:t>
      </w:r>
    </w:p>
    <w:p w14:paraId="15AEE138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Tutor</w:t>
      </w:r>
    </w:p>
    <w:p w14:paraId="7102D005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Magliulo Roberta</w:t>
      </w:r>
    </w:p>
    <w:p w14:paraId="13F3563E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Vendemia Angela Emanuela</w:t>
      </w:r>
    </w:p>
    <w:p w14:paraId="794036E7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Tartaglione Lucrezia</w:t>
      </w:r>
    </w:p>
    <w:p w14:paraId="2F872678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Di Maio Filomena</w:t>
      </w:r>
    </w:p>
    <w:p w14:paraId="6EDB8875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Gallo Maria</w:t>
      </w:r>
    </w:p>
    <w:p w14:paraId="770ED98D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Mercantile Tiziana</w:t>
      </w:r>
    </w:p>
    <w:p w14:paraId="0FBCE98A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Vesta Caterina</w:t>
      </w:r>
    </w:p>
    <w:p w14:paraId="5D581B96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273C23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74D0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F.S. Area 3 Prof.ssa Abbate Maria Rosaria</w:t>
      </w:r>
    </w:p>
    <w:p w14:paraId="343ABABF" w14:textId="77777777" w:rsidR="00D74D06" w:rsidRPr="00D74D06" w:rsidRDefault="00D74D06" w:rsidP="00D74D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C1AF56C" w14:textId="77777777" w:rsidR="002F5A41" w:rsidRPr="00DF590D" w:rsidRDefault="002F5A41" w:rsidP="00D74D06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DF590D">
        <w:rPr>
          <w:rFonts w:ascii="Times New Roman" w:eastAsiaTheme="majorEastAsia" w:hAnsi="Times New Roman" w:cs="Times New Roman"/>
          <w:b/>
          <w:iCs/>
          <w:sz w:val="24"/>
          <w:szCs w:val="24"/>
        </w:rPr>
        <w:t>Ai docenti coordinatori di classe</w:t>
      </w:r>
      <w:r w:rsidR="00DF590D" w:rsidRPr="00DF590D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 interessati</w:t>
      </w:r>
    </w:p>
    <w:p w14:paraId="41460760" w14:textId="77777777" w:rsidR="00FE58FB" w:rsidRPr="00DF590D" w:rsidRDefault="00FE58FB" w:rsidP="002F5A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695D13B" w14:textId="77777777" w:rsidR="00DF590D" w:rsidRPr="00DF590D" w:rsidRDefault="00DF590D" w:rsidP="002F5A41">
      <w:pPr>
        <w:jc w:val="right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2C8898BB" w14:textId="77777777" w:rsidR="00FE58FB" w:rsidRPr="008C18CE" w:rsidRDefault="00FE58FB" w:rsidP="00FE5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1E3ED" w14:textId="039BE399" w:rsidR="00060B51" w:rsidRPr="0054393E" w:rsidRDefault="00612331" w:rsidP="0054393E">
      <w:pPr>
        <w:pStyle w:val="Titolo4"/>
        <w:shd w:val="clear" w:color="auto" w:fill="FFFFFF"/>
        <w:spacing w:before="0" w:after="225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COMUNICAZIONE N.</w:t>
      </w:r>
      <w:r w:rsidR="00A73DA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31668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192</w:t>
      </w:r>
    </w:p>
    <w:p w14:paraId="3821D3F7" w14:textId="77777777" w:rsidR="004508D1" w:rsidRPr="008C18CE" w:rsidRDefault="001327F4" w:rsidP="004508D1">
      <w:pPr>
        <w:pStyle w:val="Titolo4"/>
        <w:shd w:val="clear" w:color="auto" w:fill="FFFFFF"/>
        <w:spacing w:before="0" w:after="225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  <w:lang w:eastAsia="it-IT"/>
        </w:rPr>
      </w:pPr>
      <w:r w:rsidRPr="008C18C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Oggetto: </w:t>
      </w:r>
      <w:r w:rsidR="00AE7110" w:rsidRPr="008C18C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Formazione Docenti </w:t>
      </w:r>
      <w:r w:rsidR="00A73DA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neoassunti a.s. 2021/2022</w:t>
      </w:r>
      <w:r w:rsidR="00AE7110" w:rsidRPr="008C18C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-</w:t>
      </w:r>
      <w:r w:rsidR="00A73DA8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  <w:lang w:eastAsia="it-IT"/>
        </w:rPr>
        <w:t>PEER to PEER</w:t>
      </w:r>
      <w:r w:rsidR="00060B51" w:rsidRPr="008C18CE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  <w:lang w:eastAsia="it-IT"/>
        </w:rPr>
        <w:t xml:space="preserve">. </w:t>
      </w:r>
    </w:p>
    <w:p w14:paraId="04CD6E8B" w14:textId="2CCD4FA8" w:rsidR="00123042" w:rsidRPr="00845E6B" w:rsidRDefault="00DD4797" w:rsidP="00123042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 l</w:t>
      </w:r>
      <w:r w:rsidR="00123042" w:rsidRPr="008C18CE">
        <w:rPr>
          <w:rFonts w:ascii="Times New Roman" w:eastAsia="Calibri" w:hAnsi="Times New Roman" w:cs="Times New Roman"/>
          <w:sz w:val="24"/>
          <w:szCs w:val="24"/>
        </w:rPr>
        <w:t xml:space="preserve">a presente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si </w:t>
      </w:r>
      <w:r w:rsidR="00266CDB">
        <w:rPr>
          <w:rFonts w:ascii="Times New Roman" w:eastAsia="Calibri" w:hAnsi="Times New Roman" w:cs="Times New Roman"/>
          <w:sz w:val="24"/>
          <w:szCs w:val="24"/>
        </w:rPr>
        <w:t>informano</w:t>
      </w:r>
      <w:r w:rsidR="007F0A91" w:rsidRPr="008C18CE">
        <w:rPr>
          <w:rFonts w:ascii="Times New Roman" w:eastAsia="Calibri" w:hAnsi="Times New Roman" w:cs="Times New Roman"/>
          <w:sz w:val="24"/>
          <w:szCs w:val="24"/>
        </w:rPr>
        <w:t xml:space="preserve"> quanti in intestazione</w:t>
      </w:r>
      <w:r w:rsidR="00032B48">
        <w:rPr>
          <w:rFonts w:ascii="Times New Roman" w:eastAsia="Calibri" w:hAnsi="Times New Roman" w:cs="Times New Roman"/>
          <w:sz w:val="24"/>
          <w:szCs w:val="24"/>
        </w:rPr>
        <w:t xml:space="preserve"> citati</w:t>
      </w:r>
      <w:r w:rsidR="00060B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3042" w:rsidRPr="008C18CE">
        <w:rPr>
          <w:rFonts w:ascii="Times New Roman" w:eastAsia="Calibri" w:hAnsi="Times New Roman" w:cs="Times New Roman"/>
          <w:sz w:val="24"/>
          <w:szCs w:val="24"/>
        </w:rPr>
        <w:t xml:space="preserve">in ordine </w:t>
      </w:r>
      <w:r w:rsidR="00266CDB" w:rsidRPr="00845E6B">
        <w:rPr>
          <w:rFonts w:ascii="Times New Roman" w:eastAsia="Calibri" w:hAnsi="Times New Roman" w:cs="Times New Roman"/>
          <w:bCs/>
          <w:sz w:val="24"/>
          <w:szCs w:val="24"/>
        </w:rPr>
        <w:t>al contenuto della Nota dell’Ufficio Scolastico Regionale per la Campania prot. n. 5014 del 17/02/2022, pari oggetto.</w:t>
      </w:r>
    </w:p>
    <w:p w14:paraId="0DCE9228" w14:textId="16A7D0FB" w:rsidR="00266CDB" w:rsidRPr="00845E6B" w:rsidRDefault="00266CDB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 xml:space="preserve">Nel percorso di formazione, riservato ai docenti neoassunti, la fase del peer to peer costituisce un esempio di cooperazione professionale tra pari, ed è finalizzata al “passaggio” di saperi, di motivazioni e di stimoli culturali tra una generazione e l’altra di docenti attraverso momenti di reciproca osservazione. Il tutoring (art. 9 del DM 850/2015) persegue le seguenti finalità: </w:t>
      </w:r>
    </w:p>
    <w:p w14:paraId="3F08F51D" w14:textId="26D366B5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progettazione comune</w:t>
      </w:r>
    </w:p>
    <w:p w14:paraId="1718038D" w14:textId="6E236DF1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miglioramento delle pratiche didattiche</w:t>
      </w:r>
    </w:p>
    <w:p w14:paraId="603DA944" w14:textId="69BA4061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riflessione condivisa sugli aspetti salienti dell’azione di insegnamento</w:t>
      </w:r>
    </w:p>
    <w:p w14:paraId="2944AC12" w14:textId="5C5AC35A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scambio di esperienze pregresse</w:t>
      </w:r>
    </w:p>
    <w:p w14:paraId="21052D16" w14:textId="58BFF56E" w:rsidR="00266CDB" w:rsidRPr="00845E6B" w:rsidRDefault="00266CDB" w:rsidP="00845E6B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messa in atto di strategie didattiche condivise</w:t>
      </w:r>
    </w:p>
    <w:p w14:paraId="010D0A12" w14:textId="77777777" w:rsidR="00266CDB" w:rsidRDefault="00266CDB" w:rsidP="00060B51">
      <w:pPr>
        <w:autoSpaceDE w:val="0"/>
        <w:autoSpaceDN w:val="0"/>
        <w:adjustRightInd w:val="0"/>
        <w:spacing w:after="0" w:line="240" w:lineRule="auto"/>
        <w:jc w:val="both"/>
      </w:pPr>
    </w:p>
    <w:p w14:paraId="2FB85593" w14:textId="77777777" w:rsidR="00266CDB" w:rsidRDefault="00266CDB" w:rsidP="00060B51">
      <w:pPr>
        <w:autoSpaceDE w:val="0"/>
        <w:autoSpaceDN w:val="0"/>
        <w:adjustRightInd w:val="0"/>
        <w:spacing w:after="0" w:line="240" w:lineRule="auto"/>
        <w:jc w:val="both"/>
      </w:pPr>
    </w:p>
    <w:p w14:paraId="1A004019" w14:textId="77777777" w:rsidR="00266CDB" w:rsidRDefault="00266CDB" w:rsidP="00060B51">
      <w:pPr>
        <w:autoSpaceDE w:val="0"/>
        <w:autoSpaceDN w:val="0"/>
        <w:adjustRightInd w:val="0"/>
        <w:spacing w:after="0" w:line="240" w:lineRule="auto"/>
        <w:jc w:val="both"/>
      </w:pPr>
    </w:p>
    <w:p w14:paraId="58168CBB" w14:textId="2ED31098" w:rsidR="00060B51" w:rsidRPr="00845E6B" w:rsidRDefault="00266CDB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lastRenderedPageBreak/>
        <w:t>L’attività peer-to-peer mira, infatti, ad accompagnare il docente neoassunto grazie al supporto collaborativo di un docente esperto, nominato dal D</w:t>
      </w:r>
      <w:r w:rsidR="00316688">
        <w:rPr>
          <w:rFonts w:ascii="Times New Roman" w:hAnsi="Times New Roman" w:cs="Times New Roman"/>
          <w:sz w:val="24"/>
          <w:szCs w:val="24"/>
        </w:rPr>
        <w:t>irigente Scolastico</w:t>
      </w:r>
      <w:r w:rsidRPr="00845E6B">
        <w:rPr>
          <w:rFonts w:ascii="Times New Roman" w:hAnsi="Times New Roman" w:cs="Times New Roman"/>
          <w:sz w:val="24"/>
          <w:szCs w:val="24"/>
        </w:rPr>
        <w:t>, in possesso di competenze adatte alle funzioni di accoglienza, tutoraggio e supervisione professionale.</w:t>
      </w:r>
    </w:p>
    <w:p w14:paraId="7BA320EA" w14:textId="77777777" w:rsidR="00266CDB" w:rsidRDefault="00266CDB" w:rsidP="00060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D2466" w14:textId="0238B817" w:rsidR="00060B51" w:rsidRDefault="00DB2C2C" w:rsidP="00DB2C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="00060B51" w:rsidRPr="00060B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B51">
        <w:rPr>
          <w:rFonts w:ascii="Times New Roman" w:hAnsi="Times New Roman" w:cs="Times New Roman"/>
          <w:b/>
          <w:sz w:val="24"/>
          <w:szCs w:val="24"/>
        </w:rPr>
        <w:t>PEER to</w:t>
      </w:r>
      <w:r w:rsidR="00A73DA8">
        <w:rPr>
          <w:rFonts w:ascii="Times New Roman" w:hAnsi="Times New Roman" w:cs="Times New Roman"/>
          <w:b/>
          <w:sz w:val="24"/>
          <w:szCs w:val="24"/>
        </w:rPr>
        <w:t xml:space="preserve"> PEER è</w:t>
      </w:r>
      <w:r w:rsidR="00060B51" w:rsidRPr="00060B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così strutturato</w:t>
      </w:r>
      <w:r w:rsidR="00A73DA8">
        <w:rPr>
          <w:rFonts w:ascii="Times New Roman" w:hAnsi="Times New Roman" w:cs="Times New Roman"/>
          <w:b/>
          <w:sz w:val="24"/>
          <w:szCs w:val="24"/>
        </w:rPr>
        <w:t>:</w:t>
      </w:r>
      <w:r w:rsidR="00060B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7A1A6C" w14:textId="77777777" w:rsidR="00A73DA8" w:rsidRDefault="00A73DA8" w:rsidP="009E26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47203" w14:textId="77777777" w:rsidR="000205FD" w:rsidRPr="00D74D06" w:rsidRDefault="00A73DA8" w:rsidP="00D74D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DA8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316898C3" wp14:editId="14B939BF">
            <wp:extent cx="6119495" cy="40290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05" cy="40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15638" w14:textId="69A2135B" w:rsidR="00DB2C2C" w:rsidRDefault="00DB2C2C" w:rsidP="00845E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Si ricorda che il momento dedicato al raccordo preventivo, con cui docente tutor e docente neoassunto definiscono oggetto, tempi e modalità di osservazione, prende avvio dalla riflessione sul bilancio delle competenze, opportunamente predisposto e inviato dai docenti neoassunti secondo le modalità previste dalla piattaforma INDIRE. Sulla base del bilancio, il docente tutor e il docente neo-assunto scelgono le situazioni di apprendimento e gli ambiti operativi da osservare che possano contribuire alla strutturazione o al potenziamento di competenze. Le sequenze di osservazione sono oggetto di un successivo confronto tra tutor e neoassunto e della relazione conclusiva a cura del docente neoassunto, da redigere su almeno due «focus» dell’esperienza realizzata. Per quanto concerne gli strumenti da utilizzare, nello schema che segue si evidenziano i contenuti dei modelli, proposti da</w:t>
      </w:r>
      <w:r w:rsidR="00845E6B">
        <w:rPr>
          <w:rFonts w:ascii="Times New Roman" w:hAnsi="Times New Roman" w:cs="Times New Roman"/>
          <w:sz w:val="24"/>
          <w:szCs w:val="24"/>
        </w:rPr>
        <w:t>ll’</w:t>
      </w:r>
      <w:r w:rsidRPr="00845E6B">
        <w:rPr>
          <w:rFonts w:ascii="Times New Roman" w:hAnsi="Times New Roman" w:cs="Times New Roman"/>
          <w:sz w:val="24"/>
          <w:szCs w:val="24"/>
        </w:rPr>
        <w:t xml:space="preserve"> Ufficio</w:t>
      </w:r>
      <w:r w:rsidR="00845E6B">
        <w:rPr>
          <w:rFonts w:ascii="Times New Roman" w:hAnsi="Times New Roman" w:cs="Times New Roman"/>
          <w:sz w:val="24"/>
          <w:szCs w:val="24"/>
        </w:rPr>
        <w:t xml:space="preserve"> Scolastico Regionale per la Campania</w:t>
      </w:r>
      <w:r w:rsidRPr="00845E6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20"/>
        <w:gridCol w:w="2420"/>
        <w:gridCol w:w="5014"/>
      </w:tblGrid>
      <w:tr w:rsidR="00DB2C2C" w:rsidRPr="00845E6B" w14:paraId="4959DBFE" w14:textId="77777777" w:rsidTr="00DB2C2C">
        <w:tc>
          <w:tcPr>
            <w:tcW w:w="1228" w:type="pct"/>
          </w:tcPr>
          <w:p w14:paraId="74AD77F5" w14:textId="5B73F0F8" w:rsidR="00DB2C2C" w:rsidRPr="00845E6B" w:rsidRDefault="00DB2C2C" w:rsidP="00DB2C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E6B">
              <w:rPr>
                <w:rFonts w:ascii="Times New Roman" w:hAnsi="Times New Roman" w:cs="Times New Roman"/>
                <w:b/>
                <w:bCs/>
              </w:rPr>
              <w:t>Strumenti</w:t>
            </w:r>
          </w:p>
        </w:tc>
        <w:tc>
          <w:tcPr>
            <w:tcW w:w="1228" w:type="pct"/>
          </w:tcPr>
          <w:p w14:paraId="3DDFF966" w14:textId="09F04C10" w:rsidR="00DB2C2C" w:rsidRPr="00845E6B" w:rsidRDefault="00DB2C2C" w:rsidP="00DB2C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E6B">
              <w:rPr>
                <w:rFonts w:ascii="Times New Roman" w:hAnsi="Times New Roman" w:cs="Times New Roman"/>
                <w:b/>
                <w:bCs/>
              </w:rPr>
              <w:t>Fase</w:t>
            </w:r>
          </w:p>
        </w:tc>
        <w:tc>
          <w:tcPr>
            <w:tcW w:w="2544" w:type="pct"/>
          </w:tcPr>
          <w:p w14:paraId="546FA096" w14:textId="133B3D98" w:rsidR="00DB2C2C" w:rsidRPr="00845E6B" w:rsidRDefault="00DB2C2C" w:rsidP="00DB2C2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5E6B">
              <w:rPr>
                <w:rFonts w:ascii="Times New Roman" w:hAnsi="Times New Roman" w:cs="Times New Roman"/>
                <w:b/>
                <w:bCs/>
              </w:rPr>
              <w:t>Contenuto</w:t>
            </w:r>
          </w:p>
        </w:tc>
      </w:tr>
      <w:tr w:rsidR="00DB2C2C" w:rsidRPr="00845E6B" w14:paraId="14249F3B" w14:textId="77777777" w:rsidTr="00DB2C2C">
        <w:tc>
          <w:tcPr>
            <w:tcW w:w="1228" w:type="pct"/>
          </w:tcPr>
          <w:p w14:paraId="3E272638" w14:textId="21737EF4" w:rsidR="00DB2C2C" w:rsidRPr="00845E6B" w:rsidRDefault="00DB2C2C" w:rsidP="00DB2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1 </w:t>
            </w:r>
          </w:p>
        </w:tc>
        <w:tc>
          <w:tcPr>
            <w:tcW w:w="1228" w:type="pct"/>
          </w:tcPr>
          <w:p w14:paraId="7EF205E3" w14:textId="2A449052" w:rsidR="00DB2C2C" w:rsidRPr="00845E6B" w:rsidRDefault="00DB2C2C" w:rsidP="00DB2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Scheda di programmazione del peer to peer</w:t>
            </w:r>
          </w:p>
        </w:tc>
        <w:tc>
          <w:tcPr>
            <w:tcW w:w="2544" w:type="pct"/>
          </w:tcPr>
          <w:p w14:paraId="25D8C39D" w14:textId="4DFD91C0" w:rsidR="00DB2C2C" w:rsidRPr="00845E6B" w:rsidRDefault="00DB2C2C" w:rsidP="00DB2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neoassunto e il tutor indicano le scelte organizzative: modalità, tempi (giorni e orario) e fasi</w:t>
            </w:r>
          </w:p>
        </w:tc>
      </w:tr>
      <w:tr w:rsidR="00DB2C2C" w:rsidRPr="00845E6B" w14:paraId="63912F46" w14:textId="77777777" w:rsidTr="00DB2C2C">
        <w:tc>
          <w:tcPr>
            <w:tcW w:w="1228" w:type="pct"/>
          </w:tcPr>
          <w:p w14:paraId="5BFD52DA" w14:textId="537A9968" w:rsidR="00DB2C2C" w:rsidRPr="00845E6B" w:rsidRDefault="00DB2C2C" w:rsidP="00652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2 </w:t>
            </w:r>
          </w:p>
        </w:tc>
        <w:tc>
          <w:tcPr>
            <w:tcW w:w="1228" w:type="pct"/>
          </w:tcPr>
          <w:p w14:paraId="20606CC8" w14:textId="21AA1DE7" w:rsidR="00DB2C2C" w:rsidRPr="00845E6B" w:rsidRDefault="00DB2C2C" w:rsidP="00652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Protocollo di osservazione reciproca</w:t>
            </w:r>
          </w:p>
        </w:tc>
        <w:tc>
          <w:tcPr>
            <w:tcW w:w="2544" w:type="pct"/>
          </w:tcPr>
          <w:p w14:paraId="2E3A0A9A" w14:textId="5A5B26C5" w:rsidR="00DB2C2C" w:rsidRPr="00845E6B" w:rsidRDefault="00DB2C2C" w:rsidP="00652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tutor e il docente neoassunto concordano le azioni da svolgere</w:t>
            </w:r>
          </w:p>
        </w:tc>
      </w:tr>
      <w:tr w:rsidR="006C18BB" w:rsidRPr="00845E6B" w14:paraId="667D6ED2" w14:textId="77777777" w:rsidTr="00DB2C2C">
        <w:tc>
          <w:tcPr>
            <w:tcW w:w="1228" w:type="pct"/>
          </w:tcPr>
          <w:p w14:paraId="53CF7189" w14:textId="7720EB1E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ALLEGATO 3</w:t>
            </w:r>
          </w:p>
        </w:tc>
        <w:tc>
          <w:tcPr>
            <w:tcW w:w="1228" w:type="pct"/>
          </w:tcPr>
          <w:p w14:paraId="58437E31" w14:textId="5176FD06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Osservazione condivisa</w:t>
            </w:r>
          </w:p>
        </w:tc>
        <w:tc>
          <w:tcPr>
            <w:tcW w:w="2544" w:type="pct"/>
          </w:tcPr>
          <w:p w14:paraId="304D0D72" w14:textId="64432734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neoassunto annota gli elementi significativi ed autovaluta la propria azione didattica.</w:t>
            </w:r>
          </w:p>
        </w:tc>
      </w:tr>
      <w:tr w:rsidR="006C18BB" w:rsidRPr="00845E6B" w14:paraId="560A7E43" w14:textId="77777777" w:rsidTr="00DB2C2C">
        <w:tc>
          <w:tcPr>
            <w:tcW w:w="1228" w:type="pct"/>
          </w:tcPr>
          <w:p w14:paraId="75115CCE" w14:textId="31DFAB57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4 </w:t>
            </w:r>
          </w:p>
        </w:tc>
        <w:tc>
          <w:tcPr>
            <w:tcW w:w="1228" w:type="pct"/>
          </w:tcPr>
          <w:p w14:paraId="362247F8" w14:textId="79C79E21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Osservazione condivisa</w:t>
            </w:r>
          </w:p>
        </w:tc>
        <w:tc>
          <w:tcPr>
            <w:tcW w:w="2544" w:type="pct"/>
          </w:tcPr>
          <w:p w14:paraId="5C2FB5C1" w14:textId="5261DF16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tutor annota gli elementi significativi e i suggerimenti per il miglioramento.</w:t>
            </w:r>
          </w:p>
        </w:tc>
      </w:tr>
      <w:tr w:rsidR="006C18BB" w:rsidRPr="00845E6B" w14:paraId="52EB5BBD" w14:textId="77777777" w:rsidTr="00DB2C2C">
        <w:tc>
          <w:tcPr>
            <w:tcW w:w="1228" w:type="pct"/>
          </w:tcPr>
          <w:p w14:paraId="6B9ABA23" w14:textId="6A41EA2E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5 </w:t>
            </w:r>
          </w:p>
        </w:tc>
        <w:tc>
          <w:tcPr>
            <w:tcW w:w="1228" w:type="pct"/>
          </w:tcPr>
          <w:p w14:paraId="29E3BCD7" w14:textId="1977BA27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Registrazione del peer to peer</w:t>
            </w:r>
          </w:p>
        </w:tc>
        <w:tc>
          <w:tcPr>
            <w:tcW w:w="2544" w:type="pct"/>
          </w:tcPr>
          <w:p w14:paraId="20D03BC8" w14:textId="20EA4C62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neoassunto e il tutor registrano i momenti osservativi.</w:t>
            </w:r>
          </w:p>
        </w:tc>
      </w:tr>
      <w:tr w:rsidR="006C18BB" w:rsidRPr="00845E6B" w14:paraId="65BA62B0" w14:textId="77777777" w:rsidTr="00DB2C2C">
        <w:tc>
          <w:tcPr>
            <w:tcW w:w="1228" w:type="pct"/>
          </w:tcPr>
          <w:p w14:paraId="2A2B44F1" w14:textId="0CFBE60E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6 </w:t>
            </w:r>
          </w:p>
        </w:tc>
        <w:tc>
          <w:tcPr>
            <w:tcW w:w="1228" w:type="pct"/>
          </w:tcPr>
          <w:p w14:paraId="59009EE0" w14:textId="4F4E0E06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Modello relazione finale</w:t>
            </w:r>
          </w:p>
        </w:tc>
        <w:tc>
          <w:tcPr>
            <w:tcW w:w="2544" w:type="pct"/>
          </w:tcPr>
          <w:p w14:paraId="07DBE29A" w14:textId="618D4106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docente neoassunto descrive i focus fondamentali dell’esperienza osservativa realizzata.</w:t>
            </w:r>
          </w:p>
        </w:tc>
      </w:tr>
      <w:tr w:rsidR="006C18BB" w:rsidRPr="00845E6B" w14:paraId="453D0614" w14:textId="77777777" w:rsidTr="00DB2C2C">
        <w:tc>
          <w:tcPr>
            <w:tcW w:w="1228" w:type="pct"/>
          </w:tcPr>
          <w:p w14:paraId="3A68F8B8" w14:textId="57D8808D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 xml:space="preserve">ALLEGATO 7 </w:t>
            </w:r>
          </w:p>
        </w:tc>
        <w:tc>
          <w:tcPr>
            <w:tcW w:w="1228" w:type="pct"/>
          </w:tcPr>
          <w:p w14:paraId="681A6B34" w14:textId="31808D06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Modello attestazione finale</w:t>
            </w:r>
          </w:p>
        </w:tc>
        <w:tc>
          <w:tcPr>
            <w:tcW w:w="2544" w:type="pct"/>
          </w:tcPr>
          <w:p w14:paraId="588FAB37" w14:textId="0EFB1F9E" w:rsidR="006C18BB" w:rsidRPr="00845E6B" w:rsidRDefault="006C18BB" w:rsidP="006C18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E6B">
              <w:rPr>
                <w:rFonts w:ascii="Times New Roman" w:hAnsi="Times New Roman" w:cs="Times New Roman"/>
              </w:rPr>
              <w:t>Il D</w:t>
            </w:r>
            <w:r w:rsidR="00316688">
              <w:rPr>
                <w:rFonts w:ascii="Times New Roman" w:hAnsi="Times New Roman" w:cs="Times New Roman"/>
              </w:rPr>
              <w:t>irigente Scolastico</w:t>
            </w:r>
            <w:r w:rsidRPr="00845E6B">
              <w:rPr>
                <w:rFonts w:ascii="Times New Roman" w:hAnsi="Times New Roman" w:cs="Times New Roman"/>
              </w:rPr>
              <w:t xml:space="preserve"> della sede di servizio attesta il peer to peer realizzato e le ore effettivamente svolte dal docente neoassunto.</w:t>
            </w:r>
          </w:p>
        </w:tc>
      </w:tr>
    </w:tbl>
    <w:p w14:paraId="2F20E7B6" w14:textId="1C660FE7" w:rsidR="00DB2C2C" w:rsidRDefault="00DB2C2C" w:rsidP="00652219">
      <w:pPr>
        <w:rPr>
          <w:rFonts w:ascii="Times New Roman" w:hAnsi="Times New Roman" w:cs="Times New Roman"/>
          <w:b/>
          <w:sz w:val="24"/>
          <w:szCs w:val="24"/>
        </w:rPr>
      </w:pPr>
    </w:p>
    <w:p w14:paraId="07AA0013" w14:textId="4B502089" w:rsidR="006C18BB" w:rsidRPr="00845E6B" w:rsidRDefault="006C18BB" w:rsidP="00845E6B">
      <w:pPr>
        <w:jc w:val="both"/>
        <w:rPr>
          <w:rFonts w:ascii="Times New Roman" w:hAnsi="Times New Roman" w:cs="Times New Roman"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 xml:space="preserve">Si </w:t>
      </w:r>
      <w:r w:rsidRPr="00845E6B">
        <w:rPr>
          <w:rFonts w:ascii="Times New Roman" w:hAnsi="Times New Roman" w:cs="Times New Roman"/>
          <w:sz w:val="24"/>
          <w:szCs w:val="24"/>
        </w:rPr>
        <w:t>raccomanda ai docenti tutor</w:t>
      </w:r>
      <w:r w:rsidR="00845E6B" w:rsidRPr="00845E6B">
        <w:rPr>
          <w:rFonts w:ascii="Times New Roman" w:hAnsi="Times New Roman" w:cs="Times New Roman"/>
          <w:sz w:val="24"/>
          <w:szCs w:val="24"/>
        </w:rPr>
        <w:t xml:space="preserve"> particolare attenzione</w:t>
      </w:r>
      <w:r w:rsidRPr="00845E6B">
        <w:rPr>
          <w:rFonts w:ascii="Times New Roman" w:hAnsi="Times New Roman" w:cs="Times New Roman"/>
          <w:sz w:val="24"/>
          <w:szCs w:val="24"/>
        </w:rPr>
        <w:t xml:space="preserve"> </w:t>
      </w:r>
      <w:r w:rsidR="00845E6B" w:rsidRPr="00845E6B">
        <w:rPr>
          <w:rFonts w:ascii="Times New Roman" w:hAnsi="Times New Roman" w:cs="Times New Roman"/>
          <w:sz w:val="24"/>
          <w:szCs w:val="24"/>
        </w:rPr>
        <w:t>a</w:t>
      </w:r>
      <w:r w:rsidRPr="00845E6B">
        <w:rPr>
          <w:rFonts w:ascii="Times New Roman" w:hAnsi="Times New Roman" w:cs="Times New Roman"/>
          <w:sz w:val="24"/>
          <w:szCs w:val="24"/>
        </w:rPr>
        <w:t xml:space="preserve">lle modalità di svolgimento dell’osservazione reciproca, segnalandone il valore in termini di collaborazione professionale tra docenti e quale risorsa metodologica fondamentale per lo sviluppo/potenziamento di competenze reciproche. </w:t>
      </w:r>
    </w:p>
    <w:p w14:paraId="2505B50E" w14:textId="003981E6" w:rsidR="00DB2C2C" w:rsidRDefault="006C18BB" w:rsidP="005439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E6B">
        <w:rPr>
          <w:rFonts w:ascii="Times New Roman" w:hAnsi="Times New Roman" w:cs="Times New Roman"/>
          <w:sz w:val="24"/>
          <w:szCs w:val="24"/>
        </w:rPr>
        <w:t>Qualora se ne ravvisi l’opportunità, sarà possibile anche organizzare, a cura del referente della formazione neoassunti del polo formativo di ambito, webinar rivolti ai docenti tutor, per illustrare i documenti di lavoro e fornire orientamenti utili a migliorare l’esperienza. A tal fine si allega il file di presentazione sulla metodologia del peer to peer.</w:t>
      </w:r>
    </w:p>
    <w:p w14:paraId="62EB2905" w14:textId="13A7F7A8" w:rsidR="00E02AFC" w:rsidRPr="000205FD" w:rsidRDefault="001275D3" w:rsidP="00E02A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 xml:space="preserve">iò detto, prima dell’avvio delle attività afferenti alla Fase </w:t>
      </w:r>
      <w:r w:rsidR="000205FD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E0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AAB" w:rsidRPr="008C18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PEER to PEER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 xml:space="preserve">in oggetto, è necessario che i docenti neoassunti, unitamente ai rispettivi docenti tutor, formalizzino la seguente </w:t>
      </w:r>
      <w:r w:rsidR="00E02AFC" w:rsidRPr="006E0AAB">
        <w:rPr>
          <w:rFonts w:ascii="Times New Roman" w:hAnsi="Times New Roman" w:cs="Times New Roman"/>
          <w:b/>
          <w:sz w:val="24"/>
          <w:szCs w:val="24"/>
          <w:u w:val="single"/>
        </w:rPr>
        <w:t>documentazione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,</w:t>
      </w:r>
      <w:r w:rsidR="00652219" w:rsidRPr="008C1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5FD">
        <w:rPr>
          <w:rFonts w:ascii="Times New Roman" w:hAnsi="Times New Roman" w:cs="Times New Roman"/>
          <w:b/>
          <w:sz w:val="24"/>
          <w:szCs w:val="24"/>
        </w:rPr>
        <w:t>in allegato alla presente:</w:t>
      </w:r>
    </w:p>
    <w:p w14:paraId="7291926F" w14:textId="2CDB8999" w:rsidR="00E04DC2" w:rsidRDefault="00E02AFC" w:rsidP="00E04D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8CE">
        <w:rPr>
          <w:rFonts w:ascii="Times New Roman" w:hAnsi="Times New Roman" w:cs="Times New Roman"/>
          <w:b/>
          <w:sz w:val="24"/>
          <w:szCs w:val="24"/>
        </w:rPr>
        <w:t xml:space="preserve">Allegato 1: 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 xml:space="preserve">Scheda di programmazione </w:t>
      </w:r>
      <w:r w:rsidR="00845E6B">
        <w:rPr>
          <w:rFonts w:ascii="Times New Roman" w:hAnsi="Times New Roman" w:cs="Times New Roman"/>
          <w:b/>
          <w:sz w:val="24"/>
          <w:szCs w:val="24"/>
        </w:rPr>
        <w:t>del peer to peer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 xml:space="preserve"> a cura 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contestuale </w:t>
      </w:r>
      <w:r w:rsidR="00E04DC2" w:rsidRPr="008C18CE">
        <w:rPr>
          <w:rFonts w:ascii="Times New Roman" w:hAnsi="Times New Roman" w:cs="Times New Roman"/>
          <w:b/>
          <w:sz w:val="24"/>
          <w:szCs w:val="24"/>
        </w:rPr>
        <w:t>del docente neoassu</w:t>
      </w:r>
      <w:r w:rsidR="00ED1ED2">
        <w:rPr>
          <w:rFonts w:ascii="Times New Roman" w:hAnsi="Times New Roman" w:cs="Times New Roman"/>
          <w:b/>
          <w:sz w:val="24"/>
          <w:szCs w:val="24"/>
        </w:rPr>
        <w:t>nto e del proprio docente tutor</w:t>
      </w:r>
    </w:p>
    <w:p w14:paraId="55ABA28F" w14:textId="77777777" w:rsidR="00E04DC2" w:rsidRDefault="00E04DC2" w:rsidP="00E04DC2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83A11" w14:textId="77777777" w:rsidR="00E02AFC" w:rsidRPr="00E04DC2" w:rsidRDefault="00E04DC2" w:rsidP="00E04DC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DC2">
        <w:rPr>
          <w:rFonts w:ascii="Times New Roman" w:hAnsi="Times New Roman" w:cs="Times New Roman"/>
          <w:b/>
          <w:sz w:val="24"/>
          <w:szCs w:val="24"/>
        </w:rPr>
        <w:t xml:space="preserve">Allegato 2: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>Protocollo di osservazione reciproca per la realizzazione della fase di Peer to Peer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 xml:space="preserve">a cura </w:t>
      </w:r>
      <w:r>
        <w:rPr>
          <w:rFonts w:ascii="Times New Roman" w:hAnsi="Times New Roman" w:cs="Times New Roman"/>
          <w:b/>
          <w:sz w:val="24"/>
          <w:szCs w:val="24"/>
        </w:rPr>
        <w:t xml:space="preserve">contestuale </w:t>
      </w:r>
      <w:r w:rsidR="00E02AFC" w:rsidRPr="00E04DC2">
        <w:rPr>
          <w:rFonts w:ascii="Times New Roman" w:hAnsi="Times New Roman" w:cs="Times New Roman"/>
          <w:b/>
          <w:sz w:val="24"/>
          <w:szCs w:val="24"/>
        </w:rPr>
        <w:t>del docente neoassu</w:t>
      </w:r>
      <w:r w:rsidR="00ED1ED2">
        <w:rPr>
          <w:rFonts w:ascii="Times New Roman" w:hAnsi="Times New Roman" w:cs="Times New Roman"/>
          <w:b/>
          <w:sz w:val="24"/>
          <w:szCs w:val="24"/>
        </w:rPr>
        <w:t>nto e del proprio docente tutor</w:t>
      </w:r>
    </w:p>
    <w:p w14:paraId="69286A27" w14:textId="77777777" w:rsidR="00E02AFC" w:rsidRPr="008C18CE" w:rsidRDefault="00E02AFC" w:rsidP="00E02AFC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D3B0D" w14:textId="77777777" w:rsidR="00E02AFC" w:rsidRPr="008C18CE" w:rsidRDefault="00E02AFC" w:rsidP="00E02AF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8CE">
        <w:rPr>
          <w:rFonts w:ascii="Times New Roman" w:hAnsi="Times New Roman" w:cs="Times New Roman"/>
          <w:b/>
          <w:sz w:val="24"/>
          <w:szCs w:val="24"/>
        </w:rPr>
        <w:t>Calend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>ario degli incontri programmati</w:t>
      </w:r>
      <w:r w:rsidR="00ED1ED2">
        <w:rPr>
          <w:rFonts w:ascii="Times New Roman" w:hAnsi="Times New Roman" w:cs="Times New Roman"/>
          <w:b/>
          <w:sz w:val="24"/>
          <w:szCs w:val="24"/>
        </w:rPr>
        <w:t>,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D2">
        <w:rPr>
          <w:rFonts w:ascii="Times New Roman" w:hAnsi="Times New Roman" w:cs="Times New Roman"/>
          <w:b/>
          <w:sz w:val="24"/>
          <w:szCs w:val="24"/>
        </w:rPr>
        <w:t>liberamente redatto contestualmente dal docente neoassunto e da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l </w:t>
      </w:r>
      <w:r w:rsidR="00ED1ED2">
        <w:rPr>
          <w:rFonts w:ascii="Times New Roman" w:hAnsi="Times New Roman" w:cs="Times New Roman"/>
          <w:b/>
          <w:sz w:val="24"/>
          <w:szCs w:val="24"/>
        </w:rPr>
        <w:t>proprio</w:t>
      </w:r>
      <w:r w:rsidR="00397379" w:rsidRPr="008C18CE">
        <w:rPr>
          <w:rFonts w:ascii="Times New Roman" w:hAnsi="Times New Roman" w:cs="Times New Roman"/>
          <w:b/>
          <w:sz w:val="24"/>
          <w:szCs w:val="24"/>
        </w:rPr>
        <w:t xml:space="preserve"> docente tutor</w:t>
      </w:r>
      <w:r w:rsidR="00E0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8CE">
        <w:rPr>
          <w:rFonts w:ascii="Times New Roman" w:hAnsi="Times New Roman" w:cs="Times New Roman"/>
          <w:b/>
          <w:sz w:val="24"/>
          <w:szCs w:val="24"/>
        </w:rPr>
        <w:t xml:space="preserve">relativamente alle </w:t>
      </w:r>
    </w:p>
    <w:p w14:paraId="354F363E" w14:textId="77777777" w:rsidR="00E02AFC" w:rsidRPr="008C18CE" w:rsidRDefault="00ED1ED2" w:rsidP="00E02AF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4 ore di osservazione del docente neoassunto nella classe del docente tutor</w:t>
      </w:r>
    </w:p>
    <w:p w14:paraId="3AE0BE2B" w14:textId="77777777" w:rsidR="00E02AFC" w:rsidRPr="00ED1ED2" w:rsidRDefault="00ED1ED2" w:rsidP="00E02AFC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E02AFC" w:rsidRPr="008C18CE">
        <w:rPr>
          <w:rFonts w:ascii="Times New Roman" w:hAnsi="Times New Roman" w:cs="Times New Roman"/>
          <w:b/>
          <w:sz w:val="24"/>
          <w:szCs w:val="24"/>
        </w:rPr>
        <w:t>4 ore di osservazione del docente tutor nella classe del docente neoassunto</w:t>
      </w:r>
    </w:p>
    <w:p w14:paraId="5AEC42B3" w14:textId="77777777" w:rsidR="00E02AFC" w:rsidRPr="008C18CE" w:rsidRDefault="00E02AFC" w:rsidP="00E02A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7A704" w14:textId="0BB4D198" w:rsidR="006D326A" w:rsidRPr="0054393E" w:rsidRDefault="00E02AFC" w:rsidP="00D74D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26A">
        <w:rPr>
          <w:rFonts w:ascii="Times New Roman" w:hAnsi="Times New Roman" w:cs="Times New Roman"/>
          <w:b/>
          <w:sz w:val="28"/>
          <w:szCs w:val="28"/>
        </w:rPr>
        <w:t xml:space="preserve">Detti documenti,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Scheda di programmazione</w:t>
      </w:r>
      <w:r w:rsidRPr="006D32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Protocollo di osservazione reciproca</w:t>
      </w:r>
      <w:r w:rsidRPr="006D326A">
        <w:rPr>
          <w:rFonts w:ascii="Times New Roman" w:hAnsi="Times New Roman" w:cs="Times New Roman"/>
          <w:b/>
          <w:sz w:val="28"/>
          <w:szCs w:val="28"/>
        </w:rPr>
        <w:t xml:space="preserve"> e </w:t>
      </w:r>
      <w:r w:rsidR="006D326A" w:rsidRPr="006D326A">
        <w:rPr>
          <w:rFonts w:ascii="Times New Roman" w:hAnsi="Times New Roman" w:cs="Times New Roman"/>
          <w:b/>
          <w:sz w:val="28"/>
          <w:szCs w:val="28"/>
        </w:rPr>
        <w:t>Calendario degli incontri programmati</w:t>
      </w:r>
      <w:r w:rsidRPr="006D326A">
        <w:rPr>
          <w:rFonts w:ascii="Times New Roman" w:hAnsi="Times New Roman" w:cs="Times New Roman"/>
          <w:b/>
          <w:sz w:val="28"/>
          <w:szCs w:val="28"/>
        </w:rPr>
        <w:t>, debitamente redatti, dovranno essere</w:t>
      </w:r>
      <w:r w:rsidR="00652219" w:rsidRPr="006E0AAB">
        <w:rPr>
          <w:rFonts w:ascii="Times New Roman" w:hAnsi="Times New Roman" w:cs="Times New Roman"/>
          <w:b/>
          <w:sz w:val="28"/>
          <w:szCs w:val="28"/>
        </w:rPr>
        <w:t xml:space="preserve"> inoltrati</w:t>
      </w:r>
      <w:r w:rsidR="006E0AAB" w:rsidRPr="006E0AAB">
        <w:rPr>
          <w:rFonts w:ascii="Times New Roman" w:hAnsi="Times New Roman" w:cs="Times New Roman"/>
          <w:b/>
          <w:sz w:val="28"/>
          <w:szCs w:val="28"/>
        </w:rPr>
        <w:t xml:space="preserve"> all’</w:t>
      </w:r>
      <w:r w:rsidR="00652219" w:rsidRPr="006E0AAB">
        <w:rPr>
          <w:rFonts w:ascii="Times New Roman" w:hAnsi="Times New Roman" w:cs="Times New Roman"/>
          <w:b/>
          <w:sz w:val="28"/>
          <w:szCs w:val="28"/>
        </w:rPr>
        <w:t xml:space="preserve">indirizzo di posta elettronica </w:t>
      </w:r>
      <w:hyperlink r:id="rId14" w:history="1">
        <w:r w:rsidR="00652219" w:rsidRPr="006E0AAB">
          <w:rPr>
            <w:rStyle w:val="Collegamentoipertestuale"/>
            <w:rFonts w:ascii="Times New Roman" w:hAnsi="Times New Roman" w:cs="Times New Roman"/>
            <w:b/>
            <w:color w:val="auto"/>
            <w:sz w:val="28"/>
            <w:szCs w:val="28"/>
          </w:rPr>
          <w:t>ceis01100n@istruzione.it</w:t>
        </w:r>
      </w:hyperlink>
      <w:r w:rsidR="00E04DC2">
        <w:t xml:space="preserve"> </w:t>
      </w:r>
      <w:r w:rsidRPr="006E0AAB">
        <w:rPr>
          <w:rFonts w:ascii="Times New Roman" w:hAnsi="Times New Roman" w:cs="Times New Roman"/>
          <w:b/>
          <w:sz w:val="28"/>
          <w:szCs w:val="28"/>
        </w:rPr>
        <w:t>di questa Istitu</w:t>
      </w:r>
      <w:r w:rsidR="005216A5" w:rsidRPr="006E0AAB">
        <w:rPr>
          <w:rFonts w:ascii="Times New Roman" w:hAnsi="Times New Roman" w:cs="Times New Roman"/>
          <w:b/>
          <w:sz w:val="28"/>
          <w:szCs w:val="28"/>
        </w:rPr>
        <w:t>zione Scolastica</w:t>
      </w:r>
      <w:r w:rsidR="006D326A">
        <w:rPr>
          <w:rFonts w:ascii="Times New Roman" w:hAnsi="Times New Roman" w:cs="Times New Roman"/>
          <w:b/>
          <w:sz w:val="28"/>
          <w:szCs w:val="28"/>
        </w:rPr>
        <w:t xml:space="preserve"> e contestualmente all’indirizzo di posta elettronica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della  </w:t>
      </w:r>
      <w:r w:rsidR="009E2622" w:rsidRPr="009E2622">
        <w:rPr>
          <w:rFonts w:ascii="Times New Roman" w:hAnsi="Times New Roman" w:cs="Times New Roman"/>
          <w:b/>
          <w:sz w:val="28"/>
          <w:szCs w:val="28"/>
        </w:rPr>
        <w:t>F.S. Area 3 Prof.ssa Abbate Maria Rosaria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D06" w:rsidRPr="00D74D06">
        <w:rPr>
          <w:rFonts w:ascii="Times New Roman" w:hAnsi="Times New Roman" w:cs="Times New Roman"/>
          <w:b/>
          <w:sz w:val="28"/>
          <w:szCs w:val="28"/>
        </w:rPr>
        <w:t>mariarosaria.abbate</w:t>
      </w:r>
      <w:r w:rsidR="00D74D06">
        <w:rPr>
          <w:rFonts w:ascii="Times New Roman" w:hAnsi="Times New Roman" w:cs="Times New Roman"/>
          <w:b/>
          <w:sz w:val="28"/>
          <w:szCs w:val="28"/>
        </w:rPr>
        <w:t>@istitutonovelli.edu.it</w:t>
      </w:r>
      <w:r w:rsidR="006D3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6A5" w:rsidRPr="006E0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6A5" w:rsidRPr="0054393E">
        <w:rPr>
          <w:rFonts w:ascii="Times New Roman" w:hAnsi="Times New Roman" w:cs="Times New Roman"/>
          <w:b/>
          <w:sz w:val="28"/>
          <w:szCs w:val="28"/>
        </w:rPr>
        <w:t>entro le ore 1</w:t>
      </w:r>
      <w:r w:rsidR="00845E6B" w:rsidRPr="0054393E">
        <w:rPr>
          <w:rFonts w:ascii="Times New Roman" w:hAnsi="Times New Roman" w:cs="Times New Roman"/>
          <w:b/>
          <w:sz w:val="28"/>
          <w:szCs w:val="28"/>
        </w:rPr>
        <w:t>3</w:t>
      </w:r>
      <w:r w:rsidRPr="0054393E">
        <w:rPr>
          <w:rFonts w:ascii="Times New Roman" w:hAnsi="Times New Roman" w:cs="Times New Roman"/>
          <w:b/>
          <w:sz w:val="28"/>
          <w:szCs w:val="28"/>
        </w:rPr>
        <w:t xml:space="preserve">,00 del giorno </w:t>
      </w:r>
      <w:r w:rsidR="0054393E" w:rsidRPr="0054393E">
        <w:rPr>
          <w:rFonts w:ascii="Times New Roman" w:hAnsi="Times New Roman" w:cs="Times New Roman"/>
          <w:b/>
          <w:sz w:val="28"/>
          <w:szCs w:val="28"/>
        </w:rPr>
        <w:t>sabato 12</w:t>
      </w:r>
      <w:r w:rsidR="00D74D06" w:rsidRPr="00543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4DC2" w:rsidRPr="0054393E">
        <w:rPr>
          <w:rFonts w:ascii="Times New Roman" w:hAnsi="Times New Roman" w:cs="Times New Roman"/>
          <w:b/>
          <w:sz w:val="28"/>
          <w:szCs w:val="28"/>
        </w:rPr>
        <w:t xml:space="preserve"> marzo 202</w:t>
      </w:r>
      <w:r w:rsidR="00D74D06" w:rsidRPr="0054393E">
        <w:rPr>
          <w:rFonts w:ascii="Times New Roman" w:hAnsi="Times New Roman" w:cs="Times New Roman"/>
          <w:b/>
          <w:sz w:val="28"/>
          <w:szCs w:val="28"/>
        </w:rPr>
        <w:t>2</w:t>
      </w:r>
      <w:r w:rsidRPr="0054393E">
        <w:rPr>
          <w:rFonts w:ascii="Times New Roman" w:hAnsi="Times New Roman" w:cs="Times New Roman"/>
          <w:b/>
          <w:sz w:val="28"/>
          <w:szCs w:val="28"/>
        </w:rPr>
        <w:t>.</w:t>
      </w:r>
    </w:p>
    <w:p w14:paraId="1A2227E8" w14:textId="77777777" w:rsidR="00E02AFC" w:rsidRPr="00D0184A" w:rsidRDefault="00D0184A" w:rsidP="00E02A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184A">
        <w:rPr>
          <w:rFonts w:ascii="Times New Roman" w:hAnsi="Times New Roman" w:cs="Times New Roman"/>
          <w:b/>
          <w:sz w:val="28"/>
          <w:szCs w:val="28"/>
        </w:rPr>
        <w:t xml:space="preserve">Al termine delle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suddette </w:t>
      </w:r>
      <w:r w:rsidRPr="00D0184A">
        <w:rPr>
          <w:rFonts w:ascii="Times New Roman" w:hAnsi="Times New Roman" w:cs="Times New Roman"/>
          <w:b/>
          <w:sz w:val="28"/>
          <w:szCs w:val="28"/>
        </w:rPr>
        <w:t>attività relative alla Fase del Peer to Peer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0184A">
        <w:rPr>
          <w:rFonts w:ascii="Times New Roman" w:hAnsi="Times New Roman" w:cs="Times New Roman"/>
          <w:b/>
          <w:sz w:val="28"/>
          <w:szCs w:val="28"/>
        </w:rPr>
        <w:t>dovrà essere</w:t>
      </w:r>
      <w:r w:rsidR="006D3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184A">
        <w:rPr>
          <w:rFonts w:ascii="Times New Roman" w:hAnsi="Times New Roman" w:cs="Times New Roman"/>
          <w:b/>
          <w:sz w:val="28"/>
          <w:szCs w:val="28"/>
        </w:rPr>
        <w:t xml:space="preserve">altresì trasmessa 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presso </w:t>
      </w:r>
      <w:r w:rsidR="005216A5" w:rsidRPr="00D0184A">
        <w:rPr>
          <w:rFonts w:ascii="Times New Roman" w:hAnsi="Times New Roman" w:cs="Times New Roman"/>
          <w:b/>
          <w:sz w:val="28"/>
          <w:szCs w:val="28"/>
        </w:rPr>
        <w:t xml:space="preserve">l’indirizzo di posta elettronica </w:t>
      </w:r>
      <w:hyperlink r:id="rId15" w:history="1">
        <w:r w:rsidR="005216A5" w:rsidRPr="009E2622">
          <w:rPr>
            <w:rStyle w:val="Collegamentoipertestuale"/>
            <w:rFonts w:ascii="Times New Roman" w:hAnsi="Times New Roman" w:cs="Times New Roman"/>
            <w:b/>
            <w:color w:val="auto"/>
            <w:sz w:val="28"/>
            <w:szCs w:val="28"/>
          </w:rPr>
          <w:t>ceis01100n@istruzione.it</w:t>
        </w:r>
      </w:hyperlink>
      <w:r w:rsidR="005216A5" w:rsidRP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16A5" w:rsidRPr="00D0184A">
        <w:rPr>
          <w:rFonts w:ascii="Times New Roman" w:hAnsi="Times New Roman" w:cs="Times New Roman"/>
          <w:b/>
          <w:sz w:val="28"/>
          <w:szCs w:val="28"/>
        </w:rPr>
        <w:t>di questa Istituzione Scolastica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e contestualmente all’indirizzo di posta elettronica della F.S. Area 3 Prof.ssa </w:t>
      </w:r>
      <w:r w:rsidR="009E2622" w:rsidRPr="009E2622">
        <w:rPr>
          <w:rFonts w:ascii="Times New Roman" w:hAnsi="Times New Roman" w:cs="Times New Roman"/>
          <w:b/>
          <w:sz w:val="28"/>
          <w:szCs w:val="28"/>
        </w:rPr>
        <w:t>Abbate Maria Rosaria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D06" w:rsidRPr="00D74D06">
        <w:rPr>
          <w:rFonts w:ascii="Times New Roman" w:hAnsi="Times New Roman" w:cs="Times New Roman"/>
          <w:b/>
          <w:sz w:val="28"/>
          <w:szCs w:val="28"/>
        </w:rPr>
        <w:t>mariarosaria.abbate</w:t>
      </w:r>
      <w:r w:rsidR="00D74D06">
        <w:rPr>
          <w:rFonts w:ascii="Times New Roman" w:hAnsi="Times New Roman" w:cs="Times New Roman"/>
          <w:b/>
          <w:sz w:val="28"/>
          <w:szCs w:val="28"/>
        </w:rPr>
        <w:t xml:space="preserve">@istitutonovelli.edu.it </w:t>
      </w:r>
      <w:r w:rsidR="00D74D06" w:rsidRPr="006E0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622">
        <w:rPr>
          <w:rFonts w:ascii="Times New Roman" w:hAnsi="Times New Roman" w:cs="Times New Roman"/>
          <w:b/>
          <w:sz w:val="28"/>
          <w:szCs w:val="28"/>
        </w:rPr>
        <w:t xml:space="preserve">la </w:t>
      </w:r>
      <w:r w:rsidRPr="00D0184A">
        <w:rPr>
          <w:rFonts w:ascii="Times New Roman" w:hAnsi="Times New Roman" w:cs="Times New Roman"/>
          <w:b/>
          <w:sz w:val="28"/>
          <w:szCs w:val="28"/>
        </w:rPr>
        <w:t>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>elazione</w:t>
      </w:r>
      <w:r w:rsidRPr="00D0184A">
        <w:rPr>
          <w:rFonts w:ascii="Times New Roman" w:hAnsi="Times New Roman" w:cs="Times New Roman"/>
          <w:b/>
          <w:sz w:val="28"/>
          <w:szCs w:val="28"/>
        </w:rPr>
        <w:t xml:space="preserve"> Finale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a cura del docente neoassunto relativamente all’esperienza di </w:t>
      </w:r>
      <w:r w:rsidR="00E02AFC" w:rsidRPr="00D0184A">
        <w:rPr>
          <w:rFonts w:ascii="Times New Roman" w:eastAsia="Calibri" w:hAnsi="Times New Roman" w:cs="Times New Roman"/>
          <w:b/>
          <w:sz w:val="28"/>
          <w:szCs w:val="28"/>
        </w:rPr>
        <w:t>Peer to Peer</w:t>
      </w:r>
      <w:r w:rsidR="00E02AFC" w:rsidRPr="00D0184A">
        <w:rPr>
          <w:rFonts w:ascii="Times New Roman" w:hAnsi="Times New Roman" w:cs="Times New Roman"/>
          <w:b/>
          <w:sz w:val="28"/>
          <w:szCs w:val="28"/>
        </w:rPr>
        <w:t xml:space="preserve"> realizzata</w:t>
      </w:r>
      <w:r w:rsidR="00E02AFC" w:rsidRPr="00D0184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D5FCA9E" w14:textId="77777777" w:rsidR="008C18CE" w:rsidRPr="008C18CE" w:rsidRDefault="008C18CE" w:rsidP="008C18C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18CE">
        <w:rPr>
          <w:rFonts w:ascii="Times New Roman" w:eastAsia="Calibri" w:hAnsi="Times New Roman" w:cs="Times New Roman"/>
          <w:b/>
          <w:sz w:val="24"/>
          <w:szCs w:val="24"/>
        </w:rPr>
        <w:t xml:space="preserve">Si conferma infine, ad oggi, come espressamente previsto dal quadro normativo di riferimento, l’impegno del Dirigente Scolastico nell’osservazione e nella </w:t>
      </w:r>
      <w:r w:rsidRPr="008C18CE">
        <w:rPr>
          <w:rFonts w:ascii="Times New Roman" w:eastAsia="Calibri" w:hAnsi="Times New Roman" w:cs="Times New Roman"/>
          <w:b/>
          <w:bCs/>
          <w:sz w:val="24"/>
          <w:szCs w:val="24"/>
        </w:rPr>
        <w:t>visita alle classi di servizio dei docenti neo-assunti.</w:t>
      </w:r>
    </w:p>
    <w:p w14:paraId="26264802" w14:textId="3DD2BFA9" w:rsidR="00D74D06" w:rsidRDefault="008C18CE" w:rsidP="009913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18CE">
        <w:rPr>
          <w:rFonts w:ascii="Times New Roman" w:hAnsi="Times New Roman" w:cs="Times New Roman"/>
          <w:sz w:val="24"/>
          <w:szCs w:val="24"/>
        </w:rPr>
        <w:t xml:space="preserve">Per qualsiasi </w:t>
      </w:r>
      <w:r w:rsidR="00800266">
        <w:rPr>
          <w:rFonts w:ascii="Times New Roman" w:hAnsi="Times New Roman" w:cs="Times New Roman"/>
          <w:sz w:val="24"/>
          <w:szCs w:val="24"/>
        </w:rPr>
        <w:t>eventuale</w:t>
      </w:r>
      <w:r w:rsidR="00800266" w:rsidRPr="00800266">
        <w:rPr>
          <w:rFonts w:ascii="Times New Roman" w:hAnsi="Times New Roman" w:cs="Times New Roman"/>
          <w:sz w:val="24"/>
          <w:szCs w:val="24"/>
        </w:rPr>
        <w:t xml:space="preserve"> difficoltà</w:t>
      </w:r>
      <w:r w:rsidR="00800266">
        <w:rPr>
          <w:rFonts w:ascii="Times New Roman" w:hAnsi="Times New Roman" w:cs="Times New Roman"/>
          <w:sz w:val="24"/>
          <w:szCs w:val="24"/>
        </w:rPr>
        <w:t xml:space="preserve"> che dovesse essere riscontrata</w:t>
      </w:r>
      <w:r w:rsidR="009E2622">
        <w:rPr>
          <w:rFonts w:ascii="Times New Roman" w:hAnsi="Times New Roman" w:cs="Times New Roman"/>
          <w:sz w:val="24"/>
          <w:szCs w:val="24"/>
        </w:rPr>
        <w:t xml:space="preserve"> </w:t>
      </w:r>
      <w:r w:rsidRPr="008C18CE">
        <w:rPr>
          <w:rFonts w:ascii="Times New Roman" w:hAnsi="Times New Roman" w:cs="Times New Roman"/>
          <w:sz w:val="24"/>
          <w:szCs w:val="24"/>
        </w:rPr>
        <w:t xml:space="preserve">nel merito della questione </w:t>
      </w:r>
      <w:r w:rsidR="00800266">
        <w:rPr>
          <w:rFonts w:ascii="Times New Roman" w:hAnsi="Times New Roman" w:cs="Times New Roman"/>
          <w:sz w:val="24"/>
          <w:szCs w:val="24"/>
        </w:rPr>
        <w:t xml:space="preserve">si farà riferimento </w:t>
      </w:r>
      <w:r w:rsidRPr="001C5A9B">
        <w:rPr>
          <w:rFonts w:ascii="Times New Roman" w:hAnsi="Times New Roman" w:cs="Times New Roman"/>
          <w:sz w:val="24"/>
          <w:szCs w:val="24"/>
        </w:rPr>
        <w:t xml:space="preserve">alla </w:t>
      </w:r>
      <w:r w:rsidR="0099139C" w:rsidRPr="001C5A9B">
        <w:rPr>
          <w:rFonts w:ascii="Times New Roman" w:hAnsi="Times New Roman" w:cs="Times New Roman"/>
          <w:b/>
          <w:sz w:val="24"/>
          <w:szCs w:val="24"/>
        </w:rPr>
        <w:t>F.S. Area 3 Prof.ssa Abbate Maria Rosaria</w:t>
      </w:r>
      <w:r w:rsidR="00D74D06">
        <w:rPr>
          <w:rFonts w:ascii="Times New Roman" w:hAnsi="Times New Roman" w:cs="Times New Roman"/>
          <w:b/>
          <w:sz w:val="24"/>
          <w:szCs w:val="24"/>
        </w:rPr>
        <w:t>.</w:t>
      </w:r>
    </w:p>
    <w:p w14:paraId="590F9C12" w14:textId="77777777" w:rsidR="0054393E" w:rsidRPr="0054393E" w:rsidRDefault="0054393E" w:rsidP="009913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545CD" w14:textId="77777777" w:rsidR="00D74D06" w:rsidRPr="008C18CE" w:rsidRDefault="00D74D06" w:rsidP="00D74D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18CE">
        <w:rPr>
          <w:rFonts w:ascii="Times New Roman" w:eastAsia="Calibri" w:hAnsi="Times New Roman" w:cs="Times New Roman"/>
          <w:color w:val="000000"/>
          <w:sz w:val="24"/>
          <w:szCs w:val="24"/>
        </w:rPr>
        <w:t>IL DIRIGENTE SCOLASTICO</w:t>
      </w:r>
    </w:p>
    <w:p w14:paraId="5073917A" w14:textId="77777777" w:rsidR="00D74D06" w:rsidRPr="00E02061" w:rsidRDefault="00D74D06" w:rsidP="00D74D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20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Prof.ssa Emma Marchitto</w:t>
      </w:r>
    </w:p>
    <w:p w14:paraId="7CA0E483" w14:textId="77777777" w:rsidR="00800266" w:rsidRDefault="00800266" w:rsidP="008C18C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64B5" w14:textId="77777777" w:rsidR="00800266" w:rsidRDefault="00800266" w:rsidP="008C18CE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800266" w:rsidSect="00D74D0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CF3D" w14:textId="77777777" w:rsidR="00C354FD" w:rsidRDefault="00C354FD" w:rsidP="00950ADF">
      <w:pPr>
        <w:spacing w:after="0" w:line="240" w:lineRule="auto"/>
      </w:pPr>
      <w:r>
        <w:separator/>
      </w:r>
    </w:p>
  </w:endnote>
  <w:endnote w:type="continuationSeparator" w:id="0">
    <w:p w14:paraId="2C58570F" w14:textId="77777777" w:rsidR="00C354FD" w:rsidRDefault="00C354FD" w:rsidP="0095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9241D" w14:textId="77777777" w:rsidR="00C354FD" w:rsidRDefault="00C354FD" w:rsidP="00950ADF">
      <w:pPr>
        <w:spacing w:after="0" w:line="240" w:lineRule="auto"/>
      </w:pPr>
      <w:r>
        <w:separator/>
      </w:r>
    </w:p>
  </w:footnote>
  <w:footnote w:type="continuationSeparator" w:id="0">
    <w:p w14:paraId="4C2ED32C" w14:textId="77777777" w:rsidR="00C354FD" w:rsidRDefault="00C354FD" w:rsidP="00950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49D8"/>
    <w:multiLevelType w:val="hybridMultilevel"/>
    <w:tmpl w:val="F03834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87C71"/>
    <w:multiLevelType w:val="hybridMultilevel"/>
    <w:tmpl w:val="AD16B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C3E"/>
    <w:multiLevelType w:val="hybridMultilevel"/>
    <w:tmpl w:val="E92CF5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1F5948"/>
    <w:multiLevelType w:val="hybridMultilevel"/>
    <w:tmpl w:val="B20A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E5E35"/>
    <w:multiLevelType w:val="hybridMultilevel"/>
    <w:tmpl w:val="AF18BAC0"/>
    <w:lvl w:ilvl="0" w:tplc="D040D28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8D1550"/>
    <w:multiLevelType w:val="hybridMultilevel"/>
    <w:tmpl w:val="9A94B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8DA"/>
    <w:rsid w:val="000205FD"/>
    <w:rsid w:val="00032B48"/>
    <w:rsid w:val="00060B51"/>
    <w:rsid w:val="000756F3"/>
    <w:rsid w:val="00075F75"/>
    <w:rsid w:val="000A0365"/>
    <w:rsid w:val="0011286F"/>
    <w:rsid w:val="00123042"/>
    <w:rsid w:val="001275D3"/>
    <w:rsid w:val="001327F4"/>
    <w:rsid w:val="00167190"/>
    <w:rsid w:val="00174B4A"/>
    <w:rsid w:val="001C5A9B"/>
    <w:rsid w:val="001F025C"/>
    <w:rsid w:val="001F4E54"/>
    <w:rsid w:val="00234E1A"/>
    <w:rsid w:val="002646AD"/>
    <w:rsid w:val="00266CDB"/>
    <w:rsid w:val="002A208F"/>
    <w:rsid w:val="002A5D18"/>
    <w:rsid w:val="002F5A41"/>
    <w:rsid w:val="00310131"/>
    <w:rsid w:val="00316688"/>
    <w:rsid w:val="0032306F"/>
    <w:rsid w:val="00344E04"/>
    <w:rsid w:val="00364620"/>
    <w:rsid w:val="00385F06"/>
    <w:rsid w:val="00397379"/>
    <w:rsid w:val="003E0608"/>
    <w:rsid w:val="00403385"/>
    <w:rsid w:val="004508D1"/>
    <w:rsid w:val="004E2B8A"/>
    <w:rsid w:val="005128DA"/>
    <w:rsid w:val="005216A5"/>
    <w:rsid w:val="0054393E"/>
    <w:rsid w:val="005C2F89"/>
    <w:rsid w:val="00612331"/>
    <w:rsid w:val="00632AEC"/>
    <w:rsid w:val="00652219"/>
    <w:rsid w:val="006A4C3B"/>
    <w:rsid w:val="006C18BB"/>
    <w:rsid w:val="006D326A"/>
    <w:rsid w:val="006E0AAB"/>
    <w:rsid w:val="00741605"/>
    <w:rsid w:val="007657CF"/>
    <w:rsid w:val="007B7360"/>
    <w:rsid w:val="007F0A91"/>
    <w:rsid w:val="00800266"/>
    <w:rsid w:val="0083568F"/>
    <w:rsid w:val="00837E5E"/>
    <w:rsid w:val="00845E6B"/>
    <w:rsid w:val="00870E97"/>
    <w:rsid w:val="008939E0"/>
    <w:rsid w:val="008C18CE"/>
    <w:rsid w:val="00937E45"/>
    <w:rsid w:val="00950ADF"/>
    <w:rsid w:val="00987D5F"/>
    <w:rsid w:val="0099139C"/>
    <w:rsid w:val="009E2622"/>
    <w:rsid w:val="00A25ECF"/>
    <w:rsid w:val="00A73DA8"/>
    <w:rsid w:val="00AB48DD"/>
    <w:rsid w:val="00AE440E"/>
    <w:rsid w:val="00AE7110"/>
    <w:rsid w:val="00B3758B"/>
    <w:rsid w:val="00B47AE2"/>
    <w:rsid w:val="00B81DCB"/>
    <w:rsid w:val="00C144CD"/>
    <w:rsid w:val="00C354FD"/>
    <w:rsid w:val="00C41143"/>
    <w:rsid w:val="00C7651C"/>
    <w:rsid w:val="00CE6AC8"/>
    <w:rsid w:val="00D00A2C"/>
    <w:rsid w:val="00D0184A"/>
    <w:rsid w:val="00D16A9A"/>
    <w:rsid w:val="00D46D83"/>
    <w:rsid w:val="00D74D06"/>
    <w:rsid w:val="00DB2C2C"/>
    <w:rsid w:val="00DC38BB"/>
    <w:rsid w:val="00DD4797"/>
    <w:rsid w:val="00DF590D"/>
    <w:rsid w:val="00E02AFC"/>
    <w:rsid w:val="00E04DC2"/>
    <w:rsid w:val="00EB13E4"/>
    <w:rsid w:val="00ED1ED2"/>
    <w:rsid w:val="00F6760F"/>
    <w:rsid w:val="00FE58FB"/>
    <w:rsid w:val="00FF3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45ECB"/>
  <w15:docId w15:val="{E7C347B9-0D0F-46C0-813D-C1D26A34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06F"/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508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508D1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4508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ADF"/>
  </w:style>
  <w:style w:type="paragraph" w:styleId="Pidipagina">
    <w:name w:val="footer"/>
    <w:basedOn w:val="Normale"/>
    <w:link w:val="PidipaginaCarattere"/>
    <w:uiPriority w:val="99"/>
    <w:unhideWhenUsed/>
    <w:rsid w:val="00950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ADF"/>
  </w:style>
  <w:style w:type="character" w:styleId="Collegamentoipertestuale">
    <w:name w:val="Hyperlink"/>
    <w:uiPriority w:val="99"/>
    <w:unhideWhenUsed/>
    <w:rsid w:val="00FE58FB"/>
    <w:rPr>
      <w:color w:val="0000FF"/>
      <w:u w:val="single"/>
    </w:rPr>
  </w:style>
  <w:style w:type="paragraph" w:customStyle="1" w:styleId="Default">
    <w:name w:val="Default"/>
    <w:rsid w:val="001230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F0A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33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B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istruzione.it" TargetMode="Externa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1A41B-5143-46CA-8C26-2B9F4E5E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teresa petrella</cp:lastModifiedBy>
  <cp:revision>31</cp:revision>
  <cp:lastPrinted>2021-03-03T12:13:00Z</cp:lastPrinted>
  <dcterms:created xsi:type="dcterms:W3CDTF">2020-03-25T09:18:00Z</dcterms:created>
  <dcterms:modified xsi:type="dcterms:W3CDTF">2022-03-05T09:37:00Z</dcterms:modified>
</cp:coreProperties>
</file>