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A12837" w:rsidRPr="00A12837" w:rsidTr="00A3540B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837" w:rsidRPr="00A12837" w:rsidRDefault="00A12837" w:rsidP="00A12837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1283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837" w:rsidRPr="00A12837" w:rsidRDefault="00A12837" w:rsidP="00A1283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A128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A128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A128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A1283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A1283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A12837" w:rsidRPr="00A12837" w:rsidRDefault="00A12837" w:rsidP="00A1283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A1283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A12837" w:rsidRPr="00A12837" w:rsidRDefault="00A12837" w:rsidP="00A12837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A1283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A12837" w:rsidRPr="00A12837" w:rsidRDefault="00A12837" w:rsidP="00A12837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A12837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A1283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A12837" w:rsidRPr="00A12837" w:rsidRDefault="00A12837" w:rsidP="00A1283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A12837" w:rsidRPr="00A12837" w:rsidRDefault="00A12837" w:rsidP="00A12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A1283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A1283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A1283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A1283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A12837" w:rsidRPr="00A12837" w:rsidRDefault="00A12837" w:rsidP="00A12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A12837" w:rsidRPr="00A12837" w:rsidRDefault="00A12837" w:rsidP="00A1283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A1283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A1283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A1283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A1283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A1283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A1283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A1283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proofErr w:type="spellStart"/>
            <w:r w:rsidRPr="00A1283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A1283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r w:rsidRPr="00A12837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837" w:rsidRPr="00A12837" w:rsidRDefault="00A12837" w:rsidP="00A12837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1283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2837" w:rsidRPr="00A12837" w:rsidRDefault="00A12837" w:rsidP="00A12837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12837" w:rsidRPr="00A12837" w:rsidRDefault="00A12837" w:rsidP="00A1283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</w:pPr>
    </w:p>
    <w:p w:rsidR="00457E03" w:rsidRPr="007A5B69" w:rsidRDefault="00A12837" w:rsidP="007A5B69">
      <w:pPr>
        <w:tabs>
          <w:tab w:val="left" w:pos="5295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A128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A128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N.  </w:t>
      </w:r>
      <w:r w:rsidR="0077498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9792/VII</w:t>
      </w:r>
      <w:r w:rsidRPr="00A128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Marcianise,</w:t>
      </w:r>
      <w:r w:rsidR="009C3C6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7498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06/05/2022</w:t>
      </w:r>
    </w:p>
    <w:p w:rsidR="00A12837" w:rsidRPr="00A12837" w:rsidRDefault="00A12837" w:rsidP="00A128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128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Ai doce</w:t>
      </w:r>
      <w:r w:rsidR="009E2CC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nti in servizio per l’a. s. 2021/2022</w:t>
      </w:r>
      <w:r w:rsidRPr="00A128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A12837" w:rsidRPr="00A12837" w:rsidRDefault="00A12837" w:rsidP="00A128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128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</w:t>
      </w:r>
      <w:proofErr w:type="gramStart"/>
      <w:r w:rsidRPr="00A128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</w:t>
      </w:r>
      <w:proofErr w:type="gramEnd"/>
      <w:r w:rsidRPr="00A128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l’ISISS “G. B. Novelli” di Marcianise</w:t>
      </w:r>
    </w:p>
    <w:p w:rsidR="00A12837" w:rsidRPr="00A12837" w:rsidRDefault="00A12837" w:rsidP="00A128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A12837" w:rsidRPr="00A12837" w:rsidRDefault="00A12837" w:rsidP="00A128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128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     </w:t>
      </w:r>
      <w:proofErr w:type="gramStart"/>
      <w:r w:rsidRPr="00A128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 DSGA</w:t>
      </w:r>
      <w:proofErr w:type="gramEnd"/>
    </w:p>
    <w:p w:rsidR="00A12837" w:rsidRPr="00A12837" w:rsidRDefault="00A12837" w:rsidP="00A128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A12837" w:rsidRPr="00A12837" w:rsidRDefault="00A12837" w:rsidP="00A128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128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Al sito web della Scuola</w:t>
      </w:r>
    </w:p>
    <w:p w:rsidR="00A12837" w:rsidRDefault="00A12837" w:rsidP="00A12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242F0" w:rsidRDefault="00C242F0" w:rsidP="00A128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A12837" w:rsidRPr="00A12837" w:rsidRDefault="00A12837" w:rsidP="00A128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COMUNICAZIONE N. </w:t>
      </w:r>
      <w:r w:rsidR="0077498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271</w:t>
      </w:r>
    </w:p>
    <w:p w:rsidR="00A12837" w:rsidRDefault="00A12837" w:rsidP="00A12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242F0" w:rsidRPr="00A12837" w:rsidRDefault="00C242F0" w:rsidP="00A12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A12837" w:rsidRPr="00A12837" w:rsidRDefault="00A12837" w:rsidP="00A12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128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Convocazione Collegio dei Docenti</w:t>
      </w:r>
    </w:p>
    <w:p w:rsidR="00A12837" w:rsidRDefault="00A12837" w:rsidP="00A12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242F0" w:rsidRPr="00AC2935" w:rsidRDefault="00C242F0" w:rsidP="00C242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  comunica   che   è   convocato   in   modalità   on   line, attraverso l’utilizzo   della   funzionalità   di videoconferenza dell’applicativo Cisco </w:t>
      </w:r>
      <w:proofErr w:type="spellStart"/>
      <w:proofErr w:type="gramStart"/>
      <w:r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>Webex</w:t>
      </w:r>
      <w:proofErr w:type="spellEnd"/>
      <w:r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>,  per</w:t>
      </w:r>
      <w:proofErr w:type="gramEnd"/>
      <w:r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giorno</w:t>
      </w:r>
      <w:r w:rsidR="00262334"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62334" w:rsidRPr="007361B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giovedì</w:t>
      </w:r>
      <w:r w:rsidRPr="007361B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D1006" w:rsidRPr="007361B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19</w:t>
      </w:r>
      <w:r w:rsidR="009E2CC2" w:rsidRPr="007361B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maggio 2022</w:t>
      </w:r>
      <w:r w:rsidRPr="007361B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alle ore         </w:t>
      </w:r>
      <w:r w:rsidR="009E2CC2" w:rsidRPr="007361B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15</w:t>
      </w:r>
      <w:r w:rsidR="007361B8" w:rsidRPr="007361B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,0</w:t>
      </w:r>
      <w:r w:rsidR="00262334" w:rsidRPr="007361B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</w:t>
      </w:r>
      <w:r w:rsidR="00262334" w:rsidRPr="007361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361B8">
        <w:rPr>
          <w:rFonts w:ascii="Times New Roman" w:eastAsia="Times New Roman" w:hAnsi="Times New Roman" w:cs="Times New Roman"/>
          <w:sz w:val="24"/>
          <w:szCs w:val="24"/>
          <w:lang w:eastAsia="it-IT"/>
        </w:rPr>
        <w:t>il Collegio dei docenti</w:t>
      </w:r>
      <w:r w:rsidR="00262334" w:rsidRPr="007361B8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7361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durata presumibile di  </w:t>
      </w:r>
      <w:r w:rsidR="00262334" w:rsidRPr="007361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due ore e trenta, </w:t>
      </w:r>
      <w:r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>per la trattazione dei seguenti punti posti all’ordine del giorno:</w:t>
      </w:r>
    </w:p>
    <w:p w:rsidR="00A12837" w:rsidRPr="00AC2935" w:rsidRDefault="00A12837" w:rsidP="00C242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2935">
        <w:rPr>
          <w:rFonts w:ascii="Arial" w:eastAsia="Times New Roman" w:hAnsi="Arial" w:cs="Arial"/>
          <w:sz w:val="24"/>
          <w:szCs w:val="24"/>
          <w:lang w:eastAsia="it-IT"/>
        </w:rPr>
        <w:br/>
      </w:r>
      <w:r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>1) Approvazione del verbale della seduta precedente</w:t>
      </w:r>
    </w:p>
    <w:p w:rsidR="00262334" w:rsidRDefault="00262334" w:rsidP="00C242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2) </w:t>
      </w:r>
      <w:r w:rsidR="007B2594">
        <w:rPr>
          <w:rFonts w:ascii="Times New Roman" w:eastAsia="Times New Roman" w:hAnsi="Times New Roman" w:cs="Times New Roman"/>
          <w:sz w:val="24"/>
          <w:szCs w:val="24"/>
          <w:lang w:eastAsia="it-IT"/>
        </w:rPr>
        <w:t>Precisazioni relative alla attribuzione dei crediti scolastici</w:t>
      </w:r>
      <w:r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>a.s.</w:t>
      </w:r>
      <w:proofErr w:type="spellEnd"/>
      <w:r w:rsidR="009E2CC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2021/2022</w:t>
      </w:r>
      <w:r w:rsidR="007B25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con particolare </w:t>
      </w:r>
      <w:r w:rsidR="007A5B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="007B25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riferimento alle classi quinte di ciascun indirizzo di studio dei corsi diurni </w:t>
      </w:r>
      <w:r w:rsidR="004D63F0">
        <w:rPr>
          <w:rFonts w:ascii="Times New Roman" w:eastAsia="Times New Roman" w:hAnsi="Times New Roman" w:cs="Times New Roman"/>
          <w:sz w:val="24"/>
          <w:szCs w:val="24"/>
          <w:lang w:eastAsia="it-IT"/>
        </w:rPr>
        <w:t>e serale</w:t>
      </w:r>
      <w:r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7A5B69" w:rsidRDefault="007A5B69" w:rsidP="00C242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3) </w:t>
      </w:r>
      <w:r w:rsidR="00BF6163">
        <w:rPr>
          <w:rFonts w:ascii="Times New Roman" w:eastAsia="Times New Roman" w:hAnsi="Times New Roman" w:cs="Times New Roman"/>
          <w:sz w:val="24"/>
          <w:szCs w:val="24"/>
          <w:lang w:eastAsia="it-IT"/>
        </w:rPr>
        <w:t>Articolazione Esami di Stato a. s. 2021/2022</w:t>
      </w:r>
    </w:p>
    <w:p w:rsidR="004D63F0" w:rsidRPr="007361B8" w:rsidRDefault="007A5B69" w:rsidP="009B1D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  <w:r w:rsidR="009E2CC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 </w:t>
      </w:r>
      <w:r w:rsidR="009E2CC2">
        <w:rPr>
          <w:rFonts w:ascii="Times New Roman" w:hAnsi="Times New Roman" w:cs="Times New Roman"/>
          <w:bCs/>
          <w:color w:val="222222"/>
          <w:sz w:val="24"/>
          <w:szCs w:val="24"/>
        </w:rPr>
        <w:t>C</w:t>
      </w:r>
      <w:r w:rsidR="009B1DF1">
        <w:rPr>
          <w:rFonts w:ascii="Times New Roman" w:hAnsi="Times New Roman" w:cs="Times New Roman"/>
          <w:bCs/>
          <w:color w:val="222222"/>
          <w:sz w:val="24"/>
          <w:szCs w:val="24"/>
        </w:rPr>
        <w:t>ertificazione</w:t>
      </w:r>
      <w:r w:rsidR="009E2CC2" w:rsidRPr="009E2CC2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delle com</w:t>
      </w:r>
      <w:r w:rsidR="009E2CC2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petenze per i nuovi percorsi di </w:t>
      </w:r>
      <w:r w:rsidR="009E2CC2" w:rsidRPr="009E2CC2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istruzione professionale </w:t>
      </w:r>
      <w:r w:rsidR="009B1DF1" w:rsidRPr="009B1DF1">
        <w:rPr>
          <w:rFonts w:ascii="Times New Roman" w:hAnsi="Times New Roman" w:cs="Times New Roman"/>
          <w:sz w:val="24"/>
          <w:szCs w:val="24"/>
        </w:rPr>
        <w:t>ai sensi dell’art. 5, comma 1, lettera g), decreto legislativo 13 aprile 2017, n. 61</w:t>
      </w:r>
      <w:r w:rsidR="009B1DF1" w:rsidRPr="009B1DF1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it-IT"/>
        </w:rPr>
        <w:t xml:space="preserve"> </w:t>
      </w:r>
      <w:r w:rsidR="009B1DF1" w:rsidRPr="009B1DF1">
        <w:rPr>
          <w:rFonts w:ascii="Times New Roman" w:hAnsi="Times New Roman" w:cs="Times New Roman"/>
          <w:sz w:val="24"/>
          <w:szCs w:val="24"/>
        </w:rPr>
        <w:t>e</w:t>
      </w:r>
      <w:r w:rsidR="009B1DF1">
        <w:rPr>
          <w:rFonts w:ascii="Times New Roman" w:hAnsi="Times New Roman" w:cs="Times New Roman"/>
          <w:sz w:val="24"/>
          <w:szCs w:val="24"/>
        </w:rPr>
        <w:t xml:space="preserve"> del decreto del Ministro dell’I</w:t>
      </w:r>
      <w:r w:rsidR="009B1DF1" w:rsidRPr="009B1DF1">
        <w:rPr>
          <w:rFonts w:ascii="Times New Roman" w:hAnsi="Times New Roman" w:cs="Times New Roman"/>
          <w:sz w:val="24"/>
          <w:szCs w:val="24"/>
        </w:rPr>
        <w:t>struzione del 24 agosto 2021, n. 267</w:t>
      </w:r>
      <w:r w:rsidR="004D63F0" w:rsidRPr="009B1DF1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p w:rsidR="007A5B69" w:rsidRPr="007361B8" w:rsidRDefault="007361B8" w:rsidP="00A12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r w:rsidR="00A12837"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>) Conferme e/o nuove ad</w:t>
      </w:r>
      <w:r w:rsidR="009E2CC2">
        <w:rPr>
          <w:rFonts w:ascii="Times New Roman" w:eastAsia="Times New Roman" w:hAnsi="Times New Roman" w:cs="Times New Roman"/>
          <w:sz w:val="24"/>
          <w:szCs w:val="24"/>
          <w:lang w:eastAsia="it-IT"/>
        </w:rPr>
        <w:t>ozioni libri di testo a. s. 2022/2023</w:t>
      </w:r>
    </w:p>
    <w:p w:rsidR="00262334" w:rsidRPr="007361B8" w:rsidRDefault="007361B8" w:rsidP="00A12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="00A12837"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>) Comunicazioni del Dirigente Scolastico</w:t>
      </w:r>
      <w:r w:rsidRPr="007361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 w:rsidRPr="007361B8">
        <w:rPr>
          <w:rFonts w:ascii="Times New Roman" w:hAnsi="Times New Roman" w:cs="Times New Roman"/>
          <w:sz w:val="24"/>
          <w:szCs w:val="24"/>
        </w:rPr>
        <w:t>Organico di diritto a. s. 2022/2023</w:t>
      </w:r>
    </w:p>
    <w:p w:rsidR="00A12837" w:rsidRPr="00AC2935" w:rsidRDefault="007361B8" w:rsidP="00A12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7</w:t>
      </w:r>
      <w:r w:rsidR="00A12837"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>) Varie ed eventuali</w:t>
      </w:r>
    </w:p>
    <w:p w:rsidR="00A12837" w:rsidRPr="00A12837" w:rsidRDefault="00A12837" w:rsidP="00A12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</w:t>
      </w:r>
    </w:p>
    <w:p w:rsidR="00774989" w:rsidRDefault="00774989" w:rsidP="0077498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774989" w:rsidRDefault="00774989" w:rsidP="0077498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774989" w:rsidRDefault="00774989" w:rsidP="0077498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77498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Eventuali assenze dovranno essere giustificate secondo le forme prescritte dalla legge.</w:t>
      </w:r>
    </w:p>
    <w:p w:rsidR="00774989" w:rsidRPr="00774989" w:rsidRDefault="00774989" w:rsidP="0077498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bookmarkStart w:id="0" w:name="_GoBack"/>
      <w:bookmarkEnd w:id="0"/>
    </w:p>
    <w:p w:rsidR="007800A3" w:rsidRPr="00E82FFF" w:rsidRDefault="007800A3">
      <w:pPr>
        <w:rPr>
          <w:rFonts w:ascii="Times New Roman" w:hAnsi="Times New Roman" w:cs="Times New Roman"/>
          <w:sz w:val="24"/>
          <w:szCs w:val="24"/>
        </w:rPr>
      </w:pPr>
    </w:p>
    <w:p w:rsidR="00A12837" w:rsidRPr="00C242F0" w:rsidRDefault="00C242F0" w:rsidP="00C24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42F0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C242F0" w:rsidRPr="00C242F0" w:rsidRDefault="00C242F0" w:rsidP="00C24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42F0">
        <w:rPr>
          <w:rFonts w:ascii="Times New Roman" w:hAnsi="Times New Roman" w:cs="Times New Roman"/>
          <w:sz w:val="24"/>
          <w:szCs w:val="24"/>
        </w:rPr>
        <w:t>Prof.ssa Emma Marchitto</w:t>
      </w:r>
    </w:p>
    <w:p w:rsidR="00A12837" w:rsidRDefault="00A12837" w:rsidP="00A12837">
      <w:pPr>
        <w:shd w:val="clear" w:color="auto" w:fill="FFFFFF"/>
        <w:spacing w:after="0" w:line="240" w:lineRule="auto"/>
      </w:pPr>
      <w:r w:rsidRPr="00A12837">
        <w:rPr>
          <w:rFonts w:ascii="Arial" w:eastAsia="Times New Roman" w:hAnsi="Arial" w:cs="Arial"/>
          <w:sz w:val="24"/>
          <w:szCs w:val="24"/>
          <w:lang w:eastAsia="it-IT"/>
        </w:rPr>
        <w:br/>
      </w:r>
    </w:p>
    <w:p w:rsidR="00A12837" w:rsidRDefault="00A12837"/>
    <w:p w:rsidR="00A12837" w:rsidRDefault="00A12837"/>
    <w:sectPr w:rsidR="00A12837" w:rsidSect="00A1283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8BF"/>
    <w:rsid w:val="00195046"/>
    <w:rsid w:val="00210A60"/>
    <w:rsid w:val="00262334"/>
    <w:rsid w:val="003A68BF"/>
    <w:rsid w:val="00457E03"/>
    <w:rsid w:val="004779FB"/>
    <w:rsid w:val="004D63F0"/>
    <w:rsid w:val="0059427E"/>
    <w:rsid w:val="006B34BF"/>
    <w:rsid w:val="007361B8"/>
    <w:rsid w:val="00774989"/>
    <w:rsid w:val="007800A3"/>
    <w:rsid w:val="007A5B69"/>
    <w:rsid w:val="007B2594"/>
    <w:rsid w:val="008B52D9"/>
    <w:rsid w:val="009B1DF1"/>
    <w:rsid w:val="009C3C62"/>
    <w:rsid w:val="009E2CC2"/>
    <w:rsid w:val="00A0179F"/>
    <w:rsid w:val="00A12837"/>
    <w:rsid w:val="00A515AE"/>
    <w:rsid w:val="00AC2935"/>
    <w:rsid w:val="00BB3CE6"/>
    <w:rsid w:val="00BD1006"/>
    <w:rsid w:val="00BF6163"/>
    <w:rsid w:val="00C242F0"/>
    <w:rsid w:val="00E82FFF"/>
    <w:rsid w:val="00ED106A"/>
    <w:rsid w:val="00F3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C5A0D-FFB6-4C97-A588-9AD1FEE3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A12837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2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6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932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50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79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79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44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1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91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2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88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086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3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07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86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15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9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8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08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87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91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26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73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84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4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49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80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19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1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4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8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99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68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82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0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89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4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89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211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Utente Windows</cp:lastModifiedBy>
  <cp:revision>29</cp:revision>
  <cp:lastPrinted>2022-05-06T15:01:00Z</cp:lastPrinted>
  <dcterms:created xsi:type="dcterms:W3CDTF">2021-05-03T09:01:00Z</dcterms:created>
  <dcterms:modified xsi:type="dcterms:W3CDTF">2022-05-06T15:25:00Z</dcterms:modified>
</cp:coreProperties>
</file>