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161"/>
        <w:tblW w:w="9922" w:type="dxa"/>
        <w:tblLayout w:type="fixed"/>
        <w:tblCellMar>
          <w:left w:w="10" w:type="dxa"/>
          <w:right w:w="10" w:type="dxa"/>
        </w:tblCellMar>
        <w:tblLook w:val="0000" w:firstRow="0" w:lastRow="0" w:firstColumn="0" w:lastColumn="0" w:noHBand="0" w:noVBand="0"/>
      </w:tblPr>
      <w:tblGrid>
        <w:gridCol w:w="850"/>
        <w:gridCol w:w="8080"/>
        <w:gridCol w:w="992"/>
      </w:tblGrid>
      <w:tr w:rsidR="000A033F" w:rsidRPr="003E62D8" w14:paraId="257808E3" w14:textId="77777777" w:rsidTr="000A033F">
        <w:trPr>
          <w:trHeight w:val="1402"/>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DCC17F" w14:textId="77777777" w:rsidR="000A033F" w:rsidRPr="003E62D8" w:rsidRDefault="000A033F" w:rsidP="000A033F">
            <w:pPr>
              <w:suppressAutoHyphens/>
              <w:autoSpaceDN w:val="0"/>
              <w:spacing w:after="200" w:line="276" w:lineRule="auto"/>
              <w:ind w:left="-142"/>
              <w:jc w:val="both"/>
              <w:textAlignment w:val="baseline"/>
              <w:rPr>
                <w:rFonts w:ascii="Calibri" w:eastAsia="Calibri" w:hAnsi="Calibri" w:cs="Times New Roman"/>
                <w:sz w:val="28"/>
                <w:szCs w:val="28"/>
              </w:rPr>
            </w:pPr>
            <w:r w:rsidRPr="003E62D8">
              <w:rPr>
                <w:rFonts w:ascii="Times New Roman" w:eastAsia="Calibri" w:hAnsi="Times New Roman" w:cs="Times New Roman"/>
                <w:b/>
                <w:noProof/>
                <w:sz w:val="28"/>
                <w:szCs w:val="28"/>
                <w:lang w:eastAsia="it-IT"/>
              </w:rPr>
              <w:drawing>
                <wp:inline distT="0" distB="0" distL="0" distR="0" wp14:anchorId="4C7467EB" wp14:editId="28C374A5">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F80532" w14:textId="77777777" w:rsidR="000A033F" w:rsidRPr="003E62D8" w:rsidRDefault="000A033F" w:rsidP="000A033F">
            <w:pPr>
              <w:keepNext/>
              <w:spacing w:after="0" w:line="240" w:lineRule="auto"/>
              <w:jc w:val="center"/>
              <w:outlineLvl w:val="1"/>
              <w:rPr>
                <w:rFonts w:ascii="Times New Roman" w:eastAsia="Times New Roman" w:hAnsi="Times New Roman" w:cs="Times New Roman"/>
                <w:b/>
                <w:bCs/>
                <w:i/>
                <w:iCs/>
                <w:sz w:val="14"/>
                <w:szCs w:val="14"/>
                <w:lang w:eastAsia="it-IT"/>
              </w:rPr>
            </w:pPr>
            <w:r w:rsidRPr="003E62D8">
              <w:rPr>
                <w:rFonts w:ascii="Times New Roman" w:eastAsia="Times New Roman" w:hAnsi="Times New Roman" w:cs="Times New Roman"/>
                <w:b/>
                <w:bCs/>
                <w:i/>
                <w:iCs/>
                <w:sz w:val="14"/>
                <w:szCs w:val="14"/>
                <w:lang w:eastAsia="it-IT"/>
              </w:rPr>
              <w:t xml:space="preserve">ISTITUTO </w:t>
            </w:r>
            <w:proofErr w:type="gramStart"/>
            <w:r w:rsidRPr="003E62D8">
              <w:rPr>
                <w:rFonts w:ascii="Times New Roman" w:eastAsia="Times New Roman" w:hAnsi="Times New Roman" w:cs="Times New Roman"/>
                <w:b/>
                <w:bCs/>
                <w:i/>
                <w:iCs/>
                <w:sz w:val="14"/>
                <w:szCs w:val="14"/>
                <w:lang w:eastAsia="it-IT"/>
              </w:rPr>
              <w:t>STATALE  D’ISTRUZIONE</w:t>
            </w:r>
            <w:proofErr w:type="gramEnd"/>
            <w:r w:rsidRPr="003E62D8">
              <w:rPr>
                <w:rFonts w:ascii="Times New Roman" w:eastAsia="Times New Roman" w:hAnsi="Times New Roman" w:cs="Times New Roman"/>
                <w:b/>
                <w:bCs/>
                <w:i/>
                <w:iCs/>
                <w:sz w:val="14"/>
                <w:szCs w:val="14"/>
                <w:lang w:eastAsia="it-IT"/>
              </w:rPr>
              <w:t xml:space="preserve"> SECONDARIA SUPERIORE  </w:t>
            </w:r>
            <w:r w:rsidRPr="003E62D8">
              <w:rPr>
                <w:rFonts w:ascii="Times New Roman" w:eastAsia="Times New Roman" w:hAnsi="Times New Roman" w:cs="Times New Roman"/>
                <w:b/>
                <w:bCs/>
                <w:sz w:val="14"/>
                <w:szCs w:val="14"/>
                <w:lang w:eastAsia="it-IT"/>
              </w:rPr>
              <w:t xml:space="preserve">“G. B.  </w:t>
            </w:r>
            <w:proofErr w:type="gramStart"/>
            <w:r w:rsidRPr="003E62D8">
              <w:rPr>
                <w:rFonts w:ascii="Times New Roman" w:eastAsia="Times New Roman" w:hAnsi="Times New Roman" w:cs="Times New Roman"/>
                <w:b/>
                <w:bCs/>
                <w:sz w:val="14"/>
                <w:szCs w:val="14"/>
                <w:lang w:eastAsia="it-IT"/>
              </w:rPr>
              <w:t>NOVELLI ”</w:t>
            </w:r>
            <w:proofErr w:type="gramEnd"/>
          </w:p>
          <w:p w14:paraId="61EC23C2" w14:textId="77777777" w:rsidR="000A033F" w:rsidRPr="003E62D8" w:rsidRDefault="000A033F" w:rsidP="000A033F">
            <w:pPr>
              <w:spacing w:after="0" w:line="240" w:lineRule="auto"/>
              <w:ind w:left="720"/>
              <w:contextualSpacing/>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Liceo delle Scienze Umane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Liceo Economico Sociale −Liceo Linguistico</w:t>
            </w:r>
          </w:p>
          <w:p w14:paraId="3B24A617" w14:textId="77777777" w:rsidR="000A033F" w:rsidRPr="003E62D8" w:rsidRDefault="000A033F" w:rsidP="000A033F">
            <w:pPr>
              <w:spacing w:after="0" w:line="20" w:lineRule="atLeast"/>
              <w:ind w:left="142"/>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Istituto Professionale Abbigliamento e Moda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 xml:space="preserve">Istituto Professionale Industria e Artigianato </w:t>
            </w:r>
            <w:proofErr w:type="gramStart"/>
            <w:r w:rsidRPr="003E62D8">
              <w:rPr>
                <w:rFonts w:ascii="Times New Roman" w:eastAsia="Times New Roman" w:hAnsi="Times New Roman" w:cs="Times New Roman"/>
                <w:sz w:val="14"/>
                <w:szCs w:val="14"/>
                <w:lang w:eastAsia="it-IT"/>
              </w:rPr>
              <w:t>per  il</w:t>
            </w:r>
            <w:proofErr w:type="gramEnd"/>
            <w:r w:rsidRPr="003E62D8">
              <w:rPr>
                <w:rFonts w:ascii="Times New Roman" w:eastAsia="Times New Roman" w:hAnsi="Times New Roman" w:cs="Times New Roman"/>
                <w:sz w:val="14"/>
                <w:szCs w:val="14"/>
                <w:lang w:eastAsia="it-IT"/>
              </w:rPr>
              <w:t xml:space="preserve"> made in </w:t>
            </w:r>
            <w:proofErr w:type="spellStart"/>
            <w:r w:rsidRPr="003E62D8">
              <w:rPr>
                <w:rFonts w:ascii="Times New Roman" w:eastAsia="Times New Roman" w:hAnsi="Times New Roman" w:cs="Times New Roman"/>
                <w:sz w:val="14"/>
                <w:szCs w:val="14"/>
                <w:lang w:eastAsia="it-IT"/>
              </w:rPr>
              <w:t>Italy</w:t>
            </w:r>
            <w:proofErr w:type="spellEnd"/>
            <w:r w:rsidRPr="003E62D8">
              <w:rPr>
                <w:rFonts w:ascii="Times New Roman" w:eastAsia="Times New Roman" w:hAnsi="Times New Roman" w:cs="Times New Roman"/>
                <w:sz w:val="14"/>
                <w:szCs w:val="14"/>
                <w:lang w:eastAsia="it-IT"/>
              </w:rPr>
              <w:t xml:space="preserve">  (Tessile-Abbigliamento)</w:t>
            </w:r>
          </w:p>
          <w:p w14:paraId="08048751" w14:textId="77777777" w:rsidR="000A033F" w:rsidRPr="003E62D8" w:rsidRDefault="000A033F" w:rsidP="000A033F">
            <w:pPr>
              <w:spacing w:after="0" w:line="20" w:lineRule="atLeast"/>
              <w:ind w:left="360"/>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Istituto Professionale </w:t>
            </w:r>
            <w:r w:rsidRPr="003E62D8">
              <w:rPr>
                <w:rFonts w:ascii="Times New Roman" w:eastAsia="Calibri" w:hAnsi="Times New Roman" w:cs="Times New Roman"/>
                <w:noProof/>
                <w:sz w:val="14"/>
                <w:szCs w:val="14"/>
                <w:lang w:eastAsia="it-IT"/>
              </w:rPr>
              <w:t>Servizi socio-sanitari</w:t>
            </w:r>
            <w:r w:rsidRPr="003E62D8">
              <w:rPr>
                <w:rFonts w:ascii="Times New Roman" w:eastAsia="Times New Roman" w:hAnsi="Times New Roman" w:cs="Times New Roman"/>
                <w:sz w:val="14"/>
                <w:szCs w:val="14"/>
                <w:lang w:eastAsia="it-IT"/>
              </w:rPr>
              <w:t xml:space="preserve">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 xml:space="preserve">Istituto Professionale Servizi per la </w:t>
            </w:r>
            <w:proofErr w:type="spellStart"/>
            <w:r w:rsidRPr="003E62D8">
              <w:rPr>
                <w:rFonts w:ascii="Times New Roman" w:eastAsia="Times New Roman" w:hAnsi="Times New Roman" w:cs="Times New Roman"/>
                <w:sz w:val="14"/>
                <w:szCs w:val="14"/>
                <w:lang w:eastAsia="it-IT"/>
              </w:rPr>
              <w:t>sanita'</w:t>
            </w:r>
            <w:proofErr w:type="spellEnd"/>
            <w:r w:rsidRPr="003E62D8">
              <w:rPr>
                <w:rFonts w:ascii="Times New Roman" w:eastAsia="Times New Roman" w:hAnsi="Times New Roman" w:cs="Times New Roman"/>
                <w:sz w:val="14"/>
                <w:szCs w:val="14"/>
                <w:lang w:eastAsia="it-IT"/>
              </w:rPr>
              <w:t xml:space="preserve"> e l'assistenza sociale</w:t>
            </w:r>
          </w:p>
          <w:p w14:paraId="30C7E26D" w14:textId="77777777" w:rsidR="000A033F" w:rsidRPr="003E62D8" w:rsidRDefault="000A033F" w:rsidP="000A033F">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14:paraId="7F464BAE" w14:textId="77777777" w:rsidR="000A033F" w:rsidRPr="003E62D8" w:rsidRDefault="000A033F" w:rsidP="000A033F">
            <w:pPr>
              <w:spacing w:after="0" w:line="240" w:lineRule="auto"/>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Via G.B. Novelli, N° 1  </w:t>
            </w:r>
            <w:r w:rsidRPr="003E62D8">
              <w:rPr>
                <w:rFonts w:ascii="Times New Roman" w:eastAsia="Times New Roman" w:hAnsi="Times New Roman" w:cs="Times New Roman"/>
                <w:i/>
                <w:iCs/>
                <w:sz w:val="14"/>
                <w:szCs w:val="14"/>
                <w:lang w:eastAsia="it-IT"/>
              </w:rPr>
              <w:t xml:space="preserve">  </w:t>
            </w:r>
            <w:proofErr w:type="gramStart"/>
            <w:r w:rsidRPr="003E62D8">
              <w:rPr>
                <w:rFonts w:ascii="Times New Roman" w:eastAsia="Times New Roman" w:hAnsi="Times New Roman" w:cs="Times New Roman"/>
                <w:sz w:val="14"/>
                <w:szCs w:val="14"/>
                <w:lang w:eastAsia="it-IT"/>
              </w:rPr>
              <w:t xml:space="preserve">81025  </w:t>
            </w:r>
            <w:r w:rsidRPr="003E62D8">
              <w:rPr>
                <w:rFonts w:ascii="Times New Roman" w:eastAsia="Times New Roman" w:hAnsi="Times New Roman" w:cs="Times New Roman"/>
                <w:b/>
                <w:bCs/>
                <w:sz w:val="14"/>
                <w:szCs w:val="14"/>
                <w:lang w:eastAsia="it-IT"/>
              </w:rPr>
              <w:t>MARCIANISE</w:t>
            </w:r>
            <w:proofErr w:type="gramEnd"/>
            <w:r w:rsidRPr="003E62D8">
              <w:rPr>
                <w:rFonts w:ascii="Times New Roman" w:eastAsia="Times New Roman" w:hAnsi="Times New Roman" w:cs="Times New Roman"/>
                <w:sz w:val="14"/>
                <w:szCs w:val="14"/>
                <w:lang w:eastAsia="it-IT"/>
              </w:rPr>
              <w:t xml:space="preserve"> (CE</w:t>
            </w:r>
            <w:r w:rsidRPr="003E62D8">
              <w:rPr>
                <w:rFonts w:ascii="Times New Roman" w:eastAsia="Times New Roman" w:hAnsi="Times New Roman" w:cs="Times New Roman"/>
                <w:b/>
                <w:bCs/>
                <w:sz w:val="14"/>
                <w:szCs w:val="14"/>
                <w:lang w:eastAsia="it-IT"/>
              </w:rPr>
              <w:t>)</w:t>
            </w:r>
            <w:r w:rsidRPr="003E62D8">
              <w:rPr>
                <w:rFonts w:ascii="Times New Roman" w:eastAsia="Times New Roman" w:hAnsi="Times New Roman" w:cs="Times New Roman"/>
                <w:sz w:val="14"/>
                <w:szCs w:val="14"/>
                <w:lang w:eastAsia="it-IT"/>
              </w:rPr>
              <w:t xml:space="preserve">  Codice Fiscale : 80102490614 </w:t>
            </w:r>
            <w:r w:rsidRPr="003E62D8">
              <w:rPr>
                <w:rFonts w:ascii="Times New Roman" w:eastAsia="Times New Roman" w:hAnsi="Times New Roman" w:cs="Times New Roman"/>
                <w:b/>
                <w:bCs/>
                <w:sz w:val="14"/>
                <w:szCs w:val="14"/>
                <w:lang w:eastAsia="it-IT"/>
              </w:rPr>
              <w:t>–</w:t>
            </w:r>
            <w:r w:rsidRPr="003E62D8">
              <w:rPr>
                <w:rFonts w:ascii="Times New Roman" w:eastAsia="Times New Roman" w:hAnsi="Times New Roman" w:cs="Times New Roman"/>
                <w:sz w:val="14"/>
                <w:szCs w:val="14"/>
                <w:lang w:eastAsia="it-IT"/>
              </w:rPr>
              <w:t xml:space="preserve"> Distretto Scolastico  n° 14</w:t>
            </w:r>
          </w:p>
          <w:p w14:paraId="46D25B7B" w14:textId="77777777" w:rsidR="000A033F" w:rsidRPr="003E62D8" w:rsidRDefault="000A033F" w:rsidP="000A033F">
            <w:pPr>
              <w:spacing w:after="0" w:line="240" w:lineRule="auto"/>
              <w:jc w:val="center"/>
              <w:rPr>
                <w:rFonts w:ascii="Times New Roman" w:eastAsia="Times New Roman" w:hAnsi="Times New Roman" w:cs="Times New Roman"/>
                <w:sz w:val="14"/>
                <w:szCs w:val="14"/>
                <w:lang w:eastAsia="it-IT"/>
              </w:rPr>
            </w:pPr>
            <w:proofErr w:type="spellStart"/>
            <w:r w:rsidRPr="003E62D8">
              <w:rPr>
                <w:rFonts w:ascii="Times New Roman" w:eastAsia="Times New Roman" w:hAnsi="Times New Roman" w:cs="Times New Roman"/>
                <w:sz w:val="14"/>
                <w:szCs w:val="14"/>
                <w:lang w:eastAsia="it-IT"/>
              </w:rPr>
              <w:t>Segr</w:t>
            </w:r>
            <w:proofErr w:type="spellEnd"/>
            <w:r w:rsidRPr="003E62D8">
              <w:rPr>
                <w:rFonts w:ascii="Times New Roman" w:eastAsia="Times New Roman" w:hAnsi="Times New Roman" w:cs="Times New Roman"/>
                <w:sz w:val="14"/>
                <w:szCs w:val="14"/>
                <w:lang w:eastAsia="it-IT"/>
              </w:rPr>
              <w:t>. </w:t>
            </w:r>
            <w:proofErr w:type="spellStart"/>
            <w:r w:rsidRPr="003E62D8">
              <w:rPr>
                <w:rFonts w:ascii="Times New Roman" w:eastAsia="Times New Roman" w:hAnsi="Times New Roman" w:cs="Times New Roman"/>
                <w:sz w:val="14"/>
                <w:szCs w:val="14"/>
                <w:lang w:eastAsia="it-IT"/>
              </w:rPr>
              <w:t>Tel</w:t>
            </w:r>
            <w:proofErr w:type="spellEnd"/>
            <w:r w:rsidRPr="003E62D8">
              <w:rPr>
                <w:rFonts w:ascii="Times New Roman" w:eastAsia="Times New Roman" w:hAnsi="Times New Roman" w:cs="Times New Roman"/>
                <w:sz w:val="14"/>
                <w:szCs w:val="14"/>
                <w:lang w:eastAsia="it-IT"/>
              </w:rPr>
              <w:t xml:space="preserve"> :0823-511909 – Fax 0823-511834   </w:t>
            </w:r>
            <w:proofErr w:type="spellStart"/>
            <w:r w:rsidRPr="003E62D8">
              <w:rPr>
                <w:rFonts w:ascii="Times New Roman" w:eastAsia="Times New Roman" w:hAnsi="Times New Roman" w:cs="Times New Roman"/>
                <w:sz w:val="14"/>
                <w:szCs w:val="14"/>
                <w:lang w:eastAsia="it-IT"/>
              </w:rPr>
              <w:t>Vicedirigenza</w:t>
            </w:r>
            <w:proofErr w:type="spellEnd"/>
            <w:r w:rsidRPr="003E62D8">
              <w:rPr>
                <w:rFonts w:ascii="Times New Roman" w:eastAsia="Times New Roman" w:hAnsi="Times New Roman" w:cs="Times New Roman"/>
                <w:sz w:val="14"/>
                <w:szCs w:val="14"/>
                <w:lang w:eastAsia="it-IT"/>
              </w:rPr>
              <w:t xml:space="preserve"> </w:t>
            </w:r>
            <w:proofErr w:type="spellStart"/>
            <w:r w:rsidRPr="003E62D8">
              <w:rPr>
                <w:rFonts w:ascii="Times New Roman" w:eastAsia="Times New Roman" w:hAnsi="Times New Roman" w:cs="Times New Roman"/>
                <w:sz w:val="14"/>
                <w:szCs w:val="14"/>
                <w:lang w:eastAsia="it-IT"/>
              </w:rPr>
              <w:t>Tel</w:t>
            </w:r>
            <w:proofErr w:type="spellEnd"/>
            <w:r w:rsidRPr="003E62D8">
              <w:rPr>
                <w:rFonts w:ascii="Times New Roman" w:eastAsia="Times New Roman" w:hAnsi="Times New Roman" w:cs="Times New Roman"/>
                <w:sz w:val="14"/>
                <w:szCs w:val="14"/>
                <w:lang w:eastAsia="it-IT"/>
              </w:rPr>
              <w:t xml:space="preserve"> :0823-</w:t>
            </w:r>
            <w:proofErr w:type="gramStart"/>
            <w:r w:rsidRPr="003E62D8">
              <w:rPr>
                <w:rFonts w:ascii="Times New Roman" w:eastAsia="Times New Roman" w:hAnsi="Times New Roman" w:cs="Times New Roman"/>
                <w:sz w:val="14"/>
                <w:szCs w:val="14"/>
                <w:lang w:eastAsia="it-IT"/>
              </w:rPr>
              <w:t xml:space="preserve">580019  </w:t>
            </w:r>
            <w:proofErr w:type="spellStart"/>
            <w:r w:rsidRPr="003E62D8">
              <w:rPr>
                <w:rFonts w:ascii="Times New Roman" w:eastAsia="Times New Roman" w:hAnsi="Times New Roman" w:cs="Times New Roman"/>
                <w:sz w:val="14"/>
                <w:szCs w:val="14"/>
                <w:lang w:eastAsia="it-IT"/>
              </w:rPr>
              <w:t>Tel</w:t>
            </w:r>
            <w:proofErr w:type="spellEnd"/>
            <w:proofErr w:type="gramEnd"/>
            <w:r w:rsidRPr="003E62D8">
              <w:rPr>
                <w:rFonts w:ascii="Times New Roman" w:eastAsia="Times New Roman" w:hAnsi="Times New Roman" w:cs="Times New Roman"/>
                <w:sz w:val="14"/>
                <w:szCs w:val="14"/>
                <w:lang w:eastAsia="it-IT"/>
              </w:rPr>
              <w:t xml:space="preserve"> Dirigente Scolastico : 0823-511863</w:t>
            </w:r>
          </w:p>
          <w:p w14:paraId="0F0C4E89" w14:textId="77777777" w:rsidR="000A033F" w:rsidRPr="003E62D8" w:rsidRDefault="000A033F" w:rsidP="000A033F">
            <w:pPr>
              <w:tabs>
                <w:tab w:val="center" w:pos="4819"/>
                <w:tab w:val="right" w:pos="9638"/>
              </w:tabs>
              <w:spacing w:after="0" w:line="240" w:lineRule="auto"/>
              <w:ind w:left="-57" w:firstLine="57"/>
              <w:jc w:val="center"/>
              <w:rPr>
                <w:rFonts w:ascii="Times New Roman" w:eastAsia="Calibri" w:hAnsi="Times New Roman" w:cs="Times New Roman"/>
                <w:sz w:val="14"/>
                <w:szCs w:val="14"/>
              </w:rPr>
            </w:pPr>
            <w:proofErr w:type="gramStart"/>
            <w:r w:rsidRPr="003E62D8">
              <w:rPr>
                <w:rFonts w:ascii="Times New Roman" w:eastAsia="Calibri" w:hAnsi="Times New Roman" w:cs="Times New Roman"/>
                <w:b/>
                <w:bCs/>
                <w:sz w:val="14"/>
                <w:szCs w:val="14"/>
              </w:rPr>
              <w:t>E-mail :</w:t>
            </w:r>
            <w:proofErr w:type="gramEnd"/>
            <w:r w:rsidRPr="003E62D8">
              <w:rPr>
                <w:rFonts w:ascii="Times New Roman" w:eastAsia="Calibri" w:hAnsi="Times New Roman" w:cs="Times New Roman"/>
                <w:sz w:val="14"/>
                <w:szCs w:val="14"/>
              </w:rPr>
              <w:t xml:space="preserve"> </w:t>
            </w:r>
            <w:hyperlink r:id="rId7" w:history="1">
              <w:r w:rsidRPr="003E62D8">
                <w:rPr>
                  <w:rFonts w:ascii="Calibri" w:eastAsia="Calibri" w:hAnsi="Calibri" w:cs="Calibri"/>
                  <w:color w:val="0000FF"/>
                  <w:sz w:val="14"/>
                  <w:szCs w:val="14"/>
                  <w:u w:val="single"/>
                </w:rPr>
                <w:t>ceis01100n@istruzione.it</w:t>
              </w:r>
            </w:hyperlink>
            <w:r w:rsidRPr="003E62D8">
              <w:rPr>
                <w:rFonts w:ascii="Times New Roman" w:eastAsia="Calibri" w:hAnsi="Times New Roman" w:cs="Times New Roman"/>
                <w:sz w:val="14"/>
                <w:szCs w:val="14"/>
              </w:rPr>
              <w:t xml:space="preserve">     </w:t>
            </w:r>
            <w:r w:rsidRPr="003E62D8">
              <w:rPr>
                <w:rFonts w:ascii="Times New Roman" w:eastAsia="Calibri" w:hAnsi="Times New Roman" w:cs="Times New Roman"/>
                <w:b/>
                <w:bCs/>
                <w:sz w:val="14"/>
                <w:szCs w:val="14"/>
              </w:rPr>
              <w:t xml:space="preserve">E-mail certificata (PEC) : </w:t>
            </w:r>
            <w:hyperlink r:id="rId8" w:history="1">
              <w:r w:rsidRPr="003E62D8">
                <w:rPr>
                  <w:rFonts w:ascii="Calibri" w:eastAsia="Calibri" w:hAnsi="Calibri" w:cs="Calibri"/>
                  <w:color w:val="0000FF"/>
                  <w:sz w:val="14"/>
                  <w:szCs w:val="14"/>
                  <w:u w:val="single"/>
                </w:rPr>
                <w:t>ceis01100n@pec.istruzione.it</w:t>
              </w:r>
            </w:hyperlink>
            <w:r w:rsidRPr="003E62D8">
              <w:rPr>
                <w:rFonts w:ascii="Times New Roman" w:eastAsia="Calibri" w:hAnsi="Times New Roman" w:cs="Times New Roman"/>
                <w:sz w:val="14"/>
                <w:szCs w:val="14"/>
              </w:rPr>
              <w:t xml:space="preserve">  </w:t>
            </w:r>
            <w:proofErr w:type="spellStart"/>
            <w:r w:rsidRPr="003E62D8">
              <w:rPr>
                <w:rFonts w:ascii="Times New Roman" w:eastAsia="Times New Roman" w:hAnsi="Times New Roman" w:cs="Times New Roman"/>
                <w:b/>
                <w:bCs/>
                <w:sz w:val="14"/>
                <w:szCs w:val="14"/>
                <w:lang w:val="en-US" w:eastAsia="it-IT"/>
              </w:rPr>
              <w:t>Sito</w:t>
            </w:r>
            <w:proofErr w:type="spellEnd"/>
            <w:r w:rsidRPr="003E62D8">
              <w:rPr>
                <w:rFonts w:ascii="Times New Roman" w:eastAsia="Times New Roman" w:hAnsi="Times New Roman" w:cs="Times New Roman"/>
                <w:b/>
                <w:bCs/>
                <w:sz w:val="14"/>
                <w:szCs w:val="14"/>
                <w:lang w:val="en-US" w:eastAsia="it-IT"/>
              </w:rPr>
              <w:t xml:space="preserve"> Web :</w:t>
            </w:r>
            <w:r w:rsidRPr="003E62D8">
              <w:rPr>
                <w:rFonts w:ascii="Times New Roman" w:eastAsia="Times New Roman" w:hAnsi="Times New Roman" w:cs="Times New Roman"/>
                <w:sz w:val="14"/>
                <w:szCs w:val="14"/>
                <w:lang w:val="en-US" w:eastAsia="it-IT"/>
              </w:rPr>
              <w:t xml:space="preserve"> </w:t>
            </w:r>
            <w:r w:rsidRPr="003E62D8">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2D90DE" w14:textId="77777777" w:rsidR="000A033F" w:rsidRPr="003E62D8" w:rsidRDefault="000A033F" w:rsidP="000A033F">
            <w:pPr>
              <w:suppressAutoHyphens/>
              <w:autoSpaceDN w:val="0"/>
              <w:spacing w:after="200" w:line="276" w:lineRule="auto"/>
              <w:jc w:val="both"/>
              <w:textAlignment w:val="baseline"/>
              <w:rPr>
                <w:rFonts w:ascii="Calibri" w:eastAsia="Calibri" w:hAnsi="Calibri" w:cs="Times New Roman"/>
                <w:sz w:val="28"/>
                <w:szCs w:val="28"/>
              </w:rPr>
            </w:pPr>
            <w:r w:rsidRPr="003E62D8">
              <w:rPr>
                <w:rFonts w:ascii="Times New Roman" w:eastAsia="Calibri" w:hAnsi="Times New Roman" w:cs="Times New Roman"/>
                <w:noProof/>
                <w:sz w:val="28"/>
                <w:szCs w:val="28"/>
                <w:lang w:eastAsia="it-IT"/>
              </w:rPr>
              <w:drawing>
                <wp:inline distT="0" distB="0" distL="0" distR="0" wp14:anchorId="6D5EA259" wp14:editId="62872A50">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7D1B9034" w14:textId="77777777" w:rsidR="000A033F" w:rsidRPr="003E62D8" w:rsidRDefault="000A033F" w:rsidP="000A033F">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08F9B8D2" w14:textId="77777777" w:rsidR="000A033F" w:rsidRDefault="000A033F" w:rsidP="00F46AFE"/>
    <w:p w14:paraId="6F340749" w14:textId="1E05E195" w:rsidR="000A033F" w:rsidRPr="00381132" w:rsidRDefault="00F6668E" w:rsidP="000A033F">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0A033F" w:rsidRPr="00381132">
        <w:rPr>
          <w:rFonts w:ascii="Times New Roman" w:hAnsi="Times New Roman" w:cs="Times New Roman"/>
          <w:sz w:val="24"/>
          <w:szCs w:val="24"/>
        </w:rPr>
        <w:t>Prot</w:t>
      </w:r>
      <w:proofErr w:type="spellEnd"/>
      <w:r w:rsidR="000A033F" w:rsidRPr="00381132">
        <w:rPr>
          <w:rFonts w:ascii="Times New Roman" w:hAnsi="Times New Roman" w:cs="Times New Roman"/>
          <w:sz w:val="24"/>
          <w:szCs w:val="24"/>
        </w:rPr>
        <w:t>. N.</w:t>
      </w:r>
      <w:r w:rsidR="00613A77">
        <w:rPr>
          <w:rFonts w:ascii="Times New Roman" w:hAnsi="Times New Roman" w:cs="Times New Roman"/>
          <w:sz w:val="24"/>
          <w:szCs w:val="24"/>
        </w:rPr>
        <w:t xml:space="preserve"> 12564/IV</w:t>
      </w:r>
      <w:r w:rsidR="000A033F" w:rsidRPr="00381132">
        <w:rPr>
          <w:rFonts w:ascii="Times New Roman" w:hAnsi="Times New Roman" w:cs="Times New Roman"/>
          <w:sz w:val="24"/>
          <w:szCs w:val="24"/>
        </w:rPr>
        <w:t xml:space="preserve">                                                                        </w:t>
      </w:r>
      <w:r w:rsidR="00D122C3">
        <w:rPr>
          <w:rFonts w:ascii="Times New Roman" w:hAnsi="Times New Roman" w:cs="Times New Roman"/>
          <w:sz w:val="24"/>
          <w:szCs w:val="24"/>
        </w:rPr>
        <w:t xml:space="preserve"> </w:t>
      </w:r>
      <w:r w:rsidR="001B29CE">
        <w:rPr>
          <w:rFonts w:ascii="Times New Roman" w:hAnsi="Times New Roman" w:cs="Times New Roman"/>
          <w:sz w:val="24"/>
          <w:szCs w:val="24"/>
        </w:rPr>
        <w:t xml:space="preserve">Marcianise, </w:t>
      </w:r>
      <w:r w:rsidR="00613A77">
        <w:rPr>
          <w:rFonts w:ascii="Times New Roman" w:hAnsi="Times New Roman" w:cs="Times New Roman"/>
          <w:sz w:val="24"/>
          <w:szCs w:val="24"/>
        </w:rPr>
        <w:t>17/06/2022</w:t>
      </w:r>
    </w:p>
    <w:p w14:paraId="3A0861CC" w14:textId="77777777" w:rsidR="000A033F" w:rsidRPr="00381132" w:rsidRDefault="000A033F" w:rsidP="000A033F">
      <w:pPr>
        <w:pStyle w:val="Default"/>
        <w:rPr>
          <w:rFonts w:ascii="Times New Roman" w:hAnsi="Times New Roman" w:cs="Times New Roman"/>
        </w:rPr>
      </w:pPr>
    </w:p>
    <w:p w14:paraId="6E9CA6B3" w14:textId="1CB5D9B2" w:rsidR="000A033F" w:rsidRPr="00381132" w:rsidRDefault="000A033F" w:rsidP="000A033F">
      <w:pPr>
        <w:pStyle w:val="Default"/>
        <w:jc w:val="right"/>
        <w:rPr>
          <w:rFonts w:ascii="Times New Roman" w:hAnsi="Times New Roman" w:cs="Times New Roman"/>
          <w:b/>
        </w:rPr>
      </w:pPr>
      <w:r w:rsidRPr="00381132">
        <w:rPr>
          <w:rFonts w:ascii="Times New Roman" w:hAnsi="Times New Roman" w:cs="Times New Roman"/>
        </w:rPr>
        <w:t xml:space="preserve"> </w:t>
      </w:r>
      <w:r w:rsidRPr="00381132">
        <w:rPr>
          <w:rFonts w:ascii="Times New Roman" w:hAnsi="Times New Roman" w:cs="Times New Roman"/>
          <w:b/>
        </w:rPr>
        <w:t>Agli studenti delle Classi Quinte candidat</w:t>
      </w:r>
      <w:r w:rsidR="00613A77">
        <w:rPr>
          <w:rFonts w:ascii="Times New Roman" w:hAnsi="Times New Roman" w:cs="Times New Roman"/>
          <w:b/>
        </w:rPr>
        <w:t>i agli Esami di Stato a. s. 2021/2022</w:t>
      </w:r>
    </w:p>
    <w:p w14:paraId="0AB407D5" w14:textId="77777777" w:rsidR="000A033F" w:rsidRPr="00381132" w:rsidRDefault="000A033F" w:rsidP="000A033F">
      <w:pPr>
        <w:pStyle w:val="Default"/>
        <w:jc w:val="right"/>
        <w:rPr>
          <w:rFonts w:ascii="Times New Roman" w:hAnsi="Times New Roman" w:cs="Times New Roman"/>
          <w:b/>
        </w:rPr>
      </w:pPr>
      <w:proofErr w:type="gramStart"/>
      <w:r w:rsidRPr="00381132">
        <w:rPr>
          <w:rFonts w:ascii="Times New Roman" w:hAnsi="Times New Roman" w:cs="Times New Roman"/>
          <w:b/>
        </w:rPr>
        <w:t>e</w:t>
      </w:r>
      <w:proofErr w:type="gramEnd"/>
      <w:r w:rsidRPr="00381132">
        <w:rPr>
          <w:rFonts w:ascii="Times New Roman" w:hAnsi="Times New Roman" w:cs="Times New Roman"/>
          <w:b/>
        </w:rPr>
        <w:t xml:space="preserve"> ai loro rispettivi Genitori </w:t>
      </w:r>
    </w:p>
    <w:p w14:paraId="379D31F3" w14:textId="77777777" w:rsidR="00D122C3" w:rsidRDefault="00D122C3" w:rsidP="000A033F">
      <w:pPr>
        <w:pStyle w:val="Default"/>
        <w:jc w:val="right"/>
        <w:rPr>
          <w:rFonts w:ascii="Times New Roman" w:hAnsi="Times New Roman" w:cs="Times New Roman"/>
          <w:b/>
        </w:rPr>
      </w:pPr>
    </w:p>
    <w:p w14:paraId="2491FA44" w14:textId="560814E6" w:rsidR="000A033F" w:rsidRDefault="00C07976" w:rsidP="00D122C3">
      <w:pPr>
        <w:pStyle w:val="Default"/>
        <w:jc w:val="center"/>
        <w:rPr>
          <w:rFonts w:ascii="Times New Roman" w:hAnsi="Times New Roman" w:cs="Times New Roman"/>
          <w:b/>
        </w:rPr>
      </w:pPr>
      <w:r>
        <w:rPr>
          <w:rFonts w:ascii="Times New Roman" w:hAnsi="Times New Roman" w:cs="Times New Roman"/>
          <w:b/>
        </w:rPr>
        <w:t xml:space="preserve">         </w:t>
      </w:r>
      <w:r w:rsidR="004C1305">
        <w:rPr>
          <w:rFonts w:ascii="Times New Roman" w:hAnsi="Times New Roman" w:cs="Times New Roman"/>
          <w:b/>
        </w:rPr>
        <w:t>Ai Presidenti di C</w:t>
      </w:r>
      <w:r w:rsidR="000A033F" w:rsidRPr="00381132">
        <w:rPr>
          <w:rFonts w:ascii="Times New Roman" w:hAnsi="Times New Roman" w:cs="Times New Roman"/>
          <w:b/>
        </w:rPr>
        <w:t xml:space="preserve">ommissione </w:t>
      </w:r>
      <w:r w:rsidR="00D122C3">
        <w:rPr>
          <w:rFonts w:ascii="Times New Roman" w:hAnsi="Times New Roman" w:cs="Times New Roman"/>
          <w:b/>
        </w:rPr>
        <w:t xml:space="preserve">e </w:t>
      </w:r>
      <w:r w:rsidR="000A033F" w:rsidRPr="00381132">
        <w:rPr>
          <w:rFonts w:ascii="Times New Roman" w:hAnsi="Times New Roman" w:cs="Times New Roman"/>
          <w:b/>
        </w:rPr>
        <w:t xml:space="preserve">Ai Commissari Interni </w:t>
      </w:r>
      <w:r>
        <w:rPr>
          <w:rFonts w:ascii="Times New Roman" w:hAnsi="Times New Roman" w:cs="Times New Roman"/>
          <w:b/>
        </w:rPr>
        <w:t xml:space="preserve">agli </w:t>
      </w:r>
      <w:r w:rsidR="00613A77">
        <w:rPr>
          <w:rFonts w:ascii="Times New Roman" w:hAnsi="Times New Roman" w:cs="Times New Roman"/>
          <w:b/>
        </w:rPr>
        <w:t>Esami di Stato a. s. 2021/2022</w:t>
      </w:r>
    </w:p>
    <w:p w14:paraId="0F3AC505" w14:textId="77777777" w:rsidR="00D122C3" w:rsidRPr="00381132" w:rsidRDefault="00D122C3" w:rsidP="000A033F">
      <w:pPr>
        <w:pStyle w:val="Default"/>
        <w:jc w:val="right"/>
        <w:rPr>
          <w:rFonts w:ascii="Times New Roman" w:hAnsi="Times New Roman" w:cs="Times New Roman"/>
          <w:b/>
        </w:rPr>
      </w:pPr>
    </w:p>
    <w:p w14:paraId="5CA4FAC6"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 xml:space="preserve">Alle docenti Referenti </w:t>
      </w:r>
      <w:proofErr w:type="spellStart"/>
      <w:r>
        <w:rPr>
          <w:rFonts w:ascii="Times New Roman" w:hAnsi="Times New Roman" w:cs="Times New Roman"/>
          <w:b/>
        </w:rPr>
        <w:t>Covid</w:t>
      </w:r>
      <w:proofErr w:type="spellEnd"/>
    </w:p>
    <w:p w14:paraId="40357358" w14:textId="77777777" w:rsidR="00D122C3" w:rsidRDefault="00D122C3" w:rsidP="00D122C3">
      <w:pPr>
        <w:pStyle w:val="Default"/>
        <w:jc w:val="right"/>
        <w:rPr>
          <w:rFonts w:ascii="Times New Roman" w:hAnsi="Times New Roman" w:cs="Times New Roman"/>
          <w:b/>
        </w:rPr>
      </w:pPr>
      <w:proofErr w:type="spellStart"/>
      <w:r>
        <w:rPr>
          <w:rFonts w:ascii="Times New Roman" w:hAnsi="Times New Roman" w:cs="Times New Roman"/>
          <w:b/>
        </w:rPr>
        <w:t>Proff.sse</w:t>
      </w:r>
      <w:proofErr w:type="spellEnd"/>
      <w:r>
        <w:rPr>
          <w:rFonts w:ascii="Times New Roman" w:hAnsi="Times New Roman" w:cs="Times New Roman"/>
          <w:b/>
        </w:rPr>
        <w:t xml:space="preserve"> Colella Lucia</w:t>
      </w:r>
    </w:p>
    <w:p w14:paraId="5D96C2A5" w14:textId="77777777" w:rsidR="00D122C3" w:rsidRDefault="00D122C3" w:rsidP="00D122C3">
      <w:pPr>
        <w:pStyle w:val="Default"/>
        <w:jc w:val="right"/>
        <w:rPr>
          <w:rFonts w:ascii="Times New Roman" w:hAnsi="Times New Roman" w:cs="Times New Roman"/>
          <w:b/>
        </w:rPr>
      </w:pPr>
      <w:r>
        <w:rPr>
          <w:rFonts w:ascii="Times New Roman" w:hAnsi="Times New Roman" w:cs="Times New Roman"/>
          <w:b/>
        </w:rPr>
        <w:t xml:space="preserve"> Mea Antimina</w:t>
      </w:r>
    </w:p>
    <w:p w14:paraId="7BB61F4F" w14:textId="77777777" w:rsidR="00D122C3" w:rsidRDefault="00D122C3" w:rsidP="00D122C3">
      <w:pPr>
        <w:pStyle w:val="Default"/>
        <w:jc w:val="right"/>
        <w:rPr>
          <w:rFonts w:ascii="Times New Roman" w:hAnsi="Times New Roman" w:cs="Times New Roman"/>
          <w:b/>
        </w:rPr>
      </w:pPr>
    </w:p>
    <w:p w14:paraId="322D80A4" w14:textId="77777777" w:rsidR="00613A77" w:rsidRDefault="002003B3" w:rsidP="002003B3">
      <w:pPr>
        <w:pStyle w:val="Default"/>
        <w:rPr>
          <w:rFonts w:ascii="Times New Roman" w:hAnsi="Times New Roman" w:cs="Times New Roman"/>
          <w:b/>
        </w:rPr>
      </w:pPr>
      <w:r>
        <w:rPr>
          <w:rFonts w:ascii="Times New Roman" w:hAnsi="Times New Roman" w:cs="Times New Roman"/>
          <w:b/>
        </w:rPr>
        <w:t xml:space="preserve">                                                                                                                    </w:t>
      </w:r>
      <w:r w:rsidR="00613A77">
        <w:rPr>
          <w:rFonts w:ascii="Times New Roman" w:hAnsi="Times New Roman" w:cs="Times New Roman"/>
          <w:b/>
        </w:rPr>
        <w:t xml:space="preserve">Alle </w:t>
      </w:r>
      <w:proofErr w:type="spellStart"/>
      <w:r w:rsidR="00613A77">
        <w:rPr>
          <w:rFonts w:ascii="Times New Roman" w:hAnsi="Times New Roman" w:cs="Times New Roman"/>
          <w:b/>
        </w:rPr>
        <w:t>Proff.sse</w:t>
      </w:r>
      <w:proofErr w:type="spellEnd"/>
    </w:p>
    <w:p w14:paraId="3B190FF4" w14:textId="7FA4BB80" w:rsidR="00D122C3" w:rsidRDefault="00613A77" w:rsidP="002003B3">
      <w:pPr>
        <w:pStyle w:val="Default"/>
        <w:rPr>
          <w:rFonts w:ascii="Times New Roman" w:hAnsi="Times New Roman" w:cs="Times New Roman"/>
          <w:b/>
        </w:rPr>
      </w:pPr>
      <w:r>
        <w:rPr>
          <w:rFonts w:ascii="Times New Roman" w:hAnsi="Times New Roman" w:cs="Times New Roman"/>
          <w:b/>
        </w:rPr>
        <w:t xml:space="preserve">                                                                                                                   </w:t>
      </w:r>
      <w:r w:rsidR="00D122C3">
        <w:rPr>
          <w:rFonts w:ascii="Times New Roman" w:hAnsi="Times New Roman" w:cs="Times New Roman"/>
          <w:b/>
        </w:rPr>
        <w:t xml:space="preserve">  Capone Rosalba</w:t>
      </w:r>
    </w:p>
    <w:p w14:paraId="4B85E353" w14:textId="6DBA24AB" w:rsidR="00D122C3" w:rsidRDefault="00613A77" w:rsidP="00613A77">
      <w:pPr>
        <w:pStyle w:val="Default"/>
        <w:jc w:val="center"/>
        <w:rPr>
          <w:rFonts w:ascii="Times New Roman" w:hAnsi="Times New Roman" w:cs="Times New Roman"/>
          <w:b/>
        </w:rPr>
      </w:pPr>
      <w:r>
        <w:rPr>
          <w:rFonts w:ascii="Times New Roman" w:hAnsi="Times New Roman" w:cs="Times New Roman"/>
          <w:b/>
        </w:rPr>
        <w:t xml:space="preserve">                                                                                                               </w:t>
      </w:r>
      <w:r w:rsidR="00D122C3">
        <w:rPr>
          <w:rFonts w:ascii="Times New Roman" w:hAnsi="Times New Roman" w:cs="Times New Roman"/>
          <w:b/>
        </w:rPr>
        <w:t>Abbate Maria Rosaria</w:t>
      </w:r>
    </w:p>
    <w:p w14:paraId="35AC84EC" w14:textId="77777777" w:rsidR="00D122C3" w:rsidRDefault="00D122C3" w:rsidP="00D122C3">
      <w:pPr>
        <w:pStyle w:val="Default"/>
        <w:jc w:val="right"/>
        <w:rPr>
          <w:rFonts w:ascii="Times New Roman" w:hAnsi="Times New Roman" w:cs="Times New Roman"/>
          <w:b/>
        </w:rPr>
      </w:pPr>
    </w:p>
    <w:p w14:paraId="367416D2" w14:textId="77777777" w:rsidR="00D122C3" w:rsidRDefault="005C71CD" w:rsidP="005C71CD">
      <w:pPr>
        <w:pStyle w:val="Default"/>
        <w:rPr>
          <w:rFonts w:ascii="Times New Roman" w:hAnsi="Times New Roman" w:cs="Times New Roman"/>
          <w:b/>
        </w:rPr>
      </w:pPr>
      <w:r>
        <w:rPr>
          <w:rFonts w:ascii="Times New Roman" w:hAnsi="Times New Roman" w:cs="Times New Roman"/>
          <w:b/>
        </w:rPr>
        <w:t xml:space="preserve">                                                         </w:t>
      </w:r>
      <w:r w:rsidR="00D122C3">
        <w:rPr>
          <w:rFonts w:ascii="Times New Roman" w:hAnsi="Times New Roman" w:cs="Times New Roman"/>
          <w:b/>
        </w:rPr>
        <w:t>Al Rappresentante dei Lavoratori per la sicurezza di Istituto</w:t>
      </w:r>
    </w:p>
    <w:p w14:paraId="1E9C3BE6" w14:textId="77777777" w:rsidR="005C71CD" w:rsidRDefault="005C71CD" w:rsidP="005C71CD">
      <w:pPr>
        <w:pStyle w:val="Default"/>
        <w:rPr>
          <w:rFonts w:ascii="Times New Roman" w:hAnsi="Times New Roman" w:cs="Times New Roman"/>
          <w:b/>
        </w:rPr>
      </w:pPr>
    </w:p>
    <w:p w14:paraId="6AB2B693" w14:textId="77777777" w:rsidR="005C71CD" w:rsidRDefault="005C71CD" w:rsidP="005C71CD">
      <w:pPr>
        <w:pStyle w:val="Default"/>
        <w:jc w:val="right"/>
        <w:rPr>
          <w:rFonts w:ascii="Times New Roman" w:hAnsi="Times New Roman" w:cs="Times New Roman"/>
          <w:b/>
        </w:rPr>
      </w:pPr>
      <w:r>
        <w:rPr>
          <w:rFonts w:ascii="Times New Roman" w:hAnsi="Times New Roman" w:cs="Times New Roman"/>
          <w:b/>
        </w:rPr>
        <w:t>Alla RSU di Istituto</w:t>
      </w:r>
    </w:p>
    <w:p w14:paraId="6513254E" w14:textId="77777777" w:rsidR="005C71CD" w:rsidRDefault="005C71CD" w:rsidP="005C71CD">
      <w:pPr>
        <w:pStyle w:val="Default"/>
        <w:jc w:val="right"/>
        <w:rPr>
          <w:rFonts w:ascii="Times New Roman" w:hAnsi="Times New Roman" w:cs="Times New Roman"/>
          <w:b/>
        </w:rPr>
      </w:pPr>
    </w:p>
    <w:p w14:paraId="2A8AFD80" w14:textId="77777777" w:rsidR="00D122C3" w:rsidRPr="005C71CD" w:rsidRDefault="00D122C3" w:rsidP="005C71CD">
      <w:pPr>
        <w:pStyle w:val="Default"/>
        <w:jc w:val="right"/>
        <w:rPr>
          <w:rFonts w:ascii="Times New Roman" w:eastAsia="Arial Unicode MS" w:hAnsi="Times New Roman" w:cs="Times New Roman"/>
          <w:b/>
          <w:u w:color="000000"/>
          <w:bdr w:val="nil"/>
        </w:rPr>
      </w:pPr>
      <w:r>
        <w:rPr>
          <w:rFonts w:ascii="Times New Roman" w:eastAsia="Arial Unicode MS" w:hAnsi="Times New Roman" w:cs="Times New Roman"/>
          <w:b/>
          <w:u w:color="000000"/>
          <w:bdr w:val="nil"/>
        </w:rPr>
        <w:t xml:space="preserve">                                                                                                       </w:t>
      </w:r>
      <w:r w:rsidRPr="003E62D8">
        <w:rPr>
          <w:rFonts w:ascii="Times New Roman" w:hAnsi="Times New Roman" w:cs="Times New Roman"/>
          <w:b/>
        </w:rPr>
        <w:t xml:space="preserve">Alla DSGA </w:t>
      </w:r>
    </w:p>
    <w:p w14:paraId="312BDB03" w14:textId="77777777" w:rsidR="00D122C3" w:rsidRDefault="00D122C3" w:rsidP="00D122C3">
      <w:pPr>
        <w:spacing w:after="0" w:line="240" w:lineRule="auto"/>
        <w:rPr>
          <w:rFonts w:ascii="Times New Roman" w:eastAsia="Arial Unicode MS" w:hAnsi="Times New Roman" w:cs="Times New Roman"/>
          <w:b/>
          <w:sz w:val="24"/>
          <w:szCs w:val="24"/>
          <w:u w:color="000000"/>
          <w:bdr w:val="nil"/>
        </w:rPr>
      </w:pPr>
      <w:r>
        <w:rPr>
          <w:rFonts w:ascii="Times New Roman" w:eastAsia="Arial Unicode MS" w:hAnsi="Times New Roman" w:cs="Times New Roman"/>
          <w:b/>
          <w:sz w:val="24"/>
          <w:szCs w:val="24"/>
          <w:u w:color="000000"/>
          <w:bdr w:val="nil"/>
        </w:rPr>
        <w:t xml:space="preserve">                                                                    </w:t>
      </w:r>
    </w:p>
    <w:p w14:paraId="7A7DCED0" w14:textId="5E6EA1DB" w:rsidR="00D122C3" w:rsidRDefault="00D122C3" w:rsidP="00D122C3">
      <w:pPr>
        <w:spacing w:after="0" w:line="240" w:lineRule="auto"/>
        <w:rPr>
          <w:rFonts w:ascii="Times New Roman" w:hAnsi="Times New Roman" w:cs="Times New Roman"/>
          <w:b/>
          <w:sz w:val="24"/>
          <w:szCs w:val="24"/>
        </w:rPr>
      </w:pPr>
      <w:r>
        <w:rPr>
          <w:rFonts w:ascii="Times New Roman" w:eastAsia="Arial Unicode MS" w:hAnsi="Times New Roman" w:cs="Times New Roman"/>
          <w:b/>
          <w:sz w:val="24"/>
          <w:szCs w:val="24"/>
          <w:u w:color="000000"/>
          <w:bdr w:val="nil"/>
        </w:rPr>
        <w:t xml:space="preserve">                                                                    </w:t>
      </w:r>
      <w:r w:rsidRPr="008B72C8">
        <w:rPr>
          <w:rFonts w:ascii="Times New Roman" w:eastAsia="Arial Unicode MS" w:hAnsi="Times New Roman" w:cs="Times New Roman"/>
          <w:b/>
          <w:sz w:val="24"/>
          <w:szCs w:val="24"/>
          <w:u w:color="000000"/>
          <w:bdr w:val="nil"/>
        </w:rPr>
        <w:t xml:space="preserve">Al Personale ATA tutto </w:t>
      </w:r>
      <w:r w:rsidR="00613A77">
        <w:rPr>
          <w:rFonts w:ascii="Times New Roman" w:hAnsi="Times New Roman" w:cs="Times New Roman"/>
          <w:b/>
          <w:sz w:val="24"/>
          <w:szCs w:val="24"/>
        </w:rPr>
        <w:t>in servizio per l’a.s.2021/2022</w:t>
      </w:r>
    </w:p>
    <w:p w14:paraId="477401C4" w14:textId="77777777" w:rsidR="00D122C3" w:rsidRDefault="00D122C3" w:rsidP="00D122C3">
      <w:pPr>
        <w:spacing w:after="0" w:line="240" w:lineRule="auto"/>
        <w:rPr>
          <w:rFonts w:ascii="Times New Roman" w:eastAsia="Arial Unicode MS" w:hAnsi="Times New Roman" w:cs="Times New Roman"/>
          <w:b/>
          <w:u w:color="000000"/>
          <w:bdr w:val="nil"/>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presso</w:t>
      </w:r>
      <w:proofErr w:type="gramEnd"/>
      <w:r>
        <w:rPr>
          <w:rFonts w:ascii="Times New Roman" w:hAnsi="Times New Roman" w:cs="Times New Roman"/>
          <w:b/>
          <w:sz w:val="24"/>
          <w:szCs w:val="24"/>
        </w:rPr>
        <w:t xml:space="preserve">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14:paraId="48748DF3" w14:textId="77777777" w:rsidR="00D122C3" w:rsidRDefault="00D122C3" w:rsidP="00D122C3">
      <w:pPr>
        <w:spacing w:line="360" w:lineRule="auto"/>
        <w:rPr>
          <w:rFonts w:ascii="Times New Roman" w:eastAsia="Arial Unicode MS" w:hAnsi="Times New Roman" w:cs="Times New Roman"/>
          <w:b/>
          <w:sz w:val="24"/>
          <w:szCs w:val="24"/>
          <w:u w:color="000000"/>
          <w:bdr w:val="nil"/>
        </w:rPr>
      </w:pPr>
    </w:p>
    <w:p w14:paraId="3A7683A3" w14:textId="77777777" w:rsidR="00D122C3" w:rsidRPr="007A025A" w:rsidRDefault="00D122C3" w:rsidP="00D122C3">
      <w:pPr>
        <w:spacing w:line="360" w:lineRule="auto"/>
        <w:rPr>
          <w:rFonts w:ascii="Times New Roman" w:hAnsi="Times New Roman" w:cs="Times New Roman"/>
          <w:sz w:val="24"/>
          <w:szCs w:val="24"/>
        </w:rPr>
      </w:pPr>
      <w:r>
        <w:rPr>
          <w:rFonts w:ascii="Times New Roman" w:eastAsia="Arial Unicode MS" w:hAnsi="Times New Roman" w:cs="Times New Roman"/>
          <w:b/>
          <w:sz w:val="24"/>
          <w:szCs w:val="24"/>
          <w:u w:color="000000"/>
          <w:bdr w:val="nil"/>
        </w:rPr>
        <w:t xml:space="preserve">                                                                                                     </w:t>
      </w:r>
      <w:r w:rsidRPr="008B72C8">
        <w:rPr>
          <w:rFonts w:ascii="Times New Roman" w:eastAsia="Arial Unicode MS" w:hAnsi="Times New Roman" w:cs="Times New Roman"/>
          <w:b/>
          <w:sz w:val="24"/>
          <w:szCs w:val="24"/>
          <w:u w:color="000000"/>
          <w:bdr w:val="nil"/>
        </w:rPr>
        <w:t xml:space="preserve">Agli </w:t>
      </w:r>
      <w:r>
        <w:rPr>
          <w:rFonts w:ascii="Times New Roman" w:eastAsia="Arial Unicode MS" w:hAnsi="Times New Roman" w:cs="Times New Roman"/>
          <w:b/>
          <w:sz w:val="24"/>
          <w:szCs w:val="24"/>
          <w:u w:color="000000"/>
          <w:bdr w:val="nil"/>
        </w:rPr>
        <w:t>Atti/Al Sito web della S</w:t>
      </w:r>
      <w:r w:rsidRPr="008B72C8">
        <w:rPr>
          <w:rFonts w:ascii="Times New Roman" w:eastAsia="Arial Unicode MS" w:hAnsi="Times New Roman" w:cs="Times New Roman"/>
          <w:b/>
          <w:sz w:val="24"/>
          <w:szCs w:val="24"/>
          <w:u w:color="000000"/>
          <w:bdr w:val="nil"/>
        </w:rPr>
        <w:t>cuola</w:t>
      </w:r>
    </w:p>
    <w:p w14:paraId="6FA4CE51" w14:textId="77777777" w:rsidR="00D122C3" w:rsidRDefault="00D122C3" w:rsidP="000A033F">
      <w:pPr>
        <w:pStyle w:val="Default"/>
        <w:jc w:val="right"/>
        <w:rPr>
          <w:rFonts w:ascii="Times New Roman" w:hAnsi="Times New Roman" w:cs="Times New Roman"/>
          <w:b/>
        </w:rPr>
      </w:pPr>
    </w:p>
    <w:p w14:paraId="3082D1A3" w14:textId="0524137E" w:rsidR="00613A77" w:rsidRDefault="000A033F" w:rsidP="000A033F">
      <w:pPr>
        <w:autoSpaceDE w:val="0"/>
        <w:autoSpaceDN w:val="0"/>
        <w:adjustRightInd w:val="0"/>
        <w:spacing w:after="0" w:line="240" w:lineRule="auto"/>
        <w:rPr>
          <w:rFonts w:ascii="Times New Roman" w:hAnsi="Times New Roman" w:cs="Times New Roman"/>
          <w:b/>
          <w:sz w:val="24"/>
          <w:szCs w:val="24"/>
        </w:rPr>
      </w:pPr>
      <w:r w:rsidRPr="005C71CD">
        <w:rPr>
          <w:rFonts w:ascii="Times New Roman" w:hAnsi="Times New Roman" w:cs="Times New Roman"/>
          <w:b/>
          <w:sz w:val="24"/>
          <w:szCs w:val="24"/>
        </w:rPr>
        <w:t>Oggetto:</w:t>
      </w:r>
      <w:r w:rsidRPr="005C71CD">
        <w:rPr>
          <w:rFonts w:ascii="Times New Roman" w:hAnsi="Times New Roman" w:cs="Times New Roman"/>
          <w:b/>
          <w:bCs/>
          <w:sz w:val="24"/>
          <w:szCs w:val="24"/>
        </w:rPr>
        <w:t xml:space="preserve"> </w:t>
      </w:r>
      <w:r w:rsidRPr="005C71CD">
        <w:rPr>
          <w:rFonts w:ascii="Times New Roman" w:hAnsi="Times New Roman" w:cs="Times New Roman"/>
          <w:b/>
          <w:sz w:val="24"/>
          <w:szCs w:val="24"/>
        </w:rPr>
        <w:t>Misure contenitive di sicur</w:t>
      </w:r>
      <w:r w:rsidR="001E7FD8">
        <w:rPr>
          <w:rFonts w:ascii="Times New Roman" w:hAnsi="Times New Roman" w:cs="Times New Roman"/>
          <w:b/>
          <w:sz w:val="24"/>
          <w:szCs w:val="24"/>
        </w:rPr>
        <w:t>ezza adottate dall’Istituzione S</w:t>
      </w:r>
      <w:r w:rsidRPr="005C71CD">
        <w:rPr>
          <w:rFonts w:ascii="Times New Roman" w:hAnsi="Times New Roman" w:cs="Times New Roman"/>
          <w:b/>
          <w:sz w:val="24"/>
          <w:szCs w:val="24"/>
        </w:rPr>
        <w:t xml:space="preserve">colastica ISISS “G.B. </w:t>
      </w:r>
    </w:p>
    <w:p w14:paraId="208BEBEB" w14:textId="15EDFF63" w:rsidR="000A033F" w:rsidRPr="005C71CD" w:rsidRDefault="00613A77" w:rsidP="000A033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0A033F" w:rsidRPr="005C71CD">
        <w:rPr>
          <w:rFonts w:ascii="Times New Roman" w:hAnsi="Times New Roman" w:cs="Times New Roman"/>
          <w:b/>
          <w:sz w:val="24"/>
          <w:szCs w:val="24"/>
        </w:rPr>
        <w:t>Novelli” di Marcianise per lo svolgiment</w:t>
      </w:r>
      <w:r>
        <w:rPr>
          <w:rFonts w:ascii="Times New Roman" w:hAnsi="Times New Roman" w:cs="Times New Roman"/>
          <w:b/>
          <w:sz w:val="24"/>
          <w:szCs w:val="24"/>
        </w:rPr>
        <w:t xml:space="preserve">o degli Esami di Stato </w:t>
      </w:r>
      <w:proofErr w:type="spellStart"/>
      <w:r>
        <w:rPr>
          <w:rFonts w:ascii="Times New Roman" w:hAnsi="Times New Roman" w:cs="Times New Roman"/>
          <w:b/>
          <w:sz w:val="24"/>
          <w:szCs w:val="24"/>
        </w:rPr>
        <w:t>a.s.</w:t>
      </w:r>
      <w:proofErr w:type="spellEnd"/>
      <w:r>
        <w:rPr>
          <w:rFonts w:ascii="Times New Roman" w:hAnsi="Times New Roman" w:cs="Times New Roman"/>
          <w:b/>
          <w:sz w:val="24"/>
          <w:szCs w:val="24"/>
        </w:rPr>
        <w:t xml:space="preserve"> 2021-2022</w:t>
      </w:r>
      <w:r w:rsidR="000A033F" w:rsidRPr="005C71CD">
        <w:rPr>
          <w:rFonts w:ascii="Times New Roman" w:hAnsi="Times New Roman" w:cs="Times New Roman"/>
          <w:b/>
          <w:sz w:val="24"/>
          <w:szCs w:val="24"/>
        </w:rPr>
        <w:t xml:space="preserve"> </w:t>
      </w:r>
    </w:p>
    <w:p w14:paraId="6DAAF2A9" w14:textId="77777777" w:rsidR="004C1305" w:rsidRDefault="004C1305" w:rsidP="000A033F">
      <w:pPr>
        <w:autoSpaceDE w:val="0"/>
        <w:autoSpaceDN w:val="0"/>
        <w:adjustRightInd w:val="0"/>
        <w:spacing w:after="0" w:line="240" w:lineRule="auto"/>
      </w:pPr>
    </w:p>
    <w:p w14:paraId="522C3E0C" w14:textId="77777777" w:rsidR="004C1305" w:rsidRDefault="004C1305" w:rsidP="000A033F">
      <w:pPr>
        <w:autoSpaceDE w:val="0"/>
        <w:autoSpaceDN w:val="0"/>
        <w:adjustRightInd w:val="0"/>
        <w:spacing w:after="0" w:line="240" w:lineRule="auto"/>
      </w:pPr>
    </w:p>
    <w:p w14:paraId="00DF6276" w14:textId="21BEBF5C" w:rsidR="004C1305" w:rsidRPr="004C1305" w:rsidRDefault="004C1305" w:rsidP="00993E4E">
      <w:pPr>
        <w:autoSpaceDE w:val="0"/>
        <w:autoSpaceDN w:val="0"/>
        <w:adjustRightInd w:val="0"/>
        <w:spacing w:after="0" w:line="240" w:lineRule="auto"/>
        <w:jc w:val="both"/>
        <w:rPr>
          <w:rFonts w:ascii="Times New Roman" w:hAnsi="Times New Roman" w:cs="Times New Roman"/>
          <w:sz w:val="24"/>
          <w:szCs w:val="24"/>
        </w:rPr>
      </w:pPr>
      <w:r w:rsidRPr="004C1305">
        <w:rPr>
          <w:rFonts w:ascii="Times New Roman" w:hAnsi="Times New Roman" w:cs="Times New Roman"/>
          <w:b/>
          <w:sz w:val="24"/>
          <w:szCs w:val="24"/>
        </w:rPr>
        <w:t>Vista</w:t>
      </w:r>
      <w:r w:rsidRPr="004C1305">
        <w:rPr>
          <w:rFonts w:ascii="Times New Roman" w:hAnsi="Times New Roman" w:cs="Times New Roman"/>
          <w:sz w:val="24"/>
          <w:szCs w:val="24"/>
        </w:rPr>
        <w:t xml:space="preserve"> la situazione epidemiologica dell'infezione da </w:t>
      </w:r>
      <w:proofErr w:type="spellStart"/>
      <w:r w:rsidRPr="004C1305">
        <w:rPr>
          <w:rFonts w:ascii="Times New Roman" w:hAnsi="Times New Roman" w:cs="Times New Roman"/>
          <w:sz w:val="24"/>
          <w:szCs w:val="24"/>
        </w:rPr>
        <w:t>Covid</w:t>
      </w:r>
      <w:proofErr w:type="spellEnd"/>
      <w:r w:rsidRPr="004C1305">
        <w:rPr>
          <w:rFonts w:ascii="Times New Roman" w:hAnsi="Times New Roman" w:cs="Times New Roman"/>
          <w:sz w:val="24"/>
          <w:szCs w:val="24"/>
        </w:rPr>
        <w:t xml:space="preserve"> 19 in costante miglioramento su tutto il territorio nazionale che ha consentito una attenuazione delle misure di contrasto alla diffusione del virus</w:t>
      </w:r>
      <w:r>
        <w:rPr>
          <w:rFonts w:ascii="Times New Roman" w:hAnsi="Times New Roman" w:cs="Times New Roman"/>
          <w:sz w:val="24"/>
          <w:szCs w:val="24"/>
        </w:rPr>
        <w:t>;</w:t>
      </w:r>
    </w:p>
    <w:p w14:paraId="30492363" w14:textId="77777777" w:rsidR="004C1305" w:rsidRPr="004C1305" w:rsidRDefault="004C1305" w:rsidP="00993E4E">
      <w:pPr>
        <w:autoSpaceDE w:val="0"/>
        <w:autoSpaceDN w:val="0"/>
        <w:adjustRightInd w:val="0"/>
        <w:spacing w:after="0" w:line="240" w:lineRule="auto"/>
        <w:jc w:val="both"/>
        <w:rPr>
          <w:rFonts w:ascii="Times New Roman" w:hAnsi="Times New Roman" w:cs="Times New Roman"/>
          <w:b/>
          <w:sz w:val="24"/>
          <w:szCs w:val="24"/>
        </w:rPr>
      </w:pPr>
    </w:p>
    <w:p w14:paraId="3F4C03F1" w14:textId="3B825103" w:rsidR="00613A77" w:rsidRPr="004C1305" w:rsidRDefault="004C1305" w:rsidP="00993E4E">
      <w:pPr>
        <w:autoSpaceDE w:val="0"/>
        <w:autoSpaceDN w:val="0"/>
        <w:adjustRightInd w:val="0"/>
        <w:spacing w:after="0" w:line="240" w:lineRule="auto"/>
        <w:jc w:val="both"/>
        <w:rPr>
          <w:rFonts w:ascii="Times New Roman" w:hAnsi="Times New Roman" w:cs="Times New Roman"/>
          <w:sz w:val="24"/>
          <w:szCs w:val="24"/>
        </w:rPr>
      </w:pPr>
      <w:r w:rsidRPr="004C1305">
        <w:rPr>
          <w:rFonts w:ascii="Times New Roman" w:hAnsi="Times New Roman" w:cs="Times New Roman"/>
          <w:b/>
          <w:sz w:val="24"/>
          <w:szCs w:val="24"/>
        </w:rPr>
        <w:t>Visto</w:t>
      </w:r>
      <w:r w:rsidRPr="004C1305">
        <w:rPr>
          <w:rFonts w:ascii="Times New Roman" w:hAnsi="Times New Roman" w:cs="Times New Roman"/>
          <w:sz w:val="24"/>
          <w:szCs w:val="24"/>
        </w:rPr>
        <w:t xml:space="preserve"> il Decreto Legge </w:t>
      </w:r>
      <w:r w:rsidR="00613A77" w:rsidRPr="004C1305">
        <w:rPr>
          <w:rFonts w:ascii="Times New Roman" w:hAnsi="Times New Roman" w:cs="Times New Roman"/>
          <w:sz w:val="24"/>
          <w:szCs w:val="24"/>
        </w:rPr>
        <w:t xml:space="preserve">approvato nel Consiglio dei Ministri del 15 giugno 2022, nell’ambito </w:t>
      </w:r>
      <w:r w:rsidRPr="004C1305">
        <w:rPr>
          <w:rFonts w:ascii="Times New Roman" w:hAnsi="Times New Roman" w:cs="Times New Roman"/>
          <w:sz w:val="24"/>
          <w:szCs w:val="24"/>
        </w:rPr>
        <w:t>di una decretazione d’urgenza;</w:t>
      </w:r>
    </w:p>
    <w:p w14:paraId="35B36CAC" w14:textId="77777777" w:rsidR="00613A77" w:rsidRPr="004C1305" w:rsidRDefault="00613A77" w:rsidP="00993E4E">
      <w:pPr>
        <w:autoSpaceDE w:val="0"/>
        <w:autoSpaceDN w:val="0"/>
        <w:adjustRightInd w:val="0"/>
        <w:spacing w:after="0" w:line="240" w:lineRule="auto"/>
        <w:jc w:val="both"/>
        <w:rPr>
          <w:rFonts w:ascii="Times New Roman" w:hAnsi="Times New Roman" w:cs="Times New Roman"/>
          <w:b/>
          <w:sz w:val="24"/>
          <w:szCs w:val="24"/>
        </w:rPr>
      </w:pPr>
    </w:p>
    <w:p w14:paraId="3F5CD6C7" w14:textId="7F2446E1" w:rsidR="00613A77" w:rsidRPr="004C1305" w:rsidRDefault="004C1305" w:rsidP="00993E4E">
      <w:pPr>
        <w:autoSpaceDE w:val="0"/>
        <w:autoSpaceDN w:val="0"/>
        <w:adjustRightInd w:val="0"/>
        <w:spacing w:after="0" w:line="240" w:lineRule="auto"/>
        <w:jc w:val="both"/>
        <w:rPr>
          <w:rFonts w:ascii="Times New Roman" w:hAnsi="Times New Roman" w:cs="Times New Roman"/>
          <w:sz w:val="24"/>
          <w:szCs w:val="24"/>
        </w:rPr>
      </w:pPr>
      <w:r w:rsidRPr="004C1305">
        <w:rPr>
          <w:rFonts w:ascii="Times New Roman" w:hAnsi="Times New Roman" w:cs="Times New Roman"/>
          <w:b/>
          <w:sz w:val="24"/>
          <w:szCs w:val="24"/>
        </w:rPr>
        <w:t>Vista</w:t>
      </w:r>
      <w:r w:rsidRPr="004C1305">
        <w:rPr>
          <w:rFonts w:ascii="Times New Roman" w:hAnsi="Times New Roman" w:cs="Times New Roman"/>
          <w:sz w:val="24"/>
          <w:szCs w:val="24"/>
        </w:rPr>
        <w:t xml:space="preserve"> </w:t>
      </w:r>
      <w:r w:rsidR="00613A77" w:rsidRPr="004C1305">
        <w:rPr>
          <w:rFonts w:ascii="Times New Roman" w:hAnsi="Times New Roman" w:cs="Times New Roman"/>
          <w:sz w:val="24"/>
          <w:szCs w:val="24"/>
        </w:rPr>
        <w:t>l’</w:t>
      </w:r>
      <w:r w:rsidRPr="004C1305">
        <w:rPr>
          <w:rFonts w:ascii="Times New Roman" w:hAnsi="Times New Roman" w:cs="Times New Roman"/>
          <w:sz w:val="24"/>
          <w:szCs w:val="24"/>
        </w:rPr>
        <w:t>O</w:t>
      </w:r>
      <w:r w:rsidR="00613A77" w:rsidRPr="004C1305">
        <w:rPr>
          <w:rFonts w:ascii="Times New Roman" w:hAnsi="Times New Roman" w:cs="Times New Roman"/>
          <w:sz w:val="24"/>
          <w:szCs w:val="24"/>
        </w:rPr>
        <w:t xml:space="preserve">rdinanza del 15 giugno </w:t>
      </w:r>
      <w:r w:rsidRPr="004C1305">
        <w:rPr>
          <w:rFonts w:ascii="Times New Roman" w:hAnsi="Times New Roman" w:cs="Times New Roman"/>
          <w:sz w:val="24"/>
          <w:szCs w:val="24"/>
        </w:rPr>
        <w:t>2022 emanata dal Ministro della Salute nelle more della pubblicazione in Gazzetta Ufficiale del predetto Decreto Legge;</w:t>
      </w:r>
    </w:p>
    <w:p w14:paraId="2DC020B2" w14:textId="77777777" w:rsidR="004C1305" w:rsidRPr="004C1305" w:rsidRDefault="004C1305" w:rsidP="00993E4E">
      <w:pPr>
        <w:autoSpaceDE w:val="0"/>
        <w:autoSpaceDN w:val="0"/>
        <w:adjustRightInd w:val="0"/>
        <w:spacing w:after="0" w:line="240" w:lineRule="auto"/>
        <w:jc w:val="both"/>
        <w:rPr>
          <w:rFonts w:ascii="Times New Roman" w:hAnsi="Times New Roman" w:cs="Times New Roman"/>
          <w:sz w:val="24"/>
          <w:szCs w:val="24"/>
        </w:rPr>
      </w:pPr>
    </w:p>
    <w:p w14:paraId="3EB3295A" w14:textId="17F73015" w:rsidR="004C1305" w:rsidRPr="004C1305" w:rsidRDefault="004C1305" w:rsidP="00993E4E">
      <w:pPr>
        <w:autoSpaceDE w:val="0"/>
        <w:autoSpaceDN w:val="0"/>
        <w:adjustRightInd w:val="0"/>
        <w:spacing w:after="0" w:line="240" w:lineRule="auto"/>
        <w:jc w:val="both"/>
        <w:rPr>
          <w:rFonts w:ascii="Times New Roman" w:hAnsi="Times New Roman" w:cs="Times New Roman"/>
          <w:sz w:val="24"/>
          <w:szCs w:val="24"/>
        </w:rPr>
      </w:pPr>
      <w:r w:rsidRPr="004C1305">
        <w:rPr>
          <w:rFonts w:ascii="Times New Roman" w:hAnsi="Times New Roman" w:cs="Times New Roman"/>
          <w:b/>
          <w:sz w:val="24"/>
          <w:szCs w:val="24"/>
        </w:rPr>
        <w:t>Vista</w:t>
      </w:r>
      <w:r w:rsidRPr="004C1305">
        <w:rPr>
          <w:rFonts w:ascii="Times New Roman" w:hAnsi="Times New Roman" w:cs="Times New Roman"/>
          <w:sz w:val="24"/>
          <w:szCs w:val="24"/>
        </w:rPr>
        <w:t xml:space="preserve"> la nota del Ministro dell’Istruzione </w:t>
      </w:r>
      <w:proofErr w:type="spellStart"/>
      <w:r w:rsidRPr="004C1305">
        <w:rPr>
          <w:rFonts w:ascii="Times New Roman" w:hAnsi="Times New Roman" w:cs="Times New Roman"/>
          <w:sz w:val="24"/>
          <w:szCs w:val="24"/>
        </w:rPr>
        <w:t>prot</w:t>
      </w:r>
      <w:proofErr w:type="spellEnd"/>
      <w:r w:rsidRPr="004C1305">
        <w:rPr>
          <w:rFonts w:ascii="Times New Roman" w:hAnsi="Times New Roman" w:cs="Times New Roman"/>
          <w:sz w:val="24"/>
          <w:szCs w:val="24"/>
        </w:rPr>
        <w:t xml:space="preserve">. n. 828 del 16/06/2022 avente ad oggetto: “Esami di Stato 2022 del primo e del secondo ciclo di istruzione – misure precauzionali”; </w:t>
      </w:r>
    </w:p>
    <w:p w14:paraId="26FEB89B" w14:textId="77777777" w:rsidR="00613A77" w:rsidRPr="004C1305" w:rsidRDefault="00613A77" w:rsidP="00993E4E">
      <w:pPr>
        <w:autoSpaceDE w:val="0"/>
        <w:autoSpaceDN w:val="0"/>
        <w:adjustRightInd w:val="0"/>
        <w:spacing w:after="0" w:line="240" w:lineRule="auto"/>
        <w:jc w:val="both"/>
        <w:rPr>
          <w:sz w:val="24"/>
          <w:szCs w:val="24"/>
        </w:rPr>
      </w:pPr>
    </w:p>
    <w:p w14:paraId="06F8B854" w14:textId="77777777" w:rsidR="004C1305" w:rsidRPr="004C1305" w:rsidRDefault="004C1305" w:rsidP="000A033F">
      <w:pPr>
        <w:autoSpaceDE w:val="0"/>
        <w:autoSpaceDN w:val="0"/>
        <w:adjustRightInd w:val="0"/>
        <w:spacing w:after="0" w:line="240" w:lineRule="auto"/>
        <w:rPr>
          <w:sz w:val="24"/>
          <w:szCs w:val="24"/>
        </w:rPr>
      </w:pPr>
    </w:p>
    <w:p w14:paraId="1598772E" w14:textId="27DE1C17" w:rsidR="000A033F" w:rsidRPr="00381132" w:rsidRDefault="000A033F" w:rsidP="00993E4E">
      <w:pPr>
        <w:autoSpaceDE w:val="0"/>
        <w:autoSpaceDN w:val="0"/>
        <w:adjustRightInd w:val="0"/>
        <w:spacing w:after="0" w:line="240" w:lineRule="auto"/>
        <w:jc w:val="both"/>
        <w:rPr>
          <w:rFonts w:ascii="Times New Roman" w:hAnsi="Times New Roman" w:cs="Times New Roman"/>
          <w:sz w:val="24"/>
          <w:szCs w:val="24"/>
        </w:rPr>
      </w:pPr>
      <w:proofErr w:type="gramStart"/>
      <w:r w:rsidRPr="004C1305">
        <w:rPr>
          <w:rFonts w:ascii="Times New Roman" w:hAnsi="Times New Roman" w:cs="Times New Roman"/>
          <w:color w:val="000000"/>
          <w:sz w:val="24"/>
          <w:szCs w:val="24"/>
        </w:rPr>
        <w:lastRenderedPageBreak/>
        <w:t>si</w:t>
      </w:r>
      <w:proofErr w:type="gramEnd"/>
      <w:r w:rsidRPr="004C1305">
        <w:rPr>
          <w:rFonts w:ascii="Times New Roman" w:hAnsi="Times New Roman" w:cs="Times New Roman"/>
          <w:color w:val="000000"/>
          <w:sz w:val="24"/>
          <w:szCs w:val="24"/>
        </w:rPr>
        <w:t xml:space="preserve"> porta a conoscenza di quanti in intestazione citati </w:t>
      </w:r>
      <w:r w:rsidRPr="004C1305">
        <w:rPr>
          <w:rFonts w:ascii="Times New Roman" w:hAnsi="Times New Roman" w:cs="Times New Roman"/>
          <w:sz w:val="24"/>
          <w:szCs w:val="24"/>
        </w:rPr>
        <w:t>il presente Documento con l’obiettivo di fornire elementi informativi e indicazioni operative per la tutela della salute e della sicurezza sia degli</w:t>
      </w:r>
      <w:r w:rsidRPr="00381132">
        <w:rPr>
          <w:rFonts w:ascii="Times New Roman" w:hAnsi="Times New Roman" w:cs="Times New Roman"/>
          <w:sz w:val="24"/>
          <w:szCs w:val="24"/>
        </w:rPr>
        <w:t xml:space="preserve"> studenti che del personale scolastico (docente e non docente) nel contesto dell’espletamento </w:t>
      </w:r>
      <w:r w:rsidR="004C1305">
        <w:rPr>
          <w:rFonts w:ascii="Times New Roman" w:hAnsi="Times New Roman" w:cs="Times New Roman"/>
          <w:color w:val="000000"/>
          <w:sz w:val="24"/>
          <w:szCs w:val="24"/>
        </w:rPr>
        <w:t>degli Esami di Stato a.s.2021-2022</w:t>
      </w:r>
      <w:r w:rsidRPr="00381132">
        <w:rPr>
          <w:rFonts w:ascii="Times New Roman" w:hAnsi="Times New Roman" w:cs="Times New Roman"/>
          <w:color w:val="000000"/>
          <w:sz w:val="24"/>
          <w:szCs w:val="24"/>
        </w:rPr>
        <w:t>.</w:t>
      </w:r>
    </w:p>
    <w:p w14:paraId="2F398B12" w14:textId="0EE86025" w:rsidR="007972DB" w:rsidRPr="001E7FD8" w:rsidRDefault="004C1305" w:rsidP="00993E4E">
      <w:pPr>
        <w:jc w:val="both"/>
        <w:rPr>
          <w:rFonts w:ascii="Times New Roman" w:hAnsi="Times New Roman" w:cs="Times New Roman"/>
          <w:color w:val="000000"/>
          <w:sz w:val="24"/>
          <w:szCs w:val="24"/>
        </w:rPr>
      </w:pPr>
      <w:r>
        <w:rPr>
          <w:rFonts w:ascii="Times New Roman" w:hAnsi="Times New Roman" w:cs="Times New Roman"/>
          <w:sz w:val="24"/>
          <w:szCs w:val="24"/>
        </w:rPr>
        <w:t>I</w:t>
      </w:r>
      <w:r w:rsidR="00314255" w:rsidRPr="00381132">
        <w:rPr>
          <w:rFonts w:ascii="Times New Roman" w:hAnsi="Times New Roman" w:cs="Times New Roman"/>
          <w:sz w:val="24"/>
          <w:szCs w:val="24"/>
        </w:rPr>
        <w:t xml:space="preserve">l presente Documento riporta le </w:t>
      </w:r>
      <w:r w:rsidR="00314255" w:rsidRPr="00381132">
        <w:rPr>
          <w:rFonts w:ascii="Times New Roman" w:hAnsi="Times New Roman" w:cs="Times New Roman"/>
          <w:color w:val="000000"/>
          <w:sz w:val="24"/>
          <w:szCs w:val="24"/>
        </w:rPr>
        <w:t xml:space="preserve">misure contenitive </w:t>
      </w:r>
      <w:r w:rsidR="00314255" w:rsidRPr="00381132">
        <w:rPr>
          <w:rFonts w:ascii="Times New Roman" w:hAnsi="Times New Roman" w:cs="Times New Roman"/>
          <w:sz w:val="24"/>
          <w:szCs w:val="24"/>
        </w:rPr>
        <w:t>di sistema, organizzative, di prevenzione e protezione adottate dall’Istituzione Scolastica</w:t>
      </w:r>
      <w:r w:rsidR="00314255" w:rsidRPr="00381132">
        <w:rPr>
          <w:rFonts w:ascii="Times New Roman" w:hAnsi="Times New Roman" w:cs="Times New Roman"/>
          <w:b/>
          <w:sz w:val="24"/>
          <w:szCs w:val="24"/>
        </w:rPr>
        <w:t>,</w:t>
      </w:r>
      <w:r w:rsidR="00314255" w:rsidRPr="00381132">
        <w:rPr>
          <w:rFonts w:ascii="Times New Roman" w:hAnsi="Times New Roman" w:cs="Times New Roman"/>
          <w:sz w:val="24"/>
          <w:szCs w:val="24"/>
        </w:rPr>
        <w:t xml:space="preserve"> nonché semplici regole per l’utenza per lo svolgimento </w:t>
      </w:r>
      <w:r w:rsidR="008935C6">
        <w:rPr>
          <w:rFonts w:ascii="Times New Roman" w:hAnsi="Times New Roman" w:cs="Times New Roman"/>
          <w:color w:val="000000"/>
          <w:sz w:val="24"/>
          <w:szCs w:val="24"/>
        </w:rPr>
        <w:t>degli Esami di Stato a.s.</w:t>
      </w:r>
      <w:r>
        <w:rPr>
          <w:rFonts w:ascii="Times New Roman" w:hAnsi="Times New Roman" w:cs="Times New Roman"/>
          <w:color w:val="000000"/>
          <w:sz w:val="24"/>
          <w:szCs w:val="24"/>
        </w:rPr>
        <w:t>2021-2022</w:t>
      </w:r>
      <w:r w:rsidR="001E7FD8">
        <w:rPr>
          <w:rFonts w:ascii="Times New Roman" w:hAnsi="Times New Roman" w:cs="Times New Roman"/>
          <w:color w:val="000000"/>
          <w:sz w:val="24"/>
          <w:szCs w:val="24"/>
        </w:rPr>
        <w:t>.</w:t>
      </w:r>
    </w:p>
    <w:p w14:paraId="4D990FF3" w14:textId="77777777" w:rsidR="00381132" w:rsidRPr="009A6D22" w:rsidRDefault="00381132" w:rsidP="00381132">
      <w:pPr>
        <w:autoSpaceDE w:val="0"/>
        <w:autoSpaceDN w:val="0"/>
        <w:adjustRightInd w:val="0"/>
        <w:spacing w:after="0" w:line="240" w:lineRule="auto"/>
        <w:rPr>
          <w:rFonts w:ascii="Times New Roman" w:hAnsi="Times New Roman" w:cs="Times New Roman"/>
          <w:sz w:val="24"/>
          <w:szCs w:val="24"/>
        </w:rPr>
      </w:pPr>
      <w:r w:rsidRPr="009A6D22">
        <w:rPr>
          <w:rFonts w:ascii="Times New Roman" w:hAnsi="Times New Roman" w:cs="Times New Roman"/>
          <w:sz w:val="24"/>
          <w:szCs w:val="24"/>
        </w:rPr>
        <w:t xml:space="preserve">I nuclei fondanti delle misure contenitive di sicurezza di cui al presente Documento si sostanziano in </w:t>
      </w:r>
      <w:proofErr w:type="gramStart"/>
      <w:r w:rsidRPr="009A6D22">
        <w:rPr>
          <w:rFonts w:ascii="Times New Roman" w:hAnsi="Times New Roman" w:cs="Times New Roman"/>
          <w:sz w:val="24"/>
          <w:szCs w:val="24"/>
        </w:rPr>
        <w:t>riferimento  a</w:t>
      </w:r>
      <w:proofErr w:type="gramEnd"/>
      <w:r w:rsidRPr="009A6D22">
        <w:rPr>
          <w:rFonts w:ascii="Times New Roman" w:hAnsi="Times New Roman" w:cs="Times New Roman"/>
          <w:sz w:val="24"/>
          <w:szCs w:val="24"/>
        </w:rPr>
        <w:t xml:space="preserve"> tre aspetti principali: </w:t>
      </w:r>
    </w:p>
    <w:p w14:paraId="0405B206" w14:textId="77777777" w:rsidR="00381132" w:rsidRPr="009A6D22" w:rsidRDefault="00381132" w:rsidP="00381132">
      <w:pPr>
        <w:autoSpaceDE w:val="0"/>
        <w:autoSpaceDN w:val="0"/>
        <w:adjustRightInd w:val="0"/>
        <w:spacing w:after="0" w:line="240" w:lineRule="auto"/>
        <w:rPr>
          <w:rFonts w:ascii="Times New Roman" w:hAnsi="Times New Roman" w:cs="Times New Roman"/>
          <w:sz w:val="24"/>
          <w:szCs w:val="24"/>
        </w:rPr>
      </w:pPr>
      <w:r w:rsidRPr="009A6D22">
        <w:rPr>
          <w:rFonts w:ascii="Times New Roman" w:hAnsi="Times New Roman" w:cs="Times New Roman"/>
          <w:sz w:val="24"/>
          <w:szCs w:val="24"/>
        </w:rPr>
        <w:t xml:space="preserve">a. Misure di sistema; </w:t>
      </w:r>
    </w:p>
    <w:p w14:paraId="698B545D" w14:textId="77777777" w:rsidR="00381132" w:rsidRPr="009A6D22" w:rsidRDefault="00381132" w:rsidP="00381132">
      <w:pPr>
        <w:autoSpaceDE w:val="0"/>
        <w:autoSpaceDN w:val="0"/>
        <w:adjustRightInd w:val="0"/>
        <w:spacing w:after="0" w:line="240" w:lineRule="auto"/>
        <w:rPr>
          <w:rFonts w:ascii="Times New Roman" w:hAnsi="Times New Roman" w:cs="Times New Roman"/>
          <w:sz w:val="24"/>
          <w:szCs w:val="24"/>
        </w:rPr>
      </w:pPr>
      <w:r w:rsidRPr="009A6D22">
        <w:rPr>
          <w:rFonts w:ascii="Times New Roman" w:hAnsi="Times New Roman" w:cs="Times New Roman"/>
          <w:sz w:val="24"/>
          <w:szCs w:val="24"/>
        </w:rPr>
        <w:t xml:space="preserve">b. Misure di prevenzione e di protezione; </w:t>
      </w:r>
    </w:p>
    <w:p w14:paraId="213058DE" w14:textId="77777777" w:rsidR="00381132" w:rsidRPr="009A6D22" w:rsidRDefault="00381132" w:rsidP="00381132">
      <w:pPr>
        <w:autoSpaceDE w:val="0"/>
        <w:autoSpaceDN w:val="0"/>
        <w:adjustRightInd w:val="0"/>
        <w:spacing w:after="0" w:line="240" w:lineRule="auto"/>
        <w:rPr>
          <w:rFonts w:ascii="Times New Roman" w:hAnsi="Times New Roman" w:cs="Times New Roman"/>
          <w:sz w:val="24"/>
          <w:szCs w:val="24"/>
        </w:rPr>
      </w:pPr>
      <w:r w:rsidRPr="009A6D22">
        <w:rPr>
          <w:rFonts w:ascii="Times New Roman" w:hAnsi="Times New Roman" w:cs="Times New Roman"/>
          <w:sz w:val="24"/>
          <w:szCs w:val="24"/>
        </w:rPr>
        <w:t xml:space="preserve">c. Misure organizzative. </w:t>
      </w:r>
    </w:p>
    <w:p w14:paraId="56CDF166"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35B2AB19" w14:textId="644E787E"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È importante sottolineare che oltre alle misure di prevenzione collettive e individuali messe in atto nel contes</w:t>
      </w:r>
      <w:r>
        <w:rPr>
          <w:rFonts w:ascii="Times New Roman" w:hAnsi="Times New Roman" w:cs="Times New Roman"/>
          <w:color w:val="000000"/>
          <w:sz w:val="24"/>
          <w:szCs w:val="24"/>
        </w:rPr>
        <w:t>to scolastico c’è bisogno altresì</w:t>
      </w:r>
      <w:r w:rsidRPr="009D030A">
        <w:rPr>
          <w:rFonts w:ascii="Times New Roman" w:hAnsi="Times New Roman" w:cs="Times New Roman"/>
          <w:color w:val="000000"/>
          <w:sz w:val="24"/>
          <w:szCs w:val="24"/>
        </w:rPr>
        <w:t xml:space="preserve"> di una collaborazione attiva di studenti e famiglie che dovranno continuare a mettere in pratica i comportamenti generali previsti per il contrasto alla diffusione </w:t>
      </w:r>
      <w:r w:rsidR="00713E8D">
        <w:rPr>
          <w:rFonts w:ascii="Times New Roman" w:hAnsi="Times New Roman" w:cs="Times New Roman"/>
          <w:color w:val="000000"/>
          <w:sz w:val="24"/>
          <w:szCs w:val="24"/>
        </w:rPr>
        <w:t>dell’infezione da  Covid-19</w:t>
      </w:r>
      <w:r w:rsidRPr="009D030A">
        <w:rPr>
          <w:rFonts w:ascii="Times New Roman" w:hAnsi="Times New Roman" w:cs="Times New Roman"/>
          <w:color w:val="000000"/>
          <w:sz w:val="24"/>
          <w:szCs w:val="24"/>
        </w:rPr>
        <w:t xml:space="preserve">, nel contesto di una </w:t>
      </w:r>
      <w:proofErr w:type="spellStart"/>
      <w:r w:rsidRPr="009D030A">
        <w:rPr>
          <w:rFonts w:ascii="Times New Roman" w:hAnsi="Times New Roman" w:cs="Times New Roman"/>
          <w:color w:val="000000"/>
          <w:sz w:val="24"/>
          <w:szCs w:val="24"/>
        </w:rPr>
        <w:t>responsabilita</w:t>
      </w:r>
      <w:proofErr w:type="spellEnd"/>
      <w:r w:rsidRPr="009D030A">
        <w:rPr>
          <w:rFonts w:ascii="Times New Roman" w:hAnsi="Times New Roman" w:cs="Times New Roman"/>
          <w:color w:val="000000"/>
          <w:sz w:val="24"/>
          <w:szCs w:val="24"/>
        </w:rPr>
        <w:t xml:space="preserve">̀ condivisa e collettiva, nella consapevolezza che la </w:t>
      </w:r>
      <w:proofErr w:type="spellStart"/>
      <w:r w:rsidRPr="009D030A">
        <w:rPr>
          <w:rFonts w:ascii="Times New Roman" w:hAnsi="Times New Roman" w:cs="Times New Roman"/>
          <w:color w:val="000000"/>
          <w:sz w:val="24"/>
          <w:szCs w:val="24"/>
        </w:rPr>
        <w:t>possibilita</w:t>
      </w:r>
      <w:proofErr w:type="spellEnd"/>
      <w:r w:rsidRPr="009D030A">
        <w:rPr>
          <w:rFonts w:ascii="Times New Roman" w:hAnsi="Times New Roman" w:cs="Times New Roman"/>
          <w:color w:val="000000"/>
          <w:sz w:val="24"/>
          <w:szCs w:val="24"/>
        </w:rPr>
        <w:t xml:space="preserve">̀ di contagio da SARS CoV-2 </w:t>
      </w:r>
      <w:r w:rsidR="001E7FD8">
        <w:rPr>
          <w:rFonts w:ascii="Times New Roman" w:hAnsi="Times New Roman" w:cs="Times New Roman"/>
          <w:color w:val="000000"/>
          <w:sz w:val="24"/>
          <w:szCs w:val="24"/>
        </w:rPr>
        <w:t xml:space="preserve">ancora </w:t>
      </w:r>
      <w:r w:rsidRPr="009D030A">
        <w:rPr>
          <w:rFonts w:ascii="Times New Roman" w:hAnsi="Times New Roman" w:cs="Times New Roman"/>
          <w:color w:val="000000"/>
          <w:sz w:val="24"/>
          <w:szCs w:val="24"/>
        </w:rPr>
        <w:t xml:space="preserve">rappresenta un rischio per la popolazione. Le misure organizzative </w:t>
      </w:r>
      <w:r>
        <w:rPr>
          <w:rFonts w:ascii="Times New Roman" w:hAnsi="Times New Roman" w:cs="Times New Roman"/>
          <w:color w:val="000000"/>
          <w:sz w:val="24"/>
          <w:szCs w:val="24"/>
        </w:rPr>
        <w:t xml:space="preserve">adottate in </w:t>
      </w:r>
      <w:r w:rsidRPr="009D030A">
        <w:rPr>
          <w:rFonts w:ascii="Times New Roman" w:hAnsi="Times New Roman" w:cs="Times New Roman"/>
          <w:color w:val="000000"/>
          <w:sz w:val="24"/>
          <w:szCs w:val="24"/>
        </w:rPr>
        <w:t>rel</w:t>
      </w:r>
      <w:r>
        <w:rPr>
          <w:rFonts w:ascii="Times New Roman" w:hAnsi="Times New Roman" w:cs="Times New Roman"/>
          <w:color w:val="000000"/>
          <w:sz w:val="24"/>
          <w:szCs w:val="24"/>
        </w:rPr>
        <w:t xml:space="preserve">azione alla gestione degli spazi e finalizzate ad un adeguato distanziamento </w:t>
      </w:r>
      <w:proofErr w:type="spellStart"/>
      <w:r>
        <w:rPr>
          <w:rFonts w:ascii="Times New Roman" w:hAnsi="Times New Roman" w:cs="Times New Roman"/>
          <w:color w:val="000000"/>
          <w:sz w:val="24"/>
          <w:szCs w:val="24"/>
        </w:rPr>
        <w:t>nonchè</w:t>
      </w:r>
      <w:proofErr w:type="spellEnd"/>
      <w:r w:rsidRPr="009D030A">
        <w:rPr>
          <w:rFonts w:ascii="Times New Roman" w:hAnsi="Times New Roman" w:cs="Times New Roman"/>
          <w:color w:val="000000"/>
          <w:sz w:val="24"/>
          <w:szCs w:val="24"/>
        </w:rPr>
        <w:t xml:space="preserve"> alle procedure di igiene individuale e degli ambienti,</w:t>
      </w:r>
      <w:r>
        <w:rPr>
          <w:rFonts w:ascii="Times New Roman" w:hAnsi="Times New Roman" w:cs="Times New Roman"/>
          <w:color w:val="000000"/>
          <w:sz w:val="24"/>
          <w:szCs w:val="24"/>
        </w:rPr>
        <w:t xml:space="preserve"> costituiscono il focus del presente Documento</w:t>
      </w:r>
      <w:r w:rsidRPr="009D030A">
        <w:rPr>
          <w:rFonts w:ascii="Times New Roman" w:hAnsi="Times New Roman" w:cs="Times New Roman"/>
          <w:color w:val="000000"/>
          <w:sz w:val="24"/>
          <w:szCs w:val="24"/>
        </w:rPr>
        <w:t xml:space="preserve">. </w:t>
      </w:r>
    </w:p>
    <w:p w14:paraId="225ABE24"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A seguire quanto inerente </w:t>
      </w:r>
      <w:r>
        <w:rPr>
          <w:rFonts w:ascii="Times New Roman" w:hAnsi="Times New Roman" w:cs="Times New Roman"/>
          <w:color w:val="000000"/>
          <w:sz w:val="24"/>
          <w:szCs w:val="24"/>
        </w:rPr>
        <w:t>al</w:t>
      </w:r>
      <w:r w:rsidRPr="009D030A">
        <w:rPr>
          <w:rFonts w:ascii="Times New Roman" w:hAnsi="Times New Roman" w:cs="Times New Roman"/>
          <w:color w:val="000000"/>
          <w:sz w:val="24"/>
          <w:szCs w:val="24"/>
        </w:rPr>
        <w:t xml:space="preserve">le misure </w:t>
      </w:r>
      <w:r>
        <w:rPr>
          <w:rFonts w:ascii="Times New Roman" w:hAnsi="Times New Roman" w:cs="Times New Roman"/>
          <w:color w:val="000000"/>
          <w:sz w:val="24"/>
          <w:szCs w:val="24"/>
        </w:rPr>
        <w:t xml:space="preserve">contenitive di sicurezza </w:t>
      </w:r>
      <w:r w:rsidRPr="009D030A">
        <w:rPr>
          <w:rFonts w:ascii="Times New Roman" w:hAnsi="Times New Roman" w:cs="Times New Roman"/>
          <w:color w:val="000000"/>
          <w:sz w:val="24"/>
          <w:szCs w:val="24"/>
        </w:rPr>
        <w:t xml:space="preserve">applicate al fine della riduzione del rischio </w:t>
      </w:r>
      <w:r>
        <w:rPr>
          <w:rFonts w:ascii="Times New Roman" w:hAnsi="Times New Roman" w:cs="Times New Roman"/>
          <w:color w:val="000000"/>
          <w:sz w:val="24"/>
          <w:szCs w:val="24"/>
        </w:rPr>
        <w:t xml:space="preserve">di </w:t>
      </w:r>
      <w:r w:rsidRPr="009D030A">
        <w:rPr>
          <w:rFonts w:ascii="Times New Roman" w:hAnsi="Times New Roman" w:cs="Times New Roman"/>
          <w:color w:val="000000"/>
          <w:sz w:val="24"/>
          <w:szCs w:val="24"/>
        </w:rPr>
        <w:t xml:space="preserve">contagio. </w:t>
      </w:r>
    </w:p>
    <w:p w14:paraId="0E3D3FAD" w14:textId="77777777" w:rsidR="00381132" w:rsidRPr="009D030A"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p>
    <w:p w14:paraId="5EC08618"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1AE5340B" w14:textId="77777777" w:rsidR="00381132" w:rsidRDefault="00381132" w:rsidP="00381132">
      <w:pPr>
        <w:autoSpaceDE w:val="0"/>
        <w:autoSpaceDN w:val="0"/>
        <w:adjustRightInd w:val="0"/>
        <w:spacing w:after="0" w:line="240" w:lineRule="auto"/>
        <w:jc w:val="center"/>
        <w:rPr>
          <w:rFonts w:ascii="Times New Roman" w:hAnsi="Times New Roman" w:cs="Times New Roman"/>
          <w:b/>
          <w:color w:val="000000"/>
          <w:sz w:val="24"/>
          <w:szCs w:val="24"/>
        </w:rPr>
      </w:pPr>
      <w:r w:rsidRPr="00145F87">
        <w:rPr>
          <w:rFonts w:ascii="Times New Roman" w:hAnsi="Times New Roman" w:cs="Times New Roman"/>
          <w:b/>
          <w:color w:val="000000"/>
          <w:sz w:val="24"/>
          <w:szCs w:val="24"/>
        </w:rPr>
        <w:t>INFORMAZIONE</w:t>
      </w:r>
    </w:p>
    <w:p w14:paraId="0636A381" w14:textId="77777777" w:rsidR="008C4D95" w:rsidRPr="00145F87" w:rsidRDefault="008C4D95" w:rsidP="00381132">
      <w:pPr>
        <w:autoSpaceDE w:val="0"/>
        <w:autoSpaceDN w:val="0"/>
        <w:adjustRightInd w:val="0"/>
        <w:spacing w:after="0" w:line="240" w:lineRule="auto"/>
        <w:jc w:val="center"/>
        <w:rPr>
          <w:rFonts w:ascii="Times New Roman" w:hAnsi="Times New Roman" w:cs="Times New Roman"/>
          <w:b/>
          <w:color w:val="000000"/>
          <w:sz w:val="24"/>
          <w:szCs w:val="24"/>
        </w:rPr>
      </w:pPr>
    </w:p>
    <w:p w14:paraId="42382862" w14:textId="1C0CD9E9" w:rsidR="00381132" w:rsidRPr="008C4D95" w:rsidRDefault="00381132" w:rsidP="008C4D95">
      <w:pPr>
        <w:autoSpaceDE w:val="0"/>
        <w:autoSpaceDN w:val="0"/>
        <w:adjustRightInd w:val="0"/>
        <w:spacing w:after="0" w:line="240" w:lineRule="auto"/>
        <w:jc w:val="both"/>
        <w:rPr>
          <w:rFonts w:ascii="Times New Roman" w:hAnsi="Times New Roman" w:cs="Times New Roman"/>
          <w:sz w:val="24"/>
          <w:szCs w:val="24"/>
        </w:rPr>
      </w:pPr>
      <w:r w:rsidRPr="008C4D95">
        <w:rPr>
          <w:rFonts w:ascii="Times New Roman" w:hAnsi="Times New Roman" w:cs="Times New Roman"/>
          <w:sz w:val="24"/>
          <w:szCs w:val="24"/>
        </w:rPr>
        <w:t>Informazione a quanti operanti all’interno dell’Istituzione Scolastica in ordine allo svolgimento</w:t>
      </w:r>
      <w:r w:rsidR="008E3DB1" w:rsidRPr="008C4D95">
        <w:rPr>
          <w:rFonts w:ascii="Times New Roman" w:hAnsi="Times New Roman" w:cs="Times New Roman"/>
          <w:sz w:val="24"/>
          <w:szCs w:val="24"/>
        </w:rPr>
        <w:t xml:space="preserve"> degli Esami </w:t>
      </w:r>
      <w:r w:rsidR="00AE00F6" w:rsidRPr="008C4D95">
        <w:rPr>
          <w:rFonts w:ascii="Times New Roman" w:hAnsi="Times New Roman" w:cs="Times New Roman"/>
          <w:sz w:val="24"/>
          <w:szCs w:val="24"/>
        </w:rPr>
        <w:t>di Stato a. s. 2021/2022</w:t>
      </w:r>
      <w:r w:rsidRPr="008C4D95">
        <w:rPr>
          <w:rFonts w:ascii="Times New Roman" w:hAnsi="Times New Roman" w:cs="Times New Roman"/>
          <w:sz w:val="24"/>
          <w:szCs w:val="24"/>
        </w:rPr>
        <w:t xml:space="preserve"> mediante posizionamento/affissione di specifica cartellonistica e predisposizione di apposita segnaletica ai fini rispettivamente della efficace individuazione dei locali e degli ambienti adibiti allo svolgimento degli Esami di Stato e della individuazione dei percorsi ufficiali da percorrere (programmazione degli accessi) per il raggiungimento dei succitati locali ed ambienti.</w:t>
      </w:r>
    </w:p>
    <w:p w14:paraId="7F721110" w14:textId="77777777" w:rsidR="00381132" w:rsidRPr="00F5739A" w:rsidRDefault="00381132" w:rsidP="00381132">
      <w:pPr>
        <w:autoSpaceDE w:val="0"/>
        <w:autoSpaceDN w:val="0"/>
        <w:adjustRightInd w:val="0"/>
        <w:spacing w:after="0" w:line="240" w:lineRule="auto"/>
        <w:rPr>
          <w:rFonts w:ascii="Times New Roman" w:hAnsi="Times New Roman" w:cs="Times New Roman"/>
          <w:sz w:val="24"/>
          <w:szCs w:val="24"/>
        </w:rPr>
      </w:pPr>
    </w:p>
    <w:p w14:paraId="0CB029AB"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5D3B37FF" w14:textId="77777777" w:rsidR="00381132" w:rsidRDefault="00381132" w:rsidP="00381132">
      <w:pPr>
        <w:autoSpaceDE w:val="0"/>
        <w:autoSpaceDN w:val="0"/>
        <w:adjustRightInd w:val="0"/>
        <w:spacing w:after="0" w:line="240" w:lineRule="auto"/>
        <w:jc w:val="center"/>
        <w:rPr>
          <w:rFonts w:ascii="Times New Roman" w:hAnsi="Times New Roman" w:cs="Times New Roman"/>
          <w:b/>
          <w:color w:val="000000"/>
          <w:sz w:val="24"/>
          <w:szCs w:val="24"/>
        </w:rPr>
      </w:pPr>
      <w:r w:rsidRPr="00703727">
        <w:rPr>
          <w:rFonts w:ascii="Times New Roman" w:hAnsi="Times New Roman" w:cs="Times New Roman"/>
          <w:b/>
          <w:color w:val="000000"/>
          <w:sz w:val="24"/>
          <w:szCs w:val="24"/>
        </w:rPr>
        <w:t>MISURE ORGANIZZATIVE DI PREVENZIONE E PROTEZIONE</w:t>
      </w:r>
    </w:p>
    <w:p w14:paraId="43E0184A" w14:textId="77777777" w:rsidR="00796142" w:rsidRPr="00703727" w:rsidRDefault="00796142" w:rsidP="00381132">
      <w:pPr>
        <w:autoSpaceDE w:val="0"/>
        <w:autoSpaceDN w:val="0"/>
        <w:adjustRightInd w:val="0"/>
        <w:spacing w:after="0" w:line="240" w:lineRule="auto"/>
        <w:jc w:val="center"/>
        <w:rPr>
          <w:rFonts w:ascii="Times New Roman" w:hAnsi="Times New Roman" w:cs="Times New Roman"/>
          <w:b/>
          <w:color w:val="000000"/>
          <w:sz w:val="24"/>
          <w:szCs w:val="24"/>
        </w:rPr>
      </w:pPr>
    </w:p>
    <w:p w14:paraId="0710A2E2" w14:textId="5B6D01EF" w:rsidR="00381132" w:rsidRDefault="00256BF3" w:rsidP="003811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E’ assicurata attraverso la predisposizione e la realizzazione di specifici piani di lavoro a cura della DSGA la</w:t>
      </w:r>
      <w:r w:rsidRPr="00964014">
        <w:rPr>
          <w:rFonts w:ascii="Times New Roman" w:hAnsi="Times New Roman" w:cs="Times New Roman"/>
          <w:color w:val="000000"/>
          <w:sz w:val="24"/>
          <w:szCs w:val="24"/>
        </w:rPr>
        <w:t xml:space="preserve"> puli</w:t>
      </w:r>
      <w:r w:rsidR="008C4D95">
        <w:rPr>
          <w:rFonts w:ascii="Times New Roman" w:hAnsi="Times New Roman" w:cs="Times New Roman"/>
          <w:color w:val="000000"/>
          <w:sz w:val="24"/>
          <w:szCs w:val="24"/>
        </w:rPr>
        <w:t>zia approfondita</w:t>
      </w:r>
      <w:r>
        <w:rPr>
          <w:rFonts w:ascii="Times New Roman" w:hAnsi="Times New Roman" w:cs="Times New Roman"/>
          <w:color w:val="000000"/>
          <w:sz w:val="24"/>
          <w:szCs w:val="24"/>
        </w:rPr>
        <w:t xml:space="preserve"> ad opera dei C</w:t>
      </w:r>
      <w:r w:rsidRPr="00964014">
        <w:rPr>
          <w:rFonts w:ascii="Times New Roman" w:hAnsi="Times New Roman" w:cs="Times New Roman"/>
          <w:color w:val="000000"/>
          <w:sz w:val="24"/>
          <w:szCs w:val="24"/>
        </w:rPr>
        <w:t>ollaboratori scolastici</w:t>
      </w:r>
      <w:r>
        <w:rPr>
          <w:rFonts w:ascii="Times New Roman" w:hAnsi="Times New Roman" w:cs="Times New Roman"/>
          <w:color w:val="000000"/>
          <w:sz w:val="24"/>
          <w:szCs w:val="24"/>
        </w:rPr>
        <w:t xml:space="preserve"> dell’Istituzione Scolastica</w:t>
      </w:r>
      <w:r w:rsidRPr="00964014">
        <w:rPr>
          <w:rFonts w:ascii="Times New Roman" w:hAnsi="Times New Roman" w:cs="Times New Roman"/>
          <w:color w:val="000000"/>
          <w:sz w:val="24"/>
          <w:szCs w:val="24"/>
        </w:rPr>
        <w:t>, dei locali</w:t>
      </w:r>
      <w:r>
        <w:rPr>
          <w:rFonts w:ascii="Times New Roman" w:hAnsi="Times New Roman" w:cs="Times New Roman"/>
          <w:color w:val="000000"/>
          <w:sz w:val="24"/>
          <w:szCs w:val="24"/>
        </w:rPr>
        <w:t>, degli ambienti e delle aule</w:t>
      </w:r>
      <w:r w:rsidRPr="00964014">
        <w:rPr>
          <w:rFonts w:ascii="Times New Roman" w:hAnsi="Times New Roman" w:cs="Times New Roman"/>
          <w:color w:val="000000"/>
          <w:sz w:val="24"/>
          <w:szCs w:val="24"/>
        </w:rPr>
        <w:t xml:space="preserve"> destinati allo svolgimento </w:t>
      </w:r>
      <w:r w:rsidR="00381132" w:rsidRPr="00964014">
        <w:rPr>
          <w:rFonts w:ascii="Times New Roman" w:hAnsi="Times New Roman" w:cs="Times New Roman"/>
          <w:color w:val="000000"/>
          <w:sz w:val="24"/>
          <w:szCs w:val="24"/>
        </w:rPr>
        <w:t xml:space="preserve">degli Esami di Stato, ivi compresi cortili, androne, corridoi, bagni, uffici di segreteria, sala docenti, </w:t>
      </w:r>
      <w:proofErr w:type="spellStart"/>
      <w:r w:rsidR="00381132" w:rsidRPr="00964014">
        <w:rPr>
          <w:rFonts w:ascii="Times New Roman" w:hAnsi="Times New Roman" w:cs="Times New Roman"/>
          <w:color w:val="000000"/>
          <w:sz w:val="24"/>
          <w:szCs w:val="24"/>
        </w:rPr>
        <w:t>vicedirigenza</w:t>
      </w:r>
      <w:proofErr w:type="spellEnd"/>
      <w:r w:rsidR="00381132" w:rsidRPr="00964014">
        <w:rPr>
          <w:rFonts w:ascii="Times New Roman" w:hAnsi="Times New Roman" w:cs="Times New Roman"/>
          <w:color w:val="000000"/>
          <w:sz w:val="24"/>
          <w:szCs w:val="24"/>
        </w:rPr>
        <w:t xml:space="preserve">, dirigenza ed ogni </w:t>
      </w:r>
      <w:r w:rsidR="00821140">
        <w:rPr>
          <w:rFonts w:ascii="Times New Roman" w:hAnsi="Times New Roman" w:cs="Times New Roman"/>
          <w:color w:val="000000"/>
          <w:sz w:val="24"/>
          <w:szCs w:val="24"/>
        </w:rPr>
        <w:t xml:space="preserve">altro ambiente che è possibile </w:t>
      </w:r>
      <w:r w:rsidR="00381132" w:rsidRPr="00964014">
        <w:rPr>
          <w:rFonts w:ascii="Times New Roman" w:hAnsi="Times New Roman" w:cs="Times New Roman"/>
          <w:color w:val="000000"/>
          <w:sz w:val="24"/>
          <w:szCs w:val="24"/>
        </w:rPr>
        <w:t xml:space="preserve">prevedere di utilizzare. </w:t>
      </w:r>
    </w:p>
    <w:p w14:paraId="54F81830" w14:textId="77777777" w:rsidR="008C4D95" w:rsidRDefault="008C4D95" w:rsidP="00256BF3">
      <w:pPr>
        <w:autoSpaceDE w:val="0"/>
        <w:autoSpaceDN w:val="0"/>
        <w:adjustRightInd w:val="0"/>
        <w:spacing w:after="0" w:line="240" w:lineRule="auto"/>
        <w:jc w:val="both"/>
      </w:pPr>
    </w:p>
    <w:p w14:paraId="3B118080" w14:textId="68576DFE" w:rsidR="008C4D95" w:rsidRPr="008C4D95" w:rsidRDefault="008C4D95" w:rsidP="00256BF3">
      <w:pPr>
        <w:autoSpaceDE w:val="0"/>
        <w:autoSpaceDN w:val="0"/>
        <w:adjustRightInd w:val="0"/>
        <w:spacing w:after="0" w:line="240" w:lineRule="auto"/>
        <w:jc w:val="both"/>
        <w:rPr>
          <w:rFonts w:ascii="Times New Roman" w:hAnsi="Times New Roman" w:cs="Times New Roman"/>
          <w:sz w:val="24"/>
          <w:szCs w:val="24"/>
        </w:rPr>
      </w:pPr>
      <w:r w:rsidRPr="008C4D95">
        <w:rPr>
          <w:rFonts w:ascii="Times New Roman" w:hAnsi="Times New Roman" w:cs="Times New Roman"/>
          <w:sz w:val="24"/>
          <w:szCs w:val="24"/>
        </w:rPr>
        <w:t>Per la sanificazione ordinaria (modalità e prodotti) si fa riferimento a quanto previsto dalla Circolare del Ministero della Salute del 22 maggio 2020.</w:t>
      </w:r>
    </w:p>
    <w:p w14:paraId="7D23892E" w14:textId="77777777" w:rsidR="008C4D95" w:rsidRDefault="008C4D95" w:rsidP="00256BF3">
      <w:pPr>
        <w:autoSpaceDE w:val="0"/>
        <w:autoSpaceDN w:val="0"/>
        <w:adjustRightInd w:val="0"/>
        <w:spacing w:after="0" w:line="240" w:lineRule="auto"/>
        <w:jc w:val="both"/>
        <w:rPr>
          <w:rFonts w:ascii="Times New Roman" w:hAnsi="Times New Roman" w:cs="Times New Roman"/>
          <w:color w:val="000000"/>
          <w:sz w:val="24"/>
          <w:szCs w:val="24"/>
        </w:rPr>
      </w:pPr>
    </w:p>
    <w:p w14:paraId="24455CF8" w14:textId="5786A829" w:rsidR="00256BF3" w:rsidRPr="000A78D6" w:rsidRDefault="00381132" w:rsidP="00256BF3">
      <w:pPr>
        <w:autoSpaceDE w:val="0"/>
        <w:autoSpaceDN w:val="0"/>
        <w:adjustRightInd w:val="0"/>
        <w:spacing w:after="0" w:line="240" w:lineRule="auto"/>
        <w:jc w:val="both"/>
        <w:rPr>
          <w:rFonts w:ascii="Times New Roman" w:hAnsi="Times New Roman" w:cs="Times New Roman"/>
          <w:color w:val="000000"/>
          <w:sz w:val="24"/>
          <w:szCs w:val="24"/>
        </w:rPr>
      </w:pPr>
      <w:r w:rsidRPr="00964014">
        <w:rPr>
          <w:rFonts w:ascii="Times New Roman" w:hAnsi="Times New Roman" w:cs="Times New Roman"/>
          <w:color w:val="000000"/>
          <w:sz w:val="24"/>
          <w:szCs w:val="24"/>
        </w:rPr>
        <w:t>Ciò detto, quotidianamente, alla fine di ogni giornata di lavoro in ordine allo svolgiment</w:t>
      </w:r>
      <w:r>
        <w:rPr>
          <w:rFonts w:ascii="Times New Roman" w:hAnsi="Times New Roman" w:cs="Times New Roman"/>
          <w:color w:val="000000"/>
          <w:sz w:val="24"/>
          <w:szCs w:val="24"/>
        </w:rPr>
        <w:t>o delle operazioni di esame, i C</w:t>
      </w:r>
      <w:r w:rsidRPr="00964014">
        <w:rPr>
          <w:rFonts w:ascii="Times New Roman" w:hAnsi="Times New Roman" w:cs="Times New Roman"/>
          <w:color w:val="000000"/>
          <w:sz w:val="24"/>
          <w:szCs w:val="24"/>
        </w:rPr>
        <w:t xml:space="preserve">ollaboratori scolastici provvederanno alla pulizia approfondita dei locali </w:t>
      </w:r>
      <w:r w:rsidR="008C4D95">
        <w:rPr>
          <w:rFonts w:ascii="Times New Roman" w:hAnsi="Times New Roman" w:cs="Times New Roman"/>
          <w:color w:val="000000"/>
          <w:sz w:val="24"/>
          <w:szCs w:val="24"/>
        </w:rPr>
        <w:t>destinati alla effettuazione delle prove d’esame.</w:t>
      </w:r>
      <w:r w:rsidR="00256BF3" w:rsidRPr="00256BF3">
        <w:rPr>
          <w:rFonts w:ascii="Times New Roman" w:hAnsi="Times New Roman" w:cs="Times New Roman"/>
          <w:color w:val="222222"/>
          <w:sz w:val="24"/>
          <w:szCs w:val="24"/>
          <w:shd w:val="clear" w:color="auto" w:fill="FFFFFF"/>
        </w:rPr>
        <w:t xml:space="preserve"> </w:t>
      </w:r>
    </w:p>
    <w:p w14:paraId="140C57A9" w14:textId="77777777" w:rsidR="00381132" w:rsidRPr="00964014"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p>
    <w:p w14:paraId="5F6EDDF3"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6D1339">
        <w:rPr>
          <w:rFonts w:ascii="Times New Roman" w:hAnsi="Times New Roman" w:cs="Times New Roman"/>
          <w:sz w:val="24"/>
          <w:szCs w:val="24"/>
        </w:rPr>
        <w:lastRenderedPageBreak/>
        <w:t xml:space="preserve">Nell’eseguire la pulizia </w:t>
      </w:r>
      <w:proofErr w:type="gramStart"/>
      <w:r w:rsidRPr="006D1339">
        <w:rPr>
          <w:rFonts w:ascii="Times New Roman" w:hAnsi="Times New Roman" w:cs="Times New Roman"/>
          <w:sz w:val="24"/>
          <w:szCs w:val="24"/>
        </w:rPr>
        <w:t>approfondita</w:t>
      </w:r>
      <w:r w:rsidRPr="006D1339">
        <w:rPr>
          <w:rFonts w:ascii="Times New Roman" w:hAnsi="Times New Roman" w:cs="Times New Roman"/>
          <w:color w:val="000000"/>
          <w:sz w:val="24"/>
          <w:szCs w:val="24"/>
        </w:rPr>
        <w:t xml:space="preserve">  giornaliera</w:t>
      </w:r>
      <w:proofErr w:type="gramEnd"/>
      <w:r w:rsidRPr="006D1339">
        <w:rPr>
          <w:rFonts w:ascii="Times New Roman" w:hAnsi="Times New Roman" w:cs="Times New Roman"/>
          <w:color w:val="000000"/>
          <w:sz w:val="24"/>
          <w:szCs w:val="24"/>
        </w:rPr>
        <w:t xml:space="preserve"> sarà posta particolare attenzione alle superfici e alle attrezzature di lavoro utilizzate nonché alle superfici oggetto di maggiore manipolazione quali  maniglie e barre delle porte, delle finestre, sedie e braccioli, tavoli/banchi/cattedre, interruttori della luce, corrimano, rubinetti dell’acqua, pulsanti dell’ascensore, ecc. </w:t>
      </w:r>
    </w:p>
    <w:p w14:paraId="3B45A193" w14:textId="54DE330D" w:rsidR="00381132" w:rsidRPr="006D1339"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6D1339">
        <w:rPr>
          <w:rFonts w:ascii="Times New Roman" w:hAnsi="Times New Roman" w:cs="Times New Roman"/>
          <w:color w:val="000000"/>
          <w:sz w:val="24"/>
          <w:szCs w:val="24"/>
        </w:rPr>
        <w:t>Alle quotidiane operazioni di pulizia saranno affiancate e assicurate dai Collaboratori scolastici, al termine di ogni sessione di</w:t>
      </w:r>
      <w:r w:rsidR="005E6D62">
        <w:rPr>
          <w:rFonts w:ascii="Times New Roman" w:hAnsi="Times New Roman" w:cs="Times New Roman"/>
          <w:color w:val="000000"/>
          <w:sz w:val="24"/>
          <w:szCs w:val="24"/>
        </w:rPr>
        <w:t xml:space="preserve"> esame, misure </w:t>
      </w:r>
      <w:r w:rsidRPr="006D1339">
        <w:rPr>
          <w:rFonts w:ascii="Times New Roman" w:hAnsi="Times New Roman" w:cs="Times New Roman"/>
          <w:color w:val="000000"/>
          <w:sz w:val="24"/>
          <w:szCs w:val="24"/>
        </w:rPr>
        <w:t xml:space="preserve">di pulizia delle superfici e degli arredi scolastici/materiali didattici utilizzati nell’espletamento delle prove d’esame. </w:t>
      </w:r>
    </w:p>
    <w:p w14:paraId="79544643" w14:textId="450E0F9C" w:rsidR="00381132" w:rsidRDefault="00381132" w:rsidP="00381132">
      <w:pPr>
        <w:autoSpaceDE w:val="0"/>
        <w:autoSpaceDN w:val="0"/>
        <w:adjustRightInd w:val="0"/>
        <w:spacing w:after="0" w:line="240" w:lineRule="auto"/>
        <w:jc w:val="both"/>
        <w:rPr>
          <w:rFonts w:ascii="Times New Roman" w:hAnsi="Times New Roman" w:cs="Times New Roman"/>
          <w:sz w:val="24"/>
          <w:szCs w:val="24"/>
        </w:rPr>
      </w:pPr>
      <w:r w:rsidRPr="00256BF3">
        <w:rPr>
          <w:rFonts w:ascii="Times New Roman" w:hAnsi="Times New Roman" w:cs="Times New Roman"/>
          <w:sz w:val="24"/>
          <w:szCs w:val="24"/>
        </w:rPr>
        <w:t xml:space="preserve">I Collaboratori scolastici assegnati alla pulizia dei </w:t>
      </w:r>
      <w:r w:rsidR="005E6D62">
        <w:rPr>
          <w:rFonts w:ascii="Times New Roman" w:hAnsi="Times New Roman" w:cs="Times New Roman"/>
          <w:sz w:val="24"/>
          <w:szCs w:val="24"/>
        </w:rPr>
        <w:t xml:space="preserve">servizi igienici (diversificati, secondo quanto più avanti riportato, </w:t>
      </w:r>
      <w:r w:rsidRPr="00256BF3">
        <w:rPr>
          <w:rFonts w:ascii="Times New Roman" w:hAnsi="Times New Roman" w:cs="Times New Roman"/>
          <w:sz w:val="24"/>
          <w:szCs w:val="24"/>
        </w:rPr>
        <w:t xml:space="preserve">tra quelli riservati ai componenti e ai presidenti delle commissioni </w:t>
      </w:r>
      <w:proofErr w:type="gramStart"/>
      <w:r w:rsidRPr="00256BF3">
        <w:rPr>
          <w:rFonts w:ascii="Times New Roman" w:hAnsi="Times New Roman" w:cs="Times New Roman"/>
          <w:sz w:val="24"/>
          <w:szCs w:val="24"/>
        </w:rPr>
        <w:t>d’esame  e</w:t>
      </w:r>
      <w:proofErr w:type="gramEnd"/>
      <w:r w:rsidRPr="00256BF3">
        <w:rPr>
          <w:rFonts w:ascii="Times New Roman" w:hAnsi="Times New Roman" w:cs="Times New Roman"/>
          <w:sz w:val="24"/>
          <w:szCs w:val="24"/>
        </w:rPr>
        <w:t xml:space="preserve"> qu</w:t>
      </w:r>
      <w:r w:rsidR="005E6D62">
        <w:rPr>
          <w:rFonts w:ascii="Times New Roman" w:hAnsi="Times New Roman" w:cs="Times New Roman"/>
          <w:sz w:val="24"/>
          <w:szCs w:val="24"/>
        </w:rPr>
        <w:t>elli a disposizione degli studenti</w:t>
      </w:r>
      <w:r w:rsidR="00796142">
        <w:rPr>
          <w:rFonts w:ascii="Times New Roman" w:hAnsi="Times New Roman" w:cs="Times New Roman"/>
          <w:sz w:val="24"/>
          <w:szCs w:val="24"/>
        </w:rPr>
        <w:t>)</w:t>
      </w:r>
      <w:r w:rsidR="00796142">
        <w:rPr>
          <w:rFonts w:ascii="Times New Roman" w:hAnsi="Times New Roman" w:cs="Times New Roman"/>
          <w:b/>
          <w:sz w:val="24"/>
          <w:szCs w:val="24"/>
        </w:rPr>
        <w:t xml:space="preserve"> </w:t>
      </w:r>
      <w:r w:rsidR="00256BF3" w:rsidRPr="00256BF3">
        <w:rPr>
          <w:rFonts w:ascii="Times New Roman" w:hAnsi="Times New Roman" w:cs="Times New Roman"/>
          <w:sz w:val="24"/>
          <w:szCs w:val="24"/>
        </w:rPr>
        <w:t>provvederanno</w:t>
      </w:r>
      <w:r w:rsidRPr="00256BF3">
        <w:rPr>
          <w:rFonts w:ascii="Times New Roman" w:hAnsi="Times New Roman" w:cs="Times New Roman"/>
          <w:sz w:val="24"/>
          <w:szCs w:val="24"/>
        </w:rPr>
        <w:t xml:space="preserve"> alla pulizia e all’igiene quotidiana di detti servizi igienici. </w:t>
      </w:r>
    </w:p>
    <w:p w14:paraId="7D50C4EF" w14:textId="77777777" w:rsidR="00A045A4" w:rsidRDefault="00A045A4" w:rsidP="00381132">
      <w:pPr>
        <w:autoSpaceDE w:val="0"/>
        <w:autoSpaceDN w:val="0"/>
        <w:adjustRightInd w:val="0"/>
        <w:spacing w:after="0" w:line="240" w:lineRule="auto"/>
        <w:jc w:val="both"/>
        <w:rPr>
          <w:rFonts w:ascii="Times New Roman" w:hAnsi="Times New Roman" w:cs="Times New Roman"/>
          <w:sz w:val="24"/>
          <w:szCs w:val="24"/>
        </w:rPr>
      </w:pPr>
    </w:p>
    <w:p w14:paraId="31186B95" w14:textId="0FC82318" w:rsidR="00256BF3" w:rsidRDefault="00A045A4"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DSGA</w:t>
      </w:r>
      <w:r w:rsidRPr="009D030A">
        <w:rPr>
          <w:rFonts w:ascii="Times New Roman" w:hAnsi="Times New Roman" w:cs="Times New Roman"/>
          <w:color w:val="000000"/>
          <w:sz w:val="24"/>
          <w:szCs w:val="24"/>
        </w:rPr>
        <w:t xml:space="preserve"> avrà cura di controllare </w:t>
      </w:r>
      <w:r>
        <w:rPr>
          <w:rFonts w:ascii="Times New Roman" w:hAnsi="Times New Roman" w:cs="Times New Roman"/>
          <w:color w:val="000000"/>
          <w:sz w:val="24"/>
          <w:szCs w:val="24"/>
        </w:rPr>
        <w:t xml:space="preserve">quotidianamente </w:t>
      </w:r>
      <w:r w:rsidRPr="009D030A">
        <w:rPr>
          <w:rFonts w:ascii="Times New Roman" w:hAnsi="Times New Roman" w:cs="Times New Roman"/>
          <w:color w:val="000000"/>
          <w:sz w:val="24"/>
          <w:szCs w:val="24"/>
        </w:rPr>
        <w:t xml:space="preserve">la correttezza delle procedure </w:t>
      </w:r>
      <w:r>
        <w:rPr>
          <w:rFonts w:ascii="Times New Roman" w:hAnsi="Times New Roman" w:cs="Times New Roman"/>
          <w:color w:val="000000"/>
          <w:sz w:val="24"/>
          <w:szCs w:val="24"/>
        </w:rPr>
        <w:t>di igiene ambientale come sopra specificate.</w:t>
      </w:r>
    </w:p>
    <w:p w14:paraId="5084AFDA" w14:textId="1DAF1ED7" w:rsidR="00A045A4" w:rsidRDefault="00A045A4" w:rsidP="00A045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Sarà altresì compito della DSGA procedere alla individuazione e alla assegnazione </w:t>
      </w:r>
      <w:r w:rsidRPr="009D030A">
        <w:rPr>
          <w:rFonts w:ascii="Times New Roman" w:hAnsi="Times New Roman" w:cs="Times New Roman"/>
          <w:color w:val="000000"/>
          <w:sz w:val="24"/>
          <w:szCs w:val="24"/>
        </w:rPr>
        <w:t>dei</w:t>
      </w:r>
      <w:r>
        <w:rPr>
          <w:rFonts w:ascii="Times New Roman" w:hAnsi="Times New Roman" w:cs="Times New Roman"/>
          <w:color w:val="000000"/>
          <w:sz w:val="24"/>
          <w:szCs w:val="24"/>
        </w:rPr>
        <w:t xml:space="preserve"> Collaboratori scolastici alle diverse aree e alle diverse funzioni </w:t>
      </w:r>
      <w:r w:rsidR="00755B62">
        <w:rPr>
          <w:rFonts w:ascii="Times New Roman" w:hAnsi="Times New Roman" w:cs="Times New Roman"/>
          <w:color w:val="000000"/>
          <w:sz w:val="24"/>
          <w:szCs w:val="24"/>
        </w:rPr>
        <w:t xml:space="preserve">in relazione all’ordinato e regolare </w:t>
      </w:r>
      <w:r>
        <w:rPr>
          <w:rFonts w:ascii="Times New Roman" w:hAnsi="Times New Roman" w:cs="Times New Roman"/>
          <w:color w:val="000000"/>
          <w:sz w:val="24"/>
          <w:szCs w:val="24"/>
        </w:rPr>
        <w:t>svolgimento di tutte le operazioni d’ Esame di Stato.</w:t>
      </w:r>
    </w:p>
    <w:p w14:paraId="0D5B296C" w14:textId="77777777" w:rsidR="00A045A4" w:rsidRDefault="00A045A4" w:rsidP="00A045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Tutto il personale ATA, coordinato dalla DSGA, collaborerà per il più proficuo supporto organizzativo alle operazioni d’esame. </w:t>
      </w:r>
    </w:p>
    <w:p w14:paraId="65D80A0A" w14:textId="77777777" w:rsidR="00113931" w:rsidRDefault="00113931" w:rsidP="00A045A4">
      <w:pPr>
        <w:autoSpaceDE w:val="0"/>
        <w:autoSpaceDN w:val="0"/>
        <w:adjustRightInd w:val="0"/>
        <w:spacing w:after="0" w:line="240" w:lineRule="auto"/>
        <w:jc w:val="both"/>
        <w:rPr>
          <w:rFonts w:ascii="Times New Roman" w:hAnsi="Times New Roman" w:cs="Times New Roman"/>
          <w:color w:val="000000"/>
          <w:sz w:val="24"/>
          <w:szCs w:val="24"/>
        </w:rPr>
      </w:pPr>
    </w:p>
    <w:p w14:paraId="2C061A40" w14:textId="2E7489E9" w:rsidR="00113931" w:rsidRDefault="00113931" w:rsidP="00A045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In particolare </w:t>
      </w:r>
      <w:r w:rsidRPr="009A50FD">
        <w:rPr>
          <w:rFonts w:ascii="Times New Roman" w:hAnsi="Times New Roman" w:cs="Times New Roman"/>
          <w:sz w:val="24"/>
          <w:szCs w:val="24"/>
        </w:rPr>
        <w:t>per ciascuna delle sei</w:t>
      </w:r>
      <w:r>
        <w:rPr>
          <w:rFonts w:ascii="Times New Roman" w:hAnsi="Times New Roman" w:cs="Times New Roman"/>
          <w:sz w:val="24"/>
          <w:szCs w:val="24"/>
        </w:rPr>
        <w:t xml:space="preserve"> commissioni operanti presso questa Istituzione S</w:t>
      </w:r>
      <w:r w:rsidRPr="009A50FD">
        <w:rPr>
          <w:rFonts w:ascii="Times New Roman" w:hAnsi="Times New Roman" w:cs="Times New Roman"/>
          <w:sz w:val="24"/>
          <w:szCs w:val="24"/>
        </w:rPr>
        <w:t>colastica, a supporto organizzativo e tecnico</w:t>
      </w:r>
      <w:r>
        <w:rPr>
          <w:rFonts w:ascii="Times New Roman" w:hAnsi="Times New Roman" w:cs="Times New Roman"/>
          <w:sz w:val="24"/>
          <w:szCs w:val="24"/>
        </w:rPr>
        <w:t xml:space="preserve"> delle operazioni </w:t>
      </w:r>
      <w:proofErr w:type="gramStart"/>
      <w:r>
        <w:rPr>
          <w:rFonts w:ascii="Times New Roman" w:hAnsi="Times New Roman" w:cs="Times New Roman"/>
          <w:sz w:val="24"/>
          <w:szCs w:val="24"/>
        </w:rPr>
        <w:t>d’esame,  sono</w:t>
      </w:r>
      <w:proofErr w:type="gramEnd"/>
      <w:r>
        <w:rPr>
          <w:rFonts w:ascii="Times New Roman" w:hAnsi="Times New Roman" w:cs="Times New Roman"/>
          <w:sz w:val="24"/>
          <w:szCs w:val="24"/>
        </w:rPr>
        <w:t xml:space="preserve"> stati individuati</w:t>
      </w:r>
      <w:r w:rsidRPr="009A50FD">
        <w:rPr>
          <w:rFonts w:ascii="Times New Roman" w:hAnsi="Times New Roman" w:cs="Times New Roman"/>
          <w:sz w:val="24"/>
          <w:szCs w:val="24"/>
        </w:rPr>
        <w:t xml:space="preserve"> n. 1 assistente tecnico Area</w:t>
      </w:r>
      <w:r>
        <w:rPr>
          <w:rFonts w:ascii="Times New Roman" w:hAnsi="Times New Roman" w:cs="Times New Roman"/>
          <w:sz w:val="24"/>
          <w:szCs w:val="24"/>
        </w:rPr>
        <w:t xml:space="preserve"> </w:t>
      </w:r>
      <w:r w:rsidRPr="009A50FD">
        <w:rPr>
          <w:rFonts w:ascii="Times New Roman" w:hAnsi="Times New Roman" w:cs="Times New Roman"/>
          <w:sz w:val="24"/>
          <w:szCs w:val="24"/>
        </w:rPr>
        <w:t xml:space="preserve">AR02 – Informatica, </w:t>
      </w:r>
      <w:r>
        <w:rPr>
          <w:rFonts w:ascii="Times New Roman" w:hAnsi="Times New Roman" w:cs="Times New Roman"/>
          <w:sz w:val="24"/>
          <w:szCs w:val="24"/>
        </w:rPr>
        <w:t xml:space="preserve">nonché </w:t>
      </w:r>
      <w:r w:rsidRPr="009A50FD">
        <w:rPr>
          <w:rFonts w:ascii="Times New Roman" w:hAnsi="Times New Roman" w:cs="Times New Roman"/>
          <w:sz w:val="24"/>
          <w:szCs w:val="24"/>
        </w:rPr>
        <w:t xml:space="preserve">n. 1 assistente tecnico </w:t>
      </w:r>
      <w:r>
        <w:rPr>
          <w:rFonts w:ascii="Times New Roman" w:hAnsi="Times New Roman" w:cs="Times New Roman"/>
          <w:sz w:val="24"/>
          <w:szCs w:val="24"/>
        </w:rPr>
        <w:t xml:space="preserve">Area </w:t>
      </w:r>
      <w:r w:rsidRPr="00113931">
        <w:rPr>
          <w:rFonts w:ascii="Times New Roman" w:eastAsia="Times New Roman" w:hAnsi="Times New Roman" w:cs="Times New Roman"/>
          <w:sz w:val="24"/>
          <w:szCs w:val="24"/>
          <w:lang w:eastAsia="it-IT"/>
        </w:rPr>
        <w:t xml:space="preserve">AR22-  Laboratori di Moda e Costume  </w:t>
      </w:r>
      <w:r>
        <w:rPr>
          <w:rFonts w:ascii="Times New Roman" w:hAnsi="Times New Roman" w:cs="Times New Roman"/>
          <w:sz w:val="24"/>
          <w:szCs w:val="24"/>
        </w:rPr>
        <w:t xml:space="preserve">per ciascuna delle due classi afferenti alla Commissione </w:t>
      </w:r>
      <w:r w:rsidRPr="009A50FD">
        <w:rPr>
          <w:rFonts w:ascii="Times New Roman" w:hAnsi="Times New Roman" w:cs="Times New Roman"/>
          <w:sz w:val="24"/>
          <w:szCs w:val="24"/>
        </w:rPr>
        <w:t>CEIPT</w:t>
      </w:r>
      <w:r>
        <w:rPr>
          <w:rFonts w:ascii="Times New Roman" w:hAnsi="Times New Roman" w:cs="Times New Roman"/>
          <w:sz w:val="24"/>
          <w:szCs w:val="24"/>
        </w:rPr>
        <w:t xml:space="preserve">S002, </w:t>
      </w:r>
      <w:r w:rsidRPr="009A50FD">
        <w:rPr>
          <w:rFonts w:ascii="Times New Roman" w:hAnsi="Times New Roman" w:cs="Times New Roman"/>
          <w:sz w:val="24"/>
          <w:szCs w:val="24"/>
        </w:rPr>
        <w:t xml:space="preserve">così come </w:t>
      </w:r>
      <w:r>
        <w:rPr>
          <w:rFonts w:ascii="Times New Roman" w:hAnsi="Times New Roman" w:cs="Times New Roman"/>
          <w:sz w:val="24"/>
          <w:szCs w:val="24"/>
        </w:rPr>
        <w:t>in calce al presente Documento riportato.</w:t>
      </w:r>
    </w:p>
    <w:p w14:paraId="3BF70D5B" w14:textId="77777777" w:rsidR="00A045A4" w:rsidRDefault="00A045A4" w:rsidP="00381132">
      <w:pPr>
        <w:autoSpaceDE w:val="0"/>
        <w:autoSpaceDN w:val="0"/>
        <w:adjustRightInd w:val="0"/>
        <w:spacing w:after="0" w:line="240" w:lineRule="auto"/>
        <w:jc w:val="both"/>
        <w:rPr>
          <w:rFonts w:ascii="Times New Roman" w:hAnsi="Times New Roman" w:cs="Times New Roman"/>
          <w:sz w:val="24"/>
          <w:szCs w:val="24"/>
        </w:rPr>
      </w:pPr>
    </w:p>
    <w:p w14:paraId="10E3F4B2" w14:textId="100920A9" w:rsidR="006F60FF" w:rsidRPr="006F60FF" w:rsidRDefault="00256BF3" w:rsidP="00381132">
      <w:pPr>
        <w:autoSpaceDE w:val="0"/>
        <w:autoSpaceDN w:val="0"/>
        <w:adjustRightInd w:val="0"/>
        <w:spacing w:after="0" w:line="240" w:lineRule="auto"/>
        <w:jc w:val="both"/>
        <w:rPr>
          <w:rFonts w:ascii="Times New Roman" w:hAnsi="Times New Roman" w:cs="Times New Roman"/>
          <w:sz w:val="24"/>
          <w:szCs w:val="24"/>
        </w:rPr>
      </w:pPr>
      <w:r w:rsidRPr="006F60FF">
        <w:rPr>
          <w:rFonts w:ascii="Times New Roman" w:eastAsia="Calibri" w:hAnsi="Times New Roman" w:cs="Times New Roman"/>
          <w:sz w:val="24"/>
          <w:szCs w:val="24"/>
        </w:rPr>
        <w:t>Posto che questa Istituzione Scolast</w:t>
      </w:r>
      <w:r w:rsidR="000F2FF3">
        <w:rPr>
          <w:rFonts w:ascii="Times New Roman" w:eastAsia="Calibri" w:hAnsi="Times New Roman" w:cs="Times New Roman"/>
          <w:sz w:val="24"/>
          <w:szCs w:val="24"/>
        </w:rPr>
        <w:t xml:space="preserve">ica ogni sabato, a far data dall’inizio delle lezioni a. s. 2021/2022 </w:t>
      </w:r>
      <w:r w:rsidRPr="006F60FF">
        <w:rPr>
          <w:rFonts w:ascii="Times New Roman" w:eastAsia="Calibri" w:hAnsi="Times New Roman" w:cs="Times New Roman"/>
          <w:sz w:val="24"/>
          <w:szCs w:val="24"/>
        </w:rPr>
        <w:t>a tutt’oggi</w:t>
      </w:r>
      <w:r w:rsidR="000F2FF3">
        <w:rPr>
          <w:rFonts w:ascii="Times New Roman" w:eastAsia="Calibri" w:hAnsi="Times New Roman" w:cs="Times New Roman"/>
          <w:sz w:val="24"/>
          <w:szCs w:val="24"/>
        </w:rPr>
        <w:t>, ha proceduto</w:t>
      </w:r>
      <w:r w:rsidRPr="006F60FF">
        <w:rPr>
          <w:rFonts w:ascii="Times New Roman" w:hAnsi="Times New Roman" w:cs="Times New Roman"/>
          <w:sz w:val="24"/>
          <w:szCs w:val="24"/>
        </w:rPr>
        <w:t xml:space="preserve"> con proprio personale ad </w:t>
      </w:r>
      <w:r w:rsidRPr="006F60FF">
        <w:rPr>
          <w:rFonts w:ascii="Times New Roman" w:hAnsi="Times New Roman" w:cs="Times New Roman"/>
          <w:sz w:val="24"/>
          <w:szCs w:val="24"/>
          <w:u w:val="single"/>
        </w:rPr>
        <w:t>interventi straordinari di sanificazione</w:t>
      </w:r>
      <w:r w:rsidRPr="006F60FF">
        <w:rPr>
          <w:rFonts w:ascii="Times New Roman" w:hAnsi="Times New Roman" w:cs="Times New Roman"/>
          <w:sz w:val="24"/>
          <w:szCs w:val="24"/>
        </w:rPr>
        <w:t xml:space="preserve"> (pulizia e disinfezione), tramite nebulizzazione di disinfettante a base di sali quaternari di ammonio, di </w:t>
      </w:r>
      <w:r w:rsidRPr="006F60FF">
        <w:rPr>
          <w:rFonts w:ascii="Times New Roman" w:hAnsi="Times New Roman" w:cs="Times New Roman"/>
          <w:sz w:val="24"/>
          <w:szCs w:val="24"/>
          <w:u w:val="single"/>
        </w:rPr>
        <w:t>tutte</w:t>
      </w:r>
      <w:r w:rsidRPr="006F60FF">
        <w:rPr>
          <w:rFonts w:ascii="Times New Roman" w:hAnsi="Times New Roman" w:cs="Times New Roman"/>
          <w:sz w:val="24"/>
          <w:szCs w:val="24"/>
        </w:rPr>
        <w:t xml:space="preserve"> le aree/ambienti afferenti a ciascun piano/reparto di questa Istituzione Scolastica,</w:t>
      </w:r>
      <w:r w:rsidR="006F60FF" w:rsidRPr="006F60FF">
        <w:rPr>
          <w:rFonts w:ascii="Times New Roman" w:hAnsi="Times New Roman" w:cs="Times New Roman"/>
          <w:sz w:val="24"/>
          <w:szCs w:val="24"/>
        </w:rPr>
        <w:t xml:space="preserve"> anche il</w:t>
      </w:r>
      <w:r w:rsidR="000F2FF3">
        <w:rPr>
          <w:rFonts w:ascii="Times New Roman" w:hAnsi="Times New Roman" w:cs="Times New Roman"/>
          <w:sz w:val="24"/>
          <w:szCs w:val="24"/>
        </w:rPr>
        <w:t xml:space="preserve"> giorno sabato 18 giugno 2022</w:t>
      </w:r>
      <w:r w:rsidR="00381132" w:rsidRPr="006F60FF">
        <w:rPr>
          <w:rFonts w:ascii="Times New Roman" w:hAnsi="Times New Roman" w:cs="Times New Roman"/>
          <w:sz w:val="24"/>
          <w:szCs w:val="24"/>
        </w:rPr>
        <w:t xml:space="preserve">, ulteriormente, </w:t>
      </w:r>
      <w:r w:rsidR="006F60FF" w:rsidRPr="006F60FF">
        <w:rPr>
          <w:rFonts w:ascii="Times New Roman" w:hAnsi="Times New Roman" w:cs="Times New Roman"/>
          <w:sz w:val="24"/>
          <w:szCs w:val="24"/>
        </w:rPr>
        <w:t xml:space="preserve">e per tutti i successivi sabato a venire, </w:t>
      </w:r>
      <w:r w:rsidR="00381132" w:rsidRPr="006F60FF">
        <w:rPr>
          <w:rFonts w:ascii="Times New Roman" w:hAnsi="Times New Roman" w:cs="Times New Roman"/>
          <w:sz w:val="24"/>
          <w:szCs w:val="24"/>
        </w:rPr>
        <w:t xml:space="preserve">sarà effettuato </w:t>
      </w:r>
      <w:r w:rsidR="000F2FF3">
        <w:rPr>
          <w:rFonts w:ascii="Times New Roman" w:hAnsi="Times New Roman" w:cs="Times New Roman"/>
          <w:sz w:val="24"/>
          <w:szCs w:val="24"/>
        </w:rPr>
        <w:t xml:space="preserve">il medesimo </w:t>
      </w:r>
      <w:r w:rsidR="00381132" w:rsidRPr="006F60FF">
        <w:rPr>
          <w:rFonts w:ascii="Times New Roman" w:hAnsi="Times New Roman" w:cs="Times New Roman"/>
          <w:sz w:val="24"/>
          <w:szCs w:val="24"/>
        </w:rPr>
        <w:t xml:space="preserve">servizio straordinario di </w:t>
      </w:r>
      <w:r w:rsidR="006F60FF" w:rsidRPr="006F60FF">
        <w:rPr>
          <w:rFonts w:ascii="Times New Roman" w:hAnsi="Times New Roman" w:cs="Times New Roman"/>
          <w:sz w:val="24"/>
          <w:szCs w:val="24"/>
          <w:u w:val="single"/>
        </w:rPr>
        <w:t>sanificazione</w:t>
      </w:r>
      <w:r w:rsidR="006F60FF" w:rsidRPr="006F60FF">
        <w:rPr>
          <w:rFonts w:ascii="Times New Roman" w:hAnsi="Times New Roman" w:cs="Times New Roman"/>
          <w:sz w:val="24"/>
          <w:szCs w:val="24"/>
        </w:rPr>
        <w:t xml:space="preserve"> (pulizia e disinfezione), </w:t>
      </w:r>
      <w:r w:rsidR="00381132" w:rsidRPr="006F60FF">
        <w:rPr>
          <w:rFonts w:ascii="Times New Roman" w:hAnsi="Times New Roman" w:cs="Times New Roman"/>
          <w:sz w:val="24"/>
          <w:szCs w:val="24"/>
        </w:rPr>
        <w:t xml:space="preserve"> degli ambienti e delle aree comuni destinate allo svolgimento degli esami di Stato, ivi compresi androne, corridoi, bagni, uffici di segreteria, sala docenti, </w:t>
      </w:r>
      <w:proofErr w:type="spellStart"/>
      <w:r w:rsidR="00381132" w:rsidRPr="006F60FF">
        <w:rPr>
          <w:rFonts w:ascii="Times New Roman" w:hAnsi="Times New Roman" w:cs="Times New Roman"/>
          <w:sz w:val="24"/>
          <w:szCs w:val="24"/>
        </w:rPr>
        <w:t>vicedirigenza</w:t>
      </w:r>
      <w:proofErr w:type="spellEnd"/>
      <w:r w:rsidR="00381132" w:rsidRPr="006F60FF">
        <w:rPr>
          <w:rFonts w:ascii="Times New Roman" w:hAnsi="Times New Roman" w:cs="Times New Roman"/>
          <w:sz w:val="24"/>
          <w:szCs w:val="24"/>
        </w:rPr>
        <w:t xml:space="preserve">, dirigenza ed ogni altro ambiente che è possibile prevedere di utilizzare. </w:t>
      </w:r>
    </w:p>
    <w:p w14:paraId="142F01AC" w14:textId="77777777" w:rsidR="006F60FF" w:rsidRDefault="006F60FF" w:rsidP="00381132">
      <w:pPr>
        <w:autoSpaceDE w:val="0"/>
        <w:autoSpaceDN w:val="0"/>
        <w:adjustRightInd w:val="0"/>
        <w:spacing w:after="0" w:line="240" w:lineRule="auto"/>
        <w:jc w:val="both"/>
        <w:rPr>
          <w:rFonts w:ascii="Times New Roman" w:hAnsi="Times New Roman" w:cs="Times New Roman"/>
          <w:color w:val="00B050"/>
          <w:sz w:val="24"/>
          <w:szCs w:val="24"/>
        </w:rPr>
      </w:pPr>
    </w:p>
    <w:p w14:paraId="6A5FCF04" w14:textId="6E876974"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6F60FF">
        <w:rPr>
          <w:rFonts w:ascii="Times New Roman" w:hAnsi="Times New Roman" w:cs="Times New Roman"/>
          <w:sz w:val="24"/>
          <w:szCs w:val="24"/>
        </w:rPr>
        <w:t>Andrà assicurato un ricambio d’aria regolare e sufficiente nei locali di e</w:t>
      </w:r>
      <w:r w:rsidR="00386B24">
        <w:rPr>
          <w:rFonts w:ascii="Times New Roman" w:hAnsi="Times New Roman" w:cs="Times New Roman"/>
          <w:sz w:val="24"/>
          <w:szCs w:val="24"/>
        </w:rPr>
        <w:t>spletamento delle prove d’esame.</w:t>
      </w:r>
    </w:p>
    <w:p w14:paraId="7895BABF"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I servizi igienici dovranno essere aerati permanentemente. </w:t>
      </w:r>
    </w:p>
    <w:p w14:paraId="232A199D" w14:textId="0B198B36"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Saranno resi disponibili disp</w:t>
      </w:r>
      <w:r>
        <w:rPr>
          <w:rFonts w:ascii="Times New Roman" w:hAnsi="Times New Roman" w:cs="Times New Roman"/>
          <w:color w:val="000000"/>
          <w:sz w:val="24"/>
          <w:szCs w:val="24"/>
        </w:rPr>
        <w:t>enser automatici a fotocellula di soluzione idroalcolica</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allocati </w:t>
      </w:r>
      <w:r w:rsidRPr="009D030A">
        <w:rPr>
          <w:rFonts w:ascii="Times New Roman" w:hAnsi="Times New Roman" w:cs="Times New Roman"/>
          <w:color w:val="000000"/>
          <w:sz w:val="24"/>
          <w:szCs w:val="24"/>
        </w:rPr>
        <w:t xml:space="preserve">in </w:t>
      </w:r>
      <w:proofErr w:type="spellStart"/>
      <w:r w:rsidRPr="009D030A">
        <w:rPr>
          <w:rFonts w:ascii="Times New Roman" w:hAnsi="Times New Roman" w:cs="Times New Roman"/>
          <w:color w:val="000000"/>
          <w:sz w:val="24"/>
          <w:szCs w:val="24"/>
        </w:rPr>
        <w:t>piu</w:t>
      </w:r>
      <w:proofErr w:type="spellEnd"/>
      <w:r w:rsidRPr="009D030A">
        <w:rPr>
          <w:rFonts w:ascii="Times New Roman" w:hAnsi="Times New Roman" w:cs="Times New Roman"/>
          <w:color w:val="000000"/>
          <w:sz w:val="24"/>
          <w:szCs w:val="24"/>
        </w:rPr>
        <w:t>̀ punti dell’edificio s</w:t>
      </w:r>
      <w:r>
        <w:rPr>
          <w:rFonts w:ascii="Times New Roman" w:hAnsi="Times New Roman" w:cs="Times New Roman"/>
          <w:color w:val="000000"/>
          <w:sz w:val="24"/>
          <w:szCs w:val="24"/>
        </w:rPr>
        <w:t xml:space="preserve">colastico e, in particolare, all’ingresso dell’edificio scolastico, dei </w:t>
      </w:r>
      <w:proofErr w:type="gramStart"/>
      <w:r>
        <w:rPr>
          <w:rFonts w:ascii="Times New Roman" w:hAnsi="Times New Roman" w:cs="Times New Roman"/>
          <w:color w:val="000000"/>
          <w:sz w:val="24"/>
          <w:szCs w:val="24"/>
        </w:rPr>
        <w:t>locali  destinati</w:t>
      </w:r>
      <w:proofErr w:type="gramEnd"/>
      <w:r>
        <w:rPr>
          <w:rFonts w:ascii="Times New Roman" w:hAnsi="Times New Roman" w:cs="Times New Roman"/>
          <w:color w:val="000000"/>
          <w:sz w:val="24"/>
          <w:szCs w:val="24"/>
        </w:rPr>
        <w:t xml:space="preserve"> allo svolgimento delle prove</w:t>
      </w:r>
      <w:r w:rsidRPr="009D030A">
        <w:rPr>
          <w:rFonts w:ascii="Times New Roman" w:hAnsi="Times New Roman" w:cs="Times New Roman"/>
          <w:color w:val="000000"/>
          <w:sz w:val="24"/>
          <w:szCs w:val="24"/>
        </w:rPr>
        <w:t xml:space="preserve"> d’esame </w:t>
      </w:r>
      <w:r>
        <w:rPr>
          <w:rFonts w:ascii="Times New Roman" w:hAnsi="Times New Roman" w:cs="Times New Roman"/>
          <w:color w:val="000000"/>
          <w:sz w:val="24"/>
          <w:szCs w:val="24"/>
        </w:rPr>
        <w:t>e dei servizi igienici nonché degli uffici tali da consentire  l’igiene frequente delle mani attraverso app</w:t>
      </w:r>
      <w:r w:rsidR="00386B24">
        <w:rPr>
          <w:rFonts w:ascii="Times New Roman" w:hAnsi="Times New Roman" w:cs="Times New Roman"/>
          <w:color w:val="000000"/>
          <w:sz w:val="24"/>
          <w:szCs w:val="24"/>
        </w:rPr>
        <w:t xml:space="preserve">licazioni del  disinfettante </w:t>
      </w:r>
      <w:r>
        <w:rPr>
          <w:rFonts w:ascii="Times New Roman" w:hAnsi="Times New Roman" w:cs="Times New Roman"/>
          <w:color w:val="000000"/>
          <w:sz w:val="24"/>
          <w:szCs w:val="24"/>
        </w:rPr>
        <w:t xml:space="preserve"> in detti dispenser contenuto.</w:t>
      </w:r>
    </w:p>
    <w:p w14:paraId="6F37E287" w14:textId="77777777" w:rsidR="00D053D6" w:rsidRDefault="00386B24"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381132">
        <w:rPr>
          <w:rFonts w:ascii="Times New Roman" w:hAnsi="Times New Roman" w:cs="Times New Roman"/>
          <w:color w:val="000000"/>
          <w:sz w:val="24"/>
          <w:szCs w:val="24"/>
        </w:rPr>
        <w:t xml:space="preserve"> prevista l’individuazione e l’allestimento</w:t>
      </w:r>
      <w:r w:rsidR="00381132" w:rsidRPr="009079B2">
        <w:rPr>
          <w:rFonts w:ascii="Times New Roman" w:hAnsi="Times New Roman" w:cs="Times New Roman"/>
          <w:color w:val="000000"/>
          <w:sz w:val="24"/>
          <w:szCs w:val="24"/>
        </w:rPr>
        <w:t xml:space="preserve"> </w:t>
      </w:r>
      <w:r w:rsidR="00381132">
        <w:rPr>
          <w:rFonts w:ascii="Times New Roman" w:hAnsi="Times New Roman" w:cs="Times New Roman"/>
          <w:color w:val="000000"/>
          <w:sz w:val="24"/>
          <w:szCs w:val="24"/>
        </w:rPr>
        <w:t xml:space="preserve">di </w:t>
      </w:r>
      <w:r w:rsidR="00381132" w:rsidRPr="009079B2">
        <w:rPr>
          <w:rFonts w:ascii="Times New Roman" w:hAnsi="Times New Roman" w:cs="Times New Roman"/>
          <w:color w:val="000000"/>
          <w:sz w:val="24"/>
          <w:szCs w:val="24"/>
        </w:rPr>
        <w:t>ambiente dedicato all’accoglienza ed all’isolamento di eventuali sogge</w:t>
      </w:r>
      <w:r w:rsidR="00381132">
        <w:rPr>
          <w:rFonts w:ascii="Times New Roman" w:hAnsi="Times New Roman" w:cs="Times New Roman"/>
          <w:color w:val="000000"/>
          <w:sz w:val="24"/>
          <w:szCs w:val="24"/>
        </w:rPr>
        <w:t>tti (candidati ed eventuali accompagnatori, componenti e presidenti delle</w:t>
      </w:r>
      <w:r w:rsidR="00381132" w:rsidRPr="009079B2">
        <w:rPr>
          <w:rFonts w:ascii="Times New Roman" w:hAnsi="Times New Roman" w:cs="Times New Roman"/>
          <w:color w:val="000000"/>
          <w:sz w:val="24"/>
          <w:szCs w:val="24"/>
        </w:rPr>
        <w:t xml:space="preserve"> commiss</w:t>
      </w:r>
      <w:r w:rsidR="00381132">
        <w:rPr>
          <w:rFonts w:ascii="Times New Roman" w:hAnsi="Times New Roman" w:cs="Times New Roman"/>
          <w:color w:val="000000"/>
          <w:sz w:val="24"/>
          <w:szCs w:val="24"/>
        </w:rPr>
        <w:t>ioni d’esame</w:t>
      </w:r>
      <w:r w:rsidR="00381132" w:rsidRPr="009079B2">
        <w:rPr>
          <w:rFonts w:ascii="Times New Roman" w:hAnsi="Times New Roman" w:cs="Times New Roman"/>
          <w:color w:val="000000"/>
          <w:sz w:val="24"/>
          <w:szCs w:val="24"/>
        </w:rPr>
        <w:t xml:space="preserve">, altro personale scolastico) che dovessero manifestare una sintomatologia respiratoria e febbre. In tale evenienza il soggetto </w:t>
      </w:r>
      <w:proofErr w:type="spellStart"/>
      <w:r w:rsidR="00381132" w:rsidRPr="009079B2">
        <w:rPr>
          <w:rFonts w:ascii="Times New Roman" w:hAnsi="Times New Roman" w:cs="Times New Roman"/>
          <w:color w:val="000000"/>
          <w:sz w:val="24"/>
          <w:szCs w:val="24"/>
        </w:rPr>
        <w:t>verra</w:t>
      </w:r>
      <w:proofErr w:type="spellEnd"/>
      <w:r w:rsidR="00381132" w:rsidRPr="009079B2">
        <w:rPr>
          <w:rFonts w:ascii="Times New Roman" w:hAnsi="Times New Roman" w:cs="Times New Roman"/>
          <w:color w:val="000000"/>
          <w:sz w:val="24"/>
          <w:szCs w:val="24"/>
        </w:rPr>
        <w:t>̀ immediatamente condotto nel predetto locale in attesa dell’ar</w:t>
      </w:r>
      <w:r>
        <w:rPr>
          <w:rFonts w:ascii="Times New Roman" w:hAnsi="Times New Roman" w:cs="Times New Roman"/>
          <w:color w:val="000000"/>
          <w:sz w:val="24"/>
          <w:szCs w:val="24"/>
        </w:rPr>
        <w:t xml:space="preserve">rivo dell’assistenza necessaria. </w:t>
      </w:r>
    </w:p>
    <w:p w14:paraId="028E543F" w14:textId="67DEB6FD" w:rsidR="00D053D6" w:rsidRDefault="00D053D6" w:rsidP="00381132">
      <w:pPr>
        <w:autoSpaceDE w:val="0"/>
        <w:autoSpaceDN w:val="0"/>
        <w:adjustRightInd w:val="0"/>
        <w:spacing w:after="0" w:line="240" w:lineRule="auto"/>
        <w:jc w:val="both"/>
        <w:rPr>
          <w:rFonts w:ascii="Times New Roman" w:hAnsi="Times New Roman" w:cs="Times New Roman"/>
          <w:sz w:val="24"/>
          <w:szCs w:val="24"/>
        </w:rPr>
      </w:pPr>
      <w:r w:rsidRPr="00D053D6">
        <w:rPr>
          <w:rFonts w:ascii="Times New Roman" w:hAnsi="Times New Roman" w:cs="Times New Roman"/>
          <w:sz w:val="24"/>
          <w:szCs w:val="24"/>
        </w:rPr>
        <w:t>Resta fermo il divieto di accedere o permanere nei locali scolastici se positivi all'infezione da SARS-CoV-2 o se si presenta una sintomatologia respiratoria e temperatura corporea superiore a 37,5°.</w:t>
      </w:r>
    </w:p>
    <w:p w14:paraId="7C1ECC7D" w14:textId="31D834A2" w:rsidR="00D053D6" w:rsidRPr="00A84DF8" w:rsidRDefault="00A84DF8" w:rsidP="00A84DF8">
      <w:pPr>
        <w:rPr>
          <w:rFonts w:ascii="Verdana" w:hAnsi="Verdana"/>
          <w:color w:val="222222"/>
          <w:sz w:val="21"/>
          <w:szCs w:val="21"/>
          <w:shd w:val="clear" w:color="auto" w:fill="FFFFFF"/>
        </w:rPr>
      </w:pPr>
      <w:r w:rsidRPr="007762EF">
        <w:rPr>
          <w:rFonts w:ascii="Times New Roman" w:hAnsi="Times New Roman" w:cs="Times New Roman"/>
          <w:color w:val="000000"/>
          <w:sz w:val="24"/>
          <w:szCs w:val="24"/>
        </w:rPr>
        <w:t>In ingresso alla Scuola</w:t>
      </w:r>
      <w:r>
        <w:rPr>
          <w:rFonts w:ascii="Times New Roman" w:hAnsi="Times New Roman" w:cs="Times New Roman"/>
          <w:color w:val="000000"/>
          <w:sz w:val="24"/>
          <w:szCs w:val="24"/>
        </w:rPr>
        <w:t>, comunque,</w:t>
      </w:r>
      <w:r w:rsidRPr="007762EF">
        <w:rPr>
          <w:rFonts w:ascii="Times New Roman" w:hAnsi="Times New Roman" w:cs="Times New Roman"/>
          <w:color w:val="222222"/>
          <w:sz w:val="24"/>
          <w:szCs w:val="24"/>
          <w:shd w:val="clear" w:color="auto" w:fill="FFFFFF"/>
        </w:rPr>
        <w:t xml:space="preserve"> si procederà alla misurazione della temperatura corporea</w:t>
      </w:r>
      <w:r>
        <w:rPr>
          <w:rFonts w:ascii="Times New Roman" w:hAnsi="Times New Roman" w:cs="Times New Roman"/>
          <w:color w:val="222222"/>
          <w:sz w:val="24"/>
          <w:szCs w:val="24"/>
          <w:shd w:val="clear" w:color="auto" w:fill="FFFFFF"/>
        </w:rPr>
        <w:t>.</w:t>
      </w:r>
    </w:p>
    <w:p w14:paraId="212568FD" w14:textId="4497D0A5"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lastRenderedPageBreak/>
        <w:t xml:space="preserve">Andranno evitati tutti i tipi di contatti che </w:t>
      </w:r>
      <w:r>
        <w:rPr>
          <w:rFonts w:ascii="Times New Roman" w:hAnsi="Times New Roman" w:cs="Times New Roman"/>
          <w:color w:val="000000"/>
          <w:sz w:val="24"/>
          <w:szCs w:val="24"/>
        </w:rPr>
        <w:t>non prevedano il</w:t>
      </w:r>
      <w:r w:rsidRPr="009D030A">
        <w:rPr>
          <w:rFonts w:ascii="Times New Roman" w:hAnsi="Times New Roman" w:cs="Times New Roman"/>
          <w:color w:val="000000"/>
          <w:sz w:val="24"/>
          <w:szCs w:val="24"/>
        </w:rPr>
        <w:t xml:space="preserve"> rispetto del distanziamento sociale</w:t>
      </w:r>
      <w:r w:rsidR="00D053D6">
        <w:rPr>
          <w:rFonts w:ascii="Times New Roman" w:hAnsi="Times New Roman" w:cs="Times New Roman"/>
          <w:color w:val="000000"/>
          <w:sz w:val="24"/>
          <w:szCs w:val="24"/>
        </w:rPr>
        <w:t xml:space="preserve"> di almeno un metro</w:t>
      </w:r>
      <w:r w:rsidRPr="009D030A">
        <w:rPr>
          <w:rFonts w:ascii="Times New Roman" w:hAnsi="Times New Roman" w:cs="Times New Roman"/>
          <w:color w:val="000000"/>
          <w:sz w:val="24"/>
          <w:szCs w:val="24"/>
        </w:rPr>
        <w:t>, ivi comprese strette di mano ed abbracci. Andrà evitata ogni forma di ass</w:t>
      </w:r>
      <w:r>
        <w:rPr>
          <w:rFonts w:ascii="Times New Roman" w:hAnsi="Times New Roman" w:cs="Times New Roman"/>
          <w:color w:val="000000"/>
          <w:sz w:val="24"/>
          <w:szCs w:val="24"/>
        </w:rPr>
        <w:t>embramento, sia essa al chiuso che</w:t>
      </w:r>
      <w:r w:rsidRPr="009D030A">
        <w:rPr>
          <w:rFonts w:ascii="Times New Roman" w:hAnsi="Times New Roman" w:cs="Times New Roman"/>
          <w:color w:val="000000"/>
          <w:sz w:val="24"/>
          <w:szCs w:val="24"/>
        </w:rPr>
        <w:t xml:space="preserve"> all’aperto. </w:t>
      </w:r>
    </w:p>
    <w:p w14:paraId="57A63C78"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0F788AC8"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1E70CB10" w14:textId="77777777" w:rsidR="00381132" w:rsidRDefault="00381132" w:rsidP="00381132">
      <w:pPr>
        <w:autoSpaceDE w:val="0"/>
        <w:autoSpaceDN w:val="0"/>
        <w:adjustRightInd w:val="0"/>
        <w:spacing w:after="0" w:line="240" w:lineRule="auto"/>
        <w:jc w:val="center"/>
        <w:rPr>
          <w:rFonts w:ascii="Times New Roman" w:hAnsi="Times New Roman" w:cs="Times New Roman"/>
          <w:b/>
          <w:color w:val="000000"/>
          <w:sz w:val="24"/>
          <w:szCs w:val="24"/>
        </w:rPr>
      </w:pPr>
      <w:r w:rsidRPr="009C1407">
        <w:rPr>
          <w:rFonts w:ascii="Times New Roman" w:hAnsi="Times New Roman" w:cs="Times New Roman"/>
          <w:b/>
          <w:color w:val="000000"/>
          <w:sz w:val="24"/>
          <w:szCs w:val="24"/>
        </w:rPr>
        <w:t>ORGANIZZAZIONE, CONTROLLO E VIGILANZA</w:t>
      </w:r>
    </w:p>
    <w:p w14:paraId="4E67F4F5" w14:textId="77777777" w:rsidR="00A84DF8" w:rsidRDefault="00A84DF8" w:rsidP="00381132">
      <w:pPr>
        <w:autoSpaceDE w:val="0"/>
        <w:autoSpaceDN w:val="0"/>
        <w:adjustRightInd w:val="0"/>
        <w:spacing w:after="0" w:line="240" w:lineRule="auto"/>
        <w:jc w:val="both"/>
        <w:rPr>
          <w:rFonts w:ascii="Times New Roman" w:hAnsi="Times New Roman" w:cs="Times New Roman"/>
          <w:sz w:val="24"/>
          <w:szCs w:val="24"/>
        </w:rPr>
      </w:pPr>
    </w:p>
    <w:p w14:paraId="50AC8A0D" w14:textId="4EEE02D9" w:rsidR="00381132" w:rsidRDefault="00381132" w:rsidP="003811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 componenti</w:t>
      </w:r>
      <w:r w:rsidRPr="006D1339">
        <w:rPr>
          <w:rFonts w:ascii="Times New Roman" w:hAnsi="Times New Roman" w:cs="Times New Roman"/>
          <w:sz w:val="24"/>
          <w:szCs w:val="24"/>
        </w:rPr>
        <w:t xml:space="preserve"> delle commissioni d’esame, ivi compresi i presidenti</w:t>
      </w:r>
      <w:r>
        <w:rPr>
          <w:rFonts w:ascii="Times New Roman" w:hAnsi="Times New Roman" w:cs="Times New Roman"/>
          <w:sz w:val="24"/>
          <w:szCs w:val="24"/>
        </w:rPr>
        <w:t>,</w:t>
      </w:r>
      <w:r w:rsidR="00701C15">
        <w:rPr>
          <w:rFonts w:ascii="Times New Roman" w:hAnsi="Times New Roman" w:cs="Times New Roman"/>
          <w:sz w:val="24"/>
          <w:szCs w:val="24"/>
        </w:rPr>
        <w:t xml:space="preserve"> i candidati e gli eventuali accompagnatori</w:t>
      </w:r>
      <w:r w:rsidRPr="006D1339">
        <w:rPr>
          <w:rFonts w:ascii="Times New Roman" w:hAnsi="Times New Roman" w:cs="Times New Roman"/>
          <w:sz w:val="24"/>
          <w:szCs w:val="24"/>
        </w:rPr>
        <w:t xml:space="preserve"> </w:t>
      </w:r>
      <w:r>
        <w:rPr>
          <w:rFonts w:ascii="Times New Roman" w:hAnsi="Times New Roman" w:cs="Times New Roman"/>
          <w:sz w:val="24"/>
          <w:szCs w:val="24"/>
        </w:rPr>
        <w:t xml:space="preserve">accederanno alla Scuola </w:t>
      </w:r>
      <w:r w:rsidR="00A84DF8">
        <w:rPr>
          <w:rFonts w:ascii="Times New Roman" w:hAnsi="Times New Roman" w:cs="Times New Roman"/>
          <w:sz w:val="24"/>
          <w:szCs w:val="24"/>
        </w:rPr>
        <w:t xml:space="preserve">e usciranno dalla medesima </w:t>
      </w:r>
      <w:r>
        <w:rPr>
          <w:rFonts w:ascii="Times New Roman" w:hAnsi="Times New Roman" w:cs="Times New Roman"/>
          <w:sz w:val="24"/>
          <w:szCs w:val="24"/>
        </w:rPr>
        <w:t xml:space="preserve">attraverso l’ingresso </w:t>
      </w:r>
      <w:r w:rsidR="002F3206">
        <w:rPr>
          <w:rFonts w:ascii="Times New Roman" w:hAnsi="Times New Roman" w:cs="Times New Roman"/>
          <w:sz w:val="24"/>
          <w:szCs w:val="24"/>
        </w:rPr>
        <w:t xml:space="preserve">principale </w:t>
      </w:r>
      <w:r w:rsidR="00921BAE">
        <w:rPr>
          <w:rFonts w:ascii="Times New Roman" w:hAnsi="Times New Roman" w:cs="Times New Roman"/>
          <w:sz w:val="24"/>
          <w:szCs w:val="24"/>
        </w:rPr>
        <w:t>(</w:t>
      </w:r>
      <w:r w:rsidR="002F3206">
        <w:rPr>
          <w:rFonts w:ascii="Times New Roman" w:hAnsi="Times New Roman" w:cs="Times New Roman"/>
          <w:sz w:val="24"/>
          <w:szCs w:val="24"/>
        </w:rPr>
        <w:t>portone di legno)</w:t>
      </w:r>
      <w:r w:rsidR="00701C15">
        <w:rPr>
          <w:rFonts w:ascii="Times New Roman" w:hAnsi="Times New Roman" w:cs="Times New Roman"/>
          <w:sz w:val="24"/>
          <w:szCs w:val="24"/>
        </w:rPr>
        <w:t>, così come di seguito specificato:</w:t>
      </w:r>
    </w:p>
    <w:p w14:paraId="1BF03140" w14:textId="77777777" w:rsidR="00701C15" w:rsidRDefault="00701C15" w:rsidP="00381132">
      <w:pPr>
        <w:autoSpaceDE w:val="0"/>
        <w:autoSpaceDN w:val="0"/>
        <w:adjustRightInd w:val="0"/>
        <w:spacing w:after="0" w:line="240" w:lineRule="auto"/>
        <w:jc w:val="both"/>
        <w:rPr>
          <w:rFonts w:ascii="Times New Roman" w:hAnsi="Times New Roman" w:cs="Times New Roman"/>
          <w:sz w:val="24"/>
          <w:szCs w:val="24"/>
        </w:rPr>
      </w:pPr>
    </w:p>
    <w:p w14:paraId="4166A686" w14:textId="40AED58D" w:rsidR="007B55C1" w:rsidRPr="00D70B7C" w:rsidRDefault="00701C15" w:rsidP="007B55C1">
      <w:pPr>
        <w:rPr>
          <w:rFonts w:ascii="Times New Roman" w:hAnsi="Times New Roman" w:cs="Times New Roman"/>
          <w:b/>
          <w:sz w:val="24"/>
          <w:szCs w:val="24"/>
        </w:rPr>
      </w:pPr>
      <w:proofErr w:type="gramStart"/>
      <w:r>
        <w:rPr>
          <w:rFonts w:ascii="Times New Roman" w:hAnsi="Times New Roman" w:cs="Times New Roman"/>
          <w:b/>
          <w:sz w:val="24"/>
          <w:szCs w:val="24"/>
        </w:rPr>
        <w:t>in</w:t>
      </w:r>
      <w:proofErr w:type="gramEnd"/>
      <w:r>
        <w:rPr>
          <w:rFonts w:ascii="Times New Roman" w:hAnsi="Times New Roman" w:cs="Times New Roman"/>
          <w:b/>
          <w:sz w:val="24"/>
          <w:szCs w:val="24"/>
        </w:rPr>
        <w:t xml:space="preserve"> ingresso: a</w:t>
      </w:r>
      <w:r w:rsidR="007B55C1" w:rsidRPr="00D70B7C">
        <w:rPr>
          <w:rFonts w:ascii="Times New Roman" w:hAnsi="Times New Roman" w:cs="Times New Roman"/>
          <w:b/>
          <w:sz w:val="24"/>
          <w:szCs w:val="24"/>
        </w:rPr>
        <w:t xml:space="preserve">ccesso alla Corsia/Direttrice di flusso  </w:t>
      </w:r>
      <w:r w:rsidR="007B55C1" w:rsidRPr="00F309DB">
        <w:rPr>
          <w:rFonts w:ascii="Times New Roman" w:hAnsi="Times New Roman" w:cs="Times New Roman"/>
          <w:b/>
          <w:sz w:val="28"/>
          <w:szCs w:val="28"/>
        </w:rPr>
        <w:t>A1</w:t>
      </w:r>
      <w:r w:rsidR="007B55C1" w:rsidRPr="00D70B7C">
        <w:rPr>
          <w:rFonts w:ascii="Times New Roman" w:hAnsi="Times New Roman" w:cs="Times New Roman"/>
          <w:b/>
          <w:sz w:val="24"/>
          <w:szCs w:val="24"/>
        </w:rPr>
        <w:t xml:space="preserve"> che corre fiancheggiando le scale di accesso alla Segreteria e alla Torretta</w:t>
      </w:r>
    </w:p>
    <w:p w14:paraId="00C0C29D" w14:textId="0D72B767" w:rsidR="007B55C1" w:rsidRPr="00701C15" w:rsidRDefault="00701C15" w:rsidP="00701C15">
      <w:pPr>
        <w:rPr>
          <w:rFonts w:ascii="Times New Roman" w:hAnsi="Times New Roman" w:cs="Times New Roman"/>
          <w:b/>
          <w:sz w:val="24"/>
          <w:szCs w:val="24"/>
        </w:rPr>
      </w:pPr>
      <w:proofErr w:type="gramStart"/>
      <w:r>
        <w:rPr>
          <w:rFonts w:ascii="Times New Roman" w:hAnsi="Times New Roman" w:cs="Times New Roman"/>
          <w:b/>
          <w:sz w:val="24"/>
          <w:szCs w:val="24"/>
        </w:rPr>
        <w:t>in</w:t>
      </w:r>
      <w:proofErr w:type="gramEnd"/>
      <w:r>
        <w:rPr>
          <w:rFonts w:ascii="Times New Roman" w:hAnsi="Times New Roman" w:cs="Times New Roman"/>
          <w:b/>
          <w:sz w:val="24"/>
          <w:szCs w:val="24"/>
        </w:rPr>
        <w:t xml:space="preserve"> uscita: a</w:t>
      </w:r>
      <w:r w:rsidR="007B55C1" w:rsidRPr="00D70B7C">
        <w:rPr>
          <w:rFonts w:ascii="Times New Roman" w:hAnsi="Times New Roman" w:cs="Times New Roman"/>
          <w:b/>
          <w:sz w:val="24"/>
          <w:szCs w:val="24"/>
        </w:rPr>
        <w:t xml:space="preserve">ccesso alla Corsia/Direttrice di flusso  </w:t>
      </w:r>
      <w:r w:rsidR="007B55C1" w:rsidRPr="00F309DB">
        <w:rPr>
          <w:rFonts w:ascii="Times New Roman" w:hAnsi="Times New Roman" w:cs="Times New Roman"/>
          <w:b/>
          <w:sz w:val="28"/>
          <w:szCs w:val="28"/>
        </w:rPr>
        <w:t xml:space="preserve">A2 </w:t>
      </w:r>
      <w:r w:rsidR="007B55C1" w:rsidRPr="00D70B7C">
        <w:rPr>
          <w:rFonts w:ascii="Times New Roman" w:hAnsi="Times New Roman" w:cs="Times New Roman"/>
          <w:b/>
          <w:sz w:val="24"/>
          <w:szCs w:val="24"/>
        </w:rPr>
        <w:t xml:space="preserve">che corre fiancheggiando il Laboratorio di Cucina </w:t>
      </w:r>
    </w:p>
    <w:p w14:paraId="7DF6BFAC" w14:textId="4F1E90E0" w:rsidR="007B55C1" w:rsidRDefault="00701C15" w:rsidP="003811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 precisa che:</w:t>
      </w:r>
    </w:p>
    <w:p w14:paraId="62A8B9DD" w14:textId="77777777" w:rsidR="00701C15" w:rsidRDefault="00701C15" w:rsidP="00381132">
      <w:pPr>
        <w:autoSpaceDE w:val="0"/>
        <w:autoSpaceDN w:val="0"/>
        <w:adjustRightInd w:val="0"/>
        <w:spacing w:after="0" w:line="240" w:lineRule="auto"/>
        <w:jc w:val="both"/>
        <w:rPr>
          <w:rFonts w:ascii="Times New Roman" w:hAnsi="Times New Roman" w:cs="Times New Roman"/>
          <w:sz w:val="24"/>
          <w:szCs w:val="24"/>
        </w:rPr>
      </w:pPr>
    </w:p>
    <w:p w14:paraId="7E2423FD" w14:textId="2AADCCA6" w:rsidR="007B55C1" w:rsidRPr="00701C15" w:rsidRDefault="007B55C1" w:rsidP="00701C15">
      <w:pPr>
        <w:pStyle w:val="Paragrafoelenco"/>
        <w:numPr>
          <w:ilvl w:val="0"/>
          <w:numId w:val="4"/>
        </w:numPr>
        <w:spacing w:line="256" w:lineRule="auto"/>
        <w:rPr>
          <w:rFonts w:ascii="Times New Roman" w:hAnsi="Times New Roman" w:cs="Times New Roman"/>
          <w:b/>
          <w:sz w:val="24"/>
          <w:szCs w:val="24"/>
        </w:rPr>
      </w:pPr>
      <w:r w:rsidRPr="00701C15">
        <w:rPr>
          <w:rFonts w:ascii="Times New Roman" w:hAnsi="Times New Roman" w:cs="Times New Roman"/>
          <w:b/>
          <w:sz w:val="24"/>
          <w:szCs w:val="24"/>
        </w:rPr>
        <w:t>Dopo l’ingresso in Istituto secondo le modalità come sopra specificate,</w:t>
      </w:r>
      <w:r w:rsidR="00701C15" w:rsidRPr="00701C15">
        <w:rPr>
          <w:rFonts w:ascii="Times New Roman" w:hAnsi="Times New Roman" w:cs="Times New Roman"/>
          <w:b/>
          <w:sz w:val="24"/>
          <w:szCs w:val="24"/>
        </w:rPr>
        <w:t xml:space="preserve"> i componenti delle commissioni d’esame, ivi compresi i presidenti</w:t>
      </w:r>
      <w:r w:rsidR="00701C15" w:rsidRPr="00701C15">
        <w:rPr>
          <w:rFonts w:ascii="Times New Roman" w:hAnsi="Times New Roman" w:cs="Times New Roman"/>
          <w:sz w:val="24"/>
          <w:szCs w:val="24"/>
        </w:rPr>
        <w:t xml:space="preserve"> e i candidati</w:t>
      </w:r>
      <w:r w:rsidRPr="00701C15">
        <w:rPr>
          <w:rFonts w:ascii="Times New Roman" w:hAnsi="Times New Roman" w:cs="Times New Roman"/>
          <w:b/>
          <w:sz w:val="24"/>
          <w:szCs w:val="24"/>
        </w:rPr>
        <w:t xml:space="preserve"> dovranno raggiungere le  aule </w:t>
      </w:r>
      <w:r w:rsidR="00701C15" w:rsidRPr="00701C15">
        <w:rPr>
          <w:rFonts w:ascii="Times New Roman" w:hAnsi="Times New Roman" w:cs="Times New Roman"/>
          <w:b/>
          <w:sz w:val="24"/>
          <w:szCs w:val="24"/>
        </w:rPr>
        <w:t xml:space="preserve">loro destinate, laddove </w:t>
      </w:r>
      <w:r w:rsidRPr="00701C15">
        <w:rPr>
          <w:rFonts w:ascii="Times New Roman" w:hAnsi="Times New Roman" w:cs="Times New Roman"/>
          <w:b/>
          <w:sz w:val="24"/>
          <w:szCs w:val="24"/>
        </w:rPr>
        <w:t xml:space="preserve">posizionate al  </w:t>
      </w:r>
      <w:r w:rsidRPr="00701C15">
        <w:rPr>
          <w:rFonts w:ascii="Times New Roman" w:hAnsi="Times New Roman" w:cs="Times New Roman"/>
          <w:b/>
          <w:sz w:val="24"/>
          <w:szCs w:val="24"/>
          <w:u w:val="single"/>
        </w:rPr>
        <w:t xml:space="preserve">PRIMO PIANO </w:t>
      </w:r>
      <w:r w:rsidRPr="00701C15">
        <w:rPr>
          <w:rFonts w:ascii="Times New Roman" w:hAnsi="Times New Roman" w:cs="Times New Roman"/>
          <w:b/>
          <w:sz w:val="24"/>
          <w:szCs w:val="24"/>
        </w:rPr>
        <w:t>dell’ala nuova dell’I</w:t>
      </w:r>
      <w:r w:rsidR="00701C15" w:rsidRPr="00701C15">
        <w:rPr>
          <w:rFonts w:ascii="Times New Roman" w:hAnsi="Times New Roman" w:cs="Times New Roman"/>
          <w:b/>
          <w:sz w:val="24"/>
          <w:szCs w:val="24"/>
        </w:rPr>
        <w:t xml:space="preserve">stituto, </w:t>
      </w:r>
      <w:r w:rsidRPr="00701C15">
        <w:rPr>
          <w:rFonts w:ascii="Times New Roman" w:hAnsi="Times New Roman" w:cs="Times New Roman"/>
          <w:b/>
          <w:sz w:val="24"/>
          <w:szCs w:val="24"/>
        </w:rPr>
        <w:t xml:space="preserve"> acced</w:t>
      </w:r>
      <w:r w:rsidR="00701C15" w:rsidRPr="00701C15">
        <w:rPr>
          <w:rFonts w:ascii="Times New Roman" w:hAnsi="Times New Roman" w:cs="Times New Roman"/>
          <w:b/>
          <w:sz w:val="24"/>
          <w:szCs w:val="24"/>
        </w:rPr>
        <w:t>endo</w:t>
      </w:r>
      <w:r w:rsidRPr="00701C15">
        <w:rPr>
          <w:rFonts w:ascii="Times New Roman" w:hAnsi="Times New Roman" w:cs="Times New Roman"/>
          <w:b/>
          <w:sz w:val="24"/>
          <w:szCs w:val="24"/>
        </w:rPr>
        <w:t xml:space="preserve"> alle stesse dall’ingresso centrale dell’ala nuova dell’ edificio scolastico utilizzando le scale (scalone centrale) appositamente adibite per l’ accesso ai piani e, al termine delle </w:t>
      </w:r>
      <w:r w:rsidR="00701C15" w:rsidRPr="00701C15">
        <w:rPr>
          <w:rFonts w:ascii="Times New Roman" w:hAnsi="Times New Roman" w:cs="Times New Roman"/>
          <w:b/>
          <w:sz w:val="24"/>
          <w:szCs w:val="24"/>
        </w:rPr>
        <w:t>operazioni d’esame, raggiungeranno la via</w:t>
      </w:r>
      <w:r w:rsidRPr="00701C15">
        <w:rPr>
          <w:rFonts w:ascii="Times New Roman" w:hAnsi="Times New Roman" w:cs="Times New Roman"/>
          <w:b/>
          <w:sz w:val="24"/>
          <w:szCs w:val="24"/>
        </w:rPr>
        <w:t xml:space="preserve"> di uscita dalla scuola</w:t>
      </w:r>
      <w:r w:rsidR="00701C15" w:rsidRPr="00701C15">
        <w:rPr>
          <w:rFonts w:ascii="Times New Roman" w:hAnsi="Times New Roman" w:cs="Times New Roman"/>
          <w:b/>
          <w:sz w:val="24"/>
          <w:szCs w:val="24"/>
        </w:rPr>
        <w:t xml:space="preserve"> come sopra specificato</w:t>
      </w:r>
      <w:r w:rsidRPr="00701C15">
        <w:rPr>
          <w:rFonts w:ascii="Times New Roman" w:hAnsi="Times New Roman" w:cs="Times New Roman"/>
          <w:b/>
          <w:sz w:val="24"/>
          <w:szCs w:val="24"/>
        </w:rPr>
        <w:t xml:space="preserve">  utilizzando </w:t>
      </w:r>
      <w:r w:rsidR="00701C15" w:rsidRPr="00701C15">
        <w:rPr>
          <w:rFonts w:ascii="Times New Roman" w:hAnsi="Times New Roman" w:cs="Times New Roman"/>
          <w:b/>
          <w:sz w:val="24"/>
          <w:szCs w:val="24"/>
        </w:rPr>
        <w:t>le medesime scale (scalone centrale) appositamente adibite per l’ accesso ai piani</w:t>
      </w:r>
      <w:r w:rsidR="00653F86">
        <w:rPr>
          <w:rFonts w:ascii="Times New Roman" w:hAnsi="Times New Roman" w:cs="Times New Roman"/>
          <w:b/>
          <w:sz w:val="24"/>
          <w:szCs w:val="24"/>
        </w:rPr>
        <w:t>.</w:t>
      </w:r>
    </w:p>
    <w:p w14:paraId="4B85AC0D" w14:textId="77777777" w:rsidR="007B55C1" w:rsidRPr="00701C15" w:rsidRDefault="007B55C1" w:rsidP="00381132">
      <w:pPr>
        <w:autoSpaceDE w:val="0"/>
        <w:autoSpaceDN w:val="0"/>
        <w:adjustRightInd w:val="0"/>
        <w:spacing w:after="0" w:line="240" w:lineRule="auto"/>
        <w:jc w:val="both"/>
        <w:rPr>
          <w:rFonts w:ascii="Times New Roman" w:hAnsi="Times New Roman" w:cs="Times New Roman"/>
          <w:sz w:val="24"/>
          <w:szCs w:val="24"/>
        </w:rPr>
      </w:pPr>
    </w:p>
    <w:p w14:paraId="2C5B30AA" w14:textId="0505F382" w:rsidR="007B55C1" w:rsidRPr="00701C15" w:rsidRDefault="00701C15" w:rsidP="00701C15">
      <w:pPr>
        <w:pStyle w:val="Paragrafoelenco"/>
        <w:numPr>
          <w:ilvl w:val="0"/>
          <w:numId w:val="5"/>
        </w:numPr>
        <w:spacing w:line="256" w:lineRule="auto"/>
        <w:jc w:val="both"/>
        <w:rPr>
          <w:b/>
        </w:rPr>
      </w:pPr>
      <w:r w:rsidRPr="00701C15">
        <w:rPr>
          <w:rFonts w:ascii="Times New Roman" w:hAnsi="Times New Roman" w:cs="Times New Roman"/>
          <w:b/>
          <w:sz w:val="24"/>
          <w:szCs w:val="24"/>
        </w:rPr>
        <w:t xml:space="preserve">Dopo l’ingresso in Istituto secondo le modalità come sopra specificate, </w:t>
      </w:r>
      <w:r w:rsidRPr="00701C15">
        <w:rPr>
          <w:rFonts w:ascii="Times New Roman" w:hAnsi="Times New Roman" w:cs="Times New Roman"/>
          <w:sz w:val="24"/>
          <w:szCs w:val="24"/>
        </w:rPr>
        <w:t>i componenti delle commissioni d’esame, ivi compresi i presidenti e i candidati</w:t>
      </w:r>
      <w:r w:rsidRPr="00701C15">
        <w:rPr>
          <w:rFonts w:ascii="Times New Roman" w:hAnsi="Times New Roman" w:cs="Times New Roman"/>
          <w:b/>
          <w:sz w:val="24"/>
          <w:szCs w:val="24"/>
        </w:rPr>
        <w:t xml:space="preserve"> dovranno raggiungere le  aule loro destinate, laddove posizionate  al </w:t>
      </w:r>
      <w:r w:rsidRPr="00701C15">
        <w:rPr>
          <w:rFonts w:ascii="Times New Roman" w:hAnsi="Times New Roman" w:cs="Times New Roman"/>
          <w:b/>
          <w:sz w:val="24"/>
          <w:szCs w:val="24"/>
          <w:u w:val="single"/>
        </w:rPr>
        <w:t xml:space="preserve">PIANO TERRA  </w:t>
      </w:r>
      <w:r w:rsidRPr="00701C15">
        <w:rPr>
          <w:rFonts w:ascii="Times New Roman" w:hAnsi="Times New Roman" w:cs="Times New Roman"/>
          <w:b/>
          <w:sz w:val="24"/>
          <w:szCs w:val="24"/>
        </w:rPr>
        <w:t>dell’ala nuova dell’edificio scolastico, parimenti accedendo alle stesse dall’ingresso centrale dell’ala nuova dell’ edificio scolastico e, al termine delle operazioni d’esame, dal medesimo ingresso centrale usciranno per raggiungere la via di uscita dalla scuola secondo le modalità come sopra specificate</w:t>
      </w:r>
      <w:r>
        <w:rPr>
          <w:b/>
        </w:rPr>
        <w:t>.</w:t>
      </w:r>
    </w:p>
    <w:p w14:paraId="7CEA7872" w14:textId="77777777" w:rsidR="002F3206" w:rsidRDefault="002F3206" w:rsidP="00381132">
      <w:pPr>
        <w:autoSpaceDE w:val="0"/>
        <w:autoSpaceDN w:val="0"/>
        <w:adjustRightInd w:val="0"/>
        <w:spacing w:after="0" w:line="240" w:lineRule="auto"/>
        <w:jc w:val="both"/>
        <w:rPr>
          <w:rFonts w:ascii="Times New Roman" w:hAnsi="Times New Roman" w:cs="Times New Roman"/>
          <w:sz w:val="24"/>
          <w:szCs w:val="24"/>
        </w:rPr>
      </w:pPr>
    </w:p>
    <w:p w14:paraId="0638F9F4" w14:textId="77777777" w:rsidR="00381132" w:rsidRDefault="00381132" w:rsidP="00381132">
      <w:pPr>
        <w:autoSpaceDE w:val="0"/>
        <w:autoSpaceDN w:val="0"/>
        <w:adjustRightInd w:val="0"/>
        <w:spacing w:after="0" w:line="240" w:lineRule="auto"/>
        <w:jc w:val="both"/>
        <w:rPr>
          <w:rFonts w:ascii="Times New Roman" w:hAnsi="Times New Roman" w:cs="Times New Roman"/>
          <w:sz w:val="24"/>
          <w:szCs w:val="24"/>
        </w:rPr>
      </w:pPr>
      <w:r w:rsidRPr="005C4C27">
        <w:rPr>
          <w:rFonts w:ascii="Times New Roman" w:hAnsi="Times New Roman" w:cs="Times New Roman"/>
          <w:sz w:val="24"/>
          <w:szCs w:val="24"/>
        </w:rPr>
        <w:t>È fatto divie</w:t>
      </w:r>
      <w:r>
        <w:rPr>
          <w:rFonts w:ascii="Times New Roman" w:hAnsi="Times New Roman" w:cs="Times New Roman"/>
          <w:sz w:val="24"/>
          <w:szCs w:val="24"/>
        </w:rPr>
        <w:t>to a chiunque non autorizzato dal Dirigente Scolastico di</w:t>
      </w:r>
      <w:r w:rsidRPr="005C4C27">
        <w:rPr>
          <w:rFonts w:ascii="Times New Roman" w:hAnsi="Times New Roman" w:cs="Times New Roman"/>
          <w:sz w:val="24"/>
          <w:szCs w:val="24"/>
        </w:rPr>
        <w:t xml:space="preserve"> accedere nell’Istituto durante i giorni</w:t>
      </w:r>
      <w:r>
        <w:rPr>
          <w:rFonts w:ascii="Times New Roman" w:hAnsi="Times New Roman" w:cs="Times New Roman"/>
          <w:sz w:val="24"/>
          <w:szCs w:val="24"/>
        </w:rPr>
        <w:t xml:space="preserve"> di svolgimento delle operazioni d’e</w:t>
      </w:r>
      <w:r w:rsidRPr="005C4C27">
        <w:rPr>
          <w:rFonts w:ascii="Times New Roman" w:hAnsi="Times New Roman" w:cs="Times New Roman"/>
          <w:sz w:val="24"/>
          <w:szCs w:val="24"/>
        </w:rPr>
        <w:t>same.</w:t>
      </w:r>
    </w:p>
    <w:p w14:paraId="506CACD5" w14:textId="77777777" w:rsidR="002F6B8D" w:rsidRDefault="002F6B8D" w:rsidP="00381132">
      <w:pPr>
        <w:autoSpaceDE w:val="0"/>
        <w:autoSpaceDN w:val="0"/>
        <w:adjustRightInd w:val="0"/>
        <w:spacing w:after="0" w:line="240" w:lineRule="auto"/>
        <w:jc w:val="both"/>
        <w:rPr>
          <w:rFonts w:ascii="Times New Roman" w:hAnsi="Times New Roman" w:cs="Times New Roman"/>
          <w:color w:val="FF0000"/>
          <w:sz w:val="24"/>
          <w:szCs w:val="24"/>
        </w:rPr>
      </w:pPr>
    </w:p>
    <w:p w14:paraId="33F28E57" w14:textId="73DB73DD" w:rsidR="002F6B8D" w:rsidRPr="00856FBA" w:rsidRDefault="00856FBA" w:rsidP="002F6B8D">
      <w:pPr>
        <w:autoSpaceDE w:val="0"/>
        <w:autoSpaceDN w:val="0"/>
        <w:adjustRightInd w:val="0"/>
        <w:spacing w:after="0" w:line="240" w:lineRule="auto"/>
        <w:jc w:val="both"/>
        <w:rPr>
          <w:rFonts w:ascii="Times New Roman" w:hAnsi="Times New Roman" w:cs="Times New Roman"/>
          <w:sz w:val="24"/>
          <w:szCs w:val="24"/>
        </w:rPr>
      </w:pPr>
      <w:r w:rsidRPr="00856FBA">
        <w:rPr>
          <w:rFonts w:ascii="Times New Roman" w:hAnsi="Times New Roman" w:cs="Times New Roman"/>
          <w:sz w:val="24"/>
          <w:szCs w:val="24"/>
        </w:rPr>
        <w:t>Quotidianamente, in ingresso alla Scuola saranno altresì fornite</w:t>
      </w:r>
      <w:r w:rsidR="00A84DF8">
        <w:rPr>
          <w:rFonts w:ascii="Times New Roman" w:hAnsi="Times New Roman" w:cs="Times New Roman"/>
          <w:sz w:val="24"/>
          <w:szCs w:val="24"/>
        </w:rPr>
        <w:t xml:space="preserve">, per chi le richiedesse, tra </w:t>
      </w:r>
      <w:r w:rsidRPr="00856FBA">
        <w:rPr>
          <w:rFonts w:ascii="Times New Roman" w:hAnsi="Times New Roman" w:cs="Times New Roman"/>
          <w:sz w:val="24"/>
          <w:szCs w:val="24"/>
        </w:rPr>
        <w:t xml:space="preserve">i componenti delle commissioni d’esame, ivi compresi i presidenti, nonché </w:t>
      </w:r>
      <w:r w:rsidR="00A84DF8">
        <w:rPr>
          <w:rFonts w:ascii="Times New Roman" w:hAnsi="Times New Roman" w:cs="Times New Roman"/>
          <w:sz w:val="24"/>
          <w:szCs w:val="24"/>
        </w:rPr>
        <w:t xml:space="preserve">i candidati e </w:t>
      </w:r>
      <w:r w:rsidRPr="00856FBA">
        <w:rPr>
          <w:rFonts w:ascii="Times New Roman" w:hAnsi="Times New Roman" w:cs="Times New Roman"/>
          <w:sz w:val="24"/>
          <w:szCs w:val="24"/>
        </w:rPr>
        <w:t>gli eventuali accompagnatori</w:t>
      </w:r>
      <w:r w:rsidR="00A84DF8">
        <w:rPr>
          <w:rFonts w:ascii="Times New Roman" w:hAnsi="Times New Roman" w:cs="Times New Roman"/>
          <w:sz w:val="24"/>
          <w:szCs w:val="24"/>
        </w:rPr>
        <w:t>,</w:t>
      </w:r>
      <w:r w:rsidRPr="00856FBA">
        <w:rPr>
          <w:rFonts w:ascii="Times New Roman" w:hAnsi="Times New Roman" w:cs="Times New Roman"/>
          <w:sz w:val="24"/>
          <w:szCs w:val="24"/>
        </w:rPr>
        <w:t xml:space="preserve"> mascherine chirurgiche monouso</w:t>
      </w:r>
      <w:r w:rsidR="00A84DF8">
        <w:rPr>
          <w:rFonts w:ascii="Times New Roman" w:hAnsi="Times New Roman" w:cs="Times New Roman"/>
          <w:sz w:val="24"/>
          <w:szCs w:val="24"/>
        </w:rPr>
        <w:t>.</w:t>
      </w:r>
      <w:r w:rsidRPr="00856FBA">
        <w:rPr>
          <w:rFonts w:ascii="Times New Roman" w:hAnsi="Times New Roman" w:cs="Times New Roman"/>
          <w:sz w:val="24"/>
          <w:szCs w:val="24"/>
        </w:rPr>
        <w:t xml:space="preserve"> </w:t>
      </w:r>
    </w:p>
    <w:p w14:paraId="299B9B92" w14:textId="77777777" w:rsidR="00A84DF8" w:rsidRDefault="00A84DF8" w:rsidP="00381132">
      <w:pPr>
        <w:autoSpaceDE w:val="0"/>
        <w:autoSpaceDN w:val="0"/>
        <w:adjustRightInd w:val="0"/>
        <w:spacing w:after="0" w:line="240" w:lineRule="auto"/>
        <w:jc w:val="both"/>
        <w:rPr>
          <w:rFonts w:ascii="Times New Roman" w:hAnsi="Times New Roman" w:cs="Times New Roman"/>
          <w:sz w:val="24"/>
          <w:szCs w:val="24"/>
        </w:rPr>
      </w:pPr>
    </w:p>
    <w:p w14:paraId="213A0463" w14:textId="319DD48F" w:rsidR="00A84DF8" w:rsidRPr="00FE5615" w:rsidRDefault="007B55C1" w:rsidP="00381132">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Si riporta testualmente a questo punto quanto specificato dal Ministero dell’Istruzione con la propria succitata nota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xml:space="preserve">. n. 828 del 16/06/2022: </w:t>
      </w:r>
      <w:r w:rsidRPr="007B55C1">
        <w:rPr>
          <w:rFonts w:ascii="Times New Roman" w:hAnsi="Times New Roman" w:cs="Times New Roman"/>
          <w:i/>
          <w:sz w:val="24"/>
          <w:szCs w:val="24"/>
        </w:rPr>
        <w:t xml:space="preserve">“…. </w:t>
      </w:r>
      <w:proofErr w:type="gramStart"/>
      <w:r w:rsidR="008F0D2D" w:rsidRPr="007B55C1">
        <w:rPr>
          <w:rFonts w:ascii="Times New Roman" w:hAnsi="Times New Roman" w:cs="Times New Roman"/>
          <w:i/>
          <w:sz w:val="24"/>
          <w:szCs w:val="24"/>
        </w:rPr>
        <w:t>è</w:t>
      </w:r>
      <w:proofErr w:type="gramEnd"/>
      <w:r w:rsidR="008F0D2D" w:rsidRPr="007B55C1">
        <w:rPr>
          <w:rFonts w:ascii="Times New Roman" w:hAnsi="Times New Roman" w:cs="Times New Roman"/>
          <w:i/>
          <w:sz w:val="24"/>
          <w:szCs w:val="24"/>
        </w:rPr>
        <w:t xml:space="preserve"> stato approvato nel Consiglio dei Ministri del 15 giugno 2022, nell’ambito di una decretazione d’urgenza, un’apposita disposizione normativa che rimuove l’obbligo di utilizzo dei dispositivi di protezione delle vie respiratorie durante lo svolgimento degli esami di Stato. Nelle more della pubblicazione in Gazzetta Ufficiale del predetto Decreto legge, il Ministro della salute ha emanato l’ordinanza del 15 giugno che, all’art. 1 comma 7, in coerenza </w:t>
      </w:r>
      <w:r w:rsidR="008F0D2D" w:rsidRPr="007B55C1">
        <w:rPr>
          <w:rFonts w:ascii="Times New Roman" w:hAnsi="Times New Roman" w:cs="Times New Roman"/>
          <w:i/>
          <w:sz w:val="24"/>
          <w:szCs w:val="24"/>
        </w:rPr>
        <w:lastRenderedPageBreak/>
        <w:t>con il citato decreto legge, dispone quanto segue con effetto immediato: “Per lo svolgimento degli esami di Stato conclusivi del primo e del secondo ciclo di istruzione, nonché degli esami conclusivi dei percorsi degli istituti tecnici superiori, per l’anno scolastico 2021-2022, non si applica la</w:t>
      </w:r>
      <w:r w:rsidRPr="007B55C1">
        <w:rPr>
          <w:rFonts w:ascii="Times New Roman" w:hAnsi="Times New Roman" w:cs="Times New Roman"/>
          <w:i/>
          <w:sz w:val="24"/>
          <w:szCs w:val="24"/>
        </w:rPr>
        <w:t xml:space="preserve"> </w:t>
      </w:r>
      <w:r w:rsidR="008F0D2D" w:rsidRPr="007B55C1">
        <w:rPr>
          <w:rFonts w:ascii="Times New Roman" w:hAnsi="Times New Roman" w:cs="Times New Roman"/>
          <w:i/>
          <w:sz w:val="24"/>
          <w:szCs w:val="24"/>
        </w:rPr>
        <w:t xml:space="preserve">misura di sicurezza di cui all’articolo 3, comma 5, lettera a), del decreto-legge 22 aprile 2021, n. 52, convertito, con modificazioni, dalla legge 17 giugno 2021, n. 87”. Rimangono, invece, in vigore le misure previste dall’articolo 3, comma 5, lettere b) e c), del decreto-legge 22 aprile 2021, n. 52, convertito, con modificazioni, dalla legge 17 giugno 2021, n. 87. </w:t>
      </w:r>
      <w:proofErr w:type="gramStart"/>
      <w:r w:rsidR="008F0D2D" w:rsidRPr="007B55C1">
        <w:rPr>
          <w:rFonts w:ascii="Times New Roman" w:hAnsi="Times New Roman" w:cs="Times New Roman"/>
          <w:i/>
          <w:sz w:val="24"/>
          <w:szCs w:val="24"/>
        </w:rPr>
        <w:t>b</w:t>
      </w:r>
      <w:proofErr w:type="gramEnd"/>
      <w:r w:rsidR="008F0D2D" w:rsidRPr="007B55C1">
        <w:rPr>
          <w:rFonts w:ascii="Times New Roman" w:hAnsi="Times New Roman" w:cs="Times New Roman"/>
          <w:i/>
          <w:sz w:val="24"/>
          <w:szCs w:val="24"/>
        </w:rPr>
        <w:t xml:space="preserve">). Dunque, fino al 31 agosto 2022, è raccomandato il rispetto di una distanza di sicurezza interpersonale di almeno un metro, salvo che le condizioni strutturali-logistiche degli edifici non lo consentano e resta fermo il divieto di accedere o permanere nei locali scolastici se positivi all'infezione da SARS-CoV-2 o se si presenta una sintomatologia respiratoria e temperatura corporea superiore a 37,5°. Sentito il Ministero della salute, si precisa, inoltre, quanto segue. I locali destinati allo svolgimento delle prove d’esame, tenuto conto dell’assetto di banchi/tavoli e di posti a sedere, dovranno essere sufficientemente ampi per consentire il distanziamento a tutti i presenti. Al riguardo si richiama l’opportunità, compatibilmente con le caratteristiche architettoniche dell’edificio scolastico, di prevedere percorsi dedicati chiaramente identificati con opportuna segnaletica di “Ingresso” e “Uscita”, in modo da prevenire il rischio di interferenza tra i flussi in ingresso e in uscita dalla scuola. Si precisa altresì che l’utilizzo dei dispositivi di protezione delle vie respiratorie è raccomandabile in alcune circostanze quali, ad esempio, l’impossibilità di garantire il distanziamento interpersonale di almeno un metro. In ogni caso, resta inteso che, di regola, al fine di favorire il processo comunicativo e relazionale, il candidato sostiene il colloquio senza la mascherina. Durante lo svolgimento della prova orale è permessa la presenza di uditori, ma in numero che assicuri un ambiente sereno e che comunque consenta una distanza interpersonale di almeno un metro nel rispetto delle disposizioni sopra </w:t>
      </w:r>
      <w:proofErr w:type="gramStart"/>
      <w:r w:rsidR="008F0D2D" w:rsidRPr="007B55C1">
        <w:rPr>
          <w:rFonts w:ascii="Times New Roman" w:hAnsi="Times New Roman" w:cs="Times New Roman"/>
          <w:i/>
          <w:sz w:val="24"/>
          <w:szCs w:val="24"/>
        </w:rPr>
        <w:t>richiamate</w:t>
      </w:r>
      <w:r>
        <w:rPr>
          <w:rFonts w:ascii="Times New Roman" w:hAnsi="Times New Roman" w:cs="Times New Roman"/>
          <w:i/>
          <w:sz w:val="24"/>
          <w:szCs w:val="24"/>
        </w:rPr>
        <w:t>….</w:t>
      </w:r>
      <w:proofErr w:type="gramEnd"/>
      <w:r>
        <w:rPr>
          <w:rFonts w:ascii="Times New Roman" w:hAnsi="Times New Roman" w:cs="Times New Roman"/>
          <w:i/>
          <w:sz w:val="24"/>
          <w:szCs w:val="24"/>
        </w:rPr>
        <w:t>”.</w:t>
      </w:r>
    </w:p>
    <w:p w14:paraId="49C70A1A" w14:textId="77777777" w:rsidR="00A84DF8" w:rsidRDefault="00A84DF8" w:rsidP="00381132">
      <w:pPr>
        <w:autoSpaceDE w:val="0"/>
        <w:autoSpaceDN w:val="0"/>
        <w:adjustRightInd w:val="0"/>
        <w:spacing w:after="0" w:line="240" w:lineRule="auto"/>
        <w:jc w:val="both"/>
        <w:rPr>
          <w:rFonts w:ascii="Times New Roman" w:hAnsi="Times New Roman" w:cs="Times New Roman"/>
          <w:sz w:val="24"/>
          <w:szCs w:val="24"/>
        </w:rPr>
      </w:pPr>
    </w:p>
    <w:p w14:paraId="3F8A967C" w14:textId="77777777" w:rsidR="00856FBA" w:rsidRDefault="00856FBA" w:rsidP="00381132">
      <w:pPr>
        <w:autoSpaceDE w:val="0"/>
        <w:autoSpaceDN w:val="0"/>
        <w:adjustRightInd w:val="0"/>
        <w:spacing w:after="0" w:line="240" w:lineRule="auto"/>
        <w:jc w:val="both"/>
        <w:rPr>
          <w:rFonts w:ascii="Times New Roman" w:hAnsi="Times New Roman" w:cs="Times New Roman"/>
          <w:sz w:val="24"/>
          <w:szCs w:val="24"/>
        </w:rPr>
      </w:pPr>
    </w:p>
    <w:p w14:paraId="42BBF966"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u w:val="single"/>
        </w:rPr>
      </w:pPr>
      <w:r w:rsidRPr="005F5152">
        <w:rPr>
          <w:rFonts w:ascii="Times New Roman" w:hAnsi="Times New Roman" w:cs="Times New Roman"/>
          <w:color w:val="000000"/>
          <w:sz w:val="24"/>
          <w:szCs w:val="24"/>
          <w:u w:val="single"/>
        </w:rPr>
        <w:t>Smaltimento dei dispositivi di protezione individuale</w:t>
      </w:r>
    </w:p>
    <w:p w14:paraId="405B9C8A" w14:textId="0EF02D4C" w:rsidR="00381132" w:rsidRPr="00332BE8" w:rsidRDefault="00381132" w:rsidP="00381132">
      <w:pPr>
        <w:autoSpaceDE w:val="0"/>
        <w:autoSpaceDN w:val="0"/>
        <w:adjustRightInd w:val="0"/>
        <w:spacing w:after="0" w:line="240" w:lineRule="auto"/>
        <w:jc w:val="both"/>
        <w:rPr>
          <w:rFonts w:ascii="Times New Roman" w:hAnsi="Times New Roman" w:cs="Times New Roman"/>
          <w:color w:val="FF0000"/>
          <w:sz w:val="24"/>
          <w:szCs w:val="24"/>
          <w:u w:val="single"/>
        </w:rPr>
      </w:pPr>
      <w:r w:rsidRPr="007F6468">
        <w:rPr>
          <w:rFonts w:ascii="Times New Roman" w:hAnsi="Times New Roman" w:cs="Times New Roman"/>
          <w:color w:val="000000"/>
          <w:sz w:val="24"/>
          <w:szCs w:val="24"/>
          <w:u w:val="single"/>
        </w:rPr>
        <w:t>Smaltimento delle mascherine</w:t>
      </w:r>
      <w:r w:rsidR="00D37508">
        <w:rPr>
          <w:rFonts w:ascii="Times New Roman" w:hAnsi="Times New Roman" w:cs="Times New Roman"/>
          <w:color w:val="000000"/>
          <w:sz w:val="24"/>
          <w:szCs w:val="24"/>
          <w:u w:val="single"/>
        </w:rPr>
        <w:t xml:space="preserve"> </w:t>
      </w:r>
    </w:p>
    <w:p w14:paraId="159135D9" w14:textId="2F066AB1"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Si raccomanda il conferimento </w:t>
      </w:r>
      <w:r w:rsidR="00D37508">
        <w:rPr>
          <w:rFonts w:ascii="Times New Roman" w:hAnsi="Times New Roman" w:cs="Times New Roman"/>
          <w:color w:val="000000"/>
          <w:sz w:val="24"/>
          <w:szCs w:val="24"/>
        </w:rPr>
        <w:t xml:space="preserve">delle mascherine </w:t>
      </w:r>
      <w:r>
        <w:rPr>
          <w:rFonts w:ascii="Times New Roman" w:hAnsi="Times New Roman" w:cs="Times New Roman"/>
          <w:color w:val="000000"/>
          <w:sz w:val="24"/>
          <w:szCs w:val="24"/>
        </w:rPr>
        <w:t>nei contenitori dei rifiuti indifferenziati, laddove previamente inseriti</w:t>
      </w:r>
      <w:r w:rsidRPr="009D030A">
        <w:rPr>
          <w:rFonts w:ascii="Times New Roman" w:hAnsi="Times New Roman" w:cs="Times New Roman"/>
          <w:color w:val="000000"/>
          <w:sz w:val="24"/>
          <w:szCs w:val="24"/>
        </w:rPr>
        <w:t xml:space="preserve"> in sacchetti di plastica</w:t>
      </w:r>
      <w:r>
        <w:rPr>
          <w:rFonts w:ascii="Times New Roman" w:hAnsi="Times New Roman" w:cs="Times New Roman"/>
          <w:color w:val="000000"/>
          <w:sz w:val="24"/>
          <w:szCs w:val="24"/>
        </w:rPr>
        <w:t xml:space="preserve"> che si avrà cura di chiudere opportunamente.</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All’interno dell’Istituto sono stati predisposti specifici contenitori a tale scopo utilizzabili e prontamente ind</w:t>
      </w:r>
      <w:r w:rsidR="00D37508">
        <w:rPr>
          <w:rFonts w:ascii="Times New Roman" w:hAnsi="Times New Roman" w:cs="Times New Roman"/>
          <w:color w:val="000000"/>
          <w:sz w:val="24"/>
          <w:szCs w:val="24"/>
        </w:rPr>
        <w:t xml:space="preserve">ividuabili, recanti la scritta </w:t>
      </w:r>
      <w:r>
        <w:rPr>
          <w:rFonts w:ascii="Times New Roman" w:hAnsi="Times New Roman" w:cs="Times New Roman"/>
          <w:color w:val="000000"/>
          <w:sz w:val="24"/>
          <w:szCs w:val="24"/>
        </w:rPr>
        <w:t>“Raccolta Dispositivi di Protezione Individuale”. Dopo avere provveduto allo smaltimento è fondamentale procedere</w:t>
      </w:r>
      <w:r w:rsidRPr="009D030A">
        <w:rPr>
          <w:rFonts w:ascii="Times New Roman" w:hAnsi="Times New Roman" w:cs="Times New Roman"/>
          <w:color w:val="000000"/>
          <w:sz w:val="24"/>
          <w:szCs w:val="24"/>
        </w:rPr>
        <w:t xml:space="preserve"> a</w:t>
      </w:r>
      <w:r>
        <w:rPr>
          <w:rFonts w:ascii="Times New Roman" w:hAnsi="Times New Roman" w:cs="Times New Roman"/>
          <w:color w:val="000000"/>
          <w:sz w:val="24"/>
          <w:szCs w:val="24"/>
        </w:rPr>
        <w:t>d</w:t>
      </w:r>
      <w:r w:rsidRPr="009D030A">
        <w:rPr>
          <w:rFonts w:ascii="Times New Roman" w:hAnsi="Times New Roman" w:cs="Times New Roman"/>
          <w:color w:val="000000"/>
          <w:sz w:val="24"/>
          <w:szCs w:val="24"/>
        </w:rPr>
        <w:t xml:space="preserve"> un’accurata pulizia delle mani. </w:t>
      </w:r>
    </w:p>
    <w:p w14:paraId="7ECB85E4"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p>
    <w:p w14:paraId="60DC87A5" w14:textId="77777777" w:rsidR="00381132" w:rsidRPr="009E6356" w:rsidRDefault="00381132" w:rsidP="00381132">
      <w:pPr>
        <w:spacing w:after="0" w:line="240" w:lineRule="auto"/>
        <w:jc w:val="both"/>
        <w:rPr>
          <w:rFonts w:ascii="Times New Roman" w:eastAsia="Times New Roman" w:hAnsi="Times New Roman" w:cs="Times New Roman"/>
          <w:sz w:val="24"/>
          <w:szCs w:val="24"/>
          <w:u w:val="single"/>
          <w:lang w:eastAsia="it-IT"/>
        </w:rPr>
      </w:pPr>
      <w:r w:rsidRPr="009E6356">
        <w:rPr>
          <w:rFonts w:ascii="Times New Roman" w:eastAsia="Times New Roman" w:hAnsi="Times New Roman" w:cs="Times New Roman"/>
          <w:sz w:val="24"/>
          <w:szCs w:val="24"/>
          <w:u w:val="single"/>
          <w:lang w:eastAsia="it-IT"/>
        </w:rPr>
        <w:t>Individuazione /ubicazione degli ambienti/locali di svolgimento delle operazioni d’esame</w:t>
      </w:r>
    </w:p>
    <w:p w14:paraId="074C9CB0" w14:textId="77777777" w:rsidR="00381132" w:rsidRDefault="00381132" w:rsidP="00381132">
      <w:pPr>
        <w:spacing w:after="0" w:line="240" w:lineRule="auto"/>
        <w:jc w:val="both"/>
        <w:rPr>
          <w:rFonts w:ascii="Times New Roman" w:eastAsia="Times New Roman" w:hAnsi="Times New Roman" w:cs="Times New Roman"/>
          <w:sz w:val="24"/>
          <w:szCs w:val="24"/>
          <w:lang w:eastAsia="it-IT"/>
        </w:rPr>
      </w:pPr>
      <w:r w:rsidRPr="00877E41">
        <w:rPr>
          <w:rFonts w:ascii="Times New Roman" w:eastAsia="Times New Roman" w:hAnsi="Times New Roman" w:cs="Times New Roman"/>
          <w:sz w:val="24"/>
          <w:szCs w:val="24"/>
          <w:lang w:eastAsia="it-IT"/>
        </w:rPr>
        <w:t xml:space="preserve">Compatibilmente con le caratteristiche strutturali dell’edificio scolastico, </w:t>
      </w:r>
      <w:r>
        <w:rPr>
          <w:rFonts w:ascii="Times New Roman" w:eastAsia="Times New Roman" w:hAnsi="Times New Roman" w:cs="Times New Roman"/>
          <w:sz w:val="24"/>
          <w:szCs w:val="24"/>
          <w:lang w:eastAsia="it-IT"/>
        </w:rPr>
        <w:t>sono stati</w:t>
      </w:r>
      <w:r w:rsidRPr="00877E41">
        <w:rPr>
          <w:rFonts w:ascii="Times New Roman" w:eastAsia="Times New Roman" w:hAnsi="Times New Roman" w:cs="Times New Roman"/>
          <w:sz w:val="24"/>
          <w:szCs w:val="24"/>
          <w:lang w:eastAsia="it-IT"/>
        </w:rPr>
        <w:t xml:space="preserve"> previsti percorsi dedicati di ingresso e di uscita dalla Scuola </w:t>
      </w:r>
      <w:proofErr w:type="spellStart"/>
      <w:r w:rsidRPr="00877E41">
        <w:rPr>
          <w:rFonts w:ascii="Times New Roman" w:eastAsia="Times New Roman" w:hAnsi="Times New Roman" w:cs="Times New Roman"/>
          <w:sz w:val="24"/>
          <w:szCs w:val="24"/>
          <w:lang w:eastAsia="it-IT"/>
        </w:rPr>
        <w:t>nonchè</w:t>
      </w:r>
      <w:proofErr w:type="spellEnd"/>
      <w:r w:rsidRPr="00877E41">
        <w:rPr>
          <w:rFonts w:ascii="Times New Roman" w:eastAsia="Times New Roman" w:hAnsi="Times New Roman" w:cs="Times New Roman"/>
          <w:sz w:val="24"/>
          <w:szCs w:val="24"/>
          <w:lang w:eastAsia="it-IT"/>
        </w:rPr>
        <w:t xml:space="preserve"> percorsi dedicati di accesso ai locali</w:t>
      </w:r>
      <w:r w:rsidR="00D37508">
        <w:rPr>
          <w:rFonts w:ascii="Times New Roman" w:eastAsia="Times New Roman" w:hAnsi="Times New Roman" w:cs="Times New Roman"/>
          <w:sz w:val="24"/>
          <w:szCs w:val="24"/>
          <w:lang w:eastAsia="it-IT"/>
        </w:rPr>
        <w:t>/ambienti/aule</w:t>
      </w:r>
      <w:r w:rsidRPr="00877E41">
        <w:rPr>
          <w:rFonts w:ascii="Times New Roman" w:eastAsia="Times New Roman" w:hAnsi="Times New Roman" w:cs="Times New Roman"/>
          <w:sz w:val="24"/>
          <w:szCs w:val="24"/>
          <w:lang w:eastAsia="it-IT"/>
        </w:rPr>
        <w:t xml:space="preserve"> presso i quali si svolgeranno le operazioni d’esame, identificati con opportuna segnaletica, in modo da prevenire il rischio di interferenza negli spostamenti delle persone. </w:t>
      </w:r>
    </w:p>
    <w:p w14:paraId="2123B3F4" w14:textId="77777777" w:rsidR="00381132" w:rsidRDefault="00381132" w:rsidP="00381132">
      <w:pPr>
        <w:spacing w:after="0" w:line="240" w:lineRule="auto"/>
        <w:jc w:val="both"/>
        <w:rPr>
          <w:rFonts w:ascii="Times New Roman" w:eastAsia="Times New Roman" w:hAnsi="Times New Roman" w:cs="Times New Roman"/>
          <w:sz w:val="24"/>
          <w:szCs w:val="24"/>
          <w:lang w:eastAsia="it-IT"/>
        </w:rPr>
      </w:pPr>
    </w:p>
    <w:p w14:paraId="71BB4AF7" w14:textId="372F30D1" w:rsidR="00381132" w:rsidRPr="00D37508" w:rsidRDefault="00381132" w:rsidP="00381132">
      <w:p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A ciascuna Commissione d’esame</w:t>
      </w:r>
      <w:r w:rsidR="00FE5615">
        <w:rPr>
          <w:rFonts w:ascii="Times New Roman" w:eastAsia="Times New Roman" w:hAnsi="Times New Roman" w:cs="Times New Roman"/>
          <w:sz w:val="24"/>
          <w:szCs w:val="24"/>
          <w:lang w:eastAsia="it-IT"/>
        </w:rPr>
        <w:t>, così come riportato in calce al presente documento,</w:t>
      </w:r>
      <w:r w:rsidRPr="00D37508">
        <w:rPr>
          <w:rFonts w:ascii="Times New Roman" w:eastAsia="Times New Roman" w:hAnsi="Times New Roman" w:cs="Times New Roman"/>
          <w:sz w:val="24"/>
          <w:szCs w:val="24"/>
          <w:lang w:eastAsia="it-IT"/>
        </w:rPr>
        <w:t xml:space="preserve"> sono stati assegnati:</w:t>
      </w:r>
    </w:p>
    <w:p w14:paraId="2D2CD9A6" w14:textId="5C321817"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locale per lo svolgimento delle prove d’esame</w:t>
      </w:r>
      <w:r w:rsidR="00FE5615">
        <w:rPr>
          <w:rFonts w:ascii="Times New Roman" w:eastAsia="Times New Roman" w:hAnsi="Times New Roman" w:cs="Times New Roman"/>
          <w:sz w:val="24"/>
          <w:szCs w:val="24"/>
          <w:lang w:eastAsia="it-IT"/>
        </w:rPr>
        <w:t xml:space="preserve"> di ciascuna classe afferente alla medesima Commissione</w:t>
      </w:r>
    </w:p>
    <w:p w14:paraId="2CA682C8" w14:textId="08D3101D"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locale</w:t>
      </w:r>
      <w:r w:rsidR="00FE5615">
        <w:rPr>
          <w:rFonts w:ascii="Times New Roman" w:eastAsia="Times New Roman" w:hAnsi="Times New Roman" w:cs="Times New Roman"/>
          <w:sz w:val="24"/>
          <w:szCs w:val="24"/>
          <w:lang w:eastAsia="it-IT"/>
        </w:rPr>
        <w:t>/ufficio</w:t>
      </w:r>
      <w:r w:rsidRPr="00D37508">
        <w:rPr>
          <w:rFonts w:ascii="Times New Roman" w:eastAsia="Times New Roman" w:hAnsi="Times New Roman" w:cs="Times New Roman"/>
          <w:sz w:val="24"/>
          <w:szCs w:val="24"/>
          <w:lang w:eastAsia="it-IT"/>
        </w:rPr>
        <w:t xml:space="preserve"> per il supporto organizzativo della Commissione</w:t>
      </w:r>
    </w:p>
    <w:p w14:paraId="0AF40575" w14:textId="77777777"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corpo scala da utilizzare laddove i due locali sopra specificati assegnati alla commissione si trovano ad un piano diverso dal piano terra</w:t>
      </w:r>
    </w:p>
    <w:p w14:paraId="4E8201F7" w14:textId="77777777" w:rsidR="00381132" w:rsidRPr="00D37508" w:rsidRDefault="00381132" w:rsidP="00381132">
      <w:pPr>
        <w:pStyle w:val="Paragrafoelenco"/>
        <w:numPr>
          <w:ilvl w:val="0"/>
          <w:numId w:val="2"/>
        </w:numPr>
        <w:spacing w:after="0" w:line="240" w:lineRule="auto"/>
        <w:jc w:val="both"/>
        <w:rPr>
          <w:rFonts w:ascii="Times New Roman" w:eastAsia="Times New Roman" w:hAnsi="Times New Roman" w:cs="Times New Roman"/>
          <w:sz w:val="24"/>
          <w:szCs w:val="24"/>
          <w:lang w:eastAsia="it-IT"/>
        </w:rPr>
      </w:pPr>
      <w:r w:rsidRPr="00D37508">
        <w:rPr>
          <w:rFonts w:ascii="Times New Roman" w:eastAsia="Times New Roman" w:hAnsi="Times New Roman" w:cs="Times New Roman"/>
          <w:sz w:val="24"/>
          <w:szCs w:val="24"/>
          <w:lang w:eastAsia="it-IT"/>
        </w:rPr>
        <w:t>Un blocco di servizi igienici</w:t>
      </w:r>
    </w:p>
    <w:p w14:paraId="6C923DDD" w14:textId="77777777" w:rsidR="00D37508" w:rsidRPr="00D37508" w:rsidRDefault="00D37508" w:rsidP="00D37508">
      <w:pPr>
        <w:spacing w:after="0" w:line="240" w:lineRule="auto"/>
        <w:jc w:val="both"/>
        <w:rPr>
          <w:rFonts w:ascii="Times New Roman" w:eastAsia="Times New Roman" w:hAnsi="Times New Roman" w:cs="Times New Roman"/>
          <w:color w:val="FF0000"/>
          <w:sz w:val="24"/>
          <w:szCs w:val="24"/>
          <w:lang w:eastAsia="it-IT"/>
        </w:rPr>
      </w:pPr>
    </w:p>
    <w:p w14:paraId="0AEA86D9" w14:textId="77777777" w:rsidR="00081909" w:rsidRDefault="00081909" w:rsidP="00381132">
      <w:pPr>
        <w:autoSpaceDE w:val="0"/>
        <w:autoSpaceDN w:val="0"/>
        <w:adjustRightInd w:val="0"/>
        <w:spacing w:after="0" w:line="240" w:lineRule="auto"/>
        <w:jc w:val="both"/>
        <w:rPr>
          <w:rFonts w:ascii="Times New Roman" w:hAnsi="Times New Roman" w:cs="Times New Roman"/>
          <w:b/>
          <w:sz w:val="24"/>
          <w:szCs w:val="24"/>
        </w:rPr>
      </w:pPr>
    </w:p>
    <w:p w14:paraId="64B8B5E9" w14:textId="77777777" w:rsidR="00D37508" w:rsidRPr="00877E41" w:rsidRDefault="00D37508" w:rsidP="00381132">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1D278676" w14:textId="6F0A45BD" w:rsidR="00381132" w:rsidRDefault="00381132" w:rsidP="0038113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877E41">
        <w:rPr>
          <w:rFonts w:ascii="Times New Roman" w:eastAsia="Times New Roman" w:hAnsi="Times New Roman" w:cs="Times New Roman"/>
          <w:sz w:val="24"/>
          <w:szCs w:val="24"/>
          <w:lang w:eastAsia="it-IT"/>
        </w:rPr>
        <w:lastRenderedPageBreak/>
        <w:t xml:space="preserve">I locali scolastici destinati allo svolgimento degli </w:t>
      </w:r>
      <w:r>
        <w:rPr>
          <w:rFonts w:ascii="Times New Roman" w:eastAsia="Times New Roman" w:hAnsi="Times New Roman" w:cs="Times New Roman"/>
          <w:sz w:val="24"/>
          <w:szCs w:val="24"/>
          <w:lang w:eastAsia="it-IT"/>
        </w:rPr>
        <w:t>E</w:t>
      </w:r>
      <w:r w:rsidRPr="00877E41">
        <w:rPr>
          <w:rFonts w:ascii="Times New Roman" w:eastAsia="Times New Roman" w:hAnsi="Times New Roman" w:cs="Times New Roman"/>
          <w:sz w:val="24"/>
          <w:szCs w:val="24"/>
          <w:lang w:eastAsia="it-IT"/>
        </w:rPr>
        <w:t>sami di Stato prevedono ambienti sufficientemente ampi</w:t>
      </w:r>
      <w:r>
        <w:rPr>
          <w:rFonts w:ascii="Times New Roman" w:eastAsia="Times New Roman" w:hAnsi="Times New Roman" w:cs="Times New Roman"/>
          <w:sz w:val="24"/>
          <w:szCs w:val="24"/>
          <w:lang w:eastAsia="it-IT"/>
        </w:rPr>
        <w:t>,</w:t>
      </w:r>
      <w:r w:rsidRPr="00877E41">
        <w:rPr>
          <w:rFonts w:ascii="Times New Roman" w:eastAsia="Times New Roman" w:hAnsi="Times New Roman" w:cs="Times New Roman"/>
          <w:sz w:val="24"/>
          <w:szCs w:val="24"/>
          <w:lang w:eastAsia="it-IT"/>
        </w:rPr>
        <w:t xml:space="preserve"> che consentono</w:t>
      </w:r>
      <w:r>
        <w:rPr>
          <w:rFonts w:ascii="Times New Roman" w:eastAsia="Times New Roman" w:hAnsi="Times New Roman" w:cs="Times New Roman"/>
          <w:sz w:val="24"/>
          <w:szCs w:val="24"/>
          <w:lang w:eastAsia="it-IT"/>
        </w:rPr>
        <w:t xml:space="preserve"> di rispettare le misure di </w:t>
      </w:r>
      <w:r w:rsidRPr="00877E41">
        <w:rPr>
          <w:rFonts w:ascii="Times New Roman" w:eastAsia="Times New Roman" w:hAnsi="Times New Roman" w:cs="Times New Roman"/>
          <w:sz w:val="24"/>
          <w:szCs w:val="24"/>
          <w:lang w:eastAsia="it-IT"/>
        </w:rPr>
        <w:t>distanziament</w:t>
      </w:r>
      <w:r>
        <w:rPr>
          <w:rFonts w:ascii="Times New Roman" w:eastAsia="Times New Roman" w:hAnsi="Times New Roman" w:cs="Times New Roman"/>
          <w:sz w:val="24"/>
          <w:szCs w:val="24"/>
          <w:lang w:eastAsia="it-IT"/>
        </w:rPr>
        <w:t>o di seguito specificate</w:t>
      </w:r>
      <w:r w:rsidRPr="00877E41">
        <w:rPr>
          <w:rFonts w:ascii="Times New Roman" w:eastAsia="Times New Roman" w:hAnsi="Times New Roman" w:cs="Times New Roman"/>
          <w:sz w:val="24"/>
          <w:szCs w:val="24"/>
          <w:lang w:eastAsia="it-IT"/>
        </w:rPr>
        <w:t xml:space="preserve">, dotati di finestre per favorire il ricambio d’aria; l’assetto di banchi/tavoli/scrivanie e </w:t>
      </w:r>
      <w:r w:rsidR="00FE5615">
        <w:rPr>
          <w:rFonts w:ascii="Times New Roman" w:eastAsia="Times New Roman" w:hAnsi="Times New Roman" w:cs="Times New Roman"/>
          <w:sz w:val="24"/>
          <w:szCs w:val="24"/>
          <w:lang w:eastAsia="it-IT"/>
        </w:rPr>
        <w:t>di posti a sedere destinati alle operazioni d’esame</w:t>
      </w:r>
      <w:r>
        <w:rPr>
          <w:rFonts w:ascii="Times New Roman" w:eastAsia="Times New Roman" w:hAnsi="Times New Roman" w:cs="Times New Roman"/>
          <w:sz w:val="24"/>
          <w:szCs w:val="24"/>
          <w:lang w:eastAsia="it-IT"/>
        </w:rPr>
        <w:t xml:space="preserve"> </w:t>
      </w:r>
      <w:r w:rsidRPr="00877E41">
        <w:rPr>
          <w:rFonts w:ascii="Times New Roman" w:eastAsia="Times New Roman" w:hAnsi="Times New Roman" w:cs="Times New Roman"/>
          <w:sz w:val="24"/>
          <w:szCs w:val="24"/>
          <w:lang w:eastAsia="it-IT"/>
        </w:rPr>
        <w:t xml:space="preserve">garantiscono un distanziamento </w:t>
      </w:r>
      <w:r w:rsidR="00FE5615">
        <w:rPr>
          <w:rFonts w:ascii="Times New Roman" w:eastAsia="Times New Roman" w:hAnsi="Times New Roman" w:cs="Times New Roman"/>
          <w:sz w:val="24"/>
          <w:szCs w:val="24"/>
          <w:lang w:eastAsia="it-IT"/>
        </w:rPr>
        <w:t>non inferiore a 1 metro.</w:t>
      </w:r>
    </w:p>
    <w:p w14:paraId="484FC9A8" w14:textId="77777777" w:rsidR="00381132" w:rsidRPr="00A16C31" w:rsidRDefault="00381132" w:rsidP="00381132">
      <w:pPr>
        <w:autoSpaceDE w:val="0"/>
        <w:autoSpaceDN w:val="0"/>
        <w:adjustRightInd w:val="0"/>
        <w:spacing w:after="0" w:line="240" w:lineRule="auto"/>
        <w:jc w:val="both"/>
        <w:rPr>
          <w:rFonts w:ascii="Times New Roman" w:hAnsi="Times New Roman" w:cs="Times New Roman"/>
          <w:color w:val="FF0000"/>
          <w:sz w:val="24"/>
          <w:szCs w:val="24"/>
        </w:rPr>
      </w:pPr>
    </w:p>
    <w:p w14:paraId="37F81CBB" w14:textId="0BEB9F0F" w:rsidR="00381132" w:rsidRPr="00877E41" w:rsidRDefault="00381132" w:rsidP="00381132">
      <w:pPr>
        <w:autoSpaceDE w:val="0"/>
        <w:autoSpaceDN w:val="0"/>
        <w:adjustRightInd w:val="0"/>
        <w:spacing w:after="0" w:line="240" w:lineRule="auto"/>
        <w:jc w:val="both"/>
        <w:rPr>
          <w:rFonts w:ascii="Times New Roman" w:hAnsi="Times New Roman" w:cs="Times New Roman"/>
          <w:sz w:val="24"/>
          <w:szCs w:val="24"/>
        </w:rPr>
      </w:pPr>
      <w:r w:rsidRPr="00877E41">
        <w:rPr>
          <w:rFonts w:ascii="Times New Roman" w:hAnsi="Times New Roman" w:cs="Times New Roman"/>
          <w:sz w:val="24"/>
          <w:szCs w:val="24"/>
        </w:rPr>
        <w:t xml:space="preserve">All’interno dei locali </w:t>
      </w:r>
      <w:r w:rsidR="00FE5615">
        <w:rPr>
          <w:rFonts w:ascii="Times New Roman" w:hAnsi="Times New Roman" w:cs="Times New Roman"/>
          <w:sz w:val="24"/>
          <w:szCs w:val="24"/>
        </w:rPr>
        <w:t>destinati all’espletamento delle prove</w:t>
      </w:r>
      <w:r w:rsidRPr="00877E41">
        <w:rPr>
          <w:rFonts w:ascii="Times New Roman" w:hAnsi="Times New Roman" w:cs="Times New Roman"/>
          <w:sz w:val="24"/>
          <w:szCs w:val="24"/>
        </w:rPr>
        <w:t xml:space="preserve"> d’esame è stata assicurata la presenza di sussidi didattici informatici eventualmente necessari al candidato.</w:t>
      </w:r>
    </w:p>
    <w:p w14:paraId="4472FE96" w14:textId="77777777" w:rsidR="00381132" w:rsidRDefault="00381132" w:rsidP="00381132">
      <w:pPr>
        <w:autoSpaceDE w:val="0"/>
        <w:autoSpaceDN w:val="0"/>
        <w:adjustRightInd w:val="0"/>
        <w:spacing w:after="0" w:line="240" w:lineRule="auto"/>
        <w:rPr>
          <w:rFonts w:ascii="Times New Roman" w:hAnsi="Times New Roman" w:cs="Times New Roman"/>
          <w:color w:val="FF0000"/>
          <w:sz w:val="24"/>
          <w:szCs w:val="24"/>
        </w:rPr>
      </w:pPr>
    </w:p>
    <w:p w14:paraId="0A9D935E" w14:textId="0836D825" w:rsidR="00381132" w:rsidRPr="0069025F" w:rsidRDefault="00381132" w:rsidP="00381132">
      <w:pPr>
        <w:autoSpaceDE w:val="0"/>
        <w:autoSpaceDN w:val="0"/>
        <w:adjustRightInd w:val="0"/>
        <w:spacing w:after="0" w:line="240" w:lineRule="auto"/>
        <w:jc w:val="both"/>
        <w:rPr>
          <w:rFonts w:ascii="Times New Roman" w:hAnsi="Times New Roman" w:cs="Times New Roman"/>
          <w:sz w:val="24"/>
          <w:szCs w:val="24"/>
        </w:rPr>
      </w:pPr>
      <w:r w:rsidRPr="0069025F">
        <w:rPr>
          <w:rFonts w:ascii="Times New Roman" w:hAnsi="Times New Roman" w:cs="Times New Roman"/>
          <w:sz w:val="24"/>
          <w:szCs w:val="24"/>
        </w:rPr>
        <w:t xml:space="preserve">In riferimento alle azioni di sistema si invita altresì alla predisposizione </w:t>
      </w:r>
      <w:r>
        <w:rPr>
          <w:rFonts w:ascii="Times New Roman" w:hAnsi="Times New Roman" w:cs="Times New Roman"/>
          <w:sz w:val="24"/>
          <w:szCs w:val="24"/>
        </w:rPr>
        <w:t xml:space="preserve">di </w:t>
      </w:r>
      <w:r w:rsidRPr="0069025F">
        <w:rPr>
          <w:rFonts w:ascii="Times New Roman" w:hAnsi="Times New Roman" w:cs="Times New Roman"/>
          <w:sz w:val="24"/>
          <w:szCs w:val="24"/>
        </w:rPr>
        <w:t xml:space="preserve">calendari di convocazione dei candidati alle prove d’esame organizzati secondo definiti intervalli temporali, ovvero secondo una scansione oraria predefinita. Al fine di evitare ogni </w:t>
      </w:r>
      <w:r w:rsidR="001016A9">
        <w:rPr>
          <w:rFonts w:ascii="Times New Roman" w:hAnsi="Times New Roman" w:cs="Times New Roman"/>
          <w:sz w:val="24"/>
          <w:szCs w:val="24"/>
        </w:rPr>
        <w:t>possibilità di assembramento, i candidati dovranno</w:t>
      </w:r>
      <w:r w:rsidRPr="0069025F">
        <w:rPr>
          <w:rFonts w:ascii="Times New Roman" w:hAnsi="Times New Roman" w:cs="Times New Roman"/>
          <w:sz w:val="24"/>
          <w:szCs w:val="24"/>
        </w:rPr>
        <w:t xml:space="preserve"> lasciare l’edificio scolastico </w:t>
      </w:r>
      <w:r w:rsidR="001016A9">
        <w:rPr>
          <w:rFonts w:ascii="Times New Roman" w:hAnsi="Times New Roman" w:cs="Times New Roman"/>
          <w:sz w:val="24"/>
          <w:szCs w:val="24"/>
        </w:rPr>
        <w:t>subito dopo l’espletamento delle prove d’esame</w:t>
      </w:r>
      <w:r w:rsidRPr="0069025F">
        <w:rPr>
          <w:rFonts w:ascii="Times New Roman" w:hAnsi="Times New Roman" w:cs="Times New Roman"/>
          <w:sz w:val="24"/>
          <w:szCs w:val="24"/>
        </w:rPr>
        <w:t>.</w:t>
      </w:r>
    </w:p>
    <w:p w14:paraId="2E2E10C2"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3845BFD7" w14:textId="77777777"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sidRPr="00AB430E">
        <w:rPr>
          <w:rFonts w:ascii="Times New Roman" w:hAnsi="Times New Roman" w:cs="Times New Roman"/>
          <w:bCs/>
          <w:color w:val="000000"/>
          <w:sz w:val="24"/>
          <w:szCs w:val="24"/>
          <w:u w:val="single"/>
        </w:rPr>
        <w:t xml:space="preserve">Le misure di contenimento per lo svolgimento degli esami di Stato come sopra specificate </w:t>
      </w:r>
      <w:r>
        <w:rPr>
          <w:rFonts w:ascii="Times New Roman" w:hAnsi="Times New Roman" w:cs="Times New Roman"/>
          <w:bCs/>
          <w:color w:val="000000"/>
          <w:sz w:val="24"/>
          <w:szCs w:val="24"/>
          <w:u w:val="single"/>
        </w:rPr>
        <w:t xml:space="preserve">dovranno essere </w:t>
      </w:r>
      <w:r w:rsidRPr="00AB430E">
        <w:rPr>
          <w:rFonts w:ascii="Times New Roman" w:hAnsi="Times New Roman" w:cs="Times New Roman"/>
          <w:bCs/>
          <w:color w:val="000000"/>
          <w:sz w:val="24"/>
          <w:szCs w:val="24"/>
          <w:u w:val="single"/>
        </w:rPr>
        <w:t>adottate, oltre che dai</w:t>
      </w:r>
      <w:r w:rsidRPr="00AB430E">
        <w:rPr>
          <w:rFonts w:ascii="Times New Roman" w:hAnsi="Times New Roman" w:cs="Times New Roman"/>
          <w:b/>
          <w:bCs/>
          <w:color w:val="000000"/>
          <w:sz w:val="24"/>
          <w:szCs w:val="24"/>
          <w:u w:val="single"/>
        </w:rPr>
        <w:t xml:space="preserve"> </w:t>
      </w:r>
      <w:r w:rsidRPr="00AB430E">
        <w:rPr>
          <w:rFonts w:ascii="Times New Roman" w:hAnsi="Times New Roman" w:cs="Times New Roman"/>
          <w:color w:val="000000"/>
          <w:sz w:val="24"/>
          <w:szCs w:val="24"/>
          <w:u w:val="single"/>
        </w:rPr>
        <w:t>componenti delle commissioni d’esame, ivi compresi i presidenti, e dai candidati e rispettivi accompagnatori, da tutto il personale della Scuola e da qualunque altra persona che dovesse avere accesso consentito all’Istituzione Scolastica</w:t>
      </w:r>
      <w:r>
        <w:rPr>
          <w:rFonts w:ascii="Times New Roman" w:hAnsi="Times New Roman" w:cs="Times New Roman"/>
          <w:color w:val="000000"/>
          <w:sz w:val="24"/>
          <w:szCs w:val="24"/>
        </w:rPr>
        <w:t>.</w:t>
      </w:r>
    </w:p>
    <w:p w14:paraId="66DD5B04"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54F9A655" w14:textId="01B18CE9" w:rsidR="00775F61" w:rsidRPr="00775F61" w:rsidRDefault="00381132" w:rsidP="00775F61">
      <w:pPr>
        <w:autoSpaceDE w:val="0"/>
        <w:autoSpaceDN w:val="0"/>
        <w:adjustRightInd w:val="0"/>
        <w:spacing w:after="0" w:line="240" w:lineRule="auto"/>
        <w:jc w:val="both"/>
        <w:rPr>
          <w:rFonts w:ascii="Times New Roman" w:eastAsia="Times New Roman" w:hAnsi="Times New Roman" w:cs="Times New Roman"/>
          <w:sz w:val="24"/>
          <w:szCs w:val="24"/>
          <w:lang w:eastAsia="it-IT"/>
        </w:rPr>
      </w:pPr>
      <w:r>
        <w:rPr>
          <w:rFonts w:ascii="Times New Roman" w:hAnsi="Times New Roman" w:cs="Times New Roman"/>
          <w:color w:val="000000"/>
          <w:sz w:val="24"/>
          <w:szCs w:val="24"/>
        </w:rPr>
        <w:t>Al fine di garantire un efficace servizio finalizzato alle suddette operazioni</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d’esame sarà assicurata, per tutto la durata delle operazioni d’esame, la presenza quotidiana della prof.ssa Maria Rosaria </w:t>
      </w:r>
      <w:r w:rsidRPr="00DF2A8A">
        <w:rPr>
          <w:rFonts w:ascii="Times New Roman" w:hAnsi="Times New Roman" w:cs="Times New Roman"/>
          <w:color w:val="000000"/>
          <w:sz w:val="24"/>
          <w:szCs w:val="24"/>
        </w:rPr>
        <w:t>Abbate</w:t>
      </w:r>
      <w:r>
        <w:rPr>
          <w:rFonts w:ascii="Times New Roman" w:hAnsi="Times New Roman" w:cs="Times New Roman"/>
          <w:color w:val="000000"/>
          <w:sz w:val="24"/>
          <w:szCs w:val="24"/>
        </w:rPr>
        <w:t>,</w:t>
      </w:r>
      <w:r w:rsidRPr="00DF2A8A">
        <w:rPr>
          <w:rFonts w:ascii="Times New Roman" w:eastAsia="Times New Roman" w:hAnsi="Times New Roman" w:cs="Times New Roman"/>
          <w:sz w:val="24"/>
          <w:szCs w:val="24"/>
          <w:lang w:eastAsia="it-IT"/>
        </w:rPr>
        <w:t xml:space="preserve"> individuata quale referente di sede p</w:t>
      </w:r>
      <w:r w:rsidR="008571C5">
        <w:rPr>
          <w:rFonts w:ascii="Times New Roman" w:eastAsia="Times New Roman" w:hAnsi="Times New Roman" w:cs="Times New Roman"/>
          <w:sz w:val="24"/>
          <w:szCs w:val="24"/>
          <w:lang w:eastAsia="it-IT"/>
        </w:rPr>
        <w:t xml:space="preserve">er gli Esami di Stato a. s. 2021/2022 oltre che </w:t>
      </w:r>
      <w:r>
        <w:rPr>
          <w:rFonts w:ascii="Times New Roman" w:eastAsia="Times New Roman" w:hAnsi="Times New Roman" w:cs="Times New Roman"/>
          <w:sz w:val="24"/>
          <w:szCs w:val="24"/>
          <w:lang w:eastAsia="it-IT"/>
        </w:rPr>
        <w:t>la presenza quotidiana</w:t>
      </w:r>
      <w:r w:rsidR="008571C5">
        <w:rPr>
          <w:rFonts w:ascii="Times New Roman" w:eastAsia="Times New Roman" w:hAnsi="Times New Roman" w:cs="Times New Roman"/>
          <w:sz w:val="24"/>
          <w:szCs w:val="24"/>
          <w:lang w:eastAsia="it-IT"/>
        </w:rPr>
        <w:t xml:space="preserve"> della collaboratrice di dirigenza prof.ssa Rosalba Capone. In caso di nec</w:t>
      </w:r>
      <w:r w:rsidR="008A5A6D">
        <w:rPr>
          <w:rFonts w:ascii="Times New Roman" w:eastAsia="Times New Roman" w:hAnsi="Times New Roman" w:cs="Times New Roman"/>
          <w:sz w:val="24"/>
          <w:szCs w:val="24"/>
          <w:lang w:eastAsia="it-IT"/>
        </w:rPr>
        <w:t xml:space="preserve">essità sarà possibile contattare, attraverso la </w:t>
      </w:r>
      <w:proofErr w:type="spellStart"/>
      <w:r w:rsidR="008A5A6D">
        <w:rPr>
          <w:rFonts w:ascii="Times New Roman" w:eastAsia="Times New Roman" w:hAnsi="Times New Roman" w:cs="Times New Roman"/>
          <w:sz w:val="24"/>
          <w:szCs w:val="24"/>
          <w:lang w:eastAsia="it-IT"/>
        </w:rPr>
        <w:t>vicedirigenza</w:t>
      </w:r>
      <w:proofErr w:type="spellEnd"/>
      <w:r w:rsidR="008A5A6D">
        <w:rPr>
          <w:rFonts w:ascii="Times New Roman" w:eastAsia="Times New Roman" w:hAnsi="Times New Roman" w:cs="Times New Roman"/>
          <w:sz w:val="24"/>
          <w:szCs w:val="24"/>
          <w:lang w:eastAsia="it-IT"/>
        </w:rPr>
        <w:t>, l</w:t>
      </w:r>
      <w:r w:rsidR="00775F61">
        <w:rPr>
          <w:rFonts w:ascii="Times New Roman" w:eastAsia="Times New Roman" w:hAnsi="Times New Roman" w:cs="Times New Roman"/>
          <w:sz w:val="24"/>
          <w:szCs w:val="24"/>
          <w:lang w:eastAsia="it-IT"/>
        </w:rPr>
        <w:t xml:space="preserve">e Referenti </w:t>
      </w:r>
      <w:proofErr w:type="spellStart"/>
      <w:r w:rsidR="00775F61">
        <w:rPr>
          <w:rFonts w:ascii="Times New Roman" w:eastAsia="Times New Roman" w:hAnsi="Times New Roman" w:cs="Times New Roman"/>
          <w:sz w:val="24"/>
          <w:szCs w:val="24"/>
          <w:lang w:eastAsia="it-IT"/>
        </w:rPr>
        <w:t>Covid</w:t>
      </w:r>
      <w:proofErr w:type="spellEnd"/>
      <w:r w:rsidR="00775F61">
        <w:rPr>
          <w:rFonts w:ascii="Times New Roman" w:eastAsia="Times New Roman" w:hAnsi="Times New Roman" w:cs="Times New Roman"/>
          <w:sz w:val="24"/>
          <w:szCs w:val="24"/>
          <w:lang w:eastAsia="it-IT"/>
        </w:rPr>
        <w:t xml:space="preserve"> </w:t>
      </w:r>
      <w:proofErr w:type="spellStart"/>
      <w:r w:rsidR="00775F61" w:rsidRPr="00775F61">
        <w:rPr>
          <w:rFonts w:ascii="Times New Roman" w:hAnsi="Times New Roman" w:cs="Times New Roman"/>
        </w:rPr>
        <w:t>proff.sse</w:t>
      </w:r>
      <w:proofErr w:type="spellEnd"/>
      <w:r w:rsidR="00775F61" w:rsidRPr="00775F61">
        <w:rPr>
          <w:rFonts w:ascii="Times New Roman" w:hAnsi="Times New Roman" w:cs="Times New Roman"/>
        </w:rPr>
        <w:t xml:space="preserve"> Colella Lucia e Mea Antimina</w:t>
      </w:r>
      <w:r w:rsidR="00775F61">
        <w:rPr>
          <w:rFonts w:ascii="Times New Roman" w:hAnsi="Times New Roman" w:cs="Times New Roman"/>
        </w:rPr>
        <w:t>.</w:t>
      </w:r>
    </w:p>
    <w:p w14:paraId="070B1099"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4E88836A"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u w:val="single"/>
        </w:rPr>
      </w:pPr>
      <w:r w:rsidRPr="00AB3D9E">
        <w:rPr>
          <w:rFonts w:ascii="Times New Roman" w:hAnsi="Times New Roman" w:cs="Times New Roman"/>
          <w:color w:val="000000"/>
          <w:sz w:val="24"/>
          <w:szCs w:val="24"/>
          <w:u w:val="single"/>
        </w:rPr>
        <w:t>Disposizioni sul divieto di utilizzo degli spazi esterni dell’Istituzione Scolastica per l’accesso, il transito e il parcheggio di autovetture e motoveicoli</w:t>
      </w:r>
      <w:r w:rsidR="00775F61">
        <w:rPr>
          <w:rFonts w:ascii="Times New Roman" w:hAnsi="Times New Roman" w:cs="Times New Roman"/>
          <w:color w:val="000000"/>
          <w:sz w:val="24"/>
          <w:szCs w:val="24"/>
          <w:u w:val="single"/>
        </w:rPr>
        <w:t>.</w:t>
      </w:r>
    </w:p>
    <w:p w14:paraId="66265E6F" w14:textId="173E6B86" w:rsidR="00381132" w:rsidRDefault="00381132" w:rsidP="0038113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considerazione del fatto  che all’interno degli spazi esterni di pertinenza dell’ISISS “G. B. Novelli” di Marcianise </w:t>
      </w:r>
      <w:r w:rsidRPr="00097635">
        <w:rPr>
          <w:rFonts w:ascii="Times New Roman" w:hAnsi="Times New Roman" w:cs="Times New Roman"/>
          <w:color w:val="000000"/>
          <w:sz w:val="24"/>
          <w:szCs w:val="24"/>
        </w:rPr>
        <w:t xml:space="preserve"> dovrà </w:t>
      </w:r>
      <w:r>
        <w:rPr>
          <w:rFonts w:ascii="Times New Roman" w:hAnsi="Times New Roman" w:cs="Times New Roman"/>
          <w:color w:val="000000"/>
          <w:sz w:val="24"/>
          <w:szCs w:val="24"/>
        </w:rPr>
        <w:t xml:space="preserve">essere </w:t>
      </w:r>
      <w:r>
        <w:rPr>
          <w:rFonts w:ascii="Times New Roman" w:hAnsi="Times New Roman" w:cs="Times New Roman"/>
          <w:sz w:val="24"/>
          <w:szCs w:val="24"/>
        </w:rPr>
        <w:t xml:space="preserve">prioritariamente prevenuto </w:t>
      </w:r>
      <w:r w:rsidRPr="00097635">
        <w:rPr>
          <w:rFonts w:ascii="Times New Roman" w:hAnsi="Times New Roman" w:cs="Times New Roman"/>
          <w:sz w:val="24"/>
          <w:szCs w:val="24"/>
        </w:rPr>
        <w:t>il rischio di interferenza tra gli spostamenti delle persone in ingresso e in uscita dalla Scuola</w:t>
      </w:r>
      <w:r>
        <w:rPr>
          <w:rFonts w:ascii="Times New Roman" w:hAnsi="Times New Roman" w:cs="Times New Roman"/>
          <w:sz w:val="24"/>
          <w:szCs w:val="24"/>
        </w:rPr>
        <w:t>, in considerazione altresì del fatto che dovranno</w:t>
      </w:r>
      <w:r>
        <w:rPr>
          <w:rFonts w:ascii="Times New Roman" w:hAnsi="Times New Roman" w:cs="Times New Roman"/>
          <w:color w:val="000000"/>
          <w:sz w:val="24"/>
          <w:szCs w:val="24"/>
        </w:rPr>
        <w:t xml:space="preserve"> essere assolutamente garantiti</w:t>
      </w:r>
      <w:r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spazi liberi nelle aree esterne di pertinenza  dell’ISISS “G. B. Novelli” di Marcianise per consentire l’eventuale passaggio e le manovre ai mezzi di soccorso dei Vigili del Fuoco e/o alle ambulanze in caso di emergenza e/o ad altri mezzi eventualmente impiegati per le necessità della Scuola, è fatto obbligo a tutti in intestazione citati, </w:t>
      </w:r>
      <w:r w:rsidR="008A5A6D" w:rsidRPr="008A5A6D">
        <w:rPr>
          <w:rFonts w:ascii="Times New Roman" w:hAnsi="Times New Roman" w:cs="Times New Roman"/>
          <w:b/>
          <w:color w:val="000000"/>
          <w:sz w:val="24"/>
          <w:szCs w:val="24"/>
          <w:u w:val="single"/>
        </w:rPr>
        <w:t>a meno dei Presidenti di Commissione</w:t>
      </w:r>
      <w:r w:rsidR="008A5A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ai sensi del D. </w:t>
      </w:r>
      <w:proofErr w:type="spellStart"/>
      <w:r>
        <w:rPr>
          <w:rFonts w:ascii="Times New Roman" w:hAnsi="Times New Roman" w:cs="Times New Roman"/>
          <w:color w:val="000000"/>
          <w:sz w:val="24"/>
          <w:szCs w:val="24"/>
        </w:rPr>
        <w:t>Lgs</w:t>
      </w:r>
      <w:proofErr w:type="spellEnd"/>
      <w:r>
        <w:rPr>
          <w:rFonts w:ascii="Times New Roman" w:hAnsi="Times New Roman" w:cs="Times New Roman"/>
          <w:color w:val="000000"/>
          <w:sz w:val="24"/>
          <w:szCs w:val="24"/>
        </w:rPr>
        <w:t>.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w:t>
      </w:r>
    </w:p>
    <w:p w14:paraId="6901BBDD"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0290EA93" w14:textId="77777777" w:rsidR="00381132" w:rsidRDefault="00381132" w:rsidP="00381132">
      <w:pPr>
        <w:autoSpaceDE w:val="0"/>
        <w:autoSpaceDN w:val="0"/>
        <w:adjustRightInd w:val="0"/>
        <w:spacing w:after="0" w:line="240" w:lineRule="auto"/>
        <w:rPr>
          <w:rFonts w:ascii="Times New Roman" w:hAnsi="Times New Roman" w:cs="Times New Roman"/>
          <w:sz w:val="24"/>
          <w:szCs w:val="24"/>
          <w:u w:val="single"/>
        </w:rPr>
      </w:pPr>
      <w:r w:rsidRPr="00AB3D9E">
        <w:rPr>
          <w:rFonts w:ascii="Times New Roman" w:hAnsi="Times New Roman" w:cs="Times New Roman"/>
          <w:sz w:val="24"/>
          <w:szCs w:val="24"/>
          <w:u w:val="single"/>
        </w:rPr>
        <w:t>Ristoro</w:t>
      </w:r>
    </w:p>
    <w:p w14:paraId="0C83C25A" w14:textId="77777777" w:rsidR="00381132" w:rsidRPr="005714D0" w:rsidRDefault="00381132" w:rsidP="00381132">
      <w:pPr>
        <w:spacing w:after="0" w:line="240" w:lineRule="auto"/>
        <w:jc w:val="both"/>
        <w:rPr>
          <w:rFonts w:ascii="Times New Roman" w:hAnsi="Times New Roman" w:cs="Times New Roman"/>
          <w:sz w:val="24"/>
          <w:szCs w:val="24"/>
        </w:rPr>
      </w:pPr>
      <w:r w:rsidRPr="005714D0">
        <w:rPr>
          <w:rFonts w:ascii="Times New Roman" w:hAnsi="Times New Roman" w:cs="Times New Roman"/>
          <w:sz w:val="24"/>
          <w:szCs w:val="24"/>
        </w:rPr>
        <w:t>E’ rigorosamente vietata qualsiasi forma di ristoro all’interno dei locali adibiti allo svolgimento delle operazioni e delle prove d’esame, con introduzione nei medesimi di cibi e/o bevande. Eventuali piccole forme di ristoro potranno essere consentite negli spazi esterni di pertinenza dell’Istituzione Scolastica, evitando gli</w:t>
      </w:r>
      <w:r>
        <w:rPr>
          <w:rFonts w:ascii="Times New Roman" w:hAnsi="Times New Roman" w:cs="Times New Roman"/>
          <w:sz w:val="24"/>
          <w:szCs w:val="24"/>
        </w:rPr>
        <w:t xml:space="preserve"> assembramenti, </w:t>
      </w:r>
      <w:r w:rsidRPr="005714D0">
        <w:rPr>
          <w:rFonts w:ascii="Times New Roman" w:hAnsi="Times New Roman" w:cs="Times New Roman"/>
          <w:sz w:val="24"/>
          <w:szCs w:val="24"/>
        </w:rPr>
        <w:t xml:space="preserve">solo qualora </w:t>
      </w:r>
      <w:r>
        <w:rPr>
          <w:rFonts w:ascii="Times New Roman" w:hAnsi="Times New Roman" w:cs="Times New Roman"/>
          <w:sz w:val="24"/>
          <w:szCs w:val="24"/>
        </w:rPr>
        <w:t xml:space="preserve">i </w:t>
      </w:r>
      <w:r w:rsidRPr="005714D0">
        <w:rPr>
          <w:rFonts w:ascii="Times New Roman" w:hAnsi="Times New Roman" w:cs="Times New Roman"/>
          <w:sz w:val="24"/>
          <w:szCs w:val="24"/>
        </w:rPr>
        <w:t xml:space="preserve">componenti delle commissioni, ivi compresi i presidenti, abbiano </w:t>
      </w:r>
      <w:r>
        <w:rPr>
          <w:rFonts w:ascii="Times New Roman" w:hAnsi="Times New Roman" w:cs="Times New Roman"/>
          <w:sz w:val="24"/>
          <w:szCs w:val="24"/>
        </w:rPr>
        <w:t xml:space="preserve">preventivamente </w:t>
      </w:r>
      <w:r w:rsidRPr="005714D0">
        <w:rPr>
          <w:rFonts w:ascii="Times New Roman" w:hAnsi="Times New Roman" w:cs="Times New Roman"/>
          <w:sz w:val="24"/>
          <w:szCs w:val="24"/>
        </w:rPr>
        <w:t xml:space="preserve">provveduto, ciascuno individualmente, a portare con sé, da casa, dette piccole forme </w:t>
      </w:r>
      <w:proofErr w:type="gramStart"/>
      <w:r w:rsidRPr="005714D0">
        <w:rPr>
          <w:rFonts w:ascii="Times New Roman" w:hAnsi="Times New Roman" w:cs="Times New Roman"/>
          <w:sz w:val="24"/>
          <w:szCs w:val="24"/>
        </w:rPr>
        <w:t>di  ristoro</w:t>
      </w:r>
      <w:proofErr w:type="gramEnd"/>
      <w:r w:rsidRPr="005714D0">
        <w:rPr>
          <w:rFonts w:ascii="Times New Roman" w:hAnsi="Times New Roman" w:cs="Times New Roman"/>
          <w:sz w:val="24"/>
          <w:szCs w:val="24"/>
        </w:rPr>
        <w:t>.</w:t>
      </w:r>
    </w:p>
    <w:p w14:paraId="35C3ABF9" w14:textId="77777777" w:rsidR="00381132" w:rsidRPr="005714D0" w:rsidRDefault="00381132" w:rsidP="00381132">
      <w:pPr>
        <w:spacing w:after="0" w:line="240" w:lineRule="auto"/>
        <w:jc w:val="both"/>
        <w:rPr>
          <w:rFonts w:ascii="Times New Roman" w:hAnsi="Times New Roman" w:cs="Times New Roman"/>
          <w:sz w:val="24"/>
          <w:szCs w:val="24"/>
        </w:rPr>
      </w:pPr>
      <w:r w:rsidRPr="005714D0">
        <w:rPr>
          <w:rFonts w:ascii="Times New Roman" w:hAnsi="Times New Roman" w:cs="Times New Roman"/>
          <w:sz w:val="24"/>
          <w:szCs w:val="24"/>
        </w:rPr>
        <w:t>Si specifica che, laddove all’interno dell’area di p</w:t>
      </w:r>
      <w:r>
        <w:rPr>
          <w:rFonts w:ascii="Times New Roman" w:hAnsi="Times New Roman" w:cs="Times New Roman"/>
          <w:sz w:val="24"/>
          <w:szCs w:val="24"/>
        </w:rPr>
        <w:t>ertinenza del complesso Novelli</w:t>
      </w:r>
      <w:r w:rsidRPr="005714D0">
        <w:rPr>
          <w:rFonts w:ascii="Times New Roman" w:hAnsi="Times New Roman" w:cs="Times New Roman"/>
          <w:sz w:val="24"/>
          <w:szCs w:val="24"/>
        </w:rPr>
        <w:t xml:space="preserve"> si rileva la presenza del bar/ </w:t>
      </w:r>
      <w:r>
        <w:rPr>
          <w:rFonts w:ascii="Times New Roman" w:hAnsi="Times New Roman" w:cs="Times New Roman"/>
          <w:sz w:val="24"/>
          <w:szCs w:val="24"/>
        </w:rPr>
        <w:t xml:space="preserve">servizio di </w:t>
      </w:r>
      <w:r w:rsidRPr="005714D0">
        <w:rPr>
          <w:rFonts w:ascii="Times New Roman" w:hAnsi="Times New Roman" w:cs="Times New Roman"/>
          <w:sz w:val="24"/>
          <w:szCs w:val="24"/>
        </w:rPr>
        <w:t xml:space="preserve">ristoro “Bar Novelli” annesso ai locali della  Palestra “G. B. Novelli”, </w:t>
      </w:r>
      <w:r>
        <w:rPr>
          <w:rFonts w:ascii="Times New Roman" w:hAnsi="Times New Roman" w:cs="Times New Roman"/>
          <w:sz w:val="24"/>
          <w:szCs w:val="24"/>
        </w:rPr>
        <w:t xml:space="preserve">entrambe le citate strutture </w:t>
      </w:r>
      <w:r w:rsidRPr="005714D0">
        <w:rPr>
          <w:rFonts w:ascii="Times New Roman" w:hAnsi="Times New Roman" w:cs="Times New Roman"/>
          <w:sz w:val="24"/>
          <w:szCs w:val="24"/>
        </w:rPr>
        <w:t xml:space="preserve">di esclusiva competenza comunale, l’eventuale esercizio, effettuato durante le operazioni e le prove d’esame,  dell’attività di vendita al dettaglio di </w:t>
      </w:r>
      <w:r>
        <w:rPr>
          <w:rFonts w:ascii="Times New Roman" w:hAnsi="Times New Roman" w:cs="Times New Roman"/>
          <w:sz w:val="24"/>
          <w:szCs w:val="24"/>
        </w:rPr>
        <w:t xml:space="preserve">bevande e </w:t>
      </w:r>
      <w:r w:rsidRPr="005714D0">
        <w:rPr>
          <w:rFonts w:ascii="Times New Roman" w:hAnsi="Times New Roman" w:cs="Times New Roman"/>
          <w:sz w:val="24"/>
          <w:szCs w:val="24"/>
        </w:rPr>
        <w:t>generi alimentari da parte del suddetto</w:t>
      </w:r>
      <w:r>
        <w:rPr>
          <w:rFonts w:ascii="Times New Roman" w:hAnsi="Times New Roman" w:cs="Times New Roman"/>
          <w:sz w:val="24"/>
          <w:szCs w:val="24"/>
        </w:rPr>
        <w:t xml:space="preserve"> bar/</w:t>
      </w:r>
      <w:r w:rsidRPr="005714D0">
        <w:rPr>
          <w:rFonts w:ascii="Times New Roman" w:hAnsi="Times New Roman" w:cs="Times New Roman"/>
          <w:sz w:val="24"/>
          <w:szCs w:val="24"/>
        </w:rPr>
        <w:t>punto di ristoro</w:t>
      </w:r>
      <w:r>
        <w:rPr>
          <w:rFonts w:ascii="Times New Roman" w:hAnsi="Times New Roman" w:cs="Times New Roman"/>
          <w:sz w:val="24"/>
          <w:szCs w:val="24"/>
        </w:rPr>
        <w:t xml:space="preserve"> </w:t>
      </w:r>
      <w:r w:rsidRPr="005714D0">
        <w:rPr>
          <w:rFonts w:ascii="Times New Roman" w:hAnsi="Times New Roman" w:cs="Times New Roman"/>
          <w:sz w:val="24"/>
          <w:szCs w:val="24"/>
        </w:rPr>
        <w:t xml:space="preserve"> si svolge al di fuori del controllo e della responsabilità in capo </w:t>
      </w:r>
      <w:r w:rsidRPr="005714D0">
        <w:rPr>
          <w:rFonts w:ascii="Times New Roman" w:hAnsi="Times New Roman" w:cs="Times New Roman"/>
          <w:sz w:val="24"/>
          <w:szCs w:val="24"/>
        </w:rPr>
        <w:lastRenderedPageBreak/>
        <w:t>a questa Istituzione Scolastica</w:t>
      </w:r>
      <w:r>
        <w:rPr>
          <w:rFonts w:ascii="Times New Roman" w:hAnsi="Times New Roman" w:cs="Times New Roman"/>
          <w:sz w:val="24"/>
          <w:szCs w:val="24"/>
        </w:rPr>
        <w:t>,</w:t>
      </w:r>
      <w:r w:rsidRPr="005714D0">
        <w:rPr>
          <w:rFonts w:ascii="Times New Roman" w:hAnsi="Times New Roman" w:cs="Times New Roman"/>
          <w:sz w:val="24"/>
          <w:szCs w:val="24"/>
        </w:rPr>
        <w:t xml:space="preserve"> che di conseguenza non assume responsabilità alcuna in ordine all’eventuale fruizione di detto </w:t>
      </w:r>
      <w:r>
        <w:rPr>
          <w:rFonts w:ascii="Times New Roman" w:hAnsi="Times New Roman" w:cs="Times New Roman"/>
          <w:sz w:val="24"/>
          <w:szCs w:val="24"/>
        </w:rPr>
        <w:t>s</w:t>
      </w:r>
      <w:r w:rsidRPr="005714D0">
        <w:rPr>
          <w:rFonts w:ascii="Times New Roman" w:hAnsi="Times New Roman" w:cs="Times New Roman"/>
          <w:sz w:val="24"/>
          <w:szCs w:val="24"/>
        </w:rPr>
        <w:t xml:space="preserve">ervizio di ristoro da parte di </w:t>
      </w:r>
      <w:r>
        <w:rPr>
          <w:rFonts w:ascii="Times New Roman" w:hAnsi="Times New Roman" w:cs="Times New Roman"/>
          <w:sz w:val="24"/>
          <w:szCs w:val="24"/>
        </w:rPr>
        <w:t>uno o più dei</w:t>
      </w:r>
      <w:r w:rsidRPr="005714D0">
        <w:rPr>
          <w:rFonts w:ascii="Times New Roman" w:hAnsi="Times New Roman" w:cs="Times New Roman"/>
          <w:sz w:val="24"/>
          <w:szCs w:val="24"/>
        </w:rPr>
        <w:t xml:space="preserve">  soggetti in intestazione citati.</w:t>
      </w:r>
    </w:p>
    <w:p w14:paraId="2EA93F8C" w14:textId="77777777" w:rsidR="00381132" w:rsidRPr="005714D0" w:rsidRDefault="00381132" w:rsidP="00381132">
      <w:pPr>
        <w:jc w:val="both"/>
      </w:pPr>
      <w:r w:rsidRPr="005714D0">
        <w:rPr>
          <w:rFonts w:ascii="Times New Roman" w:hAnsi="Times New Roman" w:cs="Times New Roman"/>
          <w:sz w:val="24"/>
          <w:szCs w:val="24"/>
        </w:rPr>
        <w:t>E’ fatto dunque</w:t>
      </w:r>
      <w:r>
        <w:rPr>
          <w:rFonts w:ascii="Times New Roman" w:hAnsi="Times New Roman" w:cs="Times New Roman"/>
          <w:sz w:val="24"/>
          <w:szCs w:val="24"/>
        </w:rPr>
        <w:t xml:space="preserve"> assoluto</w:t>
      </w:r>
      <w:r w:rsidRPr="005714D0">
        <w:rPr>
          <w:rFonts w:ascii="Times New Roman" w:hAnsi="Times New Roman" w:cs="Times New Roman"/>
          <w:sz w:val="24"/>
          <w:szCs w:val="24"/>
        </w:rPr>
        <w:t xml:space="preserve"> divieto da parte di questa Istituzione Scolastica, per quanto di propria competenza, di accedere al </w:t>
      </w:r>
      <w:r>
        <w:rPr>
          <w:rFonts w:ascii="Times New Roman" w:hAnsi="Times New Roman" w:cs="Times New Roman"/>
          <w:sz w:val="24"/>
          <w:szCs w:val="24"/>
        </w:rPr>
        <w:t>bar/</w:t>
      </w:r>
      <w:r w:rsidRPr="005714D0">
        <w:rPr>
          <w:rFonts w:ascii="Times New Roman" w:hAnsi="Times New Roman" w:cs="Times New Roman"/>
          <w:sz w:val="24"/>
          <w:szCs w:val="24"/>
        </w:rPr>
        <w:t xml:space="preserve">punto di ristoro in parola. L’eventuale accesso a detto locale da parte di uno o più di quanti in intestazione citati si configura quale responsabilità esclusivamente individuale. </w:t>
      </w:r>
    </w:p>
    <w:p w14:paraId="2DF7AF15" w14:textId="77777777" w:rsidR="00381132" w:rsidRDefault="00381132" w:rsidP="00A6117D">
      <w:pPr>
        <w:autoSpaceDE w:val="0"/>
        <w:autoSpaceDN w:val="0"/>
        <w:adjustRightInd w:val="0"/>
        <w:spacing w:after="0" w:line="240" w:lineRule="auto"/>
        <w:jc w:val="center"/>
        <w:rPr>
          <w:rFonts w:ascii="Times New Roman" w:hAnsi="Times New Roman" w:cs="Times New Roman"/>
          <w:color w:val="000000"/>
          <w:sz w:val="24"/>
          <w:szCs w:val="24"/>
        </w:rPr>
      </w:pPr>
    </w:p>
    <w:p w14:paraId="41FA3454" w14:textId="77777777" w:rsidR="00A6117D" w:rsidRDefault="00A6117D" w:rsidP="00A6117D">
      <w:pPr>
        <w:autoSpaceDE w:val="0"/>
        <w:autoSpaceDN w:val="0"/>
        <w:adjustRightInd w:val="0"/>
        <w:spacing w:after="0" w:line="240" w:lineRule="auto"/>
        <w:jc w:val="center"/>
        <w:rPr>
          <w:rFonts w:ascii="Times New Roman" w:hAnsi="Times New Roman" w:cs="Times New Roman"/>
          <w:color w:val="000000"/>
          <w:sz w:val="24"/>
          <w:szCs w:val="24"/>
        </w:rPr>
      </w:pPr>
    </w:p>
    <w:p w14:paraId="75573EE1" w14:textId="77777777" w:rsidR="00113931" w:rsidRPr="00113931" w:rsidRDefault="00113931" w:rsidP="00113931">
      <w:pPr>
        <w:spacing w:after="0" w:line="240" w:lineRule="auto"/>
        <w:jc w:val="both"/>
        <w:rPr>
          <w:rFonts w:ascii="Times New Roman" w:eastAsia="Times New Roman" w:hAnsi="Times New Roman" w:cs="Times New Roman"/>
          <w:b/>
          <w:sz w:val="24"/>
          <w:szCs w:val="24"/>
          <w:lang w:eastAsia="it-IT"/>
        </w:rPr>
      </w:pPr>
    </w:p>
    <w:p w14:paraId="65C2FC05" w14:textId="3E78D541" w:rsidR="00113931" w:rsidRPr="00A6117D" w:rsidRDefault="008A5A6D" w:rsidP="00A6117D">
      <w:pPr>
        <w:jc w:val="both"/>
        <w:rPr>
          <w:rFonts w:ascii="Times New Roman" w:hAnsi="Times New Roman" w:cs="Times New Roman"/>
          <w:b/>
        </w:rPr>
      </w:pPr>
      <w:r w:rsidRPr="008A5A6D">
        <w:rPr>
          <w:rFonts w:ascii="Times New Roman" w:eastAsia="Times New Roman" w:hAnsi="Times New Roman" w:cs="Times New Roman"/>
          <w:b/>
          <w:lang w:eastAsia="it-IT"/>
        </w:rPr>
        <w:t xml:space="preserve">INDIVIDUAZIONE DEI LOCALI DESTINATI PER CIASCUNA COMMISSIONE ALLO SVOLGIMENTO DELLE OPERAZIONI E DELLE PROVE </w:t>
      </w:r>
      <w:proofErr w:type="gramStart"/>
      <w:r w:rsidRPr="008A5A6D">
        <w:rPr>
          <w:rFonts w:ascii="Times New Roman" w:eastAsia="Times New Roman" w:hAnsi="Times New Roman" w:cs="Times New Roman"/>
          <w:b/>
          <w:lang w:eastAsia="it-IT"/>
        </w:rPr>
        <w:t>D’ESAME</w:t>
      </w:r>
      <w:r w:rsidRPr="008A5A6D">
        <w:rPr>
          <w:rFonts w:ascii="Times New Roman" w:hAnsi="Times New Roman" w:cs="Times New Roman"/>
          <w:b/>
        </w:rPr>
        <w:t xml:space="preserve">  A.</w:t>
      </w:r>
      <w:proofErr w:type="gramEnd"/>
      <w:r w:rsidRPr="008A5A6D">
        <w:rPr>
          <w:rFonts w:ascii="Times New Roman" w:hAnsi="Times New Roman" w:cs="Times New Roman"/>
          <w:b/>
        </w:rPr>
        <w:t xml:space="preserve"> S. 2021/2022 E MODALITA’ DI UTILIZZO DEI SERVIZI IGIENICI DIFFERENZIATI PER DONNE E UOMINI RELATIVAMENTE AI </w:t>
      </w:r>
      <w:r w:rsidRPr="008A5A6D">
        <w:rPr>
          <w:rFonts w:ascii="Times New Roman" w:hAnsi="Times New Roman" w:cs="Times New Roman"/>
          <w:b/>
          <w:sz w:val="24"/>
          <w:szCs w:val="24"/>
        </w:rPr>
        <w:t xml:space="preserve">COMPONENTI DELLE COMMISSIONI D’ESAME, IVI COMPRESI I PRESIDENTI E AI CANDIDATI </w:t>
      </w:r>
      <w:r w:rsidRPr="008A5A6D">
        <w:rPr>
          <w:rFonts w:ascii="Times New Roman" w:hAnsi="Times New Roman" w:cs="Times New Roman"/>
          <w:b/>
        </w:rPr>
        <w:t>A PARTIRE DAL GIORNO LUNEDI’ 20 GIUGNO  2022</w:t>
      </w:r>
    </w:p>
    <w:p w14:paraId="0608CC20" w14:textId="77777777" w:rsidR="008A5A6D" w:rsidRDefault="008A5A6D" w:rsidP="008A5A6D">
      <w:pPr>
        <w:spacing w:after="0" w:line="240" w:lineRule="auto"/>
        <w:rPr>
          <w:rFonts w:ascii="Times New Roman" w:eastAsia="Times New Roman" w:hAnsi="Times New Roman" w:cs="Times New Roman"/>
          <w:b/>
          <w:sz w:val="24"/>
          <w:szCs w:val="24"/>
          <w:lang w:eastAsia="it-IT"/>
        </w:rPr>
      </w:pPr>
    </w:p>
    <w:p w14:paraId="4DA4AFD4" w14:textId="77777777" w:rsidR="00A6117D" w:rsidRDefault="00A6117D" w:rsidP="008A5A6D">
      <w:pPr>
        <w:spacing w:after="0" w:line="240" w:lineRule="auto"/>
        <w:rPr>
          <w:rFonts w:ascii="Times New Roman" w:eastAsia="Times New Roman" w:hAnsi="Times New Roman" w:cs="Times New Roman"/>
          <w:b/>
          <w:sz w:val="24"/>
          <w:szCs w:val="24"/>
          <w:lang w:eastAsia="it-IT"/>
        </w:rPr>
      </w:pPr>
    </w:p>
    <w:p w14:paraId="265E23D6" w14:textId="77777777" w:rsidR="00A6117D" w:rsidRPr="00113931" w:rsidRDefault="00A6117D" w:rsidP="008A5A6D">
      <w:pPr>
        <w:spacing w:after="0" w:line="240" w:lineRule="auto"/>
        <w:rPr>
          <w:rFonts w:ascii="Times New Roman" w:eastAsia="Times New Roman" w:hAnsi="Times New Roman" w:cs="Times New Roman"/>
          <w:b/>
          <w:sz w:val="24"/>
          <w:szCs w:val="24"/>
          <w:lang w:eastAsia="it-IT"/>
        </w:rPr>
      </w:pPr>
    </w:p>
    <w:p w14:paraId="044B3698" w14:textId="77777777" w:rsidR="00113931" w:rsidRDefault="00113931" w:rsidP="00113931">
      <w:pPr>
        <w:spacing w:after="0" w:line="240" w:lineRule="auto"/>
        <w:jc w:val="center"/>
        <w:rPr>
          <w:rFonts w:ascii="Times New Roman" w:eastAsia="Times New Roman" w:hAnsi="Times New Roman" w:cs="Times New Roman"/>
          <w:b/>
          <w:sz w:val="24"/>
          <w:szCs w:val="24"/>
          <w:lang w:eastAsia="it-IT"/>
        </w:rPr>
      </w:pPr>
      <w:r w:rsidRPr="00113931">
        <w:rPr>
          <w:rFonts w:ascii="Times New Roman" w:eastAsia="Times New Roman" w:hAnsi="Times New Roman" w:cs="Times New Roman"/>
          <w:b/>
          <w:sz w:val="24"/>
          <w:szCs w:val="24"/>
          <w:lang w:eastAsia="it-IT"/>
        </w:rPr>
        <w:t>PIANO TERRA</w:t>
      </w:r>
    </w:p>
    <w:p w14:paraId="049191FD" w14:textId="77777777" w:rsidR="00A6117D" w:rsidRPr="00113931" w:rsidRDefault="00A6117D" w:rsidP="00113931">
      <w:pPr>
        <w:spacing w:after="0" w:line="240" w:lineRule="auto"/>
        <w:jc w:val="center"/>
        <w:rPr>
          <w:rFonts w:ascii="Times New Roman" w:eastAsia="Times New Roman" w:hAnsi="Times New Roman" w:cs="Times New Roman"/>
          <w:b/>
          <w:sz w:val="24"/>
          <w:szCs w:val="24"/>
          <w:lang w:eastAsia="it-IT"/>
        </w:rPr>
      </w:pPr>
    </w:p>
    <w:p w14:paraId="547A1279" w14:textId="77777777" w:rsidR="00113931" w:rsidRPr="00113931" w:rsidRDefault="00113931" w:rsidP="00113931">
      <w:pPr>
        <w:spacing w:after="0" w:line="240" w:lineRule="auto"/>
        <w:jc w:val="center"/>
        <w:rPr>
          <w:rFonts w:ascii="Times New Roman" w:eastAsia="Times New Roman" w:hAnsi="Times New Roman" w:cs="Times New Roman"/>
          <w:b/>
          <w:sz w:val="24"/>
          <w:szCs w:val="24"/>
          <w:lang w:eastAsia="it-IT"/>
        </w:rPr>
      </w:pPr>
    </w:p>
    <w:p w14:paraId="6A23A111" w14:textId="77777777" w:rsidR="00113931" w:rsidRPr="00113931" w:rsidRDefault="00113931" w:rsidP="00113931">
      <w:pPr>
        <w:rPr>
          <w:rFonts w:ascii="Times New Roman" w:eastAsia="Calibri" w:hAnsi="Times New Roman" w:cs="Times New Roman"/>
          <w:b/>
          <w:sz w:val="24"/>
          <w:szCs w:val="24"/>
        </w:rPr>
      </w:pPr>
      <w:bookmarkStart w:id="0" w:name="_Hlk73612142"/>
      <w:bookmarkStart w:id="1" w:name="_Hlk73612129"/>
      <w:proofErr w:type="gramStart"/>
      <w:r w:rsidRPr="00113931">
        <w:rPr>
          <w:rFonts w:ascii="Times New Roman" w:eastAsia="Calibri" w:hAnsi="Times New Roman" w:cs="Times New Roman"/>
          <w:b/>
          <w:sz w:val="24"/>
          <w:szCs w:val="24"/>
        </w:rPr>
        <w:t>Commissione  5</w:t>
      </w:r>
      <w:proofErr w:type="gramEnd"/>
      <w:r w:rsidRPr="00113931">
        <w:rPr>
          <w:rFonts w:ascii="Times New Roman" w:eastAsia="Calibri" w:hAnsi="Times New Roman" w:cs="Times New Roman"/>
          <w:b/>
          <w:sz w:val="24"/>
          <w:szCs w:val="24"/>
        </w:rPr>
        <w:t xml:space="preserve"> A Moda/5 B Moda   - Commissione CEIPTS002</w:t>
      </w:r>
    </w:p>
    <w:p w14:paraId="00D2C640" w14:textId="77777777" w:rsidR="00113931" w:rsidRPr="00113931" w:rsidRDefault="00113931" w:rsidP="00113931">
      <w:pPr>
        <w:rPr>
          <w:rFonts w:ascii="Times New Roman" w:eastAsia="Calibri" w:hAnsi="Times New Roman" w:cs="Times New Roman"/>
          <w:bCs/>
          <w:sz w:val="24"/>
          <w:szCs w:val="24"/>
        </w:rPr>
      </w:pPr>
      <w:r w:rsidRPr="00113931">
        <w:rPr>
          <w:rFonts w:ascii="Times New Roman" w:eastAsia="Calibri" w:hAnsi="Times New Roman" w:cs="Times New Roman"/>
          <w:bCs/>
          <w:sz w:val="24"/>
          <w:szCs w:val="24"/>
        </w:rPr>
        <w:t xml:space="preserve">Laboratorio </w:t>
      </w:r>
      <w:proofErr w:type="gramStart"/>
      <w:r w:rsidRPr="00113931">
        <w:rPr>
          <w:rFonts w:ascii="Times New Roman" w:eastAsia="Calibri" w:hAnsi="Times New Roman" w:cs="Times New Roman"/>
          <w:bCs/>
          <w:sz w:val="24"/>
          <w:szCs w:val="24"/>
        </w:rPr>
        <w:t>Moda  N.</w:t>
      </w:r>
      <w:proofErr w:type="gramEnd"/>
      <w:r w:rsidRPr="00113931">
        <w:rPr>
          <w:rFonts w:ascii="Times New Roman" w:eastAsia="Calibri" w:hAnsi="Times New Roman" w:cs="Times New Roman"/>
          <w:bCs/>
          <w:sz w:val="24"/>
          <w:szCs w:val="24"/>
        </w:rPr>
        <w:t xml:space="preserve"> 36  Piano Terra   V AM   16 candidati </w:t>
      </w:r>
    </w:p>
    <w:p w14:paraId="310C4278"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Lab. </w:t>
      </w:r>
      <w:proofErr w:type="gramStart"/>
      <w:r w:rsidRPr="00113931">
        <w:rPr>
          <w:rFonts w:ascii="Times New Roman" w:eastAsia="Calibri" w:hAnsi="Times New Roman" w:cs="Times New Roman"/>
          <w:sz w:val="24"/>
          <w:szCs w:val="24"/>
        </w:rPr>
        <w:t>Moda  N.</w:t>
      </w:r>
      <w:proofErr w:type="gramEnd"/>
      <w:r w:rsidRPr="00113931">
        <w:rPr>
          <w:rFonts w:ascii="Times New Roman" w:eastAsia="Calibri" w:hAnsi="Times New Roman" w:cs="Times New Roman"/>
          <w:sz w:val="24"/>
          <w:szCs w:val="24"/>
        </w:rPr>
        <w:t xml:space="preserve">  44    Piano Terra           V BM   15 candidati</w:t>
      </w:r>
    </w:p>
    <w:p w14:paraId="3E5EB86E" w14:textId="77777777" w:rsidR="00113931" w:rsidRPr="00113931" w:rsidRDefault="00113931" w:rsidP="00113931">
      <w:pPr>
        <w:rPr>
          <w:rFonts w:ascii="Times New Roman" w:eastAsia="Calibri" w:hAnsi="Times New Roman" w:cs="Times New Roman"/>
          <w:sz w:val="24"/>
          <w:szCs w:val="24"/>
        </w:rPr>
      </w:pPr>
      <w:proofErr w:type="gramStart"/>
      <w:r w:rsidRPr="00113931">
        <w:rPr>
          <w:rFonts w:ascii="Times New Roman" w:eastAsia="Calibri" w:hAnsi="Times New Roman" w:cs="Times New Roman"/>
          <w:sz w:val="24"/>
          <w:szCs w:val="24"/>
        </w:rPr>
        <w:t>Aula  n.</w:t>
      </w:r>
      <w:proofErr w:type="gramEnd"/>
      <w:r w:rsidRPr="00113931">
        <w:rPr>
          <w:rFonts w:ascii="Times New Roman" w:eastAsia="Calibri" w:hAnsi="Times New Roman" w:cs="Times New Roman"/>
          <w:sz w:val="24"/>
          <w:szCs w:val="24"/>
        </w:rPr>
        <w:t xml:space="preserve"> 42 Piano Terra:  ufficio  </w:t>
      </w:r>
    </w:p>
    <w:p w14:paraId="52D63A33"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A.T. a supporto della Commissione sig. </w:t>
      </w:r>
      <w:proofErr w:type="spellStart"/>
      <w:r w:rsidRPr="00113931">
        <w:rPr>
          <w:rFonts w:ascii="Times New Roman" w:eastAsia="Calibri" w:hAnsi="Times New Roman" w:cs="Times New Roman"/>
          <w:sz w:val="24"/>
          <w:szCs w:val="24"/>
        </w:rPr>
        <w:t>Campolattano</w:t>
      </w:r>
      <w:proofErr w:type="spellEnd"/>
      <w:r w:rsidRPr="00113931">
        <w:rPr>
          <w:rFonts w:ascii="Times New Roman" w:eastAsia="Calibri" w:hAnsi="Times New Roman" w:cs="Times New Roman"/>
          <w:sz w:val="24"/>
          <w:szCs w:val="24"/>
        </w:rPr>
        <w:t xml:space="preserve"> Franco</w:t>
      </w:r>
    </w:p>
    <w:p w14:paraId="7F839DC6"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Sig.ra Giuseppina De Cristofaro – Lab. Moda 36</w:t>
      </w:r>
    </w:p>
    <w:p w14:paraId="7748C0AB"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Sig.ra Carolina Celestino Lab. Moda 44</w:t>
      </w:r>
    </w:p>
    <w:p w14:paraId="3D14572F"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u w:val="single"/>
        </w:rPr>
        <w:t>Accesso ai bagni</w:t>
      </w:r>
      <w:r w:rsidRPr="00113931">
        <w:rPr>
          <w:rFonts w:ascii="Times New Roman" w:eastAsia="Calibri" w:hAnsi="Times New Roman" w:cs="Times New Roman"/>
          <w:sz w:val="24"/>
          <w:szCs w:val="24"/>
        </w:rPr>
        <w:t>:</w:t>
      </w:r>
    </w:p>
    <w:p w14:paraId="506171AD"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Docenti donne: Bagni Piano Terra annessi al Laboratorio Fisica/Chimica</w:t>
      </w:r>
    </w:p>
    <w:p w14:paraId="4552DE40"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Docenti Maschi: bagni uomini Primo Piano di fronte alla Sala Docenti E1</w:t>
      </w:r>
    </w:p>
    <w:p w14:paraId="17252661"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Studentesse Lab. Moda 44: bagni Piano Terra annessi al Laboratorio CAD</w:t>
      </w:r>
    </w:p>
    <w:p w14:paraId="20FC31A2" w14:textId="2E20E187" w:rsidR="008A5A6D"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Studentesse Lab. Moda 36: bagno Piano Terra annesso al Laboratorio 34 (Biblioteca digitale)</w:t>
      </w:r>
      <w:bookmarkEnd w:id="0"/>
      <w:bookmarkEnd w:id="1"/>
    </w:p>
    <w:p w14:paraId="3C99F6F4" w14:textId="77777777" w:rsidR="00A6117D" w:rsidRDefault="00A6117D" w:rsidP="00113931">
      <w:pPr>
        <w:rPr>
          <w:rFonts w:ascii="Times New Roman" w:eastAsia="Calibri" w:hAnsi="Times New Roman" w:cs="Times New Roman"/>
          <w:sz w:val="24"/>
          <w:szCs w:val="24"/>
        </w:rPr>
      </w:pPr>
    </w:p>
    <w:p w14:paraId="36B64BF7" w14:textId="77777777" w:rsidR="00A6117D" w:rsidRDefault="00A6117D" w:rsidP="00113931">
      <w:pPr>
        <w:rPr>
          <w:rFonts w:ascii="Times New Roman" w:eastAsia="Calibri" w:hAnsi="Times New Roman" w:cs="Times New Roman"/>
          <w:sz w:val="24"/>
          <w:szCs w:val="24"/>
        </w:rPr>
      </w:pPr>
    </w:p>
    <w:p w14:paraId="0A8D0738" w14:textId="77777777" w:rsidR="00A6117D" w:rsidRDefault="00A6117D" w:rsidP="00113931">
      <w:pPr>
        <w:rPr>
          <w:rFonts w:ascii="Times New Roman" w:eastAsia="Calibri" w:hAnsi="Times New Roman" w:cs="Times New Roman"/>
          <w:sz w:val="24"/>
          <w:szCs w:val="24"/>
        </w:rPr>
      </w:pPr>
    </w:p>
    <w:p w14:paraId="5F5AA391" w14:textId="77777777" w:rsidR="00A6117D" w:rsidRDefault="00A6117D" w:rsidP="00113931">
      <w:pPr>
        <w:rPr>
          <w:rFonts w:ascii="Times New Roman" w:eastAsia="Calibri" w:hAnsi="Times New Roman" w:cs="Times New Roman"/>
          <w:sz w:val="24"/>
          <w:szCs w:val="24"/>
        </w:rPr>
      </w:pPr>
    </w:p>
    <w:p w14:paraId="2E379BBB" w14:textId="77777777" w:rsidR="00A6117D" w:rsidRPr="00113931" w:rsidRDefault="00A6117D" w:rsidP="00113931">
      <w:pPr>
        <w:rPr>
          <w:rFonts w:ascii="Times New Roman" w:eastAsia="Calibri" w:hAnsi="Times New Roman" w:cs="Times New Roman"/>
          <w:sz w:val="24"/>
          <w:szCs w:val="24"/>
        </w:rPr>
      </w:pPr>
    </w:p>
    <w:p w14:paraId="00B5906B" w14:textId="77777777" w:rsidR="00113931" w:rsidRPr="00113931" w:rsidRDefault="00113931" w:rsidP="00113931">
      <w:pPr>
        <w:rPr>
          <w:rFonts w:ascii="Times New Roman" w:eastAsia="Calibri" w:hAnsi="Times New Roman" w:cs="Times New Roman"/>
          <w:b/>
          <w:sz w:val="24"/>
          <w:szCs w:val="24"/>
        </w:rPr>
      </w:pPr>
      <w:r w:rsidRPr="00113931">
        <w:rPr>
          <w:rFonts w:ascii="Times New Roman" w:eastAsia="Calibri" w:hAnsi="Times New Roman" w:cs="Times New Roman"/>
          <w:b/>
          <w:sz w:val="24"/>
          <w:szCs w:val="24"/>
        </w:rPr>
        <w:lastRenderedPageBreak/>
        <w:t xml:space="preserve">Commissione 5 AEG/5 </w:t>
      </w:r>
      <w:proofErr w:type="gramStart"/>
      <w:r w:rsidRPr="00113931">
        <w:rPr>
          <w:rFonts w:ascii="Times New Roman" w:eastAsia="Calibri" w:hAnsi="Times New Roman" w:cs="Times New Roman"/>
          <w:b/>
          <w:sz w:val="24"/>
          <w:szCs w:val="24"/>
        </w:rPr>
        <w:t>BEG  -</w:t>
      </w:r>
      <w:proofErr w:type="gramEnd"/>
      <w:r w:rsidRPr="00113931">
        <w:rPr>
          <w:rFonts w:ascii="Times New Roman" w:eastAsia="Calibri" w:hAnsi="Times New Roman" w:cs="Times New Roman"/>
          <w:b/>
          <w:sz w:val="24"/>
          <w:szCs w:val="24"/>
        </w:rPr>
        <w:t xml:space="preserve">  Commissione CEIPEN013</w:t>
      </w:r>
    </w:p>
    <w:p w14:paraId="41C68A37"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Aula n. 37   Piano </w:t>
      </w:r>
      <w:proofErr w:type="gramStart"/>
      <w:r w:rsidRPr="00113931">
        <w:rPr>
          <w:rFonts w:ascii="Times New Roman" w:eastAsia="Calibri" w:hAnsi="Times New Roman" w:cs="Times New Roman"/>
          <w:sz w:val="24"/>
          <w:szCs w:val="24"/>
        </w:rPr>
        <w:t>Terra  V</w:t>
      </w:r>
      <w:proofErr w:type="gramEnd"/>
      <w:r w:rsidRPr="00113931">
        <w:rPr>
          <w:rFonts w:ascii="Times New Roman" w:eastAsia="Calibri" w:hAnsi="Times New Roman" w:cs="Times New Roman"/>
          <w:sz w:val="24"/>
          <w:szCs w:val="24"/>
        </w:rPr>
        <w:t xml:space="preserve"> AEG   n. 14 candidati</w:t>
      </w:r>
    </w:p>
    <w:p w14:paraId="78B12476"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Aula n. 38   Piano </w:t>
      </w:r>
      <w:proofErr w:type="gramStart"/>
      <w:r w:rsidRPr="00113931">
        <w:rPr>
          <w:rFonts w:ascii="Times New Roman" w:eastAsia="Calibri" w:hAnsi="Times New Roman" w:cs="Times New Roman"/>
          <w:sz w:val="24"/>
          <w:szCs w:val="24"/>
        </w:rPr>
        <w:t>Terra  V</w:t>
      </w:r>
      <w:proofErr w:type="gramEnd"/>
      <w:r w:rsidRPr="00113931">
        <w:rPr>
          <w:rFonts w:ascii="Times New Roman" w:eastAsia="Calibri" w:hAnsi="Times New Roman" w:cs="Times New Roman"/>
          <w:sz w:val="24"/>
          <w:szCs w:val="24"/>
        </w:rPr>
        <w:t xml:space="preserve"> BEG   n. 13 candidati</w:t>
      </w:r>
    </w:p>
    <w:p w14:paraId="3ED0C3D2"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Aula n. </w:t>
      </w:r>
      <w:proofErr w:type="gramStart"/>
      <w:r w:rsidRPr="00113931">
        <w:rPr>
          <w:rFonts w:ascii="Times New Roman" w:eastAsia="Calibri" w:hAnsi="Times New Roman" w:cs="Times New Roman"/>
          <w:sz w:val="24"/>
          <w:szCs w:val="24"/>
        </w:rPr>
        <w:t>40  Piano</w:t>
      </w:r>
      <w:proofErr w:type="gramEnd"/>
      <w:r w:rsidRPr="00113931">
        <w:rPr>
          <w:rFonts w:ascii="Times New Roman" w:eastAsia="Calibri" w:hAnsi="Times New Roman" w:cs="Times New Roman"/>
          <w:sz w:val="24"/>
          <w:szCs w:val="24"/>
        </w:rPr>
        <w:t xml:space="preserve"> Terra   Ufficio</w:t>
      </w:r>
    </w:p>
    <w:p w14:paraId="69F519FE"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A.T. a supporto della Commissione sig. </w:t>
      </w:r>
      <w:proofErr w:type="spellStart"/>
      <w:r w:rsidRPr="00113931">
        <w:rPr>
          <w:rFonts w:ascii="Times New Roman" w:eastAsia="Calibri" w:hAnsi="Times New Roman" w:cs="Times New Roman"/>
          <w:sz w:val="24"/>
          <w:szCs w:val="24"/>
        </w:rPr>
        <w:t>Campolattano</w:t>
      </w:r>
      <w:proofErr w:type="spellEnd"/>
      <w:r w:rsidRPr="00113931">
        <w:rPr>
          <w:rFonts w:ascii="Times New Roman" w:eastAsia="Calibri" w:hAnsi="Times New Roman" w:cs="Times New Roman"/>
          <w:sz w:val="24"/>
          <w:szCs w:val="24"/>
        </w:rPr>
        <w:t xml:space="preserve"> Franco</w:t>
      </w:r>
    </w:p>
    <w:p w14:paraId="7AF302C8"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u w:val="single"/>
        </w:rPr>
        <w:t>Accesso ai bagni</w:t>
      </w:r>
      <w:r w:rsidRPr="00113931">
        <w:rPr>
          <w:rFonts w:ascii="Times New Roman" w:eastAsia="Calibri" w:hAnsi="Times New Roman" w:cs="Times New Roman"/>
          <w:sz w:val="24"/>
          <w:szCs w:val="24"/>
        </w:rPr>
        <w:t>:</w:t>
      </w:r>
    </w:p>
    <w:p w14:paraId="57BEA6DE"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Docenti donne: Bagni Piano Terra annessi al Laboratorio Fisica/Chimica</w:t>
      </w:r>
    </w:p>
    <w:p w14:paraId="4814885C"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Docenti Maschi: bagni uomini Primo Piano di fronte alla Sala Docenti E1</w:t>
      </w:r>
    </w:p>
    <w:p w14:paraId="56C018F9"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Studentesse: bagno Piano Terra annessi al Laboratorio 34 (Biblioteca digitale)</w:t>
      </w:r>
    </w:p>
    <w:p w14:paraId="228AE359"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Studenti maschi: bagni Piano Terra di fronte al Cancello di ferro</w:t>
      </w:r>
    </w:p>
    <w:p w14:paraId="45408D78" w14:textId="77777777" w:rsidR="00113931" w:rsidRDefault="00113931" w:rsidP="00113931">
      <w:pPr>
        <w:rPr>
          <w:rFonts w:ascii="Times New Roman" w:eastAsia="Calibri" w:hAnsi="Times New Roman" w:cs="Times New Roman"/>
          <w:sz w:val="24"/>
          <w:szCs w:val="24"/>
        </w:rPr>
      </w:pPr>
    </w:p>
    <w:p w14:paraId="7ABEFA7A" w14:textId="77777777" w:rsidR="00A6117D" w:rsidRPr="00113931" w:rsidRDefault="00A6117D" w:rsidP="00113931">
      <w:pPr>
        <w:rPr>
          <w:rFonts w:ascii="Times New Roman" w:eastAsia="Calibri" w:hAnsi="Times New Roman" w:cs="Times New Roman"/>
          <w:sz w:val="24"/>
          <w:szCs w:val="24"/>
        </w:rPr>
      </w:pPr>
    </w:p>
    <w:p w14:paraId="58802104" w14:textId="77777777" w:rsidR="00113931" w:rsidRPr="00113931" w:rsidRDefault="00113931" w:rsidP="00113931">
      <w:pPr>
        <w:jc w:val="center"/>
        <w:rPr>
          <w:rFonts w:ascii="Times New Roman" w:eastAsia="Calibri" w:hAnsi="Times New Roman" w:cs="Times New Roman"/>
          <w:b/>
          <w:sz w:val="24"/>
          <w:szCs w:val="24"/>
        </w:rPr>
      </w:pPr>
      <w:r w:rsidRPr="00113931">
        <w:rPr>
          <w:rFonts w:ascii="Times New Roman" w:eastAsia="Calibri" w:hAnsi="Times New Roman" w:cs="Times New Roman"/>
          <w:b/>
          <w:sz w:val="24"/>
          <w:szCs w:val="24"/>
        </w:rPr>
        <w:t>PRIMO PIANO</w:t>
      </w:r>
    </w:p>
    <w:p w14:paraId="467F69EC" w14:textId="77777777" w:rsidR="00113931" w:rsidRPr="00113931" w:rsidRDefault="00113931" w:rsidP="00113931">
      <w:pPr>
        <w:rPr>
          <w:rFonts w:ascii="Times New Roman" w:eastAsia="Calibri" w:hAnsi="Times New Roman" w:cs="Times New Roman"/>
          <w:b/>
          <w:sz w:val="24"/>
          <w:szCs w:val="24"/>
        </w:rPr>
      </w:pPr>
    </w:p>
    <w:p w14:paraId="210F69EA" w14:textId="77777777" w:rsidR="00113931" w:rsidRPr="00113931" w:rsidRDefault="00113931" w:rsidP="00113931">
      <w:pPr>
        <w:rPr>
          <w:rFonts w:ascii="Times New Roman" w:eastAsia="Calibri" w:hAnsi="Times New Roman" w:cs="Times New Roman"/>
          <w:b/>
          <w:sz w:val="24"/>
          <w:szCs w:val="24"/>
        </w:rPr>
      </w:pPr>
      <w:r w:rsidRPr="00113931">
        <w:rPr>
          <w:rFonts w:ascii="Times New Roman" w:eastAsia="Calibri" w:hAnsi="Times New Roman" w:cs="Times New Roman"/>
          <w:b/>
          <w:sz w:val="24"/>
          <w:szCs w:val="24"/>
        </w:rPr>
        <w:t xml:space="preserve">Commissione 5 AL/5 </w:t>
      </w:r>
      <w:proofErr w:type="gramStart"/>
      <w:r w:rsidRPr="00113931">
        <w:rPr>
          <w:rFonts w:ascii="Times New Roman" w:eastAsia="Calibri" w:hAnsi="Times New Roman" w:cs="Times New Roman"/>
          <w:b/>
          <w:sz w:val="24"/>
          <w:szCs w:val="24"/>
        </w:rPr>
        <w:t>AES  -</w:t>
      </w:r>
      <w:proofErr w:type="gramEnd"/>
      <w:r w:rsidRPr="00113931">
        <w:rPr>
          <w:rFonts w:ascii="Times New Roman" w:eastAsia="Calibri" w:hAnsi="Times New Roman" w:cs="Times New Roman"/>
          <w:b/>
          <w:sz w:val="24"/>
          <w:szCs w:val="24"/>
        </w:rPr>
        <w:t xml:space="preserve">  Commissione CELI04004</w:t>
      </w:r>
    </w:p>
    <w:p w14:paraId="3FDF63D5"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Aula n. </w:t>
      </w:r>
      <w:proofErr w:type="gramStart"/>
      <w:r w:rsidRPr="00113931">
        <w:rPr>
          <w:rFonts w:ascii="Times New Roman" w:eastAsia="Calibri" w:hAnsi="Times New Roman" w:cs="Times New Roman"/>
          <w:sz w:val="24"/>
          <w:szCs w:val="24"/>
        </w:rPr>
        <w:t>19  Primo</w:t>
      </w:r>
      <w:proofErr w:type="gramEnd"/>
      <w:r w:rsidRPr="00113931">
        <w:rPr>
          <w:rFonts w:ascii="Times New Roman" w:eastAsia="Calibri" w:hAnsi="Times New Roman" w:cs="Times New Roman"/>
          <w:sz w:val="24"/>
          <w:szCs w:val="24"/>
        </w:rPr>
        <w:t xml:space="preserve"> Piano    V AL   n. 26 candidati</w:t>
      </w:r>
    </w:p>
    <w:p w14:paraId="7805A690"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Aula n. </w:t>
      </w:r>
      <w:proofErr w:type="gramStart"/>
      <w:r w:rsidRPr="00113931">
        <w:rPr>
          <w:rFonts w:ascii="Times New Roman" w:eastAsia="Calibri" w:hAnsi="Times New Roman" w:cs="Times New Roman"/>
          <w:sz w:val="24"/>
          <w:szCs w:val="24"/>
        </w:rPr>
        <w:t>21  Primo</w:t>
      </w:r>
      <w:proofErr w:type="gramEnd"/>
      <w:r w:rsidRPr="00113931">
        <w:rPr>
          <w:rFonts w:ascii="Times New Roman" w:eastAsia="Calibri" w:hAnsi="Times New Roman" w:cs="Times New Roman"/>
          <w:sz w:val="24"/>
          <w:szCs w:val="24"/>
        </w:rPr>
        <w:t xml:space="preserve"> Piano    V AES  n. 20 candidati</w:t>
      </w:r>
    </w:p>
    <w:p w14:paraId="0BD3C765"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Aula n. </w:t>
      </w:r>
      <w:proofErr w:type="gramStart"/>
      <w:r w:rsidRPr="00113931">
        <w:rPr>
          <w:rFonts w:ascii="Times New Roman" w:eastAsia="Calibri" w:hAnsi="Times New Roman" w:cs="Times New Roman"/>
          <w:sz w:val="24"/>
          <w:szCs w:val="24"/>
        </w:rPr>
        <w:t>20  Primo</w:t>
      </w:r>
      <w:proofErr w:type="gramEnd"/>
      <w:r w:rsidRPr="00113931">
        <w:rPr>
          <w:rFonts w:ascii="Times New Roman" w:eastAsia="Calibri" w:hAnsi="Times New Roman" w:cs="Times New Roman"/>
          <w:sz w:val="24"/>
          <w:szCs w:val="24"/>
        </w:rPr>
        <w:t xml:space="preserve"> Piano   Ufficio</w:t>
      </w:r>
    </w:p>
    <w:p w14:paraId="56952284"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A.T. a supporto della Commissione Laiso Nicola</w:t>
      </w:r>
    </w:p>
    <w:p w14:paraId="3259FDF7"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u w:val="single"/>
        </w:rPr>
        <w:t>Accesso ai bagni</w:t>
      </w:r>
      <w:r w:rsidRPr="00113931">
        <w:rPr>
          <w:rFonts w:ascii="Times New Roman" w:eastAsia="Calibri" w:hAnsi="Times New Roman" w:cs="Times New Roman"/>
          <w:sz w:val="24"/>
          <w:szCs w:val="24"/>
        </w:rPr>
        <w:t>:</w:t>
      </w:r>
    </w:p>
    <w:p w14:paraId="4170C8AB"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Docenti donne: bagni </w:t>
      </w:r>
      <w:proofErr w:type="gramStart"/>
      <w:r w:rsidRPr="00113931">
        <w:rPr>
          <w:rFonts w:ascii="Times New Roman" w:eastAsia="Calibri" w:hAnsi="Times New Roman" w:cs="Times New Roman"/>
          <w:sz w:val="24"/>
          <w:szCs w:val="24"/>
        </w:rPr>
        <w:t>donne  Primo</w:t>
      </w:r>
      <w:proofErr w:type="gramEnd"/>
      <w:r w:rsidRPr="00113931">
        <w:rPr>
          <w:rFonts w:ascii="Times New Roman" w:eastAsia="Calibri" w:hAnsi="Times New Roman" w:cs="Times New Roman"/>
          <w:sz w:val="24"/>
          <w:szCs w:val="24"/>
        </w:rPr>
        <w:t xml:space="preserve"> Piano di fronte alla Sala Docenti E1</w:t>
      </w:r>
    </w:p>
    <w:p w14:paraId="1ECF1D18"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Docenti Maschi: bagni uomini Primo Piano di fronte alla Sala Docenti E1</w:t>
      </w:r>
    </w:p>
    <w:p w14:paraId="0A9BD473"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Studentesse: bagni I Piano (tutti)</w:t>
      </w:r>
    </w:p>
    <w:p w14:paraId="16516B90" w14:textId="4C98352D" w:rsidR="00A6117D"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Studenti maschi: bagni Piano Terra di fronte al Cancello di ferro</w:t>
      </w:r>
    </w:p>
    <w:p w14:paraId="063CCC3A" w14:textId="77777777" w:rsidR="00A6117D" w:rsidRDefault="00A6117D" w:rsidP="00113931">
      <w:pPr>
        <w:rPr>
          <w:rFonts w:ascii="Times New Roman" w:eastAsia="Calibri" w:hAnsi="Times New Roman" w:cs="Times New Roman"/>
          <w:sz w:val="24"/>
          <w:szCs w:val="24"/>
        </w:rPr>
      </w:pPr>
    </w:p>
    <w:p w14:paraId="65738E7B" w14:textId="77777777" w:rsidR="00A6117D" w:rsidRDefault="00A6117D" w:rsidP="00113931">
      <w:pPr>
        <w:rPr>
          <w:rFonts w:ascii="Times New Roman" w:eastAsia="Calibri" w:hAnsi="Times New Roman" w:cs="Times New Roman"/>
          <w:sz w:val="24"/>
          <w:szCs w:val="24"/>
        </w:rPr>
      </w:pPr>
    </w:p>
    <w:p w14:paraId="1D2DF47B" w14:textId="77777777" w:rsidR="00A6117D" w:rsidRDefault="00A6117D" w:rsidP="00113931">
      <w:pPr>
        <w:rPr>
          <w:rFonts w:ascii="Times New Roman" w:eastAsia="Calibri" w:hAnsi="Times New Roman" w:cs="Times New Roman"/>
          <w:sz w:val="24"/>
          <w:szCs w:val="24"/>
        </w:rPr>
      </w:pPr>
    </w:p>
    <w:p w14:paraId="0708C676" w14:textId="77777777" w:rsidR="00A6117D" w:rsidRDefault="00A6117D" w:rsidP="00113931">
      <w:pPr>
        <w:rPr>
          <w:rFonts w:ascii="Times New Roman" w:eastAsia="Calibri" w:hAnsi="Times New Roman" w:cs="Times New Roman"/>
          <w:sz w:val="24"/>
          <w:szCs w:val="24"/>
        </w:rPr>
      </w:pPr>
    </w:p>
    <w:p w14:paraId="76B2640C" w14:textId="77777777" w:rsidR="00A6117D" w:rsidRDefault="00A6117D" w:rsidP="00113931">
      <w:pPr>
        <w:rPr>
          <w:rFonts w:ascii="Times New Roman" w:eastAsia="Calibri" w:hAnsi="Times New Roman" w:cs="Times New Roman"/>
          <w:sz w:val="24"/>
          <w:szCs w:val="24"/>
        </w:rPr>
      </w:pPr>
    </w:p>
    <w:p w14:paraId="3267ADE5" w14:textId="77777777" w:rsidR="008A5A6D" w:rsidRDefault="008A5A6D" w:rsidP="00113931">
      <w:pPr>
        <w:rPr>
          <w:rFonts w:ascii="Times New Roman" w:eastAsia="Calibri" w:hAnsi="Times New Roman" w:cs="Times New Roman"/>
          <w:sz w:val="24"/>
          <w:szCs w:val="24"/>
        </w:rPr>
      </w:pPr>
    </w:p>
    <w:p w14:paraId="0B9C0313" w14:textId="77777777" w:rsidR="00A6117D" w:rsidRPr="00113931" w:rsidRDefault="00A6117D" w:rsidP="00113931">
      <w:pPr>
        <w:rPr>
          <w:rFonts w:ascii="Times New Roman" w:eastAsia="Calibri" w:hAnsi="Times New Roman" w:cs="Times New Roman"/>
          <w:sz w:val="24"/>
          <w:szCs w:val="24"/>
        </w:rPr>
      </w:pPr>
    </w:p>
    <w:p w14:paraId="3902538D" w14:textId="77777777" w:rsidR="00113931" w:rsidRPr="00113931" w:rsidRDefault="00113931" w:rsidP="00113931">
      <w:pPr>
        <w:rPr>
          <w:rFonts w:ascii="Times New Roman" w:eastAsia="Calibri" w:hAnsi="Times New Roman" w:cs="Times New Roman"/>
          <w:b/>
          <w:sz w:val="24"/>
          <w:szCs w:val="24"/>
        </w:rPr>
      </w:pPr>
      <w:bookmarkStart w:id="2" w:name="_Hlk73612160"/>
      <w:r w:rsidRPr="00113931">
        <w:rPr>
          <w:rFonts w:ascii="Times New Roman" w:eastAsia="Calibri" w:hAnsi="Times New Roman" w:cs="Times New Roman"/>
          <w:b/>
          <w:sz w:val="24"/>
          <w:szCs w:val="24"/>
        </w:rPr>
        <w:lastRenderedPageBreak/>
        <w:t xml:space="preserve">Commissione 5 ASE/5 </w:t>
      </w:r>
      <w:proofErr w:type="gramStart"/>
      <w:r w:rsidRPr="00113931">
        <w:rPr>
          <w:rFonts w:ascii="Times New Roman" w:eastAsia="Calibri" w:hAnsi="Times New Roman" w:cs="Times New Roman"/>
          <w:b/>
          <w:sz w:val="24"/>
          <w:szCs w:val="24"/>
        </w:rPr>
        <w:t>CEG  -</w:t>
      </w:r>
      <w:proofErr w:type="gramEnd"/>
      <w:r w:rsidRPr="00113931">
        <w:rPr>
          <w:rFonts w:ascii="Times New Roman" w:eastAsia="Calibri" w:hAnsi="Times New Roman" w:cs="Times New Roman"/>
          <w:b/>
          <w:sz w:val="24"/>
          <w:szCs w:val="24"/>
        </w:rPr>
        <w:t xml:space="preserve">  Commissione CEIP07003</w:t>
      </w:r>
    </w:p>
    <w:p w14:paraId="66342EF8" w14:textId="2FA21284" w:rsidR="00113931" w:rsidRPr="00113931" w:rsidRDefault="00113931" w:rsidP="00113931">
      <w:pPr>
        <w:rPr>
          <w:rFonts w:ascii="Times New Roman" w:eastAsia="Times New Roman" w:hAnsi="Times New Roman" w:cs="Times New Roman"/>
          <w:sz w:val="24"/>
          <w:szCs w:val="24"/>
          <w:lang w:eastAsia="it-IT"/>
        </w:rPr>
      </w:pPr>
      <w:r w:rsidRPr="00113931">
        <w:rPr>
          <w:rFonts w:ascii="Times New Roman" w:eastAsia="Times New Roman" w:hAnsi="Times New Roman" w:cs="Times New Roman"/>
          <w:sz w:val="24"/>
          <w:szCs w:val="24"/>
          <w:lang w:eastAsia="it-IT"/>
        </w:rPr>
        <w:t xml:space="preserve">Aula n. </w:t>
      </w:r>
      <w:proofErr w:type="gramStart"/>
      <w:r w:rsidRPr="00113931">
        <w:rPr>
          <w:rFonts w:ascii="Times New Roman" w:eastAsia="Times New Roman" w:hAnsi="Times New Roman" w:cs="Times New Roman"/>
          <w:sz w:val="24"/>
          <w:szCs w:val="24"/>
          <w:lang w:eastAsia="it-IT"/>
        </w:rPr>
        <w:t>23  Primo</w:t>
      </w:r>
      <w:proofErr w:type="gramEnd"/>
      <w:r w:rsidRPr="00113931">
        <w:rPr>
          <w:rFonts w:ascii="Times New Roman" w:eastAsia="Times New Roman" w:hAnsi="Times New Roman" w:cs="Times New Roman"/>
          <w:sz w:val="24"/>
          <w:szCs w:val="24"/>
          <w:lang w:eastAsia="it-IT"/>
        </w:rPr>
        <w:t xml:space="preserve"> Piano   V ASE  n.  23 candidati</w:t>
      </w:r>
    </w:p>
    <w:p w14:paraId="7AFACC5D" w14:textId="77777777" w:rsidR="00113931" w:rsidRPr="00113931" w:rsidRDefault="00113931" w:rsidP="00113931">
      <w:pPr>
        <w:rPr>
          <w:rFonts w:ascii="Times New Roman" w:eastAsia="Times New Roman" w:hAnsi="Times New Roman" w:cs="Times New Roman"/>
          <w:sz w:val="24"/>
          <w:szCs w:val="24"/>
          <w:lang w:eastAsia="it-IT"/>
        </w:rPr>
      </w:pPr>
      <w:r w:rsidRPr="00113931">
        <w:rPr>
          <w:rFonts w:ascii="Times New Roman" w:eastAsia="Times New Roman" w:hAnsi="Times New Roman" w:cs="Times New Roman"/>
          <w:sz w:val="24"/>
          <w:szCs w:val="24"/>
          <w:lang w:eastAsia="it-IT"/>
        </w:rPr>
        <w:t xml:space="preserve">Aula n. </w:t>
      </w:r>
      <w:proofErr w:type="gramStart"/>
      <w:r w:rsidRPr="00113931">
        <w:rPr>
          <w:rFonts w:ascii="Times New Roman" w:eastAsia="Times New Roman" w:hAnsi="Times New Roman" w:cs="Times New Roman"/>
          <w:sz w:val="24"/>
          <w:szCs w:val="24"/>
          <w:lang w:eastAsia="it-IT"/>
        </w:rPr>
        <w:t>24  Primo</w:t>
      </w:r>
      <w:proofErr w:type="gramEnd"/>
      <w:r w:rsidRPr="00113931">
        <w:rPr>
          <w:rFonts w:ascii="Times New Roman" w:eastAsia="Times New Roman" w:hAnsi="Times New Roman" w:cs="Times New Roman"/>
          <w:sz w:val="24"/>
          <w:szCs w:val="24"/>
          <w:lang w:eastAsia="it-IT"/>
        </w:rPr>
        <w:t xml:space="preserve"> Piano    V CEG  n. 9 candidati</w:t>
      </w:r>
    </w:p>
    <w:p w14:paraId="027EF7B0" w14:textId="77777777" w:rsidR="00113931" w:rsidRPr="00113931" w:rsidRDefault="00113931" w:rsidP="00113931">
      <w:pPr>
        <w:rPr>
          <w:rFonts w:ascii="Times New Roman" w:eastAsia="Times New Roman" w:hAnsi="Times New Roman" w:cs="Times New Roman"/>
          <w:sz w:val="24"/>
          <w:szCs w:val="24"/>
          <w:lang w:eastAsia="it-IT"/>
        </w:rPr>
      </w:pPr>
      <w:r w:rsidRPr="00113931">
        <w:rPr>
          <w:rFonts w:ascii="Times New Roman" w:eastAsia="Times New Roman" w:hAnsi="Times New Roman" w:cs="Times New Roman"/>
          <w:sz w:val="24"/>
          <w:szCs w:val="24"/>
          <w:lang w:eastAsia="it-IT"/>
        </w:rPr>
        <w:t>Aula n. 22 Primo Piano    Ufficio</w:t>
      </w:r>
    </w:p>
    <w:p w14:paraId="5BF0BDA1"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A.T. a supporto della Commissione Laiso Nicola</w:t>
      </w:r>
    </w:p>
    <w:bookmarkEnd w:id="2"/>
    <w:p w14:paraId="3DA7A727"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u w:val="single"/>
        </w:rPr>
        <w:t>Accesso ai bagni</w:t>
      </w:r>
      <w:r w:rsidRPr="00113931">
        <w:rPr>
          <w:rFonts w:ascii="Times New Roman" w:eastAsia="Calibri" w:hAnsi="Times New Roman" w:cs="Times New Roman"/>
          <w:sz w:val="24"/>
          <w:szCs w:val="24"/>
        </w:rPr>
        <w:t>:</w:t>
      </w:r>
    </w:p>
    <w:p w14:paraId="63C44F98"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Docenti donne: bagni </w:t>
      </w:r>
      <w:proofErr w:type="gramStart"/>
      <w:r w:rsidRPr="00113931">
        <w:rPr>
          <w:rFonts w:ascii="Times New Roman" w:eastAsia="Calibri" w:hAnsi="Times New Roman" w:cs="Times New Roman"/>
          <w:sz w:val="24"/>
          <w:szCs w:val="24"/>
        </w:rPr>
        <w:t>donne  Primo</w:t>
      </w:r>
      <w:proofErr w:type="gramEnd"/>
      <w:r w:rsidRPr="00113931">
        <w:rPr>
          <w:rFonts w:ascii="Times New Roman" w:eastAsia="Calibri" w:hAnsi="Times New Roman" w:cs="Times New Roman"/>
          <w:sz w:val="24"/>
          <w:szCs w:val="24"/>
        </w:rPr>
        <w:t xml:space="preserve"> Piano di fronte alla Sala Docenti E1</w:t>
      </w:r>
    </w:p>
    <w:p w14:paraId="7D2E5E8B"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Docenti Maschi: bagni uomini Primo Piano di fronte alla Sala Docenti E1</w:t>
      </w:r>
    </w:p>
    <w:p w14:paraId="76EE0303"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Studentesse: bagni I Piano (tutti)</w:t>
      </w:r>
    </w:p>
    <w:p w14:paraId="23F6887F"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Studenti maschi: bagni Piano Terra di fronte al Cancello di ferro</w:t>
      </w:r>
    </w:p>
    <w:p w14:paraId="247E3043" w14:textId="77777777" w:rsidR="008A5A6D" w:rsidRPr="00113931" w:rsidRDefault="008A5A6D" w:rsidP="00113931">
      <w:pPr>
        <w:rPr>
          <w:rFonts w:ascii="Times New Roman" w:eastAsia="Calibri" w:hAnsi="Times New Roman" w:cs="Times New Roman"/>
          <w:b/>
          <w:sz w:val="24"/>
          <w:szCs w:val="24"/>
        </w:rPr>
      </w:pPr>
    </w:p>
    <w:p w14:paraId="64DE7341" w14:textId="77777777" w:rsidR="00113931" w:rsidRPr="00113931" w:rsidRDefault="00113931" w:rsidP="00113931">
      <w:pPr>
        <w:rPr>
          <w:rFonts w:ascii="Times New Roman" w:eastAsia="Calibri" w:hAnsi="Times New Roman" w:cs="Times New Roman"/>
          <w:b/>
          <w:sz w:val="24"/>
          <w:szCs w:val="24"/>
        </w:rPr>
      </w:pPr>
      <w:proofErr w:type="gramStart"/>
      <w:r w:rsidRPr="00113931">
        <w:rPr>
          <w:rFonts w:ascii="Times New Roman" w:eastAsia="Calibri" w:hAnsi="Times New Roman" w:cs="Times New Roman"/>
          <w:b/>
          <w:sz w:val="24"/>
          <w:szCs w:val="24"/>
        </w:rPr>
        <w:t>Commissione  5</w:t>
      </w:r>
      <w:proofErr w:type="gramEnd"/>
      <w:r w:rsidRPr="00113931">
        <w:rPr>
          <w:rFonts w:ascii="Times New Roman" w:eastAsia="Calibri" w:hAnsi="Times New Roman" w:cs="Times New Roman"/>
          <w:b/>
          <w:sz w:val="24"/>
          <w:szCs w:val="24"/>
        </w:rPr>
        <w:t xml:space="preserve"> AU/5 BU   - Commissione CELI11007</w:t>
      </w:r>
    </w:p>
    <w:p w14:paraId="09578247"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Aula n. 25   Primo </w:t>
      </w:r>
      <w:proofErr w:type="gramStart"/>
      <w:r w:rsidRPr="00113931">
        <w:rPr>
          <w:rFonts w:ascii="Times New Roman" w:eastAsia="Calibri" w:hAnsi="Times New Roman" w:cs="Times New Roman"/>
          <w:sz w:val="24"/>
          <w:szCs w:val="24"/>
        </w:rPr>
        <w:t>Piano  V</w:t>
      </w:r>
      <w:proofErr w:type="gramEnd"/>
      <w:r w:rsidRPr="00113931">
        <w:rPr>
          <w:rFonts w:ascii="Times New Roman" w:eastAsia="Calibri" w:hAnsi="Times New Roman" w:cs="Times New Roman"/>
          <w:sz w:val="24"/>
          <w:szCs w:val="24"/>
        </w:rPr>
        <w:t xml:space="preserve"> AU   n. 25 candidati</w:t>
      </w:r>
    </w:p>
    <w:p w14:paraId="7D2DA20D"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Aula n. </w:t>
      </w:r>
      <w:proofErr w:type="gramStart"/>
      <w:r w:rsidRPr="00113931">
        <w:rPr>
          <w:rFonts w:ascii="Times New Roman" w:eastAsia="Calibri" w:hAnsi="Times New Roman" w:cs="Times New Roman"/>
          <w:sz w:val="24"/>
          <w:szCs w:val="24"/>
        </w:rPr>
        <w:t>27  Primo</w:t>
      </w:r>
      <w:proofErr w:type="gramEnd"/>
      <w:r w:rsidRPr="00113931">
        <w:rPr>
          <w:rFonts w:ascii="Times New Roman" w:eastAsia="Calibri" w:hAnsi="Times New Roman" w:cs="Times New Roman"/>
          <w:sz w:val="24"/>
          <w:szCs w:val="24"/>
        </w:rPr>
        <w:t xml:space="preserve"> Piano  V BU    n. 21 candidati</w:t>
      </w:r>
    </w:p>
    <w:p w14:paraId="5AAEB8C5"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Aula n. 26 Primo Piano   Ufficio</w:t>
      </w:r>
    </w:p>
    <w:p w14:paraId="7BF334B4"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A.T. a supporto della Commissione Di Mauro luigi</w:t>
      </w:r>
    </w:p>
    <w:p w14:paraId="3C39E71C"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u w:val="single"/>
        </w:rPr>
        <w:t>Accesso ai bagni</w:t>
      </w:r>
      <w:r w:rsidRPr="00113931">
        <w:rPr>
          <w:rFonts w:ascii="Times New Roman" w:eastAsia="Calibri" w:hAnsi="Times New Roman" w:cs="Times New Roman"/>
          <w:sz w:val="24"/>
          <w:szCs w:val="24"/>
        </w:rPr>
        <w:t>:</w:t>
      </w:r>
    </w:p>
    <w:p w14:paraId="1463F19E"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Docenti donne: bagni </w:t>
      </w:r>
      <w:proofErr w:type="gramStart"/>
      <w:r w:rsidRPr="00113931">
        <w:rPr>
          <w:rFonts w:ascii="Times New Roman" w:eastAsia="Calibri" w:hAnsi="Times New Roman" w:cs="Times New Roman"/>
          <w:sz w:val="24"/>
          <w:szCs w:val="24"/>
        </w:rPr>
        <w:t>donne  Primo</w:t>
      </w:r>
      <w:proofErr w:type="gramEnd"/>
      <w:r w:rsidRPr="00113931">
        <w:rPr>
          <w:rFonts w:ascii="Times New Roman" w:eastAsia="Calibri" w:hAnsi="Times New Roman" w:cs="Times New Roman"/>
          <w:sz w:val="24"/>
          <w:szCs w:val="24"/>
        </w:rPr>
        <w:t xml:space="preserve"> Piano di fronte alla Sala Docenti E1</w:t>
      </w:r>
    </w:p>
    <w:p w14:paraId="59390912"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Docenti Maschi: bagni uomini Primo Piano di fronte alla Sala Docenti E1</w:t>
      </w:r>
    </w:p>
    <w:p w14:paraId="7C1DED19"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Studentesse: bagni I Piano (tutti)</w:t>
      </w:r>
    </w:p>
    <w:p w14:paraId="1150A732" w14:textId="05B93B34" w:rsidR="008A5A6D" w:rsidRPr="00A6117D"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Studenti maschi: bagni Piano Terra di fronte al Cancello di ferro</w:t>
      </w:r>
    </w:p>
    <w:p w14:paraId="3A78A241" w14:textId="77777777" w:rsidR="008A5A6D" w:rsidRPr="00113931" w:rsidRDefault="008A5A6D" w:rsidP="00113931">
      <w:pPr>
        <w:rPr>
          <w:rFonts w:ascii="Times New Roman" w:eastAsia="Calibri" w:hAnsi="Times New Roman" w:cs="Times New Roman"/>
          <w:sz w:val="24"/>
          <w:szCs w:val="24"/>
        </w:rPr>
      </w:pPr>
    </w:p>
    <w:p w14:paraId="71950584" w14:textId="77777777" w:rsidR="00113931" w:rsidRPr="00113931" w:rsidRDefault="00113931" w:rsidP="00113931">
      <w:pPr>
        <w:rPr>
          <w:rFonts w:ascii="Times New Roman" w:eastAsia="Calibri" w:hAnsi="Times New Roman" w:cs="Times New Roman"/>
          <w:b/>
          <w:sz w:val="24"/>
          <w:szCs w:val="24"/>
        </w:rPr>
      </w:pPr>
      <w:r w:rsidRPr="00113931">
        <w:rPr>
          <w:rFonts w:ascii="Times New Roman" w:eastAsia="Calibri" w:hAnsi="Times New Roman" w:cs="Times New Roman"/>
          <w:b/>
          <w:sz w:val="24"/>
          <w:szCs w:val="24"/>
        </w:rPr>
        <w:t>Commissione V AT – Commissione CELI12005</w:t>
      </w:r>
    </w:p>
    <w:p w14:paraId="3F74BB44" w14:textId="73619A8B" w:rsidR="00113931" w:rsidRPr="00113931" w:rsidRDefault="00F87192" w:rsidP="00113931">
      <w:pPr>
        <w:rPr>
          <w:rFonts w:ascii="Times New Roman" w:eastAsia="Calibri" w:hAnsi="Times New Roman" w:cs="Times New Roman"/>
          <w:sz w:val="24"/>
          <w:szCs w:val="24"/>
        </w:rPr>
      </w:pPr>
      <w:r>
        <w:rPr>
          <w:rFonts w:ascii="Times New Roman" w:eastAsia="Calibri" w:hAnsi="Times New Roman" w:cs="Times New Roman"/>
          <w:sz w:val="24"/>
          <w:szCs w:val="24"/>
        </w:rPr>
        <w:t xml:space="preserve">Aula n. </w:t>
      </w:r>
      <w:proofErr w:type="gramStart"/>
      <w:r>
        <w:rPr>
          <w:rFonts w:ascii="Times New Roman" w:eastAsia="Calibri" w:hAnsi="Times New Roman" w:cs="Times New Roman"/>
          <w:sz w:val="24"/>
          <w:szCs w:val="24"/>
        </w:rPr>
        <w:t>29</w:t>
      </w:r>
      <w:r w:rsidR="00113931" w:rsidRPr="00113931">
        <w:rPr>
          <w:rFonts w:ascii="Times New Roman" w:eastAsia="Calibri" w:hAnsi="Times New Roman" w:cs="Times New Roman"/>
          <w:sz w:val="24"/>
          <w:szCs w:val="24"/>
        </w:rPr>
        <w:t xml:space="preserve">  Primo</w:t>
      </w:r>
      <w:proofErr w:type="gramEnd"/>
      <w:r w:rsidR="00113931" w:rsidRPr="00113931">
        <w:rPr>
          <w:rFonts w:ascii="Times New Roman" w:eastAsia="Calibri" w:hAnsi="Times New Roman" w:cs="Times New Roman"/>
          <w:sz w:val="24"/>
          <w:szCs w:val="24"/>
        </w:rPr>
        <w:t xml:space="preserve"> Piano  V AT  n 18 candidati</w:t>
      </w:r>
    </w:p>
    <w:p w14:paraId="7C40E3CF" w14:textId="08998EA4" w:rsidR="00113931" w:rsidRPr="00113931" w:rsidRDefault="00F87192" w:rsidP="00113931">
      <w:pPr>
        <w:rPr>
          <w:rFonts w:ascii="Times New Roman" w:eastAsia="Calibri" w:hAnsi="Times New Roman" w:cs="Times New Roman"/>
          <w:sz w:val="24"/>
          <w:szCs w:val="24"/>
        </w:rPr>
      </w:pPr>
      <w:r>
        <w:rPr>
          <w:rFonts w:ascii="Times New Roman" w:eastAsia="Calibri" w:hAnsi="Times New Roman" w:cs="Times New Roman"/>
          <w:sz w:val="24"/>
          <w:szCs w:val="24"/>
        </w:rPr>
        <w:t>Aula n. 28</w:t>
      </w:r>
      <w:bookmarkStart w:id="3" w:name="_GoBack"/>
      <w:bookmarkEnd w:id="3"/>
      <w:r w:rsidR="00113931" w:rsidRPr="00113931">
        <w:rPr>
          <w:rFonts w:ascii="Times New Roman" w:eastAsia="Calibri" w:hAnsi="Times New Roman" w:cs="Times New Roman"/>
          <w:sz w:val="24"/>
          <w:szCs w:val="24"/>
        </w:rPr>
        <w:t xml:space="preserve"> Primo Piano   Ufficio</w:t>
      </w:r>
    </w:p>
    <w:p w14:paraId="607080AC"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A.T. a supporto della Commissione Di Mauro Luigi</w:t>
      </w:r>
    </w:p>
    <w:p w14:paraId="570525B8"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u w:val="single"/>
        </w:rPr>
        <w:t>Accesso ai bagni</w:t>
      </w:r>
      <w:r w:rsidRPr="00113931">
        <w:rPr>
          <w:rFonts w:ascii="Times New Roman" w:eastAsia="Calibri" w:hAnsi="Times New Roman" w:cs="Times New Roman"/>
          <w:sz w:val="24"/>
          <w:szCs w:val="24"/>
        </w:rPr>
        <w:t>:</w:t>
      </w:r>
    </w:p>
    <w:p w14:paraId="7B84D882"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 xml:space="preserve">Docenti donne: bagni </w:t>
      </w:r>
      <w:proofErr w:type="gramStart"/>
      <w:r w:rsidRPr="00113931">
        <w:rPr>
          <w:rFonts w:ascii="Times New Roman" w:eastAsia="Calibri" w:hAnsi="Times New Roman" w:cs="Times New Roman"/>
          <w:sz w:val="24"/>
          <w:szCs w:val="24"/>
        </w:rPr>
        <w:t>donne  Primo</w:t>
      </w:r>
      <w:proofErr w:type="gramEnd"/>
      <w:r w:rsidRPr="00113931">
        <w:rPr>
          <w:rFonts w:ascii="Times New Roman" w:eastAsia="Calibri" w:hAnsi="Times New Roman" w:cs="Times New Roman"/>
          <w:sz w:val="24"/>
          <w:szCs w:val="24"/>
        </w:rPr>
        <w:t xml:space="preserve"> Piano di fronte alla Sala Docenti E1</w:t>
      </w:r>
    </w:p>
    <w:p w14:paraId="3272FD2C"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Docenti Maschi: bagni uomini Primo Piano di fronte alla Sala Docenti E1</w:t>
      </w:r>
    </w:p>
    <w:p w14:paraId="006743E6" w14:textId="77777777" w:rsidR="00113931" w:rsidRPr="00113931"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Studentesse: bagni I Piano (tutti)</w:t>
      </w:r>
    </w:p>
    <w:p w14:paraId="3055389B" w14:textId="7B2EA0FA" w:rsidR="008A5A6D" w:rsidRPr="00A6117D" w:rsidRDefault="00113931" w:rsidP="00113931">
      <w:pPr>
        <w:rPr>
          <w:rFonts w:ascii="Times New Roman" w:eastAsia="Calibri" w:hAnsi="Times New Roman" w:cs="Times New Roman"/>
          <w:sz w:val="24"/>
          <w:szCs w:val="24"/>
        </w:rPr>
      </w:pPr>
      <w:r w:rsidRPr="00113931">
        <w:rPr>
          <w:rFonts w:ascii="Times New Roman" w:eastAsia="Calibri" w:hAnsi="Times New Roman" w:cs="Times New Roman"/>
          <w:sz w:val="24"/>
          <w:szCs w:val="24"/>
        </w:rPr>
        <w:t>Studenti maschi: bagni Piano Terra di fronte al Cancello di ferro</w:t>
      </w:r>
    </w:p>
    <w:p w14:paraId="745F2CD1" w14:textId="03E0A180" w:rsidR="008A5A6D" w:rsidRPr="00113931" w:rsidRDefault="008A5A6D" w:rsidP="00113931">
      <w:pPr>
        <w:rPr>
          <w:rFonts w:ascii="Times New Roman" w:eastAsia="Calibri" w:hAnsi="Times New Roman" w:cs="Times New Roman"/>
          <w:sz w:val="24"/>
          <w:szCs w:val="24"/>
        </w:rPr>
      </w:pPr>
      <w:r w:rsidRPr="00A6117D">
        <w:rPr>
          <w:rFonts w:ascii="Times New Roman" w:eastAsia="Calibri" w:hAnsi="Times New Roman" w:cs="Times New Roman"/>
          <w:sz w:val="24"/>
          <w:szCs w:val="24"/>
        </w:rPr>
        <w:lastRenderedPageBreak/>
        <w:t>Si augura a tutti un buon lavoro.</w:t>
      </w:r>
    </w:p>
    <w:p w14:paraId="180E36F6" w14:textId="77777777" w:rsidR="008A5A6D" w:rsidRDefault="008A5A6D" w:rsidP="008A5A6D">
      <w:pPr>
        <w:autoSpaceDE w:val="0"/>
        <w:autoSpaceDN w:val="0"/>
        <w:adjustRightInd w:val="0"/>
        <w:spacing w:after="0" w:line="240" w:lineRule="auto"/>
        <w:jc w:val="right"/>
        <w:rPr>
          <w:rFonts w:ascii="Times New Roman" w:hAnsi="Times New Roman" w:cs="Times New Roman"/>
          <w:color w:val="000000"/>
          <w:sz w:val="24"/>
          <w:szCs w:val="24"/>
        </w:rPr>
      </w:pPr>
    </w:p>
    <w:p w14:paraId="1911F6F0" w14:textId="77777777" w:rsidR="008A5A6D" w:rsidRDefault="008A5A6D" w:rsidP="008A5A6D">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IL DIRIGENTE SCOLASTICO</w:t>
      </w:r>
    </w:p>
    <w:p w14:paraId="613B05AA" w14:textId="77777777" w:rsidR="008A5A6D" w:rsidRDefault="008A5A6D" w:rsidP="008A5A6D">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Prof.ssa Emma Marchitto</w:t>
      </w:r>
    </w:p>
    <w:p w14:paraId="12048E93" w14:textId="77777777" w:rsidR="00381132"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04891AA2" w14:textId="77777777" w:rsidR="00113931" w:rsidRDefault="00113931" w:rsidP="00381132">
      <w:pPr>
        <w:autoSpaceDE w:val="0"/>
        <w:autoSpaceDN w:val="0"/>
        <w:adjustRightInd w:val="0"/>
        <w:spacing w:after="0" w:line="240" w:lineRule="auto"/>
        <w:rPr>
          <w:rFonts w:ascii="Times New Roman" w:hAnsi="Times New Roman" w:cs="Times New Roman"/>
          <w:color w:val="000000"/>
          <w:sz w:val="24"/>
          <w:szCs w:val="24"/>
        </w:rPr>
      </w:pPr>
    </w:p>
    <w:p w14:paraId="1ACF6297" w14:textId="77777777" w:rsidR="00113931" w:rsidRDefault="00113931" w:rsidP="00381132">
      <w:pPr>
        <w:autoSpaceDE w:val="0"/>
        <w:autoSpaceDN w:val="0"/>
        <w:adjustRightInd w:val="0"/>
        <w:spacing w:after="0" w:line="240" w:lineRule="auto"/>
        <w:rPr>
          <w:rFonts w:ascii="Times New Roman" w:hAnsi="Times New Roman" w:cs="Times New Roman"/>
          <w:color w:val="000000"/>
          <w:sz w:val="24"/>
          <w:szCs w:val="24"/>
        </w:rPr>
      </w:pPr>
    </w:p>
    <w:p w14:paraId="70198D66" w14:textId="77777777" w:rsidR="00381132" w:rsidRPr="009D030A" w:rsidRDefault="00381132" w:rsidP="00381132">
      <w:pPr>
        <w:autoSpaceDE w:val="0"/>
        <w:autoSpaceDN w:val="0"/>
        <w:adjustRightInd w:val="0"/>
        <w:spacing w:after="0" w:line="240" w:lineRule="auto"/>
        <w:rPr>
          <w:rFonts w:ascii="Times New Roman" w:hAnsi="Times New Roman" w:cs="Times New Roman"/>
          <w:color w:val="000000"/>
          <w:sz w:val="24"/>
          <w:szCs w:val="24"/>
        </w:rPr>
      </w:pPr>
    </w:p>
    <w:p w14:paraId="1F526B7B" w14:textId="77777777" w:rsidR="00381132" w:rsidRDefault="00381132" w:rsidP="00381132">
      <w:pPr>
        <w:rPr>
          <w:rFonts w:ascii="Times New Roman" w:hAnsi="Times New Roman" w:cs="Times New Roman"/>
          <w:sz w:val="24"/>
          <w:szCs w:val="24"/>
        </w:rPr>
      </w:pPr>
    </w:p>
    <w:p w14:paraId="45A1B690" w14:textId="77777777" w:rsidR="00113931" w:rsidRDefault="00113931" w:rsidP="00381132">
      <w:pPr>
        <w:rPr>
          <w:rFonts w:ascii="Times New Roman" w:hAnsi="Times New Roman" w:cs="Times New Roman"/>
          <w:sz w:val="24"/>
          <w:szCs w:val="24"/>
        </w:rPr>
      </w:pPr>
    </w:p>
    <w:p w14:paraId="67E58542" w14:textId="77777777" w:rsidR="00113931" w:rsidRDefault="00113931" w:rsidP="00381132">
      <w:pPr>
        <w:rPr>
          <w:rFonts w:ascii="Times New Roman" w:hAnsi="Times New Roman" w:cs="Times New Roman"/>
          <w:sz w:val="24"/>
          <w:szCs w:val="24"/>
        </w:rPr>
      </w:pPr>
    </w:p>
    <w:p w14:paraId="6B3611BC" w14:textId="77777777" w:rsidR="00113931" w:rsidRDefault="00113931" w:rsidP="00381132">
      <w:pPr>
        <w:rPr>
          <w:rFonts w:ascii="Times New Roman" w:hAnsi="Times New Roman" w:cs="Times New Roman"/>
          <w:sz w:val="24"/>
          <w:szCs w:val="24"/>
        </w:rPr>
      </w:pPr>
    </w:p>
    <w:p w14:paraId="1453548F" w14:textId="77777777" w:rsidR="00113931" w:rsidRDefault="00113931" w:rsidP="00381132">
      <w:pPr>
        <w:rPr>
          <w:rFonts w:ascii="Times New Roman" w:hAnsi="Times New Roman" w:cs="Times New Roman"/>
          <w:sz w:val="24"/>
          <w:szCs w:val="24"/>
        </w:rPr>
      </w:pPr>
    </w:p>
    <w:p w14:paraId="5BDF9DC8" w14:textId="77777777" w:rsidR="00113931" w:rsidRDefault="00113931" w:rsidP="00381132">
      <w:pPr>
        <w:rPr>
          <w:rFonts w:ascii="Times New Roman" w:hAnsi="Times New Roman" w:cs="Times New Roman"/>
          <w:sz w:val="24"/>
          <w:szCs w:val="24"/>
        </w:rPr>
      </w:pPr>
    </w:p>
    <w:p w14:paraId="2CB4E576" w14:textId="77777777" w:rsidR="00113931" w:rsidRDefault="00113931" w:rsidP="00381132">
      <w:pPr>
        <w:rPr>
          <w:rFonts w:ascii="Times New Roman" w:hAnsi="Times New Roman" w:cs="Times New Roman"/>
          <w:sz w:val="24"/>
          <w:szCs w:val="24"/>
        </w:rPr>
      </w:pPr>
    </w:p>
    <w:p w14:paraId="32D3B79C" w14:textId="77777777" w:rsidR="00113931" w:rsidRDefault="00113931" w:rsidP="00381132">
      <w:pPr>
        <w:rPr>
          <w:rFonts w:ascii="Times New Roman" w:hAnsi="Times New Roman" w:cs="Times New Roman"/>
          <w:sz w:val="24"/>
          <w:szCs w:val="24"/>
        </w:rPr>
      </w:pPr>
    </w:p>
    <w:p w14:paraId="7F37AA0B" w14:textId="77777777" w:rsidR="00113931" w:rsidRDefault="00113931" w:rsidP="00381132">
      <w:pPr>
        <w:rPr>
          <w:rFonts w:ascii="Times New Roman" w:hAnsi="Times New Roman" w:cs="Times New Roman"/>
          <w:sz w:val="24"/>
          <w:szCs w:val="24"/>
        </w:rPr>
      </w:pPr>
    </w:p>
    <w:p w14:paraId="1583680D" w14:textId="77777777" w:rsidR="00113931" w:rsidRDefault="00113931" w:rsidP="00381132">
      <w:pPr>
        <w:rPr>
          <w:rFonts w:ascii="Times New Roman" w:hAnsi="Times New Roman" w:cs="Times New Roman"/>
          <w:sz w:val="24"/>
          <w:szCs w:val="24"/>
        </w:rPr>
      </w:pPr>
    </w:p>
    <w:p w14:paraId="6D3B7E88" w14:textId="77777777" w:rsidR="00113931" w:rsidRDefault="00113931" w:rsidP="00381132">
      <w:pPr>
        <w:rPr>
          <w:rFonts w:ascii="Times New Roman" w:hAnsi="Times New Roman" w:cs="Times New Roman"/>
          <w:sz w:val="24"/>
          <w:szCs w:val="24"/>
        </w:rPr>
      </w:pPr>
    </w:p>
    <w:p w14:paraId="1E721002" w14:textId="77777777" w:rsidR="00113931" w:rsidRDefault="00113931" w:rsidP="00381132">
      <w:pPr>
        <w:rPr>
          <w:rFonts w:ascii="Times New Roman" w:hAnsi="Times New Roman" w:cs="Times New Roman"/>
          <w:sz w:val="24"/>
          <w:szCs w:val="24"/>
        </w:rPr>
      </w:pPr>
    </w:p>
    <w:p w14:paraId="18DCE616" w14:textId="77777777" w:rsidR="00113931" w:rsidRDefault="00113931" w:rsidP="00381132">
      <w:pPr>
        <w:rPr>
          <w:rFonts w:ascii="Times New Roman" w:hAnsi="Times New Roman" w:cs="Times New Roman"/>
          <w:sz w:val="24"/>
          <w:szCs w:val="24"/>
        </w:rPr>
      </w:pPr>
    </w:p>
    <w:p w14:paraId="6D7386CC" w14:textId="77777777" w:rsidR="00113931" w:rsidRDefault="00113931" w:rsidP="00381132">
      <w:pPr>
        <w:rPr>
          <w:rFonts w:ascii="Times New Roman" w:hAnsi="Times New Roman" w:cs="Times New Roman"/>
          <w:sz w:val="24"/>
          <w:szCs w:val="24"/>
        </w:rPr>
      </w:pPr>
    </w:p>
    <w:p w14:paraId="040731C8" w14:textId="77777777" w:rsidR="00113931" w:rsidRDefault="00113931" w:rsidP="00381132">
      <w:pPr>
        <w:rPr>
          <w:rFonts w:ascii="Times New Roman" w:hAnsi="Times New Roman" w:cs="Times New Roman"/>
          <w:sz w:val="24"/>
          <w:szCs w:val="24"/>
        </w:rPr>
      </w:pPr>
    </w:p>
    <w:p w14:paraId="37F2170A" w14:textId="77777777" w:rsidR="00381132" w:rsidRDefault="00381132" w:rsidP="00381132">
      <w:pPr>
        <w:rPr>
          <w:rFonts w:ascii="Times New Roman" w:hAnsi="Times New Roman" w:cs="Times New Roman"/>
          <w:sz w:val="24"/>
          <w:szCs w:val="24"/>
        </w:rPr>
      </w:pPr>
    </w:p>
    <w:p w14:paraId="22A5C49C" w14:textId="66E2E7F9" w:rsidR="00314255" w:rsidRPr="00081909" w:rsidRDefault="00314255" w:rsidP="00F8023E"/>
    <w:sectPr w:rsidR="00314255" w:rsidRPr="000819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73686"/>
    <w:multiLevelType w:val="hybridMultilevel"/>
    <w:tmpl w:val="DF5EB4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6250FF8"/>
    <w:multiLevelType w:val="hybridMultilevel"/>
    <w:tmpl w:val="C53AFF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4376835"/>
    <w:multiLevelType w:val="hybridMultilevel"/>
    <w:tmpl w:val="63E849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6D957D6"/>
    <w:multiLevelType w:val="hybridMultilevel"/>
    <w:tmpl w:val="B434BAEA"/>
    <w:lvl w:ilvl="0" w:tplc="1B60A190">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FC325E4"/>
    <w:multiLevelType w:val="hybridMultilevel"/>
    <w:tmpl w:val="043230EC"/>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5B6D2F65"/>
    <w:multiLevelType w:val="hybridMultilevel"/>
    <w:tmpl w:val="8CEE00A8"/>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095"/>
    <w:rsid w:val="00081909"/>
    <w:rsid w:val="000A033F"/>
    <w:rsid w:val="000F2FF3"/>
    <w:rsid w:val="001016A9"/>
    <w:rsid w:val="00113931"/>
    <w:rsid w:val="001B29CE"/>
    <w:rsid w:val="001E7FD8"/>
    <w:rsid w:val="002003B3"/>
    <w:rsid w:val="00256BF3"/>
    <w:rsid w:val="002E2BED"/>
    <w:rsid w:val="002F3206"/>
    <w:rsid w:val="002F6B8D"/>
    <w:rsid w:val="00314255"/>
    <w:rsid w:val="00332BE8"/>
    <w:rsid w:val="00381132"/>
    <w:rsid w:val="00386B24"/>
    <w:rsid w:val="003F14FD"/>
    <w:rsid w:val="0042359E"/>
    <w:rsid w:val="004556B5"/>
    <w:rsid w:val="004C1305"/>
    <w:rsid w:val="00533DCA"/>
    <w:rsid w:val="005C71CD"/>
    <w:rsid w:val="005E56A8"/>
    <w:rsid w:val="005E6D62"/>
    <w:rsid w:val="00601AF0"/>
    <w:rsid w:val="00613A77"/>
    <w:rsid w:val="00653F86"/>
    <w:rsid w:val="006733A1"/>
    <w:rsid w:val="00692EB5"/>
    <w:rsid w:val="006C40CB"/>
    <w:rsid w:val="006D5081"/>
    <w:rsid w:val="006F60FF"/>
    <w:rsid w:val="00701C15"/>
    <w:rsid w:val="00713E8D"/>
    <w:rsid w:val="00755B62"/>
    <w:rsid w:val="00775F61"/>
    <w:rsid w:val="00783EBC"/>
    <w:rsid w:val="00796142"/>
    <w:rsid w:val="007972DB"/>
    <w:rsid w:val="007B55C1"/>
    <w:rsid w:val="00821140"/>
    <w:rsid w:val="00825A32"/>
    <w:rsid w:val="00856FBA"/>
    <w:rsid w:val="008571C5"/>
    <w:rsid w:val="00857D27"/>
    <w:rsid w:val="008823D5"/>
    <w:rsid w:val="008935C6"/>
    <w:rsid w:val="008A5A6D"/>
    <w:rsid w:val="008C4D95"/>
    <w:rsid w:val="008D0029"/>
    <w:rsid w:val="008E3DB1"/>
    <w:rsid w:val="008F0D2D"/>
    <w:rsid w:val="00921BAE"/>
    <w:rsid w:val="00950A68"/>
    <w:rsid w:val="00993E4E"/>
    <w:rsid w:val="009A50FD"/>
    <w:rsid w:val="009A6D22"/>
    <w:rsid w:val="00A045A4"/>
    <w:rsid w:val="00A6117D"/>
    <w:rsid w:val="00A84DF8"/>
    <w:rsid w:val="00A9366D"/>
    <w:rsid w:val="00AE00F6"/>
    <w:rsid w:val="00BA621E"/>
    <w:rsid w:val="00C07976"/>
    <w:rsid w:val="00CF3E24"/>
    <w:rsid w:val="00D053D6"/>
    <w:rsid w:val="00D122C3"/>
    <w:rsid w:val="00D37508"/>
    <w:rsid w:val="00D56095"/>
    <w:rsid w:val="00DA48BC"/>
    <w:rsid w:val="00E26436"/>
    <w:rsid w:val="00E55E5D"/>
    <w:rsid w:val="00F46AFE"/>
    <w:rsid w:val="00F5739A"/>
    <w:rsid w:val="00F6668E"/>
    <w:rsid w:val="00F8023E"/>
    <w:rsid w:val="00F87192"/>
    <w:rsid w:val="00FE5615"/>
    <w:rsid w:val="00FE6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7884"/>
  <w15:chartTrackingRefBased/>
  <w15:docId w15:val="{404E97D9-6D7C-43BA-B23E-558B25B2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033F"/>
    <w:pPr>
      <w:autoSpaceDE w:val="0"/>
      <w:autoSpaceDN w:val="0"/>
      <w:adjustRightInd w:val="0"/>
      <w:spacing w:after="0" w:line="240" w:lineRule="auto"/>
    </w:pPr>
    <w:rPr>
      <w:rFonts w:ascii="Comic Sans MS" w:hAnsi="Comic Sans MS" w:cs="Comic Sans MS"/>
      <w:color w:val="000000"/>
      <w:sz w:val="24"/>
      <w:szCs w:val="24"/>
    </w:rPr>
  </w:style>
  <w:style w:type="paragraph" w:styleId="Paragrafoelenco">
    <w:name w:val="List Paragraph"/>
    <w:basedOn w:val="Normale"/>
    <w:uiPriority w:val="34"/>
    <w:qFormat/>
    <w:rsid w:val="000A033F"/>
    <w:pPr>
      <w:ind w:left="720"/>
      <w:contextualSpacing/>
    </w:pPr>
  </w:style>
  <w:style w:type="paragraph" w:styleId="Testofumetto">
    <w:name w:val="Balloon Text"/>
    <w:basedOn w:val="Normale"/>
    <w:link w:val="TestofumettoCarattere"/>
    <w:uiPriority w:val="99"/>
    <w:semiHidden/>
    <w:unhideWhenUsed/>
    <w:rsid w:val="00E264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6436"/>
    <w:rPr>
      <w:rFonts w:ascii="Segoe UI" w:hAnsi="Segoe UI" w:cs="Segoe UI"/>
      <w:sz w:val="18"/>
      <w:szCs w:val="18"/>
    </w:rPr>
  </w:style>
  <w:style w:type="table" w:styleId="Grigliatabella">
    <w:name w:val="Table Grid"/>
    <w:basedOn w:val="Tabellanormale"/>
    <w:uiPriority w:val="39"/>
    <w:rsid w:val="002003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2F6B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897F8-60F5-4778-A613-B90B76A36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Pages>
  <Words>3824</Words>
  <Characters>21798</Characters>
  <Application>Microsoft Office Word</Application>
  <DocSecurity>0</DocSecurity>
  <Lines>181</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Utente Windows</cp:lastModifiedBy>
  <cp:revision>71</cp:revision>
  <cp:lastPrinted>2022-06-18T06:55:00Z</cp:lastPrinted>
  <dcterms:created xsi:type="dcterms:W3CDTF">2021-06-07T16:19:00Z</dcterms:created>
  <dcterms:modified xsi:type="dcterms:W3CDTF">2022-06-18T07:20:00Z</dcterms:modified>
</cp:coreProperties>
</file>