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C0EED">
        <w:tblPrEx>
          <w:tblCellMar>
            <w:top w:w="0" w:type="dxa"/>
            <w:bottom w:w="0" w:type="dxa"/>
          </w:tblCellMar>
        </w:tblPrEx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C0EED" w:rsidRDefault="005912F6">
            <w:bookmarkStart w:id="0" w:name="_GoBack"/>
            <w:bookmarkEnd w:id="0"/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3247" cy="698501"/>
                  <wp:effectExtent l="0" t="0" r="6353" b="6349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47" cy="698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EED" w:rsidRDefault="00AC0EED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C0EED" w:rsidRDefault="00AC0EED">
            <w:pPr>
              <w:keepNext/>
              <w:jc w:val="center"/>
              <w:rPr>
                <w:b/>
                <w:bCs/>
                <w:iCs/>
                <w:sz w:val="18"/>
                <w:szCs w:val="18"/>
                <w:lang w:val="en-CA"/>
              </w:rPr>
            </w:pPr>
          </w:p>
          <w:p w:rsidR="00AC0EED" w:rsidRDefault="005912F6">
            <w:pPr>
              <w:keepNext/>
              <w:jc w:val="center"/>
            </w:pPr>
            <w:r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>
              <w:rPr>
                <w:b/>
                <w:bCs/>
                <w:sz w:val="18"/>
                <w:szCs w:val="18"/>
              </w:rPr>
              <w:t>“G. B.  NOVELLI ”</w:t>
            </w:r>
          </w:p>
          <w:p w:rsidR="00AC0EED" w:rsidRDefault="005912F6">
            <w:pPr>
              <w:ind w:left="720"/>
            </w:pPr>
            <w:r>
              <w:rPr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AC0EED" w:rsidRDefault="005912F6">
            <w:pPr>
              <w:spacing w:line="20" w:lineRule="atLeast"/>
              <w:ind w:left="142"/>
              <w:jc w:val="center"/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AC0EED" w:rsidRDefault="005912F6">
            <w:pPr>
              <w:spacing w:line="20" w:lineRule="atLeast"/>
              <w:ind w:left="360"/>
              <w:jc w:val="center"/>
            </w:pPr>
            <w:r>
              <w:rPr>
                <w:sz w:val="16"/>
                <w:szCs w:val="16"/>
              </w:rPr>
              <w:t>Istituto Professionale Servizi socio-sanitari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Istituto Professionale Servizi per la sanita' e l'assistenza sociale</w:t>
            </w:r>
          </w:p>
          <w:p w:rsidR="00AC0EED" w:rsidRDefault="005912F6">
            <w:pPr>
              <w:autoSpaceDE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AC0EED" w:rsidRDefault="005912F6">
            <w:pPr>
              <w:autoSpaceDE w:val="0"/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Istruzione II Livello (ex Corso Serale)  Istituto Professionale Servizi per l’Enogastronomia e l’ospitalità   </w:t>
            </w:r>
            <w:r>
              <w:rPr>
                <w:sz w:val="16"/>
                <w:szCs w:val="16"/>
              </w:rPr>
              <w:t>alberghiera</w:t>
            </w:r>
          </w:p>
          <w:p w:rsidR="00AC0EED" w:rsidRDefault="005912F6">
            <w:pPr>
              <w:jc w:val="center"/>
            </w:pPr>
            <w:r>
              <w:rPr>
                <w:sz w:val="16"/>
                <w:szCs w:val="16"/>
              </w:rPr>
              <w:t xml:space="preserve">Via G.B. Novelli, N° 1  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:rsidR="00AC0EED" w:rsidRDefault="005912F6">
            <w:pPr>
              <w:jc w:val="center"/>
            </w:pPr>
            <w:r>
              <w:rPr>
                <w:sz w:val="16"/>
                <w:szCs w:val="16"/>
              </w:rPr>
              <w:t xml:space="preserve">Codice Fiscale 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Distretto Scolastico  n° 14</w:t>
            </w:r>
          </w:p>
          <w:p w:rsidR="00AC0EED" w:rsidRDefault="005912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Fax 0823-511834   VicedirigenzaTel :0823-580019</w:t>
            </w:r>
          </w:p>
          <w:p w:rsidR="00AC0EED" w:rsidRDefault="005912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0823-511863</w:t>
            </w:r>
          </w:p>
          <w:p w:rsidR="00AC0EED" w:rsidRDefault="005912F6">
            <w:pPr>
              <w:tabs>
                <w:tab w:val="center" w:pos="4819"/>
                <w:tab w:val="right" w:pos="9638"/>
              </w:tabs>
              <w:ind w:left="-57" w:firstLine="57"/>
              <w:jc w:val="center"/>
            </w:pPr>
            <w:r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AC0EED" w:rsidRDefault="005912F6">
            <w:pPr>
              <w:tabs>
                <w:tab w:val="center" w:pos="4819"/>
                <w:tab w:val="right" w:pos="9638"/>
              </w:tabs>
              <w:jc w:val="center"/>
            </w:pPr>
            <w:r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C0EED" w:rsidRDefault="005912F6"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EED" w:rsidRDefault="00AC0EED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AC0EED" w:rsidRDefault="005912F6">
      <w:pPr>
        <w:rPr>
          <w:b/>
        </w:rPr>
      </w:pPr>
      <w:r>
        <w:rPr>
          <w:b/>
        </w:rPr>
        <w:t xml:space="preserve">Prot. n. 17401/VII del 29/09/2022 </w:t>
      </w:r>
    </w:p>
    <w:p w:rsidR="00AC0EED" w:rsidRDefault="005912F6">
      <w:pPr>
        <w:jc w:val="right"/>
      </w:pPr>
      <w:r>
        <w:t>A</w:t>
      </w:r>
      <w:r>
        <w:rPr>
          <w:b/>
        </w:rPr>
        <w:t xml:space="preserve">lla DSGA </w:t>
      </w:r>
    </w:p>
    <w:p w:rsidR="00AC0EED" w:rsidRDefault="005912F6">
      <w:pPr>
        <w:jc w:val="right"/>
        <w:rPr>
          <w:b/>
        </w:rPr>
      </w:pPr>
      <w:r>
        <w:rPr>
          <w:b/>
        </w:rPr>
        <w:t>Agli Assistenti Amministrativi</w:t>
      </w:r>
    </w:p>
    <w:p w:rsidR="00AC0EED" w:rsidRDefault="005912F6">
      <w:pPr>
        <w:jc w:val="right"/>
        <w:rPr>
          <w:b/>
        </w:rPr>
      </w:pPr>
      <w:r>
        <w:rPr>
          <w:b/>
        </w:rPr>
        <w:t xml:space="preserve">dell’ISISS “G. B. Novelli” </w:t>
      </w:r>
    </w:p>
    <w:p w:rsidR="00AC0EED" w:rsidRDefault="005912F6">
      <w:pPr>
        <w:jc w:val="right"/>
        <w:rPr>
          <w:b/>
        </w:rPr>
      </w:pPr>
      <w:r>
        <w:rPr>
          <w:b/>
        </w:rPr>
        <w:t>di Marcianise</w:t>
      </w:r>
    </w:p>
    <w:p w:rsidR="00AC0EED" w:rsidRDefault="005912F6">
      <w:pPr>
        <w:jc w:val="right"/>
        <w:rPr>
          <w:b/>
        </w:rPr>
      </w:pPr>
      <w:r>
        <w:rPr>
          <w:b/>
        </w:rPr>
        <w:t>A.S. 2022/2023</w:t>
      </w:r>
    </w:p>
    <w:p w:rsidR="00AC0EED" w:rsidRDefault="00AC0EED">
      <w:pPr>
        <w:jc w:val="right"/>
        <w:rPr>
          <w:b/>
        </w:rPr>
      </w:pPr>
    </w:p>
    <w:p w:rsidR="00AC0EED" w:rsidRDefault="005912F6">
      <w:pPr>
        <w:jc w:val="right"/>
      </w:pPr>
      <w:r>
        <w:rPr>
          <w:b/>
        </w:rPr>
        <w:t xml:space="preserve">                                                                </w:t>
      </w:r>
      <w:r>
        <w:rPr>
          <w:b/>
        </w:rPr>
        <w:t xml:space="preserve">                                                                                               </w:t>
      </w:r>
      <w:r>
        <w:t xml:space="preserve">                                                                                                      </w:t>
      </w:r>
    </w:p>
    <w:p w:rsidR="00AC0EED" w:rsidRDefault="005912F6">
      <w:pPr>
        <w:jc w:val="center"/>
        <w:rPr>
          <w:b/>
        </w:rPr>
      </w:pPr>
      <w:r>
        <w:rPr>
          <w:b/>
        </w:rPr>
        <w:t>Comunicazione  N.° 5</w:t>
      </w:r>
    </w:p>
    <w:p w:rsidR="00AC0EED" w:rsidRDefault="00AC0EED">
      <w:pPr>
        <w:rPr>
          <w:b/>
        </w:rPr>
      </w:pPr>
    </w:p>
    <w:p w:rsidR="00AC0EED" w:rsidRDefault="005912F6">
      <w:pPr>
        <w:jc w:val="both"/>
        <w:rPr>
          <w:b/>
        </w:rPr>
      </w:pPr>
      <w:r>
        <w:rPr>
          <w:b/>
        </w:rPr>
        <w:t>OGGETTO: proclamazione azioni di pro</w:t>
      </w:r>
      <w:r>
        <w:rPr>
          <w:b/>
        </w:rPr>
        <w:t>testa sindacale per Direttori SGA e Assistenti Amministrativi delle Istituzioni Scolastiche ed Educative, dal 5 al 31 ottobre 2022. Rilevazione dati adesione</w:t>
      </w:r>
    </w:p>
    <w:p w:rsidR="00AC0EED" w:rsidRDefault="00AC0EED">
      <w:pPr>
        <w:rPr>
          <w:b/>
          <w:sz w:val="22"/>
          <w:szCs w:val="22"/>
        </w:rPr>
      </w:pPr>
    </w:p>
    <w:p w:rsidR="00AC0EED" w:rsidRDefault="005912F6">
      <w:pPr>
        <w:spacing w:line="360" w:lineRule="auto"/>
        <w:jc w:val="both"/>
      </w:pPr>
      <w:r>
        <w:rPr>
          <w:sz w:val="22"/>
          <w:szCs w:val="22"/>
        </w:rPr>
        <w:t>Si comunica a quanti in intestazione citati che con la nota allegata, prot. 78098 del 22/09/2022,</w:t>
      </w:r>
      <w:r>
        <w:rPr>
          <w:sz w:val="22"/>
          <w:szCs w:val="22"/>
        </w:rPr>
        <w:t xml:space="preserve"> l’ANQUAP ha proclamato azioni di protesta sindacale relativamente all’astensione dal lavoro straordinario dei </w:t>
      </w:r>
      <w:r>
        <w:t>Direttori SGA e Assistenti Amministrativi delle Istituzioni Scolastiche ed Educative, dal 5 al 31 ottobre 2022.</w:t>
      </w:r>
    </w:p>
    <w:p w:rsidR="00AC0EED" w:rsidRDefault="005912F6">
      <w:pPr>
        <w:spacing w:line="360" w:lineRule="auto"/>
        <w:jc w:val="both"/>
      </w:pPr>
      <w:r>
        <w:t>Sul portale del ministero della P</w:t>
      </w:r>
      <w:r>
        <w:t>ubblica Istruzione “</w:t>
      </w:r>
      <w:r>
        <w:rPr>
          <w:i/>
        </w:rPr>
        <w:t>Rilevazione Sciopero Web</w:t>
      </w:r>
      <w:r>
        <w:t xml:space="preserve">” sono attivate le relative funzioni per il consueto rilevamento dei dati di adesione allo sciopero. Tali funzioni saranno aperte per ogni giornata di sciopero per l’inserimento dei dati di adesione, a mero fine </w:t>
      </w:r>
      <w:r>
        <w:t>statistico, sotto la voce preimpostata “Ultima ora aggiuntiva”.</w:t>
      </w:r>
    </w:p>
    <w:p w:rsidR="00AC0EED" w:rsidRDefault="00AC0EED">
      <w:pPr>
        <w:spacing w:line="480" w:lineRule="auto"/>
        <w:jc w:val="both"/>
      </w:pPr>
    </w:p>
    <w:p w:rsidR="00AC0EED" w:rsidRDefault="00AC0EED">
      <w:pPr>
        <w:jc w:val="both"/>
        <w:rPr>
          <w:b/>
        </w:rPr>
      </w:pPr>
    </w:p>
    <w:p w:rsidR="00AC0EED" w:rsidRDefault="005912F6">
      <w:pPr>
        <w:jc w:val="right"/>
        <w:rPr>
          <w:b/>
        </w:rPr>
      </w:pPr>
      <w:r>
        <w:rPr>
          <w:b/>
        </w:rPr>
        <w:t>IL DIRIGENTE SCOLASTICO</w:t>
      </w:r>
    </w:p>
    <w:p w:rsidR="00AC0EED" w:rsidRDefault="005912F6">
      <w:pPr>
        <w:jc w:val="right"/>
      </w:pPr>
      <w:r>
        <w:rPr>
          <w:b/>
        </w:rPr>
        <w:t>Prof.ssa Emma Marchitto</w:t>
      </w:r>
    </w:p>
    <w:p w:rsidR="00AC0EED" w:rsidRDefault="00AC0EED">
      <w:pPr>
        <w:jc w:val="both"/>
        <w:rPr>
          <w:sz w:val="22"/>
          <w:szCs w:val="22"/>
        </w:rPr>
      </w:pPr>
    </w:p>
    <w:p w:rsidR="00AC0EED" w:rsidRDefault="00AC0EED"/>
    <w:sectPr w:rsidR="00AC0EE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2F6" w:rsidRDefault="005912F6">
      <w:r>
        <w:separator/>
      </w:r>
    </w:p>
  </w:endnote>
  <w:endnote w:type="continuationSeparator" w:id="0">
    <w:p w:rsidR="005912F6" w:rsidRDefault="0059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2F6" w:rsidRDefault="005912F6">
      <w:r>
        <w:rPr>
          <w:color w:val="000000"/>
        </w:rPr>
        <w:separator/>
      </w:r>
    </w:p>
  </w:footnote>
  <w:footnote w:type="continuationSeparator" w:id="0">
    <w:p w:rsidR="005912F6" w:rsidRDefault="00591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AC0EED"/>
    <w:rsid w:val="002057CF"/>
    <w:rsid w:val="005912F6"/>
    <w:rsid w:val="00AC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7EB55-4A39-424F-A797-D698C8F9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line="254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dc:description/>
  <cp:lastModifiedBy>Giulio Raucci</cp:lastModifiedBy>
  <cp:revision>2</cp:revision>
  <cp:lastPrinted>2022-09-29T10:58:00Z</cp:lastPrinted>
  <dcterms:created xsi:type="dcterms:W3CDTF">2022-09-29T11:26:00Z</dcterms:created>
  <dcterms:modified xsi:type="dcterms:W3CDTF">2022-09-29T11:26:00Z</dcterms:modified>
</cp:coreProperties>
</file>