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78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5D465D" w14:paraId="2242AFBF" w14:textId="77777777" w:rsidTr="002436E4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A31378" w14:textId="77777777" w:rsidR="005D465D" w:rsidRDefault="009D77B2" w:rsidP="002436E4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6C1A8" wp14:editId="758029F0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ECFD8" w14:textId="77777777" w:rsidR="005D465D" w:rsidRDefault="005D465D" w:rsidP="002436E4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E83EA7" w14:textId="77777777" w:rsidR="005D465D" w:rsidRDefault="009D77B2" w:rsidP="002436E4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4EB85473" w14:textId="77777777" w:rsidR="005D465D" w:rsidRDefault="009D77B2" w:rsidP="002436E4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08CA875" w14:textId="77777777" w:rsidR="005D465D" w:rsidRDefault="009D77B2" w:rsidP="002436E4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il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273A76" w14:textId="77777777" w:rsidR="005D465D" w:rsidRDefault="009D77B2" w:rsidP="002436E4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1EFAB648" w14:textId="77777777" w:rsidR="005D465D" w:rsidRDefault="009D77B2" w:rsidP="002436E4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alberghiera – Istituto Professionale Enogastronomia e ospitalità alberghiera</w:t>
            </w:r>
          </w:p>
          <w:p w14:paraId="132FB3E9" w14:textId="77777777" w:rsidR="005D465D" w:rsidRDefault="009D77B2" w:rsidP="002436E4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G.B.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815BDA0" w14:textId="77777777" w:rsidR="005D465D" w:rsidRDefault="009D77B2" w:rsidP="002436E4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65185DA4" w14:textId="77777777" w:rsidR="005D465D" w:rsidRDefault="009D77B2" w:rsidP="002436E4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9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2436E4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r w:rsidRPr="002436E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11" w:history="1">
              <w:r w:rsidRPr="002436E4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CD5775" w14:textId="77777777" w:rsidR="005D465D" w:rsidRDefault="009D77B2" w:rsidP="002436E4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0D5C935" wp14:editId="3494DB2F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A11F83" w14:textId="77777777" w:rsidR="005D465D" w:rsidRDefault="005D465D" w:rsidP="002436E4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735CECFA" w14:textId="77777777" w:rsidR="005D465D" w:rsidRDefault="005D465D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14:paraId="3C7D7C15" w14:textId="7545EF54" w:rsidR="005D465D" w:rsidRPr="00F81C5D" w:rsidRDefault="00CA549D">
      <w:pPr>
        <w:spacing w:after="0"/>
        <w:rPr>
          <w:b/>
        </w:rPr>
      </w:pPr>
      <w:proofErr w:type="spellStart"/>
      <w:r w:rsidRPr="00F81C5D"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Prot</w:t>
      </w:r>
      <w:proofErr w:type="spellEnd"/>
      <w:r w:rsidRPr="00F81C5D"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. N.</w:t>
      </w:r>
      <w:proofErr w:type="gramStart"/>
      <w:r w:rsidR="009D77B2" w:rsidRPr="00F81C5D"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 </w:t>
      </w:r>
      <w:proofErr w:type="gramEnd"/>
      <w:r w:rsidR="007E085E"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19529/IV</w:t>
      </w:r>
      <w:bookmarkStart w:id="1" w:name="_GoBack"/>
      <w:bookmarkEnd w:id="1"/>
      <w:r w:rsidR="009D77B2" w:rsidRPr="00F81C5D"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                                                        </w:t>
      </w:r>
    </w:p>
    <w:p w14:paraId="443CC141" w14:textId="77777777" w:rsidR="00971F95" w:rsidRDefault="00971F95" w:rsidP="00A61102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</w:p>
    <w:p w14:paraId="69CEC0BD" w14:textId="1001B606" w:rsidR="00971F95" w:rsidRDefault="00971F95" w:rsidP="00A61102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Marcianise, 05/11/2022</w:t>
      </w:r>
    </w:p>
    <w:p w14:paraId="3BC5029B" w14:textId="77777777" w:rsidR="00971F95" w:rsidRDefault="00971F95" w:rsidP="00A61102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</w:p>
    <w:p w14:paraId="05AA6997" w14:textId="640547B5" w:rsidR="00A61102" w:rsidRDefault="009D77B2" w:rsidP="00A61102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Ai Genitori degli studenti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 </w:t>
      </w:r>
      <w:proofErr w:type="gramEnd"/>
      <w:r w:rsidR="00A6110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iscritti per </w:t>
      </w:r>
      <w:proofErr w:type="spellStart"/>
      <w:r w:rsidR="00A6110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l’a.s.</w:t>
      </w:r>
      <w:proofErr w:type="spellEnd"/>
      <w:r w:rsidR="00A6110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</w:t>
      </w:r>
      <w:r w:rsidR="00786464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2</w:t>
      </w:r>
      <w:r w:rsidR="00A6110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/202</w:t>
      </w:r>
      <w:r w:rsidR="00786464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3</w:t>
      </w:r>
    </w:p>
    <w:p w14:paraId="350E040D" w14:textId="1530A158" w:rsidR="005D465D" w:rsidRPr="002436E4" w:rsidRDefault="00A61102" w:rsidP="00A61102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val="de-DE"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presso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l’ISISS “G.B. Novelli” di Marcianise</w:t>
      </w:r>
    </w:p>
    <w:p w14:paraId="75BE3911" w14:textId="77777777" w:rsidR="005D465D" w:rsidRPr="002436E4" w:rsidRDefault="005D465D">
      <w:pPr>
        <w:spacing w:after="0"/>
        <w:jc w:val="right"/>
        <w:rPr>
          <w:lang w:val="de-DE"/>
        </w:rPr>
      </w:pPr>
    </w:p>
    <w:p w14:paraId="466DF827" w14:textId="77777777" w:rsidR="005D465D" w:rsidRPr="00F81C5D" w:rsidRDefault="009D77B2" w:rsidP="00786464">
      <w:pPr>
        <w:jc w:val="right"/>
        <w:rPr>
          <w:rFonts w:ascii="Times New Roman" w:hAnsi="Times New Roman"/>
          <w:b/>
          <w:sz w:val="24"/>
          <w:szCs w:val="24"/>
        </w:rPr>
      </w:pPr>
      <w:r w:rsidRPr="00F81C5D">
        <w:rPr>
          <w:rFonts w:ascii="Times New Roman" w:hAnsi="Times New Roman"/>
          <w:b/>
          <w:sz w:val="24"/>
          <w:szCs w:val="24"/>
        </w:rPr>
        <w:t>Alla DSGA</w:t>
      </w:r>
    </w:p>
    <w:p w14:paraId="53878F5E" w14:textId="59D96B0B" w:rsidR="00187FB1" w:rsidRPr="00F81C5D" w:rsidRDefault="00FB72A9">
      <w:pPr>
        <w:jc w:val="right"/>
        <w:rPr>
          <w:rFonts w:ascii="Times New Roman" w:hAnsi="Times New Roman"/>
          <w:b/>
          <w:sz w:val="24"/>
          <w:szCs w:val="24"/>
        </w:rPr>
      </w:pPr>
      <w:r w:rsidRPr="00F81C5D">
        <w:rPr>
          <w:rFonts w:ascii="Times New Roman" w:hAnsi="Times New Roman"/>
          <w:b/>
          <w:sz w:val="24"/>
          <w:szCs w:val="24"/>
        </w:rPr>
        <w:t>Al Sito WEB</w:t>
      </w:r>
    </w:p>
    <w:p w14:paraId="399CDC59" w14:textId="77777777" w:rsidR="00786464" w:rsidRDefault="00786464">
      <w:pPr>
        <w:jc w:val="right"/>
        <w:rPr>
          <w:rFonts w:ascii="Times New Roman" w:hAnsi="Times New Roman"/>
          <w:sz w:val="24"/>
          <w:szCs w:val="24"/>
        </w:rPr>
      </w:pPr>
    </w:p>
    <w:p w14:paraId="1293ED8E" w14:textId="56E7D018" w:rsidR="00187FB1" w:rsidRDefault="009D77B2" w:rsidP="00260F56">
      <w:pPr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COMUNICAZIONE</w:t>
      </w:r>
      <w:r w:rsidR="00934FC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4FC2">
        <w:rPr>
          <w:rFonts w:ascii="Times New Roman" w:hAnsi="Times New Roman"/>
          <w:b/>
          <w:bCs/>
          <w:sz w:val="24"/>
          <w:szCs w:val="24"/>
        </w:rPr>
        <w:t>N.</w:t>
      </w:r>
      <w:r w:rsidR="007E085E">
        <w:rPr>
          <w:rFonts w:ascii="Times New Roman" w:hAnsi="Times New Roman"/>
          <w:b/>
          <w:bCs/>
          <w:sz w:val="24"/>
          <w:szCs w:val="24"/>
        </w:rPr>
        <w:t xml:space="preserve"> 19</w:t>
      </w:r>
      <w:proofErr w:type="gramEnd"/>
    </w:p>
    <w:p w14:paraId="46AD559B" w14:textId="13F6045A" w:rsidR="005D465D" w:rsidRDefault="009D77B2">
      <w:r>
        <w:rPr>
          <w:rFonts w:ascii="Times New Roman" w:hAnsi="Times New Roman"/>
          <w:b/>
          <w:bCs/>
          <w:sz w:val="26"/>
          <w:szCs w:val="26"/>
        </w:rPr>
        <w:t xml:space="preserve">Oggetto: </w:t>
      </w:r>
      <w:r w:rsidR="00A61102">
        <w:rPr>
          <w:rFonts w:ascii="Times New Roman" w:hAnsi="Times New Roman"/>
          <w:b/>
          <w:bCs/>
          <w:sz w:val="26"/>
          <w:szCs w:val="26"/>
        </w:rPr>
        <w:t xml:space="preserve">Elezioni per il rinnovo </w:t>
      </w:r>
      <w:r w:rsidR="00B96A8F">
        <w:rPr>
          <w:rFonts w:ascii="Times New Roman" w:hAnsi="Times New Roman"/>
          <w:b/>
          <w:bCs/>
          <w:sz w:val="26"/>
          <w:szCs w:val="26"/>
        </w:rPr>
        <w:t>triennale</w:t>
      </w:r>
      <w:r w:rsidR="00A61102">
        <w:rPr>
          <w:rFonts w:ascii="Times New Roman" w:hAnsi="Times New Roman"/>
          <w:b/>
          <w:bCs/>
          <w:sz w:val="26"/>
          <w:szCs w:val="26"/>
        </w:rPr>
        <w:t xml:space="preserve"> dei rappresentanti </w:t>
      </w:r>
      <w:r w:rsidR="00084CFA">
        <w:rPr>
          <w:rFonts w:ascii="Times New Roman" w:hAnsi="Times New Roman"/>
          <w:b/>
          <w:bCs/>
          <w:sz w:val="26"/>
          <w:szCs w:val="26"/>
        </w:rPr>
        <w:t xml:space="preserve">in seno al Consiglio </w:t>
      </w:r>
      <w:proofErr w:type="gramStart"/>
      <w:r w:rsidR="00A61102">
        <w:rPr>
          <w:rFonts w:ascii="Times New Roman" w:hAnsi="Times New Roman"/>
          <w:b/>
          <w:bCs/>
          <w:sz w:val="26"/>
          <w:szCs w:val="26"/>
        </w:rPr>
        <w:t xml:space="preserve">di </w:t>
      </w:r>
      <w:r w:rsidR="00084CFA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End"/>
      <w:r w:rsidR="00084CFA">
        <w:rPr>
          <w:rFonts w:ascii="Times New Roman" w:hAnsi="Times New Roman"/>
          <w:b/>
          <w:bCs/>
          <w:sz w:val="26"/>
          <w:szCs w:val="26"/>
        </w:rPr>
        <w:t xml:space="preserve">istituto </w:t>
      </w:r>
      <w:r w:rsidR="00A61102">
        <w:rPr>
          <w:rFonts w:ascii="Times New Roman" w:hAnsi="Times New Roman"/>
          <w:b/>
          <w:bCs/>
          <w:sz w:val="26"/>
          <w:szCs w:val="26"/>
        </w:rPr>
        <w:t xml:space="preserve">componente genitori - </w:t>
      </w:r>
      <w:r>
        <w:rPr>
          <w:rFonts w:ascii="Times New Roman" w:hAnsi="Times New Roman"/>
          <w:b/>
          <w:bCs/>
          <w:sz w:val="26"/>
          <w:szCs w:val="26"/>
        </w:rPr>
        <w:t>Pubblicazione sul registro elettronico</w:t>
      </w:r>
      <w:r w:rsidR="00786464" w:rsidRPr="0078646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786464">
        <w:rPr>
          <w:rFonts w:ascii="Times New Roman" w:hAnsi="Times New Roman"/>
          <w:b/>
          <w:bCs/>
          <w:sz w:val="26"/>
          <w:szCs w:val="26"/>
        </w:rPr>
        <w:t>personale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134DE">
        <w:rPr>
          <w:rFonts w:ascii="Times New Roman" w:hAnsi="Times New Roman"/>
          <w:b/>
          <w:bCs/>
          <w:sz w:val="26"/>
          <w:szCs w:val="26"/>
        </w:rPr>
        <w:t>Scuola</w:t>
      </w:r>
      <w:r w:rsidR="00010D1B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E134DE">
        <w:rPr>
          <w:rFonts w:ascii="Times New Roman" w:hAnsi="Times New Roman"/>
          <w:b/>
          <w:bCs/>
          <w:sz w:val="26"/>
          <w:szCs w:val="26"/>
        </w:rPr>
        <w:t>Next</w:t>
      </w:r>
      <w:proofErr w:type="spellEnd"/>
      <w:r w:rsidR="00E134DE">
        <w:rPr>
          <w:rFonts w:ascii="Times New Roman" w:hAnsi="Times New Roman"/>
          <w:b/>
          <w:bCs/>
          <w:sz w:val="26"/>
          <w:szCs w:val="26"/>
        </w:rPr>
        <w:t xml:space="preserve"> A</w:t>
      </w:r>
      <w:r>
        <w:rPr>
          <w:rFonts w:ascii="Times New Roman" w:hAnsi="Times New Roman"/>
          <w:b/>
          <w:bCs/>
          <w:sz w:val="26"/>
          <w:szCs w:val="26"/>
        </w:rPr>
        <w:t xml:space="preserve">rgo  </w:t>
      </w:r>
      <w:r w:rsidR="00A61102">
        <w:rPr>
          <w:rFonts w:ascii="Times New Roman" w:hAnsi="Times New Roman"/>
          <w:b/>
          <w:bCs/>
          <w:sz w:val="26"/>
          <w:szCs w:val="26"/>
        </w:rPr>
        <w:t>dell</w:t>
      </w:r>
      <w:r w:rsidR="00084CFA">
        <w:rPr>
          <w:rFonts w:ascii="Times New Roman" w:hAnsi="Times New Roman"/>
          <w:b/>
          <w:bCs/>
          <w:sz w:val="26"/>
          <w:szCs w:val="26"/>
        </w:rPr>
        <w:t>a lista</w:t>
      </w:r>
      <w:r w:rsidR="00A61102">
        <w:rPr>
          <w:rFonts w:ascii="Times New Roman" w:hAnsi="Times New Roman"/>
          <w:b/>
          <w:bCs/>
          <w:sz w:val="26"/>
          <w:szCs w:val="26"/>
        </w:rPr>
        <w:t xml:space="preserve"> dei genitori </w:t>
      </w:r>
      <w:r w:rsidR="00084CFA">
        <w:rPr>
          <w:rFonts w:ascii="Times New Roman" w:hAnsi="Times New Roman"/>
          <w:b/>
          <w:bCs/>
          <w:sz w:val="26"/>
          <w:szCs w:val="26"/>
        </w:rPr>
        <w:t>candidati</w:t>
      </w:r>
      <w:r w:rsidR="00A61102">
        <w:rPr>
          <w:rFonts w:ascii="Times New Roman" w:hAnsi="Times New Roman"/>
          <w:b/>
          <w:bCs/>
          <w:sz w:val="26"/>
          <w:szCs w:val="26"/>
        </w:rPr>
        <w:t xml:space="preserve"> quali rappresentanti di </w:t>
      </w:r>
      <w:r w:rsidR="00084CFA">
        <w:rPr>
          <w:rFonts w:ascii="Times New Roman" w:hAnsi="Times New Roman"/>
          <w:b/>
          <w:bCs/>
          <w:sz w:val="26"/>
          <w:szCs w:val="26"/>
        </w:rPr>
        <w:t>istituto componente genitori</w:t>
      </w:r>
      <w:r w:rsidR="00A61102">
        <w:rPr>
          <w:rFonts w:ascii="Times New Roman" w:hAnsi="Times New Roman"/>
          <w:b/>
          <w:bCs/>
          <w:sz w:val="26"/>
          <w:szCs w:val="26"/>
        </w:rPr>
        <w:t xml:space="preserve"> – Elezioni </w:t>
      </w:r>
      <w:r w:rsidR="00084CFA">
        <w:rPr>
          <w:rFonts w:ascii="Times New Roman" w:hAnsi="Times New Roman"/>
          <w:b/>
          <w:bCs/>
          <w:sz w:val="26"/>
          <w:szCs w:val="26"/>
        </w:rPr>
        <w:t xml:space="preserve">triennali </w:t>
      </w:r>
      <w:r w:rsidR="00A61102">
        <w:rPr>
          <w:rFonts w:ascii="Times New Roman" w:hAnsi="Times New Roman"/>
          <w:b/>
          <w:bCs/>
          <w:sz w:val="26"/>
          <w:szCs w:val="26"/>
        </w:rPr>
        <w:t xml:space="preserve"> 202</w:t>
      </w:r>
      <w:r w:rsidR="00084CFA">
        <w:rPr>
          <w:rFonts w:ascii="Times New Roman" w:hAnsi="Times New Roman"/>
          <w:b/>
          <w:bCs/>
          <w:sz w:val="26"/>
          <w:szCs w:val="26"/>
        </w:rPr>
        <w:t>2</w:t>
      </w:r>
      <w:r w:rsidR="00A61102">
        <w:rPr>
          <w:rFonts w:ascii="Times New Roman" w:hAnsi="Times New Roman"/>
          <w:b/>
          <w:bCs/>
          <w:sz w:val="26"/>
          <w:szCs w:val="26"/>
        </w:rPr>
        <w:t>/202</w:t>
      </w:r>
      <w:r w:rsidR="00084CFA">
        <w:rPr>
          <w:rFonts w:ascii="Times New Roman" w:hAnsi="Times New Roman"/>
          <w:b/>
          <w:bCs/>
          <w:sz w:val="26"/>
          <w:szCs w:val="26"/>
        </w:rPr>
        <w:t>3 -2023/2024 – 2024/2025.</w:t>
      </w:r>
    </w:p>
    <w:p w14:paraId="66E4E0AE" w14:textId="5940E833" w:rsidR="00786464" w:rsidRDefault="009D77B2" w:rsidP="00A61102">
      <w:pPr>
        <w:rPr>
          <w:rFonts w:ascii="Times New Roman" w:hAnsi="Times New Roman"/>
          <w:bCs/>
          <w:sz w:val="26"/>
          <w:szCs w:val="26"/>
        </w:rPr>
      </w:pPr>
      <w:r w:rsidRPr="002436E4">
        <w:rPr>
          <w:rFonts w:ascii="Times New Roman" w:hAnsi="Times New Roman"/>
          <w:bCs/>
          <w:sz w:val="26"/>
          <w:szCs w:val="26"/>
        </w:rPr>
        <w:t xml:space="preserve">Si </w:t>
      </w:r>
      <w:proofErr w:type="gramStart"/>
      <w:r w:rsidRPr="002436E4">
        <w:rPr>
          <w:rFonts w:ascii="Times New Roman" w:hAnsi="Times New Roman"/>
          <w:bCs/>
          <w:sz w:val="26"/>
          <w:szCs w:val="26"/>
        </w:rPr>
        <w:t>rende noto</w:t>
      </w:r>
      <w:proofErr w:type="gramEnd"/>
      <w:r w:rsidRPr="002436E4">
        <w:rPr>
          <w:rFonts w:ascii="Times New Roman" w:hAnsi="Times New Roman"/>
          <w:bCs/>
          <w:sz w:val="26"/>
          <w:szCs w:val="26"/>
        </w:rPr>
        <w:t xml:space="preserve"> ai genitori degli studenti</w:t>
      </w:r>
      <w:r w:rsidR="002436E4" w:rsidRPr="002436E4">
        <w:rPr>
          <w:rFonts w:ascii="Times New Roman" w:hAnsi="Times New Roman"/>
          <w:bCs/>
          <w:sz w:val="26"/>
          <w:szCs w:val="26"/>
        </w:rPr>
        <w:t xml:space="preserve"> </w:t>
      </w:r>
      <w:r w:rsidR="00A61102">
        <w:rPr>
          <w:rFonts w:ascii="Times New Roman" w:hAnsi="Times New Roman"/>
          <w:bCs/>
          <w:sz w:val="26"/>
          <w:szCs w:val="26"/>
        </w:rPr>
        <w:t>in intestazione citati</w:t>
      </w:r>
      <w:r w:rsidR="002436E4" w:rsidRPr="002436E4">
        <w:rPr>
          <w:rFonts w:ascii="Times New Roman" w:hAnsi="Times New Roman"/>
          <w:bCs/>
          <w:sz w:val="26"/>
          <w:szCs w:val="26"/>
        </w:rPr>
        <w:t xml:space="preserve"> </w:t>
      </w:r>
      <w:r w:rsidRPr="002436E4">
        <w:rPr>
          <w:rFonts w:ascii="Times New Roman" w:hAnsi="Times New Roman"/>
          <w:bCs/>
          <w:sz w:val="26"/>
          <w:szCs w:val="26"/>
        </w:rPr>
        <w:t xml:space="preserve"> che</w:t>
      </w:r>
      <w:r w:rsidR="00786464">
        <w:rPr>
          <w:rFonts w:ascii="Times New Roman" w:hAnsi="Times New Roman"/>
          <w:bCs/>
          <w:sz w:val="26"/>
          <w:szCs w:val="26"/>
        </w:rPr>
        <w:t xml:space="preserve"> è pubblicato,</w:t>
      </w:r>
      <w:r>
        <w:rPr>
          <w:rFonts w:ascii="Times New Roman" w:hAnsi="Times New Roman"/>
          <w:bCs/>
          <w:sz w:val="26"/>
          <w:szCs w:val="26"/>
        </w:rPr>
        <w:t xml:space="preserve"> sul </w:t>
      </w:r>
      <w:r w:rsidR="00E134DE">
        <w:rPr>
          <w:rFonts w:ascii="Times New Roman" w:hAnsi="Times New Roman"/>
          <w:bCs/>
          <w:sz w:val="26"/>
          <w:szCs w:val="26"/>
        </w:rPr>
        <w:t>registro elettronico personale Scuola</w:t>
      </w:r>
      <w:r w:rsidR="00010D1B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E134DE">
        <w:rPr>
          <w:rFonts w:ascii="Times New Roman" w:hAnsi="Times New Roman"/>
          <w:bCs/>
          <w:sz w:val="26"/>
          <w:szCs w:val="26"/>
        </w:rPr>
        <w:t>Next</w:t>
      </w:r>
      <w:proofErr w:type="spellEnd"/>
      <w:r w:rsidR="00E134D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Argo dei genitori</w:t>
      </w:r>
      <w:r w:rsidR="00786464">
        <w:rPr>
          <w:rFonts w:ascii="Times New Roman" w:hAnsi="Times New Roman"/>
          <w:bCs/>
          <w:sz w:val="26"/>
          <w:szCs w:val="26"/>
        </w:rPr>
        <w:t>,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A61102">
        <w:rPr>
          <w:rFonts w:ascii="Times New Roman" w:hAnsi="Times New Roman"/>
          <w:bCs/>
          <w:sz w:val="26"/>
          <w:szCs w:val="26"/>
        </w:rPr>
        <w:t>il file riportante</w:t>
      </w:r>
      <w:r w:rsidR="00786464">
        <w:rPr>
          <w:rFonts w:ascii="Times New Roman" w:hAnsi="Times New Roman"/>
          <w:bCs/>
          <w:sz w:val="26"/>
          <w:szCs w:val="26"/>
        </w:rPr>
        <w:t xml:space="preserve"> la lista con</w:t>
      </w:r>
      <w:r w:rsidR="00A61102">
        <w:rPr>
          <w:rFonts w:ascii="Times New Roman" w:hAnsi="Times New Roman"/>
          <w:bCs/>
          <w:sz w:val="26"/>
          <w:szCs w:val="26"/>
        </w:rPr>
        <w:t xml:space="preserve"> l’elenco </w:t>
      </w:r>
      <w:r w:rsidR="00A61102" w:rsidRPr="00A61102">
        <w:rPr>
          <w:rFonts w:ascii="Times New Roman" w:hAnsi="Times New Roman"/>
          <w:bCs/>
          <w:sz w:val="26"/>
          <w:szCs w:val="26"/>
        </w:rPr>
        <w:t>dei genitori</w:t>
      </w:r>
      <w:r w:rsidR="00084CFA">
        <w:rPr>
          <w:rFonts w:ascii="Times New Roman" w:hAnsi="Times New Roman"/>
          <w:bCs/>
          <w:sz w:val="26"/>
          <w:szCs w:val="26"/>
        </w:rPr>
        <w:t xml:space="preserve"> candidati</w:t>
      </w:r>
      <w:r w:rsidR="00A61102" w:rsidRPr="00A61102">
        <w:rPr>
          <w:rFonts w:ascii="Times New Roman" w:hAnsi="Times New Roman"/>
          <w:bCs/>
          <w:sz w:val="26"/>
          <w:szCs w:val="26"/>
        </w:rPr>
        <w:t xml:space="preserve"> quali rappresentanti di </w:t>
      </w:r>
      <w:r w:rsidR="00786464">
        <w:rPr>
          <w:rFonts w:ascii="Times New Roman" w:hAnsi="Times New Roman"/>
          <w:bCs/>
          <w:sz w:val="26"/>
          <w:szCs w:val="26"/>
        </w:rPr>
        <w:t>istituto.</w:t>
      </w:r>
    </w:p>
    <w:p w14:paraId="241E2A42" w14:textId="77777777" w:rsidR="00786464" w:rsidRDefault="00786464" w:rsidP="00A61102">
      <w:pPr>
        <w:rPr>
          <w:rFonts w:ascii="Times New Roman" w:hAnsi="Times New Roman"/>
          <w:bCs/>
          <w:sz w:val="26"/>
          <w:szCs w:val="26"/>
        </w:rPr>
      </w:pPr>
    </w:p>
    <w:p w14:paraId="4508DCE2" w14:textId="2D94EB34" w:rsidR="005D465D" w:rsidRDefault="009D77B2" w:rsidP="00A61102">
      <w:pPr>
        <w:autoSpaceDE w:val="0"/>
        <w:adjustRightInd w:val="0"/>
        <w:jc w:val="both"/>
        <w:rPr>
          <w:rFonts w:ascii="Times New Roman" w:eastAsia="Times New Roman" w:hAnsi="Times New Roman"/>
          <w:sz w:val="26"/>
          <w:szCs w:val="26"/>
          <w:lang w:eastAsia="it-IT"/>
        </w:rPr>
      </w:pPr>
      <w:r w:rsidRPr="002436E4">
        <w:rPr>
          <w:rFonts w:ascii="Times New Roman" w:eastAsia="Times New Roman" w:hAnsi="Times New Roman"/>
          <w:sz w:val="26"/>
          <w:szCs w:val="26"/>
          <w:lang w:eastAsia="it-IT"/>
        </w:rPr>
        <w:t>I genitori collegandosi al seguente indirizzo web:</w:t>
      </w:r>
    </w:p>
    <w:p w14:paraId="500D2359" w14:textId="77777777" w:rsidR="00187FB1" w:rsidRPr="002436E4" w:rsidRDefault="00187FB1" w:rsidP="002436E4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4EED4C9E" w14:textId="45854FB9" w:rsidR="005D465D" w:rsidRDefault="007E085E">
      <w:pPr>
        <w:pStyle w:val="Paragrafoelenco"/>
        <w:spacing w:after="0"/>
        <w:jc w:val="center"/>
        <w:rPr>
          <w:rStyle w:val="Collegamentoipertestuale"/>
          <w:rFonts w:ascii="Times New Roman" w:eastAsia="Times New Roman" w:hAnsi="Times New Roman"/>
          <w:sz w:val="36"/>
          <w:szCs w:val="36"/>
          <w:lang w:eastAsia="it-IT"/>
        </w:rPr>
      </w:pPr>
      <w:hyperlink r:id="rId13" w:history="1">
        <w:r w:rsidR="009D77B2">
          <w:rPr>
            <w:rStyle w:val="Collegamentoipertestuale"/>
            <w:rFonts w:ascii="Times New Roman" w:eastAsia="Times New Roman" w:hAnsi="Times New Roman"/>
            <w:sz w:val="36"/>
            <w:szCs w:val="36"/>
            <w:lang w:eastAsia="it-IT"/>
          </w:rPr>
          <w:t>www.sg23829.scuolanext.info</w:t>
        </w:r>
      </w:hyperlink>
    </w:p>
    <w:p w14:paraId="2311E11B" w14:textId="77777777" w:rsidR="00187FB1" w:rsidRDefault="00187FB1">
      <w:pPr>
        <w:pStyle w:val="Paragrafoelenco"/>
        <w:spacing w:after="0"/>
        <w:jc w:val="center"/>
        <w:rPr>
          <w:rFonts w:ascii="Times New Roman" w:eastAsia="Times New Roman" w:hAnsi="Times New Roman"/>
          <w:sz w:val="36"/>
          <w:szCs w:val="36"/>
          <w:lang w:eastAsia="it-IT"/>
        </w:rPr>
      </w:pPr>
    </w:p>
    <w:p w14:paraId="488572F5" w14:textId="2DD7D23A" w:rsidR="005D465D" w:rsidRDefault="002436E4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it-IT"/>
        </w:rPr>
        <w:t>possono</w:t>
      </w:r>
      <w:proofErr w:type="gramEnd"/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="009D77B2">
        <w:rPr>
          <w:rFonts w:ascii="Times New Roman" w:eastAsia="Times New Roman" w:hAnsi="Times New Roman"/>
          <w:sz w:val="26"/>
          <w:szCs w:val="26"/>
          <w:lang w:eastAsia="it-IT"/>
        </w:rPr>
        <w:t xml:space="preserve">visionare </w:t>
      </w:r>
      <w:r w:rsidR="00786464">
        <w:rPr>
          <w:rFonts w:ascii="Times New Roman" w:eastAsia="Times New Roman" w:hAnsi="Times New Roman"/>
          <w:sz w:val="26"/>
          <w:szCs w:val="26"/>
          <w:lang w:eastAsia="it-IT"/>
        </w:rPr>
        <w:t xml:space="preserve">la lista dei candidati </w:t>
      </w:r>
      <w:r w:rsidR="00934FC2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="009D77B2">
        <w:rPr>
          <w:rFonts w:ascii="Times New Roman" w:eastAsia="Times New Roman" w:hAnsi="Times New Roman"/>
          <w:sz w:val="26"/>
          <w:szCs w:val="26"/>
          <w:lang w:eastAsia="it-IT"/>
        </w:rPr>
        <w:t>clicca</w:t>
      </w: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ndo </w:t>
      </w:r>
      <w:r w:rsidR="009D77B2">
        <w:rPr>
          <w:rFonts w:ascii="Times New Roman" w:eastAsia="Times New Roman" w:hAnsi="Times New Roman"/>
          <w:sz w:val="26"/>
          <w:szCs w:val="26"/>
          <w:lang w:eastAsia="it-IT"/>
        </w:rPr>
        <w:t xml:space="preserve"> sulla icona a forma di finestra denominata “Bacheca” presente nella sezione “Documenti “ così come illustrato nella figura che segue: </w:t>
      </w:r>
    </w:p>
    <w:p w14:paraId="72B6D843" w14:textId="77777777" w:rsidR="00503632" w:rsidRDefault="00503632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2FBBD22B" w14:textId="77777777" w:rsidR="00152A23" w:rsidRDefault="009D77B2" w:rsidP="00152A23">
      <w:pPr>
        <w:pStyle w:val="Paragrafoelenco"/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noProof/>
          <w:sz w:val="26"/>
          <w:szCs w:val="26"/>
          <w:lang w:eastAsia="it-IT"/>
        </w:rPr>
        <w:drawing>
          <wp:inline distT="0" distB="0" distL="0" distR="0" wp14:anchorId="2B8E6A14" wp14:editId="6D6ACC26">
            <wp:extent cx="4483100" cy="1536700"/>
            <wp:effectExtent l="0" t="0" r="0" b="6350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87293" cy="15381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588B7BF" w14:textId="77777777" w:rsidR="00E134DE" w:rsidRDefault="00E134DE" w:rsidP="0059560E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04A10E1" w14:textId="4BA8BCC8" w:rsidR="004F078A" w:rsidRDefault="0059560E" w:rsidP="0059560E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ab/>
        <w:t xml:space="preserve">        </w:t>
      </w:r>
    </w:p>
    <w:p w14:paraId="385C1963" w14:textId="0622B8CE" w:rsidR="005D465D" w:rsidRPr="00934FC2" w:rsidRDefault="004F078A" w:rsidP="00934FC2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</w:t>
      </w:r>
      <w:r w:rsidR="00F81C5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F81C5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9D77B2"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  <w:proofErr w:type="gramStart"/>
      <w:r w:rsidR="00F81C5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</w:t>
      </w:r>
      <w:proofErr w:type="gramEnd"/>
      <w:r w:rsidR="00F81C5D">
        <w:rPr>
          <w:rFonts w:ascii="Times New Roman" w:eastAsia="Times New Roman" w:hAnsi="Times New Roman"/>
          <w:b/>
          <w:sz w:val="24"/>
          <w:szCs w:val="24"/>
          <w:lang w:eastAsia="it-IT"/>
        </w:rPr>
        <w:t>(Prof.ssa Emma MARCHITTO)</w:t>
      </w:r>
    </w:p>
    <w:sectPr w:rsidR="005D465D" w:rsidRPr="00934FC2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3CDDFD" w14:textId="77777777" w:rsidR="005C7C1F" w:rsidRDefault="005C7C1F">
      <w:pPr>
        <w:spacing w:after="0"/>
      </w:pPr>
      <w:r>
        <w:separator/>
      </w:r>
    </w:p>
  </w:endnote>
  <w:endnote w:type="continuationSeparator" w:id="0">
    <w:p w14:paraId="6F87EA0D" w14:textId="77777777" w:rsidR="005C7C1F" w:rsidRDefault="005C7C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92F6D0" w14:textId="77777777" w:rsidR="005C7C1F" w:rsidRDefault="005C7C1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0400578" w14:textId="77777777" w:rsidR="005C7C1F" w:rsidRDefault="005C7C1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705F4"/>
    <w:multiLevelType w:val="multilevel"/>
    <w:tmpl w:val="14DEDC76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65D"/>
    <w:rsid w:val="00010D1B"/>
    <w:rsid w:val="00084CFA"/>
    <w:rsid w:val="000D4744"/>
    <w:rsid w:val="00110901"/>
    <w:rsid w:val="00152A23"/>
    <w:rsid w:val="00187FB1"/>
    <w:rsid w:val="001B7F39"/>
    <w:rsid w:val="002436E4"/>
    <w:rsid w:val="00260F56"/>
    <w:rsid w:val="00313C0B"/>
    <w:rsid w:val="00325486"/>
    <w:rsid w:val="00404218"/>
    <w:rsid w:val="004F078A"/>
    <w:rsid w:val="00503632"/>
    <w:rsid w:val="00552446"/>
    <w:rsid w:val="00556D00"/>
    <w:rsid w:val="0059560E"/>
    <w:rsid w:val="005C7C1F"/>
    <w:rsid w:val="005D465D"/>
    <w:rsid w:val="00601886"/>
    <w:rsid w:val="00786464"/>
    <w:rsid w:val="007E085E"/>
    <w:rsid w:val="007E2394"/>
    <w:rsid w:val="007F455E"/>
    <w:rsid w:val="00934FC2"/>
    <w:rsid w:val="00971F95"/>
    <w:rsid w:val="00987D2F"/>
    <w:rsid w:val="009D77B2"/>
    <w:rsid w:val="00A61102"/>
    <w:rsid w:val="00B96A8F"/>
    <w:rsid w:val="00C34ACD"/>
    <w:rsid w:val="00CA549D"/>
    <w:rsid w:val="00CB0287"/>
    <w:rsid w:val="00E134DE"/>
    <w:rsid w:val="00ED69D4"/>
    <w:rsid w:val="00F750B4"/>
    <w:rsid w:val="00F81C5D"/>
    <w:rsid w:val="00FB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CEE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Enfasigrassetto">
    <w:name w:val="Strong"/>
    <w:basedOn w:val="Carpredefinitoparagrafo"/>
    <w:uiPriority w:val="22"/>
    <w:qFormat/>
    <w:rsid w:val="00A611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pPr>
      <w:ind w:left="720"/>
    </w:p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Enfasigrassetto">
    <w:name w:val="Strong"/>
    <w:basedOn w:val="Carpredefinitoparagrafo"/>
    <w:uiPriority w:val="22"/>
    <w:qFormat/>
    <w:rsid w:val="00A611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sg23829.scuolanext.inf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</cp:lastModifiedBy>
  <cp:revision>14</cp:revision>
  <dcterms:created xsi:type="dcterms:W3CDTF">2022-11-04T16:21:00Z</dcterms:created>
  <dcterms:modified xsi:type="dcterms:W3CDTF">2022-11-05T14:23:00Z</dcterms:modified>
</cp:coreProperties>
</file>