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Segr. Tel :0823-511909 – Vicedirigenza Tel :0823-511909   - Tel Dirigente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Scolastico :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0CF31D87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</w:t>
      </w:r>
      <w:r w:rsidR="000E56DF">
        <w:rPr>
          <w:rFonts w:ascii="Times New Roman" w:eastAsia="Century" w:hAnsi="Times New Roman" w:cs="Times New Roman"/>
          <w:sz w:val="24"/>
          <w:szCs w:val="24"/>
        </w:rPr>
        <w:t>n. 594</w:t>
      </w:r>
      <w:r w:rsidR="00A76C04">
        <w:rPr>
          <w:rFonts w:ascii="Times New Roman" w:eastAsia="Century" w:hAnsi="Times New Roman" w:cs="Times New Roman"/>
          <w:sz w:val="24"/>
          <w:szCs w:val="24"/>
        </w:rPr>
        <w:t>7</w:t>
      </w:r>
      <w:r w:rsidR="000E56DF">
        <w:rPr>
          <w:rFonts w:ascii="Times New Roman" w:eastAsia="Century" w:hAnsi="Times New Roman" w:cs="Times New Roman"/>
          <w:sz w:val="24"/>
          <w:szCs w:val="24"/>
        </w:rPr>
        <w:t>/V-1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r w:rsidR="000E56DF">
        <w:rPr>
          <w:rFonts w:ascii="Times New Roman" w:eastAsia="Century" w:hAnsi="Times New Roman" w:cs="Times New Roman"/>
          <w:sz w:val="24"/>
          <w:szCs w:val="24"/>
        </w:rPr>
        <w:t>11/04/2023</w:t>
      </w:r>
    </w:p>
    <w:p w14:paraId="18CEF88B" w14:textId="77777777" w:rsidR="00A76C04" w:rsidRDefault="002F4EDD" w:rsidP="00A76C04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76C0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                          </w:t>
      </w:r>
      <w:r w:rsidR="00A76C04" w:rsidRPr="00A76C0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Ai docenti in servizio per l’a. s. 2022/2023 </w:t>
      </w:r>
    </w:p>
    <w:p w14:paraId="07BEC647" w14:textId="156D15A1" w:rsidR="00A76C04" w:rsidRDefault="00A76C04" w:rsidP="00A76C04">
      <w:pPr>
        <w:spacing w:after="0" w:line="240" w:lineRule="auto"/>
        <w:jc w:val="right"/>
      </w:pPr>
      <w:r w:rsidRPr="00A76C04">
        <w:rPr>
          <w:rFonts w:ascii="Times New Roman" w:eastAsia="Century" w:hAnsi="Times New Roman" w:cs="Times New Roman"/>
          <w:b/>
          <w:bCs/>
          <w:sz w:val="24"/>
          <w:szCs w:val="24"/>
        </w:rPr>
        <w:t>presso l’ISISS “G. B. Novelli” di Marcianise</w:t>
      </w:r>
      <w:r w:rsidR="00783E09" w:rsidRPr="00783E09">
        <w:t xml:space="preserve"> </w:t>
      </w:r>
    </w:p>
    <w:p w14:paraId="775B1EC2" w14:textId="71DBA123" w:rsidR="00B15748" w:rsidRPr="008A632F" w:rsidRDefault="00B15748" w:rsidP="00B15748">
      <w:pPr>
        <w:spacing w:after="0" w:line="240" w:lineRule="auto"/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</w:pPr>
      <w:r w:rsidRPr="008A632F">
        <w:rPr>
          <w:rFonts w:ascii="Times New Roman" w:eastAsia="Century" w:hAnsi="Times New Roman" w:cs="Times New Roman"/>
          <w:b/>
          <w:bCs/>
          <w:sz w:val="24"/>
          <w:szCs w:val="24"/>
          <w:u w:val="single"/>
        </w:rPr>
        <w:t>IMPORTANTE</w:t>
      </w:r>
    </w:p>
    <w:p w14:paraId="572E9371" w14:textId="77777777" w:rsidR="00A76C04" w:rsidRDefault="00A76C04" w:rsidP="00A76C04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76C04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0F8A6438" w14:textId="77777777" w:rsidR="00A76C04" w:rsidRPr="00A76C04" w:rsidRDefault="00A76C04" w:rsidP="00A76C04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7DF68ECA" w14:textId="0A0AFB44" w:rsidR="00200F7C" w:rsidRPr="00A76C04" w:rsidRDefault="00A76C04" w:rsidP="00A76C04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76C04">
        <w:rPr>
          <w:rFonts w:ascii="Times New Roman" w:eastAsia="Century" w:hAnsi="Times New Roman" w:cs="Times New Roman"/>
          <w:b/>
          <w:bCs/>
          <w:sz w:val="24"/>
          <w:szCs w:val="24"/>
        </w:rPr>
        <w:t>Al sito web</w:t>
      </w:r>
      <w:r w:rsidR="002F4EDD" w:rsidRPr="00A76C04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         </w:t>
      </w:r>
    </w:p>
    <w:p w14:paraId="7062AFCE" w14:textId="59BB4B8B" w:rsidR="002A750F" w:rsidRDefault="002A750F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75162B5F" w14:textId="77777777" w:rsidR="00571A1E" w:rsidRDefault="00571A1E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5BE5DDA6" w14:textId="41CA7D75" w:rsidR="00571A1E" w:rsidRPr="00A76C04" w:rsidRDefault="00A76C04" w:rsidP="00A76C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76C04">
        <w:rPr>
          <w:rFonts w:ascii="Times New Roman" w:hAnsi="Times New Roman" w:cs="Times New Roman"/>
          <w:sz w:val="24"/>
          <w:szCs w:val="24"/>
        </w:rPr>
        <w:t>COMUNICAZIONE N. 202</w:t>
      </w:r>
    </w:p>
    <w:p w14:paraId="5198E202" w14:textId="77777777" w:rsidR="00571A1E" w:rsidRDefault="00571A1E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30BB2DF7" w14:textId="77777777" w:rsidR="008A632F" w:rsidRDefault="00571A1E" w:rsidP="008277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1A1E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B1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1A1E">
        <w:rPr>
          <w:rFonts w:ascii="Times New Roman" w:hAnsi="Times New Roman" w:cs="Times New Roman"/>
          <w:b/>
          <w:bCs/>
          <w:sz w:val="24"/>
          <w:szCs w:val="24"/>
        </w:rPr>
        <w:t xml:space="preserve">Avvio delle iniziative propedeutiche all’attuazione delle Linee </w:t>
      </w:r>
      <w:r w:rsidR="008A632F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571A1E">
        <w:rPr>
          <w:rFonts w:ascii="Times New Roman" w:hAnsi="Times New Roman" w:cs="Times New Roman"/>
          <w:b/>
          <w:bCs/>
          <w:sz w:val="24"/>
          <w:szCs w:val="24"/>
        </w:rPr>
        <w:t xml:space="preserve">uida </w:t>
      </w:r>
    </w:p>
    <w:p w14:paraId="4486AE99" w14:textId="6AD2FA43" w:rsidR="008A632F" w:rsidRDefault="008A632F" w:rsidP="008277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571A1E" w:rsidRPr="00571A1E">
        <w:rPr>
          <w:rFonts w:ascii="Times New Roman" w:hAnsi="Times New Roman" w:cs="Times New Roman"/>
          <w:b/>
          <w:bCs/>
          <w:sz w:val="24"/>
          <w:szCs w:val="24"/>
        </w:rPr>
        <w:t>sull’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571A1E" w:rsidRPr="00571A1E">
        <w:rPr>
          <w:rFonts w:ascii="Times New Roman" w:hAnsi="Times New Roman" w:cs="Times New Roman"/>
          <w:b/>
          <w:bCs/>
          <w:sz w:val="24"/>
          <w:szCs w:val="24"/>
        </w:rPr>
        <w:t>rientamento A.S.</w:t>
      </w:r>
      <w:r w:rsidR="00B15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A1E" w:rsidRPr="00571A1E">
        <w:rPr>
          <w:rFonts w:ascii="Times New Roman" w:hAnsi="Times New Roman" w:cs="Times New Roman"/>
          <w:b/>
          <w:bCs/>
          <w:sz w:val="24"/>
          <w:szCs w:val="24"/>
        </w:rPr>
        <w:t>2023-</w:t>
      </w:r>
      <w:r w:rsidR="00571A1E" w:rsidRPr="00571A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A1E" w:rsidRPr="00571A1E">
        <w:rPr>
          <w:rFonts w:ascii="Times New Roman" w:hAnsi="Times New Roman" w:cs="Times New Roman"/>
          <w:b/>
          <w:bCs/>
          <w:sz w:val="24"/>
          <w:szCs w:val="24"/>
        </w:rPr>
        <w:t>2024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secondo le disposizioni ministeriali di cui al D.M. </w:t>
      </w:r>
    </w:p>
    <w:p w14:paraId="19AA7E48" w14:textId="0249C834" w:rsidR="00B15748" w:rsidRDefault="008A632F" w:rsidP="008277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n. 63 del 05/04/2023</w:t>
      </w:r>
    </w:p>
    <w:p w14:paraId="64A45BBB" w14:textId="105FF1C6" w:rsidR="00662125" w:rsidRDefault="00B15748" w:rsidP="008277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8A632F">
        <w:rPr>
          <w:rFonts w:ascii="Times New Roman" w:hAnsi="Times New Roman" w:cs="Times New Roman"/>
          <w:b/>
          <w:bCs/>
          <w:sz w:val="24"/>
          <w:szCs w:val="24"/>
        </w:rPr>
        <w:t>Selezione e individuazione dei</w:t>
      </w:r>
      <w:r w:rsidR="00571A1E" w:rsidRPr="00571A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7054">
        <w:rPr>
          <w:rFonts w:ascii="Times New Roman" w:hAnsi="Times New Roman" w:cs="Times New Roman"/>
          <w:b/>
          <w:bCs/>
          <w:sz w:val="24"/>
          <w:szCs w:val="24"/>
        </w:rPr>
        <w:t>docent</w:t>
      </w:r>
      <w:r w:rsidR="008A632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970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1A1E" w:rsidRPr="00571A1E">
        <w:rPr>
          <w:rFonts w:ascii="Times New Roman" w:hAnsi="Times New Roman" w:cs="Times New Roman"/>
          <w:b/>
          <w:bCs/>
          <w:sz w:val="24"/>
          <w:szCs w:val="24"/>
        </w:rPr>
        <w:t xml:space="preserve">tutor </w:t>
      </w:r>
      <w:r w:rsidR="00571A1E" w:rsidRPr="00571A1E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8A632F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="00571A1E" w:rsidRPr="00571A1E">
        <w:rPr>
          <w:rFonts w:ascii="Times New Roman" w:hAnsi="Times New Roman" w:cs="Times New Roman"/>
          <w:b/>
          <w:bCs/>
          <w:sz w:val="24"/>
          <w:szCs w:val="24"/>
        </w:rPr>
        <w:t xml:space="preserve"> docent</w:t>
      </w:r>
      <w:r w:rsidR="0066212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571A1E" w:rsidRPr="00571A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dell’orientamento</w:t>
      </w:r>
      <w:r w:rsidR="00662125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14:paraId="4411A13C" w14:textId="40D33340" w:rsidR="00571A1E" w:rsidRPr="00571A1E" w:rsidRDefault="00662125" w:rsidP="008277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571A1E" w:rsidRPr="00571A1E">
        <w:rPr>
          <w:rFonts w:ascii="Times New Roman" w:hAnsi="Times New Roman" w:cs="Times New Roman"/>
          <w:b/>
          <w:bCs/>
          <w:sz w:val="24"/>
          <w:szCs w:val="24"/>
        </w:rPr>
        <w:t>orientatore</w:t>
      </w:r>
    </w:p>
    <w:p w14:paraId="45DDB570" w14:textId="77777777" w:rsidR="00571A1E" w:rsidRDefault="00571A1E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6E9C8F9C" w14:textId="77777777" w:rsidR="00571A1E" w:rsidRDefault="00571A1E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1DFCC7BF" w14:textId="46FA2703" w:rsidR="000E56DF" w:rsidRPr="000E56DF" w:rsidRDefault="00662125" w:rsidP="00571A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71A1E" w:rsidRPr="000E56DF">
        <w:rPr>
          <w:rFonts w:ascii="Times New Roman" w:hAnsi="Times New Roman" w:cs="Times New Roman"/>
          <w:b/>
          <w:bCs/>
          <w:sz w:val="24"/>
          <w:szCs w:val="24"/>
        </w:rPr>
        <w:t xml:space="preserve">n premessa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specifica </w:t>
      </w:r>
      <w:r w:rsidR="00571A1E" w:rsidRPr="000E56DF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="000E56D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F6F5112" w14:textId="77777777" w:rsidR="000E56DF" w:rsidRPr="000E56DF" w:rsidRDefault="000E56DF" w:rsidP="00571A1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66D2A7" w14:textId="046512E4" w:rsidR="00571A1E" w:rsidRPr="00662125" w:rsidRDefault="000E56DF" w:rsidP="000E56DF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6DF">
        <w:rPr>
          <w:rFonts w:ascii="Times New Roman" w:hAnsi="Times New Roman" w:cs="Times New Roman"/>
          <w:sz w:val="24"/>
          <w:szCs w:val="24"/>
        </w:rPr>
        <w:t>i</w:t>
      </w:r>
      <w:r w:rsidR="00571A1E" w:rsidRPr="000E56DF">
        <w:rPr>
          <w:rFonts w:ascii="Times New Roman" w:hAnsi="Times New Roman" w:cs="Times New Roman"/>
          <w:sz w:val="24"/>
          <w:szCs w:val="24"/>
        </w:rPr>
        <w:t xml:space="preserve">l Ministro dell’Istruzione e del Merito ha firmato il </w:t>
      </w:r>
      <w:r w:rsidR="00662125" w:rsidRPr="00662125">
        <w:rPr>
          <w:rFonts w:ascii="Times New Roman" w:hAnsi="Times New Roman" w:cs="Times New Roman"/>
          <w:b/>
          <w:bCs/>
          <w:sz w:val="24"/>
          <w:szCs w:val="24"/>
        </w:rPr>
        <w:t>DECRETO N. 328</w:t>
      </w:r>
      <w:r w:rsidR="00662125" w:rsidRPr="006621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2125" w:rsidRPr="00662125">
        <w:rPr>
          <w:rFonts w:ascii="Times New Roman" w:hAnsi="Times New Roman" w:cs="Times New Roman"/>
          <w:b/>
          <w:bCs/>
          <w:sz w:val="24"/>
          <w:szCs w:val="24"/>
        </w:rPr>
        <w:t xml:space="preserve">del </w:t>
      </w:r>
      <w:r w:rsidR="00662125" w:rsidRPr="00662125">
        <w:rPr>
          <w:rFonts w:ascii="Times New Roman" w:hAnsi="Times New Roman" w:cs="Times New Roman"/>
          <w:b/>
          <w:bCs/>
          <w:sz w:val="24"/>
          <w:szCs w:val="24"/>
        </w:rPr>
        <w:t xml:space="preserve"> 22</w:t>
      </w:r>
      <w:proofErr w:type="gramEnd"/>
      <w:r w:rsidR="00662125" w:rsidRPr="00662125">
        <w:rPr>
          <w:rFonts w:ascii="Times New Roman" w:hAnsi="Times New Roman" w:cs="Times New Roman"/>
          <w:b/>
          <w:bCs/>
          <w:sz w:val="24"/>
          <w:szCs w:val="24"/>
        </w:rPr>
        <w:t xml:space="preserve"> dicembre</w:t>
      </w:r>
      <w:r w:rsidR="00662125" w:rsidRPr="000E56DF">
        <w:rPr>
          <w:rFonts w:ascii="Times New Roman" w:hAnsi="Times New Roman" w:cs="Times New Roman"/>
          <w:sz w:val="24"/>
          <w:szCs w:val="24"/>
        </w:rPr>
        <w:t xml:space="preserve"> </w:t>
      </w:r>
      <w:r w:rsidR="00662125" w:rsidRPr="00662125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662125" w:rsidRPr="000E56DF">
        <w:rPr>
          <w:rFonts w:ascii="Times New Roman" w:hAnsi="Times New Roman" w:cs="Times New Roman"/>
          <w:sz w:val="24"/>
          <w:szCs w:val="24"/>
        </w:rPr>
        <w:t xml:space="preserve"> </w:t>
      </w:r>
      <w:r w:rsidR="00662125" w:rsidRPr="000E56DF">
        <w:rPr>
          <w:rFonts w:ascii="Times New Roman" w:hAnsi="Times New Roman" w:cs="Times New Roman"/>
          <w:sz w:val="24"/>
          <w:szCs w:val="24"/>
        </w:rPr>
        <w:t xml:space="preserve"> </w:t>
      </w:r>
      <w:r w:rsidR="00571A1E" w:rsidRPr="000E56DF">
        <w:rPr>
          <w:rFonts w:ascii="Times New Roman" w:hAnsi="Times New Roman" w:cs="Times New Roman"/>
          <w:sz w:val="24"/>
          <w:szCs w:val="24"/>
        </w:rPr>
        <w:t xml:space="preserve">che approva le </w:t>
      </w:r>
      <w:r w:rsidR="00571A1E" w:rsidRPr="000E56DF">
        <w:rPr>
          <w:rFonts w:ascii="Times New Roman" w:hAnsi="Times New Roman" w:cs="Times New Roman"/>
          <w:b/>
          <w:bCs/>
          <w:sz w:val="24"/>
          <w:szCs w:val="24"/>
        </w:rPr>
        <w:t xml:space="preserve">LINEE GUIDA PER L’ORIENTAMENTO </w:t>
      </w:r>
      <w:r w:rsidR="00571A1E" w:rsidRPr="000E56DF">
        <w:rPr>
          <w:rFonts w:ascii="Times New Roman" w:hAnsi="Times New Roman" w:cs="Times New Roman"/>
          <w:sz w:val="24"/>
          <w:szCs w:val="24"/>
        </w:rPr>
        <w:t>(</w:t>
      </w:r>
      <w:r w:rsidR="00A76C04" w:rsidRPr="000E56DF">
        <w:rPr>
          <w:rFonts w:ascii="Times New Roman" w:hAnsi="Times New Roman" w:cs="Times New Roman"/>
          <w:b/>
          <w:bCs/>
          <w:sz w:val="24"/>
          <w:szCs w:val="24"/>
        </w:rPr>
        <w:t>IN ALLEGATO</w:t>
      </w:r>
      <w:r w:rsidR="00571A1E" w:rsidRPr="000E56DF">
        <w:rPr>
          <w:rFonts w:ascii="Times New Roman" w:hAnsi="Times New Roman" w:cs="Times New Roman"/>
          <w:sz w:val="24"/>
          <w:szCs w:val="24"/>
        </w:rPr>
        <w:t>)</w:t>
      </w:r>
      <w:r w:rsidR="00571A1E" w:rsidRPr="000E56DF">
        <w:rPr>
          <w:rFonts w:ascii="Times New Roman" w:hAnsi="Times New Roman" w:cs="Times New Roman"/>
          <w:sz w:val="24"/>
          <w:szCs w:val="24"/>
        </w:rPr>
        <w:t xml:space="preserve">, </w:t>
      </w:r>
      <w:r w:rsidR="00662125">
        <w:rPr>
          <w:rFonts w:ascii="Times New Roman" w:hAnsi="Times New Roman" w:cs="Times New Roman"/>
          <w:sz w:val="24"/>
          <w:szCs w:val="24"/>
        </w:rPr>
        <w:t xml:space="preserve">intese </w:t>
      </w:r>
      <w:r w:rsidR="00571A1E" w:rsidRPr="000E56DF">
        <w:rPr>
          <w:rFonts w:ascii="Times New Roman" w:hAnsi="Times New Roman" w:cs="Times New Roman"/>
          <w:sz w:val="24"/>
          <w:szCs w:val="24"/>
        </w:rPr>
        <w:t xml:space="preserve">quale </w:t>
      </w:r>
      <w:r w:rsidR="00571A1E" w:rsidRPr="000E56DF">
        <w:rPr>
          <w:rFonts w:ascii="Times New Roman" w:hAnsi="Times New Roman" w:cs="Times New Roman"/>
          <w:sz w:val="24"/>
          <w:szCs w:val="24"/>
        </w:rPr>
        <w:t xml:space="preserve">misura per </w:t>
      </w:r>
      <w:r w:rsidR="00571A1E" w:rsidRPr="000E56DF">
        <w:rPr>
          <w:rFonts w:ascii="Times New Roman" w:hAnsi="Times New Roman" w:cs="Times New Roman"/>
          <w:sz w:val="24"/>
          <w:szCs w:val="24"/>
        </w:rPr>
        <w:t>supportare</w:t>
      </w:r>
      <w:r w:rsidR="00571A1E" w:rsidRPr="000E56DF">
        <w:rPr>
          <w:rFonts w:ascii="Times New Roman" w:hAnsi="Times New Roman" w:cs="Times New Roman"/>
          <w:sz w:val="24"/>
          <w:szCs w:val="24"/>
        </w:rPr>
        <w:t xml:space="preserve"> docenti, studenti e famiglie a contribuire alla costruzione di una scuola capace di contrastare la crisi educativa del Paese e </w:t>
      </w:r>
      <w:r w:rsidR="00571A1E" w:rsidRPr="00662125">
        <w:rPr>
          <w:rFonts w:ascii="Times New Roman" w:hAnsi="Times New Roman" w:cs="Times New Roman"/>
          <w:sz w:val="24"/>
          <w:szCs w:val="24"/>
        </w:rPr>
        <w:t>dare avvio a un percorso virtuoso volto a favorire il superamento delle disuguaglianze esistenti di natura sociale e territoriale</w:t>
      </w:r>
      <w:r w:rsidR="00E75664" w:rsidRPr="00662125">
        <w:rPr>
          <w:rFonts w:ascii="Times New Roman" w:hAnsi="Times New Roman" w:cs="Times New Roman"/>
          <w:sz w:val="24"/>
          <w:szCs w:val="24"/>
        </w:rPr>
        <w:t>;</w:t>
      </w:r>
    </w:p>
    <w:p w14:paraId="21BE7141" w14:textId="77777777" w:rsidR="000E56DF" w:rsidRDefault="000E56DF" w:rsidP="000E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FC0C4" w14:textId="77777777" w:rsidR="000E56DF" w:rsidRDefault="000E56DF" w:rsidP="000E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84CE7" w14:textId="03BE3E1E" w:rsidR="00A76C04" w:rsidRPr="008277C7" w:rsidRDefault="000E56DF" w:rsidP="008277C7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7C7">
        <w:rPr>
          <w:rFonts w:ascii="Times New Roman" w:hAnsi="Times New Roman" w:cs="Times New Roman"/>
          <w:sz w:val="24"/>
          <w:szCs w:val="24"/>
        </w:rPr>
        <w:t>il Ministro dell’Istruzione e del Merito</w:t>
      </w:r>
      <w:r w:rsidR="00662125">
        <w:rPr>
          <w:rFonts w:ascii="Times New Roman" w:hAnsi="Times New Roman" w:cs="Times New Roman"/>
          <w:sz w:val="24"/>
          <w:szCs w:val="24"/>
        </w:rPr>
        <w:t>, successivamente,</w:t>
      </w:r>
      <w:r w:rsidRPr="008277C7">
        <w:rPr>
          <w:rFonts w:ascii="Times New Roman" w:hAnsi="Times New Roman" w:cs="Times New Roman"/>
          <w:sz w:val="24"/>
          <w:szCs w:val="24"/>
        </w:rPr>
        <w:t xml:space="preserve"> </w:t>
      </w:r>
      <w:r w:rsidRPr="008277C7">
        <w:rPr>
          <w:rFonts w:ascii="Times New Roman" w:hAnsi="Times New Roman" w:cs="Times New Roman"/>
          <w:sz w:val="24"/>
          <w:szCs w:val="24"/>
        </w:rPr>
        <w:t xml:space="preserve">con </w:t>
      </w:r>
      <w:r w:rsidR="00A76C04" w:rsidRPr="008277C7">
        <w:rPr>
          <w:rFonts w:ascii="Times New Roman" w:hAnsi="Times New Roman" w:cs="Times New Roman"/>
          <w:sz w:val="24"/>
          <w:szCs w:val="24"/>
        </w:rPr>
        <w:t xml:space="preserve">proprio </w:t>
      </w:r>
      <w:r w:rsidR="00A76C04" w:rsidRPr="008277C7">
        <w:rPr>
          <w:rFonts w:ascii="Times New Roman" w:hAnsi="Times New Roman" w:cs="Times New Roman"/>
          <w:b/>
          <w:bCs/>
          <w:sz w:val="24"/>
          <w:szCs w:val="24"/>
        </w:rPr>
        <w:t>DECRETO N. 63 DEL 05/04/2023</w:t>
      </w:r>
      <w:r w:rsidR="00A76C04" w:rsidRPr="008277C7">
        <w:rPr>
          <w:rFonts w:ascii="Times New Roman" w:hAnsi="Times New Roman" w:cs="Times New Roman"/>
          <w:sz w:val="24"/>
          <w:szCs w:val="24"/>
        </w:rPr>
        <w:t xml:space="preserve"> (</w:t>
      </w:r>
      <w:r w:rsidR="00A76C04" w:rsidRPr="008277C7">
        <w:rPr>
          <w:rFonts w:ascii="Times New Roman" w:hAnsi="Times New Roman" w:cs="Times New Roman"/>
          <w:b/>
          <w:bCs/>
          <w:sz w:val="24"/>
          <w:szCs w:val="24"/>
        </w:rPr>
        <w:t>IN ALLEGATO</w:t>
      </w:r>
      <w:r w:rsidR="00A76C04" w:rsidRPr="008277C7">
        <w:rPr>
          <w:rFonts w:ascii="Times New Roman" w:hAnsi="Times New Roman" w:cs="Times New Roman"/>
          <w:sz w:val="24"/>
          <w:szCs w:val="24"/>
        </w:rPr>
        <w:t xml:space="preserve">) ha definito i criteri di ripartizione </w:t>
      </w:r>
      <w:r w:rsidR="008277C7" w:rsidRPr="008277C7">
        <w:rPr>
          <w:rFonts w:ascii="Times New Roman" w:hAnsi="Times New Roman" w:cs="Times New Roman"/>
          <w:sz w:val="24"/>
          <w:szCs w:val="24"/>
        </w:rPr>
        <w:t xml:space="preserve">e le modalità di utilizzo delle risorse finanziarie destinate alle istituzioni scolastiche statali del secondo ciclo di istruzione, finalizzate alla </w:t>
      </w:r>
      <w:r w:rsidR="008277C7" w:rsidRPr="008277C7">
        <w:rPr>
          <w:rFonts w:ascii="Times New Roman" w:hAnsi="Times New Roman" w:cs="Times New Roman"/>
          <w:b/>
          <w:bCs/>
          <w:sz w:val="24"/>
          <w:szCs w:val="24"/>
        </w:rPr>
        <w:t xml:space="preserve">valorizzazione dei docenti chiamati a svolgere, nell’ambito delle attività di orientamento, di inclusione e di contrasto della dispersione scolastica, la funzione di </w:t>
      </w:r>
      <w:r w:rsidR="00662125">
        <w:rPr>
          <w:rFonts w:ascii="Times New Roman" w:hAnsi="Times New Roman" w:cs="Times New Roman"/>
          <w:b/>
          <w:bCs/>
          <w:sz w:val="24"/>
          <w:szCs w:val="24"/>
        </w:rPr>
        <w:t xml:space="preserve">docente </w:t>
      </w:r>
      <w:r w:rsidR="008277C7" w:rsidRPr="008277C7">
        <w:rPr>
          <w:rFonts w:ascii="Times New Roman" w:hAnsi="Times New Roman" w:cs="Times New Roman"/>
          <w:b/>
          <w:bCs/>
          <w:sz w:val="24"/>
          <w:szCs w:val="24"/>
        </w:rPr>
        <w:t>tutor e quella di docente dell’orientamento/orientatore</w:t>
      </w:r>
      <w:r w:rsidR="00E75664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9FB9347" w14:textId="77777777" w:rsidR="00A76C04" w:rsidRDefault="00A76C04" w:rsidP="000E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185FD" w14:textId="77777777" w:rsidR="00A76C04" w:rsidRDefault="00A76C04" w:rsidP="000E5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D3305" w14:textId="3461A74B" w:rsidR="000E56DF" w:rsidRDefault="008277C7" w:rsidP="00783E09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E09">
        <w:rPr>
          <w:rFonts w:ascii="Times New Roman" w:hAnsi="Times New Roman" w:cs="Times New Roman"/>
          <w:sz w:val="24"/>
          <w:szCs w:val="24"/>
        </w:rPr>
        <w:t>il Ministro dell’Istruzione e del Merito</w:t>
      </w:r>
      <w:r w:rsidRPr="00783E09">
        <w:rPr>
          <w:rFonts w:ascii="Times New Roman" w:hAnsi="Times New Roman" w:cs="Times New Roman"/>
          <w:sz w:val="24"/>
          <w:szCs w:val="24"/>
        </w:rPr>
        <w:t>,</w:t>
      </w:r>
      <w:r w:rsidRPr="00783E09">
        <w:rPr>
          <w:rFonts w:ascii="Times New Roman" w:hAnsi="Times New Roman" w:cs="Times New Roman"/>
          <w:sz w:val="24"/>
          <w:szCs w:val="24"/>
        </w:rPr>
        <w:t xml:space="preserve"> </w:t>
      </w:r>
      <w:r w:rsidRPr="00783E09">
        <w:rPr>
          <w:rFonts w:ascii="Times New Roman" w:hAnsi="Times New Roman" w:cs="Times New Roman"/>
          <w:sz w:val="24"/>
          <w:szCs w:val="24"/>
        </w:rPr>
        <w:t xml:space="preserve">con propria </w:t>
      </w:r>
      <w:r w:rsidR="00783E09">
        <w:rPr>
          <w:rFonts w:ascii="Times New Roman" w:hAnsi="Times New Roman" w:cs="Times New Roman"/>
          <w:sz w:val="24"/>
          <w:szCs w:val="24"/>
        </w:rPr>
        <w:t xml:space="preserve">successiva </w:t>
      </w:r>
      <w:r w:rsidR="000E56DF" w:rsidRPr="00783E09">
        <w:rPr>
          <w:rFonts w:ascii="Times New Roman" w:hAnsi="Times New Roman" w:cs="Times New Roman"/>
          <w:b/>
          <w:bCs/>
          <w:sz w:val="24"/>
          <w:szCs w:val="24"/>
        </w:rPr>
        <w:t>NOTA PROT. N. 958 DEL 05/04/2023</w:t>
      </w:r>
      <w:r w:rsidR="000E56DF" w:rsidRPr="00783E09">
        <w:rPr>
          <w:rFonts w:ascii="Times New Roman" w:hAnsi="Times New Roman" w:cs="Times New Roman"/>
          <w:sz w:val="24"/>
          <w:szCs w:val="24"/>
        </w:rPr>
        <w:t xml:space="preserve"> (</w:t>
      </w:r>
      <w:r w:rsidR="00A76C04" w:rsidRPr="00783E09">
        <w:rPr>
          <w:rFonts w:ascii="Times New Roman" w:hAnsi="Times New Roman" w:cs="Times New Roman"/>
          <w:b/>
          <w:bCs/>
          <w:sz w:val="24"/>
          <w:szCs w:val="24"/>
        </w:rPr>
        <w:t>IN ALLEGATO</w:t>
      </w:r>
      <w:r w:rsidR="000E56DF" w:rsidRPr="00783E09">
        <w:rPr>
          <w:rFonts w:ascii="Times New Roman" w:hAnsi="Times New Roman" w:cs="Times New Roman"/>
          <w:sz w:val="24"/>
          <w:szCs w:val="24"/>
        </w:rPr>
        <w:t>) avente ad oggetto:</w:t>
      </w:r>
      <w:r w:rsidR="000E56DF" w:rsidRPr="000E56DF">
        <w:t xml:space="preserve"> </w:t>
      </w:r>
      <w:r w:rsidR="000E56DF" w:rsidRPr="00783E09">
        <w:rPr>
          <w:rFonts w:ascii="Times New Roman" w:hAnsi="Times New Roman" w:cs="Times New Roman"/>
          <w:sz w:val="24"/>
          <w:szCs w:val="24"/>
        </w:rPr>
        <w:t>“</w:t>
      </w:r>
      <w:r w:rsidR="000E56DF" w:rsidRPr="00783E09">
        <w:rPr>
          <w:rFonts w:ascii="Times New Roman" w:hAnsi="Times New Roman" w:cs="Times New Roman"/>
          <w:sz w:val="24"/>
          <w:szCs w:val="24"/>
        </w:rPr>
        <w:t>Avvio delle iniziative propedeutiche all’attuazione delle Linee guida sull’orientamento – A.S.2023-2024</w:t>
      </w:r>
      <w:r w:rsidR="000E56DF" w:rsidRPr="00783E09">
        <w:rPr>
          <w:rFonts w:ascii="Times New Roman" w:hAnsi="Times New Roman" w:cs="Times New Roman"/>
          <w:sz w:val="24"/>
          <w:szCs w:val="24"/>
        </w:rPr>
        <w:t>.</w:t>
      </w:r>
      <w:r w:rsidR="000E56DF" w:rsidRPr="00783E09">
        <w:rPr>
          <w:rFonts w:ascii="Times New Roman" w:hAnsi="Times New Roman" w:cs="Times New Roman"/>
          <w:sz w:val="24"/>
          <w:szCs w:val="24"/>
        </w:rPr>
        <w:t xml:space="preserve"> Il tutor scolastico: prime indicazion</w:t>
      </w:r>
      <w:r w:rsidR="000E56DF" w:rsidRPr="00783E09">
        <w:rPr>
          <w:rFonts w:ascii="Times New Roman" w:hAnsi="Times New Roman" w:cs="Times New Roman"/>
          <w:sz w:val="24"/>
          <w:szCs w:val="24"/>
        </w:rPr>
        <w:t>i”</w:t>
      </w:r>
      <w:r w:rsidRPr="00783E09">
        <w:rPr>
          <w:rFonts w:ascii="Times New Roman" w:hAnsi="Times New Roman" w:cs="Times New Roman"/>
          <w:sz w:val="24"/>
          <w:szCs w:val="24"/>
        </w:rPr>
        <w:t>,</w:t>
      </w:r>
      <w:r w:rsidR="000E56DF" w:rsidRPr="00783E09">
        <w:rPr>
          <w:rFonts w:ascii="Times New Roman" w:hAnsi="Times New Roman" w:cs="Times New Roman"/>
          <w:sz w:val="24"/>
          <w:szCs w:val="24"/>
        </w:rPr>
        <w:t xml:space="preserve"> </w:t>
      </w:r>
      <w:r w:rsidRPr="00783E09">
        <w:rPr>
          <w:rFonts w:ascii="Times New Roman" w:hAnsi="Times New Roman" w:cs="Times New Roman"/>
          <w:sz w:val="24"/>
          <w:szCs w:val="24"/>
        </w:rPr>
        <w:t>ha fornito prime indicazioni specifiche in ordine</w:t>
      </w:r>
      <w:r w:rsidR="00E75664" w:rsidRPr="00783E09">
        <w:rPr>
          <w:rFonts w:ascii="Times New Roman" w:hAnsi="Times New Roman" w:cs="Times New Roman"/>
          <w:sz w:val="24"/>
          <w:szCs w:val="24"/>
        </w:rPr>
        <w:t xml:space="preserve"> all</w:t>
      </w:r>
      <w:r w:rsidR="00783E09">
        <w:rPr>
          <w:rFonts w:ascii="Times New Roman" w:hAnsi="Times New Roman" w:cs="Times New Roman"/>
          <w:sz w:val="24"/>
          <w:szCs w:val="24"/>
        </w:rPr>
        <w:t>a tipologia delle</w:t>
      </w:r>
      <w:r w:rsidR="00E75664" w:rsidRPr="00783E09">
        <w:rPr>
          <w:rFonts w:ascii="Times New Roman" w:hAnsi="Times New Roman" w:cs="Times New Roman"/>
          <w:sz w:val="24"/>
          <w:szCs w:val="24"/>
        </w:rPr>
        <w:t xml:space="preserve"> funzioni strategiche  del docente tutor e del docente dell’orientamento/orientatore</w:t>
      </w:r>
      <w:r w:rsidRPr="00783E09">
        <w:rPr>
          <w:rFonts w:ascii="Times New Roman" w:hAnsi="Times New Roman" w:cs="Times New Roman"/>
          <w:sz w:val="24"/>
          <w:szCs w:val="24"/>
        </w:rPr>
        <w:t xml:space="preserve"> </w:t>
      </w:r>
      <w:r w:rsidR="00E75664" w:rsidRPr="00783E09">
        <w:rPr>
          <w:rFonts w:ascii="Times New Roman" w:hAnsi="Times New Roman" w:cs="Times New Roman"/>
          <w:sz w:val="24"/>
          <w:szCs w:val="24"/>
        </w:rPr>
        <w:t>nonché in ordine alla procedura di selezione dei docenti che, su base volontaria</w:t>
      </w:r>
      <w:r w:rsidR="00783E09">
        <w:rPr>
          <w:rFonts w:ascii="Times New Roman" w:hAnsi="Times New Roman" w:cs="Times New Roman"/>
          <w:sz w:val="24"/>
          <w:szCs w:val="24"/>
        </w:rPr>
        <w:t xml:space="preserve"> e </w:t>
      </w:r>
      <w:r w:rsidR="00E75664" w:rsidRPr="00783E09">
        <w:rPr>
          <w:rFonts w:ascii="Times New Roman" w:hAnsi="Times New Roman" w:cs="Times New Roman"/>
          <w:sz w:val="24"/>
          <w:szCs w:val="24"/>
        </w:rPr>
        <w:t xml:space="preserve">nel rispetto del numero indicativo minimo comunicato </w:t>
      </w:r>
      <w:r w:rsidR="00783E09">
        <w:rPr>
          <w:rFonts w:ascii="Times New Roman" w:hAnsi="Times New Roman" w:cs="Times New Roman"/>
          <w:sz w:val="24"/>
          <w:szCs w:val="24"/>
        </w:rPr>
        <w:t xml:space="preserve">per ciascuna istituzione scolastica </w:t>
      </w:r>
      <w:r w:rsidR="00E75664" w:rsidRPr="00783E09">
        <w:rPr>
          <w:rFonts w:ascii="Times New Roman" w:hAnsi="Times New Roman" w:cs="Times New Roman"/>
          <w:sz w:val="24"/>
          <w:szCs w:val="24"/>
        </w:rPr>
        <w:t xml:space="preserve">(n. 17 docenti per questa </w:t>
      </w:r>
      <w:r w:rsidR="00783E09">
        <w:rPr>
          <w:rFonts w:ascii="Times New Roman" w:hAnsi="Times New Roman" w:cs="Times New Roman"/>
          <w:sz w:val="24"/>
          <w:szCs w:val="24"/>
        </w:rPr>
        <w:t>Scuola</w:t>
      </w:r>
      <w:r w:rsidR="00E75664" w:rsidRPr="00783E09">
        <w:rPr>
          <w:rFonts w:ascii="Times New Roman" w:hAnsi="Times New Roman" w:cs="Times New Roman"/>
          <w:sz w:val="24"/>
          <w:szCs w:val="24"/>
        </w:rPr>
        <w:t xml:space="preserve"> ISISS “G. B. Novelli” di Marcianise di cui n. 16 </w:t>
      </w:r>
      <w:r w:rsidR="00783E09">
        <w:rPr>
          <w:rFonts w:ascii="Times New Roman" w:hAnsi="Times New Roman" w:cs="Times New Roman"/>
          <w:sz w:val="24"/>
          <w:szCs w:val="24"/>
        </w:rPr>
        <w:t xml:space="preserve">docenti </w:t>
      </w:r>
      <w:r w:rsidR="00E75664" w:rsidRPr="00783E09">
        <w:rPr>
          <w:rFonts w:ascii="Times New Roman" w:hAnsi="Times New Roman" w:cs="Times New Roman"/>
          <w:sz w:val="24"/>
          <w:szCs w:val="24"/>
        </w:rPr>
        <w:t xml:space="preserve">tutor e n. 1 </w:t>
      </w:r>
      <w:r w:rsidR="00783E09">
        <w:rPr>
          <w:rFonts w:ascii="Times New Roman" w:hAnsi="Times New Roman" w:cs="Times New Roman"/>
          <w:sz w:val="24"/>
          <w:szCs w:val="24"/>
        </w:rPr>
        <w:t>docente dell’orientamento/</w:t>
      </w:r>
      <w:r w:rsidR="00E75664" w:rsidRPr="00783E09">
        <w:rPr>
          <w:rFonts w:ascii="Times New Roman" w:hAnsi="Times New Roman" w:cs="Times New Roman"/>
          <w:sz w:val="24"/>
          <w:szCs w:val="24"/>
        </w:rPr>
        <w:t xml:space="preserve">orientatore) si dichiarano disponibili a svolgere dette funzioni </w:t>
      </w:r>
      <w:r w:rsidR="00783E09">
        <w:rPr>
          <w:rFonts w:ascii="Times New Roman" w:hAnsi="Times New Roman" w:cs="Times New Roman"/>
          <w:sz w:val="24"/>
          <w:szCs w:val="24"/>
        </w:rPr>
        <w:t>e</w:t>
      </w:r>
      <w:r w:rsidR="00E75664" w:rsidRPr="00783E09">
        <w:rPr>
          <w:rFonts w:ascii="Times New Roman" w:hAnsi="Times New Roman" w:cs="Times New Roman"/>
          <w:sz w:val="24"/>
          <w:szCs w:val="24"/>
        </w:rPr>
        <w:t xml:space="preserve"> </w:t>
      </w:r>
      <w:r w:rsidR="00E75664" w:rsidRPr="00783E09">
        <w:rPr>
          <w:rFonts w:ascii="Times New Roman" w:hAnsi="Times New Roman" w:cs="Times New Roman"/>
          <w:sz w:val="24"/>
          <w:szCs w:val="24"/>
        </w:rPr>
        <w:lastRenderedPageBreak/>
        <w:t>contestualmente ad aderire al percorso formativo propedeutico alla successiva individuazione</w:t>
      </w:r>
      <w:r w:rsidR="00783E09">
        <w:rPr>
          <w:rFonts w:ascii="Times New Roman" w:hAnsi="Times New Roman" w:cs="Times New Roman"/>
          <w:sz w:val="24"/>
          <w:szCs w:val="24"/>
        </w:rPr>
        <w:t xml:space="preserve"> in qualità di </w:t>
      </w:r>
      <w:r w:rsidR="00E75664" w:rsidRPr="00783E09">
        <w:rPr>
          <w:rFonts w:ascii="Times New Roman" w:hAnsi="Times New Roman" w:cs="Times New Roman"/>
          <w:sz w:val="24"/>
          <w:szCs w:val="24"/>
        </w:rPr>
        <w:t xml:space="preserve"> </w:t>
      </w:r>
      <w:r w:rsidR="00E75664" w:rsidRPr="00783E09">
        <w:rPr>
          <w:rFonts w:ascii="Times New Roman" w:hAnsi="Times New Roman" w:cs="Times New Roman"/>
          <w:sz w:val="24"/>
          <w:szCs w:val="24"/>
        </w:rPr>
        <w:t>docente tutor e docente dell’orientamento/orientatore</w:t>
      </w:r>
    </w:p>
    <w:p w14:paraId="5245DD8B" w14:textId="77777777" w:rsidR="00B15748" w:rsidRDefault="00B15748" w:rsidP="00B15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3F48B" w14:textId="77777777" w:rsidR="00B15748" w:rsidRDefault="00B15748" w:rsidP="00B15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CB6FB" w14:textId="258293CB" w:rsidR="00297054" w:rsidRPr="004A4547" w:rsidRDefault="00B15748" w:rsidP="00B1574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4547">
        <w:rPr>
          <w:rFonts w:ascii="Times New Roman" w:hAnsi="Times New Roman" w:cs="Times New Roman"/>
          <w:b/>
          <w:bCs/>
          <w:sz w:val="24"/>
          <w:szCs w:val="24"/>
        </w:rPr>
        <w:t xml:space="preserve">Ciò detto, si trasmettono in allegato alla presente i documenti (n. tre </w:t>
      </w:r>
      <w:r w:rsidR="00852678" w:rsidRPr="004A4547">
        <w:rPr>
          <w:rFonts w:ascii="Times New Roman" w:hAnsi="Times New Roman" w:cs="Times New Roman"/>
          <w:b/>
          <w:bCs/>
          <w:sz w:val="24"/>
          <w:szCs w:val="24"/>
        </w:rPr>
        <w:t>file</w:t>
      </w:r>
      <w:r w:rsidRPr="004A4547">
        <w:rPr>
          <w:rFonts w:ascii="Times New Roman" w:hAnsi="Times New Roman" w:cs="Times New Roman"/>
          <w:b/>
          <w:bCs/>
          <w:sz w:val="24"/>
          <w:szCs w:val="24"/>
        </w:rPr>
        <w:t>) appena sopra specificati ai fini di una accurata disamina</w:t>
      </w:r>
      <w:r w:rsidR="00297054" w:rsidRPr="004A4547">
        <w:rPr>
          <w:rFonts w:ascii="Times New Roman" w:hAnsi="Times New Roman" w:cs="Times New Roman"/>
          <w:b/>
          <w:bCs/>
          <w:sz w:val="24"/>
          <w:szCs w:val="24"/>
        </w:rPr>
        <w:t xml:space="preserve"> da parte dei docenti ai quali sarà richiesta a stretto giro la disponibilità a candidarsi nei previsti ruoli di docente tutor e di docente dell’orientamento/orientatore.</w:t>
      </w:r>
    </w:p>
    <w:p w14:paraId="7C925B7E" w14:textId="77777777" w:rsidR="00297054" w:rsidRDefault="00297054" w:rsidP="00B15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13402" w14:textId="77777777" w:rsidR="008A632F" w:rsidRPr="008A632F" w:rsidRDefault="00297054" w:rsidP="008A632F">
      <w:pPr>
        <w:jc w:val="both"/>
        <w:rPr>
          <w:rFonts w:ascii="Times New Roman" w:hAnsi="Times New Roman" w:cs="Times New Roman"/>
          <w:sz w:val="24"/>
          <w:szCs w:val="24"/>
        </w:rPr>
      </w:pPr>
      <w:r w:rsidRPr="008A632F">
        <w:rPr>
          <w:rFonts w:ascii="Times New Roman" w:hAnsi="Times New Roman" w:cs="Times New Roman"/>
          <w:sz w:val="24"/>
          <w:szCs w:val="24"/>
        </w:rPr>
        <w:t>La procedura selettiva sarà preceduta, così come definito dalla citata nota ministeriale prot. n. 958 del 05/04/2023, da una riunione della RSU di Istituto ai fini</w:t>
      </w:r>
      <w:r w:rsidR="008A632F" w:rsidRPr="008A632F">
        <w:rPr>
          <w:rFonts w:ascii="Times New Roman" w:hAnsi="Times New Roman" w:cs="Times New Roman"/>
          <w:sz w:val="24"/>
          <w:szCs w:val="24"/>
        </w:rPr>
        <w:t>:</w:t>
      </w:r>
    </w:p>
    <w:p w14:paraId="14C56FC2" w14:textId="215BAA09" w:rsidR="00297054" w:rsidRPr="008A632F" w:rsidRDefault="00297054" w:rsidP="008A632F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632F">
        <w:rPr>
          <w:rFonts w:ascii="Times New Roman" w:hAnsi="Times New Roman" w:cs="Times New Roman"/>
          <w:sz w:val="24"/>
          <w:szCs w:val="24"/>
        </w:rPr>
        <w:t xml:space="preserve">della </w:t>
      </w:r>
      <w:r w:rsidRPr="008A632F">
        <w:rPr>
          <w:rFonts w:ascii="Times New Roman" w:hAnsi="Times New Roman" w:cs="Times New Roman"/>
          <w:sz w:val="24"/>
          <w:szCs w:val="24"/>
        </w:rPr>
        <w:t>defini</w:t>
      </w:r>
      <w:r w:rsidRPr="008A632F">
        <w:rPr>
          <w:rFonts w:ascii="Times New Roman" w:hAnsi="Times New Roman" w:cs="Times New Roman"/>
          <w:sz w:val="24"/>
          <w:szCs w:val="24"/>
        </w:rPr>
        <w:t>zione dei requisiti di cui dovranno essere in possesso</w:t>
      </w:r>
      <w:r w:rsidR="008A632F" w:rsidRPr="008A632F">
        <w:rPr>
          <w:rFonts w:ascii="Times New Roman" w:hAnsi="Times New Roman" w:cs="Times New Roman"/>
          <w:sz w:val="24"/>
          <w:szCs w:val="24"/>
        </w:rPr>
        <w:t xml:space="preserve"> coloro che intendano partecipare alla </w:t>
      </w:r>
      <w:r w:rsidR="008A632F" w:rsidRPr="008A632F">
        <w:rPr>
          <w:rFonts w:ascii="Times New Roman" w:hAnsi="Times New Roman" w:cs="Times New Roman"/>
          <w:sz w:val="24"/>
          <w:szCs w:val="24"/>
        </w:rPr>
        <w:t xml:space="preserve">procedura per la selezione dei docenti che, su base volontaria, </w:t>
      </w:r>
      <w:r w:rsidR="008A632F" w:rsidRPr="008A632F">
        <w:rPr>
          <w:rFonts w:ascii="Times New Roman" w:hAnsi="Times New Roman" w:cs="Times New Roman"/>
          <w:sz w:val="24"/>
          <w:szCs w:val="24"/>
        </w:rPr>
        <w:t>vorranno dichiararsi</w:t>
      </w:r>
      <w:r w:rsidR="008A632F" w:rsidRPr="008A632F">
        <w:rPr>
          <w:rFonts w:ascii="Times New Roman" w:hAnsi="Times New Roman" w:cs="Times New Roman"/>
          <w:sz w:val="24"/>
          <w:szCs w:val="24"/>
        </w:rPr>
        <w:t xml:space="preserve"> disponibili a svolgere le funzioni di tutor e di docente orientatore e </w:t>
      </w:r>
      <w:proofErr w:type="gramStart"/>
      <w:r w:rsidR="008A632F" w:rsidRPr="008A632F">
        <w:rPr>
          <w:rFonts w:ascii="Times New Roman" w:hAnsi="Times New Roman" w:cs="Times New Roman"/>
          <w:sz w:val="24"/>
          <w:szCs w:val="24"/>
        </w:rPr>
        <w:t>ad</w:t>
      </w:r>
      <w:proofErr w:type="gramEnd"/>
      <w:r w:rsidR="008A632F" w:rsidRPr="008A632F">
        <w:rPr>
          <w:rFonts w:ascii="Times New Roman" w:hAnsi="Times New Roman" w:cs="Times New Roman"/>
          <w:sz w:val="24"/>
          <w:szCs w:val="24"/>
        </w:rPr>
        <w:t xml:space="preserve"> aderire alla formazione che è propedeutica alla successiva individuazione di tali figure</w:t>
      </w:r>
      <w:r w:rsidR="008A632F" w:rsidRPr="008A632F">
        <w:rPr>
          <w:rFonts w:ascii="Times New Roman" w:hAnsi="Times New Roman" w:cs="Times New Roman"/>
          <w:sz w:val="24"/>
          <w:szCs w:val="24"/>
        </w:rPr>
        <w:t>;</w:t>
      </w:r>
    </w:p>
    <w:p w14:paraId="5B4D3F3E" w14:textId="027D19D7" w:rsidR="008A632F" w:rsidRPr="008A632F" w:rsidRDefault="008A632F" w:rsidP="008A632F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632F">
        <w:rPr>
          <w:rFonts w:ascii="Times New Roman" w:hAnsi="Times New Roman" w:cs="Times New Roman"/>
          <w:sz w:val="24"/>
          <w:szCs w:val="24"/>
        </w:rPr>
        <w:t xml:space="preserve">della definizione </w:t>
      </w:r>
      <w:r w:rsidR="00297054" w:rsidRPr="008A632F">
        <w:rPr>
          <w:rFonts w:ascii="Times New Roman" w:hAnsi="Times New Roman" w:cs="Times New Roman"/>
          <w:sz w:val="24"/>
          <w:szCs w:val="24"/>
        </w:rPr>
        <w:t>dei</w:t>
      </w:r>
      <w:r w:rsidR="00297054" w:rsidRPr="008A632F">
        <w:rPr>
          <w:rFonts w:ascii="Times New Roman" w:hAnsi="Times New Roman" w:cs="Times New Roman"/>
          <w:sz w:val="24"/>
          <w:szCs w:val="24"/>
        </w:rPr>
        <w:t xml:space="preserve"> criteri di utilizzo delle risorse finanziarie assegnate</w:t>
      </w:r>
      <w:r w:rsidRPr="008A632F">
        <w:rPr>
          <w:rFonts w:ascii="Times New Roman" w:hAnsi="Times New Roman" w:cs="Times New Roman"/>
          <w:sz w:val="24"/>
          <w:szCs w:val="24"/>
        </w:rPr>
        <w:t xml:space="preserve"> all’Istituzione Scolastica per l’attività dei docenti tutor e del docente orientatore;</w:t>
      </w:r>
    </w:p>
    <w:p w14:paraId="601408CC" w14:textId="252E7651" w:rsidR="00B15748" w:rsidRDefault="008A632F" w:rsidP="008A632F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632F">
        <w:rPr>
          <w:rFonts w:ascii="Times New Roman" w:hAnsi="Times New Roman" w:cs="Times New Roman"/>
          <w:sz w:val="24"/>
          <w:szCs w:val="24"/>
        </w:rPr>
        <w:t>della</w:t>
      </w:r>
      <w:r w:rsidR="00297054" w:rsidRPr="008A632F">
        <w:rPr>
          <w:rFonts w:ascii="Times New Roman" w:hAnsi="Times New Roman" w:cs="Times New Roman"/>
          <w:sz w:val="24"/>
          <w:szCs w:val="24"/>
        </w:rPr>
        <w:t xml:space="preserve"> determinazione della misura dei compensi, avuto riguardo alle peculiarità organizzative ed allo specifico contesto di riferimento, per remunerare le attività dei tutor e degli orientatori nell’anno scolastico 2023/2024.</w:t>
      </w:r>
    </w:p>
    <w:p w14:paraId="76357265" w14:textId="77777777" w:rsidR="008A632F" w:rsidRDefault="008A632F" w:rsidP="008A63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D2F377" w14:textId="77777777" w:rsidR="004A4547" w:rsidRDefault="004A4547" w:rsidP="008A63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E368A0" w14:textId="158D53B7" w:rsidR="008A632F" w:rsidRDefault="008A632F" w:rsidP="008A63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1E7EE0F4" w14:textId="0146B01A" w:rsidR="008A632F" w:rsidRPr="008A632F" w:rsidRDefault="008A632F" w:rsidP="008A632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8A632F" w:rsidRPr="008A632F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DD872" w14:textId="77777777" w:rsidR="002C2728" w:rsidRDefault="002C2728" w:rsidP="002D7D6C">
      <w:pPr>
        <w:spacing w:after="0" w:line="240" w:lineRule="auto"/>
      </w:pPr>
      <w:r>
        <w:separator/>
      </w:r>
    </w:p>
  </w:endnote>
  <w:endnote w:type="continuationSeparator" w:id="0">
    <w:p w14:paraId="57A50EEB" w14:textId="77777777" w:rsidR="002C2728" w:rsidRDefault="002C2728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17A7C" w14:textId="77777777" w:rsidR="002C2728" w:rsidRDefault="002C2728" w:rsidP="002D7D6C">
      <w:pPr>
        <w:spacing w:after="0" w:line="240" w:lineRule="auto"/>
      </w:pPr>
      <w:r>
        <w:separator/>
      </w:r>
    </w:p>
  </w:footnote>
  <w:footnote w:type="continuationSeparator" w:id="0">
    <w:p w14:paraId="5F040F9E" w14:textId="77777777" w:rsidR="002C2728" w:rsidRDefault="002C2728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9AC74E8"/>
    <w:multiLevelType w:val="hybridMultilevel"/>
    <w:tmpl w:val="79F8B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D3B95"/>
    <w:multiLevelType w:val="hybridMultilevel"/>
    <w:tmpl w:val="422641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4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2"/>
  </w:num>
  <w:num w:numId="6" w16cid:durableId="987827000">
    <w:abstractNumId w:val="5"/>
  </w:num>
  <w:num w:numId="7" w16cid:durableId="816609796">
    <w:abstractNumId w:val="10"/>
  </w:num>
  <w:num w:numId="8" w16cid:durableId="341276575">
    <w:abstractNumId w:val="9"/>
  </w:num>
  <w:num w:numId="9" w16cid:durableId="1316032086">
    <w:abstractNumId w:val="11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  <w:num w:numId="14" w16cid:durableId="1926111633">
    <w:abstractNumId w:val="13"/>
  </w:num>
  <w:num w:numId="15" w16cid:durableId="1126030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5C1B"/>
    <w:rsid w:val="000E56DF"/>
    <w:rsid w:val="0012244A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97054"/>
    <w:rsid w:val="002A750F"/>
    <w:rsid w:val="002C2728"/>
    <w:rsid w:val="002C7E8F"/>
    <w:rsid w:val="002D7D6C"/>
    <w:rsid w:val="002F0F9E"/>
    <w:rsid w:val="002F4EDD"/>
    <w:rsid w:val="002F7611"/>
    <w:rsid w:val="00305C2B"/>
    <w:rsid w:val="00341054"/>
    <w:rsid w:val="00350937"/>
    <w:rsid w:val="003B1101"/>
    <w:rsid w:val="00456BF0"/>
    <w:rsid w:val="004A4547"/>
    <w:rsid w:val="004A68D9"/>
    <w:rsid w:val="00571A1E"/>
    <w:rsid w:val="00586FB5"/>
    <w:rsid w:val="0059623A"/>
    <w:rsid w:val="005D0652"/>
    <w:rsid w:val="00620A46"/>
    <w:rsid w:val="00662125"/>
    <w:rsid w:val="006776C1"/>
    <w:rsid w:val="007176A3"/>
    <w:rsid w:val="00783E09"/>
    <w:rsid w:val="007E6520"/>
    <w:rsid w:val="008023BD"/>
    <w:rsid w:val="008277C7"/>
    <w:rsid w:val="00852678"/>
    <w:rsid w:val="008A632F"/>
    <w:rsid w:val="008A7B04"/>
    <w:rsid w:val="00915084"/>
    <w:rsid w:val="00917AE6"/>
    <w:rsid w:val="00927339"/>
    <w:rsid w:val="009521CC"/>
    <w:rsid w:val="009E7DD2"/>
    <w:rsid w:val="00A76C04"/>
    <w:rsid w:val="00A85EA3"/>
    <w:rsid w:val="00AA0B98"/>
    <w:rsid w:val="00AF39D5"/>
    <w:rsid w:val="00B15748"/>
    <w:rsid w:val="00B26E07"/>
    <w:rsid w:val="00B33270"/>
    <w:rsid w:val="00B86BA7"/>
    <w:rsid w:val="00BD0297"/>
    <w:rsid w:val="00BF65B8"/>
    <w:rsid w:val="00CC3F4F"/>
    <w:rsid w:val="00CE7649"/>
    <w:rsid w:val="00D47D57"/>
    <w:rsid w:val="00D50670"/>
    <w:rsid w:val="00D5107E"/>
    <w:rsid w:val="00D54442"/>
    <w:rsid w:val="00DA173A"/>
    <w:rsid w:val="00DA428C"/>
    <w:rsid w:val="00DC17F9"/>
    <w:rsid w:val="00DF01FF"/>
    <w:rsid w:val="00E7456A"/>
    <w:rsid w:val="00E75664"/>
    <w:rsid w:val="00E76F80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705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705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Vicario</cp:lastModifiedBy>
  <cp:revision>14</cp:revision>
  <cp:lastPrinted>2023-04-11T12:44:00Z</cp:lastPrinted>
  <dcterms:created xsi:type="dcterms:W3CDTF">2023-03-21T09:24:00Z</dcterms:created>
  <dcterms:modified xsi:type="dcterms:W3CDTF">2023-04-11T13:17:00Z</dcterms:modified>
</cp:coreProperties>
</file>