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220677" w:rsidRPr="00EC308B" w14:paraId="0D2A8397" w14:textId="77777777" w:rsidTr="00DB7438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7F6EF5" w14:textId="77777777" w:rsidR="00220677" w:rsidRPr="00EC308B" w:rsidRDefault="00220677" w:rsidP="00DB7438">
            <w:pPr>
              <w:spacing w:after="0"/>
              <w:rPr>
                <w:rFonts w:ascii="Times New Roman" w:hAnsi="Times New Roman" w:cs="Times New Roman"/>
              </w:rPr>
            </w:pPr>
            <w:bookmarkStart w:id="0" w:name="_Hlk78702293"/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57F013D" wp14:editId="045F6199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D08D70" w14:textId="77777777" w:rsidR="00220677" w:rsidRPr="00EC308B" w:rsidRDefault="00220677" w:rsidP="00DB7438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EE9C4" w14:textId="77777777" w:rsidR="00220677" w:rsidRPr="00EC308B" w:rsidRDefault="00220677" w:rsidP="00DB7438">
            <w:pPr>
              <w:keepNext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2FEAC325" w14:textId="77777777" w:rsidR="00220677" w:rsidRPr="00EC308B" w:rsidRDefault="00220677" w:rsidP="00DB7438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EC308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5C4D2C18" w14:textId="77777777" w:rsidR="00220677" w:rsidRPr="00EC308B" w:rsidRDefault="00220677" w:rsidP="00DB7438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17A183C4" w14:textId="77777777" w:rsidR="00220677" w:rsidRPr="00EC308B" w:rsidRDefault="00220677" w:rsidP="00DB7438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A48B106" w14:textId="77777777" w:rsidR="00220677" w:rsidRPr="00EC308B" w:rsidRDefault="00220677" w:rsidP="00DB7438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41BBFD36" w14:textId="77777777" w:rsidR="00220677" w:rsidRPr="00EC308B" w:rsidRDefault="00220677" w:rsidP="00DB7438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63EDC5C6" w14:textId="77777777" w:rsidR="00220677" w:rsidRPr="00EC308B" w:rsidRDefault="00220677" w:rsidP="00DB7438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3C92FDF" w14:textId="77777777" w:rsidR="00220677" w:rsidRPr="00EC308B" w:rsidRDefault="00220677" w:rsidP="00DB7438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483E49EA" w14:textId="77777777" w:rsidR="00220677" w:rsidRPr="00EC308B" w:rsidRDefault="00220677" w:rsidP="00DB743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18A66FED" w14:textId="77777777" w:rsidR="00220677" w:rsidRPr="00EC308B" w:rsidRDefault="00220677" w:rsidP="00DB743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44208960" w14:textId="77777777" w:rsidR="00220677" w:rsidRPr="00EC308B" w:rsidRDefault="00220677" w:rsidP="00DB743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2F42FD25" w14:textId="77777777" w:rsidR="00220677" w:rsidRPr="00EC308B" w:rsidRDefault="00220677" w:rsidP="00DB743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37F6430B" w14:textId="77777777" w:rsidR="00220677" w:rsidRPr="00EC308B" w:rsidRDefault="00220677" w:rsidP="00DB7438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EC308B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7D76C539" w14:textId="77777777" w:rsidR="00220677" w:rsidRPr="00EC308B" w:rsidRDefault="00220677" w:rsidP="00DB7438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50791FCE" w14:textId="77777777" w:rsidR="00220677" w:rsidRPr="00EC308B" w:rsidRDefault="00220677" w:rsidP="00DB7438">
            <w:pPr>
              <w:tabs>
                <w:tab w:val="center" w:pos="4819"/>
                <w:tab w:val="right" w:pos="9638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EC308B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C604AA" w14:textId="77777777" w:rsidR="00220677" w:rsidRPr="00EC308B" w:rsidRDefault="00220677" w:rsidP="00DB7438">
            <w:pPr>
              <w:spacing w:after="0"/>
              <w:rPr>
                <w:rFonts w:ascii="Times New Roman" w:hAnsi="Times New Roman" w:cs="Times New Roman"/>
              </w:rPr>
            </w:pPr>
            <w:r w:rsidRPr="00EC308B">
              <w:rPr>
                <w:rFonts w:ascii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2FD54A" wp14:editId="7816664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ADDE00" w14:textId="77777777" w:rsidR="00220677" w:rsidRPr="00EC308B" w:rsidRDefault="00220677" w:rsidP="00DB7438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en-CA"/>
              </w:rPr>
            </w:pPr>
          </w:p>
        </w:tc>
      </w:tr>
    </w:tbl>
    <w:p w14:paraId="3306E650" w14:textId="77777777" w:rsidR="00220677" w:rsidRDefault="00220677" w:rsidP="00220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PROT. N° </w:t>
      </w:r>
      <w:r w:rsidR="008F235E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11138</w:t>
      </w:r>
      <w:r w:rsidR="0028478C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/VII del 12/07/2023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</w:p>
    <w:p w14:paraId="2ABE5638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AI DOCENTI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DEI DIPARTIMENTI:</w:t>
      </w:r>
    </w:p>
    <w:p w14:paraId="62FE5CF0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Style14"/>
        <w:tblW w:w="2830" w:type="dxa"/>
        <w:tblInd w:w="7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0"/>
      </w:tblGrid>
      <w:tr w:rsidR="00220677" w:rsidRPr="00220677" w14:paraId="0F6FC933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03EAD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MATEMATICO SCIENTIFICO TECNOLOGICO  </w:t>
            </w:r>
          </w:p>
          <w:p w14:paraId="62B1445E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598BBF7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LICEI</w:t>
            </w:r>
          </w:p>
        </w:tc>
      </w:tr>
      <w:tr w:rsidR="00220677" w:rsidRPr="00220677" w14:paraId="16E3344B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67488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STORICO-SOCIALE </w:t>
            </w:r>
          </w:p>
          <w:p w14:paraId="1731586E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5B1A3153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LICEI</w:t>
            </w:r>
          </w:p>
        </w:tc>
      </w:tr>
      <w:tr w:rsidR="00220677" w:rsidRPr="00220677" w14:paraId="7C633757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9CD61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DEI LINGUAGGI      </w:t>
            </w:r>
          </w:p>
          <w:p w14:paraId="0128DB8F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77B9DD8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LICEI</w:t>
            </w:r>
          </w:p>
        </w:tc>
      </w:tr>
      <w:tr w:rsidR="00220677" w:rsidRPr="00220677" w14:paraId="441F3B14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0214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  TECNOLOGICO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PROFESSIONALE  INDUSTRIA E ARTIGIANO- PER IL MADE IN ITALY </w:t>
            </w:r>
          </w:p>
          <w:p w14:paraId="430F5FB4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3FD75D33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220677" w:rsidRPr="00220677" w14:paraId="7F4D4BCB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4807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  PER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LA SANITÁ E L’ASSISTENZA SOCIALE </w:t>
            </w:r>
          </w:p>
          <w:p w14:paraId="5A1A259C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3821AF42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220677" w:rsidRPr="00220677" w14:paraId="76C56C7E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19C43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  TECNOLOGICO PROFESSIONALE   </w:t>
            </w: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ENOGASTRONOMIA  ED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OSPITALITA’ ALBERGHIERA  </w:t>
            </w:r>
          </w:p>
          <w:p w14:paraId="62B4975F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451FF9F8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220677" w:rsidRPr="00220677" w14:paraId="3C488B91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00FF8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DEI LINGUAGGI </w:t>
            </w:r>
          </w:p>
          <w:p w14:paraId="44D149AD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 </w:t>
            </w:r>
          </w:p>
          <w:p w14:paraId="2C044E9C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PROFESSIONALI</w:t>
            </w:r>
          </w:p>
        </w:tc>
      </w:tr>
      <w:tr w:rsidR="00220677" w:rsidRPr="00220677" w14:paraId="6E1F784A" w14:textId="77777777" w:rsidTr="00DB743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F0BCC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ASSE MATEMATICO SCIENTIFICO TECNOLOGICO </w:t>
            </w:r>
          </w:p>
          <w:p w14:paraId="30146DF2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ACAB8C7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  <w:tr w:rsidR="00220677" w:rsidRPr="00220677" w14:paraId="6433F027" w14:textId="77777777" w:rsidTr="00DB7438">
        <w:trPr>
          <w:cantSplit/>
          <w:trHeight w:val="556"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6B275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ASSE STORICO-SOCIALE</w:t>
            </w:r>
          </w:p>
          <w:p w14:paraId="41090AD8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2F1E03B" w14:textId="77777777" w:rsidR="00220677" w:rsidRPr="00220677" w:rsidRDefault="00220677" w:rsidP="00220677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PROFESSIONALI</w:t>
            </w:r>
          </w:p>
        </w:tc>
      </w:tr>
    </w:tbl>
    <w:tbl>
      <w:tblPr>
        <w:tblStyle w:val="Style14"/>
        <w:tblpPr w:leftFromText="141" w:rightFromText="141" w:vertAnchor="text" w:horzAnchor="page" w:tblpX="8521" w:tblpY="243"/>
        <w:tblW w:w="28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22"/>
      </w:tblGrid>
      <w:tr w:rsidR="00220677" w:rsidRPr="00220677" w14:paraId="4B9FC858" w14:textId="77777777" w:rsidTr="00220677">
        <w:trPr>
          <w:cantSplit/>
          <w:tblHeader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0F544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DIPARTIMENTO PERCORSO </w:t>
            </w:r>
            <w:proofErr w:type="gramStart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D’ISTRUZIONE  DI</w:t>
            </w:r>
            <w:proofErr w:type="gramEnd"/>
            <w:r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II LIVELLO (EX CORSO SERALE)</w:t>
            </w:r>
          </w:p>
          <w:p w14:paraId="4F1DF729" w14:textId="77777777" w:rsidR="00220677" w:rsidRPr="00220677" w:rsidRDefault="00220677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220677" w:rsidRPr="00220677" w14:paraId="6143D629" w14:textId="77777777" w:rsidTr="00220677">
        <w:trPr>
          <w:cantSplit/>
          <w:trHeight w:val="556"/>
          <w:tblHeader/>
        </w:trPr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5B9C0" w14:textId="77777777" w:rsidR="00220677" w:rsidRPr="00220677" w:rsidRDefault="00744FCF" w:rsidP="002206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DIPARTIMENTO </w:t>
            </w:r>
            <w:r w:rsidR="00220677" w:rsidRPr="0022067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 DIVERSABILITA’</w:t>
            </w:r>
          </w:p>
        </w:tc>
      </w:tr>
    </w:tbl>
    <w:p w14:paraId="027BD3D1" w14:textId="77777777" w:rsidR="00220677" w:rsidRPr="00220677" w:rsidRDefault="00220677" w:rsidP="00220677">
      <w:pPr>
        <w:spacing w:after="0" w:line="240" w:lineRule="auto"/>
        <w:rPr>
          <w:sz w:val="16"/>
          <w:szCs w:val="16"/>
          <w:lang w:eastAsia="it-IT"/>
        </w:rPr>
      </w:pPr>
    </w:p>
    <w:p w14:paraId="6379A222" w14:textId="77777777" w:rsidR="00220677" w:rsidRPr="00220677" w:rsidRDefault="00220677" w:rsidP="00220677">
      <w:pPr>
        <w:spacing w:after="0" w:line="240" w:lineRule="auto"/>
        <w:rPr>
          <w:sz w:val="20"/>
          <w:szCs w:val="20"/>
          <w:lang w:eastAsia="it-IT"/>
        </w:rPr>
      </w:pPr>
    </w:p>
    <w:p w14:paraId="4C4DEECF" w14:textId="77777777" w:rsidR="00220677" w:rsidRPr="00220677" w:rsidRDefault="00220677" w:rsidP="00220677">
      <w:pPr>
        <w:spacing w:after="0" w:line="240" w:lineRule="auto"/>
        <w:rPr>
          <w:sz w:val="20"/>
          <w:szCs w:val="20"/>
          <w:lang w:eastAsia="it-IT"/>
        </w:rPr>
      </w:pPr>
    </w:p>
    <w:p w14:paraId="64CF60BA" w14:textId="77777777" w:rsidR="00220677" w:rsidRPr="00220677" w:rsidRDefault="00220677" w:rsidP="00220677">
      <w:pPr>
        <w:spacing w:after="0" w:line="240" w:lineRule="auto"/>
        <w:rPr>
          <w:sz w:val="20"/>
          <w:szCs w:val="20"/>
          <w:lang w:eastAsia="it-IT"/>
        </w:rPr>
      </w:pPr>
    </w:p>
    <w:p w14:paraId="02BE9E22" w14:textId="77777777" w:rsidR="00220677" w:rsidRPr="00220677" w:rsidRDefault="00220677" w:rsidP="00220677">
      <w:pPr>
        <w:spacing w:after="0" w:line="240" w:lineRule="auto"/>
        <w:rPr>
          <w:sz w:val="20"/>
          <w:szCs w:val="20"/>
          <w:lang w:eastAsia="it-IT"/>
        </w:rPr>
      </w:pPr>
    </w:p>
    <w:p w14:paraId="65C53AAB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5A68946E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913166D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852C5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IN SERVIZIO </w:t>
      </w:r>
      <w:r w:rsidR="00B76D90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A.S. 2022/2023 </w:t>
      </w:r>
      <w:r w:rsidR="00852C53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PRESSO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L’ISISS</w:t>
      </w:r>
    </w:p>
    <w:p w14:paraId="6C5044F6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14:paraId="5E728AD3" w14:textId="77777777" w:rsidR="00220677" w:rsidRPr="001062CA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14:paraId="6B44AB6C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14:paraId="44714838" w14:textId="77777777" w:rsidR="00220677" w:rsidRPr="001062CA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14:paraId="48EC5B18" w14:textId="77777777" w:rsidR="00220677" w:rsidRDefault="00220677" w:rsidP="0022067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2E6F7DE3" w14:textId="77777777" w:rsidR="00220677" w:rsidRDefault="00220677" w:rsidP="00220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063D42F6" w14:textId="77777777" w:rsidR="00220677" w:rsidRPr="001062CA" w:rsidRDefault="00220677" w:rsidP="00220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73E9481" w14:textId="77777777" w:rsidR="00220677" w:rsidRPr="001062CA" w:rsidRDefault="00220677" w:rsidP="002206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="00B34961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268</w:t>
      </w:r>
    </w:p>
    <w:p w14:paraId="36D42175" w14:textId="77777777" w:rsidR="00220677" w:rsidRPr="00853276" w:rsidRDefault="00220677" w:rsidP="00220677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14:paraId="03146471" w14:textId="77777777" w:rsidR="0054472F" w:rsidRPr="0054472F" w:rsidRDefault="00220677" w:rsidP="0054472F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proofErr w:type="gramStart"/>
      <w:r w:rsidRPr="0054472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 </w:t>
      </w:r>
      <w:bookmarkEnd w:id="0"/>
      <w:proofErr w:type="gramEnd"/>
      <w:r w:rsidRPr="0054472F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>CONVOCAZIONE DIPARTIMENTI A.S. 2022/2023</w:t>
      </w:r>
    </w:p>
    <w:p w14:paraId="405DFBD9" w14:textId="77777777" w:rsidR="0021677A" w:rsidRPr="0021677A" w:rsidRDefault="0021677A" w:rsidP="0054472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938188" w14:textId="77777777" w:rsidR="00220677" w:rsidRDefault="00220677" w:rsidP="00220677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14:paraId="65DD3D1C" w14:textId="77777777" w:rsidR="00220677" w:rsidRDefault="0054472F" w:rsidP="0054472F">
      <w:pPr>
        <w:pStyle w:val="Normale1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 </w:t>
      </w:r>
      <w:r w:rsidR="00477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docenti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intestazione</w:t>
      </w:r>
      <w:r w:rsidR="00477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citati</w:t>
      </w:r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 comunica che sono convocati </w:t>
      </w:r>
      <w:r w:rsidR="004778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seduta congiunta </w:t>
      </w:r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>tutti i dipartimenti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come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menzionati </w:t>
      </w:r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</w:t>
      </w:r>
      <w:proofErr w:type="gramEnd"/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 giorno venerd</w:t>
      </w:r>
      <w:r w:rsidR="004778E0">
        <w:rPr>
          <w:rFonts w:ascii="Times New Roman" w:eastAsia="Times New Roman" w:hAnsi="Times New Roman" w:cs="Times New Roman"/>
          <w:color w:val="000000"/>
          <w:sz w:val="24"/>
          <w:szCs w:val="24"/>
        </w:rPr>
        <w:t>ì 14 luglio 2023,</w:t>
      </w:r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modalità videoconferenza attraverso la piattaforma Google Meet della </w:t>
      </w:r>
      <w:r w:rsidR="00220677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G-Suite </w:t>
      </w:r>
      <w:r w:rsidR="0022067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for </w:t>
      </w:r>
      <w:proofErr w:type="spellStart"/>
      <w:r w:rsidR="00220677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Education</w:t>
      </w:r>
      <w:proofErr w:type="spellEnd"/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1677A">
        <w:rPr>
          <w:rFonts w:ascii="Times New Roman" w:eastAsia="Times New Roman" w:hAnsi="Times New Roman" w:cs="Times New Roman"/>
          <w:color w:val="000000"/>
          <w:sz w:val="24"/>
          <w:szCs w:val="24"/>
        </w:rPr>
        <w:t>secondo la scansione oraria ed ordine del giorno di seguito specificati:</w:t>
      </w:r>
      <w:r w:rsidR="002206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7E3B01" w14:textId="77777777" w:rsidR="00220677" w:rsidRDefault="00220677" w:rsidP="002206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4CAA7B6A" w14:textId="77777777" w:rsidR="00220677" w:rsidRPr="0021677A" w:rsidRDefault="00F805B7" w:rsidP="0021677A">
      <w:pPr>
        <w:pStyle w:val="Paragrafoelenco"/>
        <w:numPr>
          <w:ilvl w:val="0"/>
          <w:numId w:val="1"/>
        </w:numPr>
        <w:tabs>
          <w:tab w:val="left" w:pos="529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o</w:t>
      </w:r>
      <w:r w:rsidR="0021677A" w:rsidRPr="00F805B7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re 14.30-15.30</w:t>
      </w:r>
      <w:r w:rsidR="0021677A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C</w:t>
      </w:r>
      <w:r w:rsidR="00220677" w:rsidRPr="00220677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onfronto con i docenti </w:t>
      </w:r>
      <w:proofErr w:type="spellStart"/>
      <w:r w:rsidR="00220677" w:rsidRPr="00220677">
        <w:rPr>
          <w:rFonts w:ascii="Times New Roman" w:hAnsi="Times New Roman" w:cs="Times New Roman"/>
          <w:bCs/>
          <w:sz w:val="24"/>
          <w:szCs w:val="24"/>
          <w:lang w:eastAsia="it-IT"/>
        </w:rPr>
        <w:t>prof.ri</w:t>
      </w:r>
      <w:proofErr w:type="spellEnd"/>
      <w:r w:rsidR="00220677" w:rsidRPr="00220677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Abbate Antonietta, Merenda Silvana e </w:t>
      </w:r>
      <w:r w:rsidR="00220677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Tedesco Augusto, </w:t>
      </w:r>
      <w:r w:rsidR="00220677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21677A">
        <w:rPr>
          <w:rFonts w:ascii="Times New Roman" w:hAnsi="Times New Roman" w:cs="Times New Roman"/>
          <w:sz w:val="24"/>
          <w:szCs w:val="24"/>
        </w:rPr>
        <w:t xml:space="preserve">docenti </w:t>
      </w:r>
      <w:r w:rsidR="00220677" w:rsidRPr="00220677">
        <w:rPr>
          <w:rFonts w:ascii="Times New Roman" w:eastAsia="Times New Roman" w:hAnsi="Times New Roman" w:cs="Times New Roman"/>
          <w:sz w:val="24"/>
          <w:szCs w:val="24"/>
          <w:lang w:eastAsia="it-IT"/>
        </w:rPr>
        <w:t>componenti del gruppo di progettazione</w:t>
      </w:r>
      <w:r w:rsidR="002206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16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nell’ambito del progetto </w:t>
      </w:r>
      <w:r w:rsidR="00220677">
        <w:rPr>
          <w:rFonts w:ascii="Times New Roman" w:eastAsia="Times New Roman" w:hAnsi="Times New Roman" w:cs="Times New Roman"/>
          <w:sz w:val="24"/>
          <w:szCs w:val="24"/>
          <w:lang w:eastAsia="it-IT"/>
        </w:rPr>
        <w:t>PNRR</w:t>
      </w:r>
      <w:r w:rsidR="00216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Missione 4 – Componente 1 – Investimento 3.2</w:t>
      </w:r>
      <w:r w:rsidR="00220677" w:rsidRPr="0054472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</w:t>
      </w:r>
      <w:r w:rsidR="00220677" w:rsidRPr="0054472F">
        <w:rPr>
          <w:rFonts w:ascii="Times New Roman" w:eastAsia="Times New Roman" w:hAnsi="Times New Roman" w:cs="Times New Roman"/>
          <w:bCs/>
          <w:lang w:eastAsia="it-IT"/>
        </w:rPr>
        <w:t xml:space="preserve"> AZIONE 1 – NEXT GENERATION CLASSROOMS</w:t>
      </w:r>
      <w:r w:rsidR="0021677A">
        <w:rPr>
          <w:rFonts w:ascii="Times New Roman" w:eastAsia="Times New Roman" w:hAnsi="Times New Roman" w:cs="Times New Roman"/>
          <w:bCs/>
          <w:lang w:eastAsia="it-IT"/>
        </w:rPr>
        <w:t xml:space="preserve"> – Titolo progetto: “Dalla rete </w:t>
      </w:r>
      <w:proofErr w:type="spellStart"/>
      <w:r w:rsidR="0021677A">
        <w:rPr>
          <w:rFonts w:ascii="Times New Roman" w:eastAsia="Times New Roman" w:hAnsi="Times New Roman" w:cs="Times New Roman"/>
          <w:bCs/>
          <w:lang w:eastAsia="it-IT"/>
        </w:rPr>
        <w:t>wifi</w:t>
      </w:r>
      <w:proofErr w:type="spellEnd"/>
      <w:r w:rsidR="0021677A">
        <w:rPr>
          <w:rFonts w:ascii="Times New Roman" w:eastAsia="Times New Roman" w:hAnsi="Times New Roman" w:cs="Times New Roman"/>
          <w:bCs/>
          <w:lang w:eastAsia="it-IT"/>
        </w:rPr>
        <w:t xml:space="preserve"> dell’aula alla rete innovativa della classe”</w:t>
      </w:r>
      <w:r w:rsidR="00220677">
        <w:rPr>
          <w:rFonts w:ascii="Times New Roman" w:eastAsia="Times New Roman" w:hAnsi="Times New Roman" w:cs="Times New Roman"/>
          <w:b/>
          <w:bCs/>
          <w:lang w:eastAsia="it-IT"/>
        </w:rPr>
        <w:t xml:space="preserve">, </w:t>
      </w:r>
      <w:r w:rsidR="00216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</w:t>
      </w:r>
      <w:r w:rsidR="00220677" w:rsidRPr="002206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 ruolo di supporto alla proge</w:t>
      </w:r>
      <w:r w:rsidR="0021677A">
        <w:rPr>
          <w:rFonts w:ascii="Times New Roman" w:eastAsia="Times New Roman" w:hAnsi="Times New Roman" w:cs="Times New Roman"/>
          <w:sz w:val="24"/>
          <w:szCs w:val="24"/>
          <w:lang w:eastAsia="it-IT"/>
        </w:rPr>
        <w:t>ttazione metodologico didattica,</w:t>
      </w:r>
      <w:r w:rsidR="00220677" w:rsidRPr="002206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20677" w:rsidRPr="00220677">
        <w:rPr>
          <w:rFonts w:ascii="Times New Roman" w:hAnsi="Times New Roman" w:cs="Times New Roman"/>
          <w:sz w:val="24"/>
          <w:szCs w:val="24"/>
        </w:rPr>
        <w:t>relativamente alla individuazione delle migliori soluzioni in ordine alle strategie metodologico didattiche innovative adeguate ai n</w:t>
      </w:r>
      <w:r w:rsidR="004778E0">
        <w:rPr>
          <w:rFonts w:ascii="Times New Roman" w:hAnsi="Times New Roman" w:cs="Times New Roman"/>
          <w:sz w:val="24"/>
          <w:szCs w:val="24"/>
        </w:rPr>
        <w:t xml:space="preserve">uovi ambienti di apprendimento </w:t>
      </w:r>
      <w:r w:rsidR="00220677" w:rsidRPr="00220677">
        <w:rPr>
          <w:rFonts w:ascii="Times New Roman" w:hAnsi="Times New Roman" w:cs="Times New Roman"/>
          <w:sz w:val="24"/>
          <w:szCs w:val="24"/>
        </w:rPr>
        <w:t xml:space="preserve">da </w:t>
      </w:r>
      <w:r>
        <w:rPr>
          <w:rFonts w:ascii="Times New Roman" w:hAnsi="Times New Roman" w:cs="Times New Roman"/>
          <w:sz w:val="24"/>
          <w:szCs w:val="24"/>
        </w:rPr>
        <w:t>realizzare;</w:t>
      </w:r>
    </w:p>
    <w:p w14:paraId="434D7AA2" w14:textId="77777777" w:rsidR="0021677A" w:rsidRPr="00F805B7" w:rsidRDefault="00F805B7" w:rsidP="00F805B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position w:val="-1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o</w:t>
      </w:r>
      <w:r w:rsidR="0021677A" w:rsidRPr="00F805B7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re 15.30-16.30</w:t>
      </w:r>
      <w:r w:rsidR="0021677A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Confronto con le</w:t>
      </w:r>
      <w:r w:rsidR="0021677A" w:rsidRPr="00220677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docenti </w:t>
      </w:r>
      <w:proofErr w:type="spellStart"/>
      <w:r w:rsidR="0021677A" w:rsidRPr="00220677">
        <w:rPr>
          <w:rFonts w:ascii="Times New Roman" w:hAnsi="Times New Roman" w:cs="Times New Roman"/>
          <w:bCs/>
          <w:sz w:val="24"/>
          <w:szCs w:val="24"/>
          <w:lang w:eastAsia="it-IT"/>
        </w:rPr>
        <w:t>prof</w:t>
      </w:r>
      <w:r w:rsidR="0021677A">
        <w:rPr>
          <w:rFonts w:ascii="Times New Roman" w:hAnsi="Times New Roman" w:cs="Times New Roman"/>
          <w:bCs/>
          <w:sz w:val="24"/>
          <w:szCs w:val="24"/>
          <w:lang w:eastAsia="it-IT"/>
        </w:rPr>
        <w:t>.sse</w:t>
      </w:r>
      <w:proofErr w:type="spellEnd"/>
      <w:r w:rsidR="0021677A" w:rsidRPr="00220677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 Abb</w:t>
      </w:r>
      <w:r w:rsidR="0021677A">
        <w:rPr>
          <w:rFonts w:ascii="Times New Roman" w:hAnsi="Times New Roman" w:cs="Times New Roman"/>
          <w:bCs/>
          <w:sz w:val="24"/>
          <w:szCs w:val="24"/>
          <w:lang w:eastAsia="it-IT"/>
        </w:rPr>
        <w:t xml:space="preserve">ate Antonietta e  Merenda Silvana, </w:t>
      </w:r>
      <w:r w:rsidR="0021677A">
        <w:rPr>
          <w:rFonts w:ascii="Times New Roman" w:hAnsi="Times New Roman" w:cs="Times New Roman"/>
          <w:sz w:val="24"/>
          <w:szCs w:val="24"/>
        </w:rPr>
        <w:t xml:space="preserve">in qualità di docenti </w:t>
      </w:r>
      <w:r w:rsidR="0021677A" w:rsidRPr="00220677">
        <w:rPr>
          <w:rFonts w:ascii="Times New Roman" w:eastAsia="Times New Roman" w:hAnsi="Times New Roman" w:cs="Times New Roman"/>
          <w:sz w:val="24"/>
          <w:szCs w:val="24"/>
          <w:lang w:eastAsia="it-IT"/>
        </w:rPr>
        <w:t>componenti del gruppo di progettazione</w:t>
      </w:r>
      <w:r w:rsidR="00216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nell’ambito del progetto PNRR Missione 4 – Componente 1 – Investimento 3.2</w:t>
      </w:r>
      <w:r w:rsidR="0021677A" w:rsidRPr="0054472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</w:t>
      </w:r>
      <w:r w:rsidR="0021677A" w:rsidRPr="0054472F">
        <w:rPr>
          <w:rFonts w:ascii="Times New Roman" w:eastAsia="Times New Roman" w:hAnsi="Times New Roman" w:cs="Times New Roman"/>
          <w:bCs/>
          <w:lang w:eastAsia="it-IT"/>
        </w:rPr>
        <w:t xml:space="preserve"> </w:t>
      </w:r>
      <w:r w:rsidR="0021677A">
        <w:rPr>
          <w:rFonts w:ascii="Times New Roman" w:eastAsia="Times New Roman" w:hAnsi="Times New Roman" w:cs="Times New Roman"/>
          <w:bCs/>
          <w:lang w:eastAsia="it-IT"/>
        </w:rPr>
        <w:t>AZIONE 2 – NEXT GENERATION LABS – Titolo progetto: “</w:t>
      </w:r>
      <w:r w:rsidR="0021677A" w:rsidRPr="0021677A">
        <w:rPr>
          <w:rFonts w:ascii="Times New Roman" w:eastAsia="Times New Roman" w:hAnsi="Times New Roman" w:cs="Times New Roman"/>
          <w:b/>
          <w:lang w:eastAsia="it-IT"/>
        </w:rPr>
        <w:t>“P</w:t>
      </w:r>
      <w:r w:rsidR="0021677A" w:rsidRPr="0021677A">
        <w:rPr>
          <w:rFonts w:ascii="Times New Roman" w:eastAsia="Times New Roman" w:hAnsi="Times New Roman" w:cs="Times New Roman"/>
          <w:lang w:eastAsia="it-IT"/>
        </w:rPr>
        <w:t>rototipazione virtuale e realtà aumentata”</w:t>
      </w:r>
      <w:r w:rsidR="0021677A" w:rsidRPr="0021677A">
        <w:rPr>
          <w:rFonts w:ascii="Times New Roman" w:eastAsia="Times New Roman" w:hAnsi="Times New Roman" w:cs="Times New Roman"/>
          <w:b/>
          <w:bCs/>
          <w:lang w:eastAsia="it-IT"/>
        </w:rPr>
        <w:t xml:space="preserve">, </w:t>
      </w:r>
      <w:r w:rsidR="0021677A" w:rsidRPr="0021677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 il ruolo di supporto alla progettazione metodologico didattica, </w:t>
      </w:r>
      <w:r w:rsidR="0021677A" w:rsidRPr="0021677A">
        <w:rPr>
          <w:rFonts w:ascii="Times New Roman" w:hAnsi="Times New Roman" w:cs="Times New Roman"/>
          <w:sz w:val="24"/>
          <w:szCs w:val="24"/>
        </w:rPr>
        <w:t xml:space="preserve">relativamente alla individuazione delle migliori soluzioni in ordine alle strategie metodologico didattiche innovative adeguate ai nuovi ambienti di apprendimento  da </w:t>
      </w:r>
      <w:r>
        <w:rPr>
          <w:rFonts w:ascii="Times New Roman" w:hAnsi="Times New Roman" w:cs="Times New Roman"/>
          <w:sz w:val="24"/>
          <w:szCs w:val="24"/>
        </w:rPr>
        <w:t>realizzare;</w:t>
      </w:r>
    </w:p>
    <w:p w14:paraId="0E666CA0" w14:textId="77777777" w:rsidR="00220677" w:rsidRDefault="00220677" w:rsidP="00220677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677">
        <w:rPr>
          <w:rFonts w:ascii="Times New Roman" w:hAnsi="Times New Roman" w:cs="Times New Roman"/>
          <w:sz w:val="24"/>
          <w:szCs w:val="24"/>
        </w:rPr>
        <w:t xml:space="preserve"> </w:t>
      </w:r>
      <w:r w:rsidR="00F805B7">
        <w:rPr>
          <w:rFonts w:ascii="Times New Roman" w:hAnsi="Times New Roman" w:cs="Times New Roman"/>
          <w:sz w:val="24"/>
          <w:szCs w:val="24"/>
        </w:rPr>
        <w:t>v</w:t>
      </w:r>
      <w:r w:rsidRPr="00220677">
        <w:rPr>
          <w:rFonts w:ascii="Times New Roman" w:hAnsi="Times New Roman" w:cs="Times New Roman"/>
          <w:sz w:val="24"/>
          <w:szCs w:val="24"/>
        </w:rPr>
        <w:t>arie ed eventuali</w:t>
      </w:r>
      <w:r w:rsidR="0054472F">
        <w:rPr>
          <w:rFonts w:ascii="Times New Roman" w:hAnsi="Times New Roman" w:cs="Times New Roman"/>
          <w:sz w:val="24"/>
          <w:szCs w:val="24"/>
        </w:rPr>
        <w:t>.</w:t>
      </w:r>
    </w:p>
    <w:p w14:paraId="0A61EC74" w14:textId="77777777" w:rsidR="00220677" w:rsidRDefault="00220677" w:rsidP="00220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B8C5B3" w14:textId="77777777" w:rsidR="00220677" w:rsidRDefault="00220677" w:rsidP="00220677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Ciascun referente provvederà ad inoltrare l’invito ai docenti apparten</w:t>
      </w:r>
      <w:r w:rsidR="00F80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enti al rispettivo dipartimento.</w:t>
      </w:r>
    </w:p>
    <w:p w14:paraId="708560A1" w14:textId="77777777" w:rsidR="00220677" w:rsidRDefault="00220677" w:rsidP="00220677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D90350" w14:textId="77777777" w:rsidR="00220677" w:rsidRDefault="004778E0" w:rsidP="00220677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verbali delle due rispettive riunioni saranno redatti dai docenti componenti i due distinti gruppi di progettazione e sarà successiva cura dei docenti referenti dei singoli dipartimenti accludere detti verbali ai rispettivi registri.</w:t>
      </w:r>
    </w:p>
    <w:p w14:paraId="6B60F398" w14:textId="77777777" w:rsidR="00220677" w:rsidRDefault="00220677" w:rsidP="00220677">
      <w:pPr>
        <w:pStyle w:val="Normale1"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6DFEC4" w14:textId="77777777" w:rsidR="00220677" w:rsidRDefault="00220677" w:rsidP="00220677">
      <w:pPr>
        <w:pStyle w:val="Normale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D35215" w14:textId="77777777" w:rsidR="00220677" w:rsidRDefault="00220677" w:rsidP="00220677">
      <w:pPr>
        <w:pStyle w:val="Normale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DIRIGENTE SCOLASTICO</w:t>
      </w:r>
    </w:p>
    <w:p w14:paraId="0D00E845" w14:textId="77777777" w:rsidR="00220677" w:rsidRDefault="00220677" w:rsidP="00220677">
      <w:pPr>
        <w:pStyle w:val="Normale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Prof.ssa Emma Marchitto</w:t>
      </w:r>
    </w:p>
    <w:p w14:paraId="76DB48A6" w14:textId="77777777" w:rsidR="00220677" w:rsidRDefault="00220677"/>
    <w:sectPr w:rsidR="00220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0668"/>
    <w:multiLevelType w:val="hybridMultilevel"/>
    <w:tmpl w:val="EA5C57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209B8"/>
    <w:multiLevelType w:val="hybridMultilevel"/>
    <w:tmpl w:val="1BA86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785011">
    <w:abstractNumId w:val="1"/>
  </w:num>
  <w:num w:numId="2" w16cid:durableId="1806190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677"/>
    <w:rsid w:val="0021677A"/>
    <w:rsid w:val="00220677"/>
    <w:rsid w:val="0028478C"/>
    <w:rsid w:val="004523D3"/>
    <w:rsid w:val="004526B9"/>
    <w:rsid w:val="004778E0"/>
    <w:rsid w:val="0054472F"/>
    <w:rsid w:val="00744FCF"/>
    <w:rsid w:val="00852C53"/>
    <w:rsid w:val="008B3141"/>
    <w:rsid w:val="008F235E"/>
    <w:rsid w:val="00B34961"/>
    <w:rsid w:val="00B76D90"/>
    <w:rsid w:val="00F8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A22C"/>
  <w15:chartTrackingRefBased/>
  <w15:docId w15:val="{A1B8DFA2-4FF7-4C75-AB7A-89D987125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677"/>
    <w:pPr>
      <w:spacing w:after="200" w:line="276" w:lineRule="auto"/>
      <w:jc w:val="left"/>
    </w:pPr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4">
    <w:name w:val="_Style 14"/>
    <w:basedOn w:val="Tabellanormale"/>
    <w:rsid w:val="00220677"/>
    <w:pPr>
      <w:spacing w:line="240" w:lineRule="auto"/>
      <w:jc w:val="left"/>
    </w:pPr>
    <w:rPr>
      <w:rFonts w:ascii="Calibri" w:eastAsia="Calibri" w:hAnsi="Calibri" w:cs="Calibri"/>
      <w:sz w:val="20"/>
      <w:szCs w:val="20"/>
      <w:lang w:val="it-IT" w:eastAsia="it-IT"/>
    </w:rPr>
    <w:tblPr>
      <w:tblInd w:w="0" w:type="nil"/>
    </w:tblPr>
  </w:style>
  <w:style w:type="paragraph" w:customStyle="1" w:styleId="Normale1">
    <w:name w:val="Normale1"/>
    <w:rsid w:val="00220677"/>
    <w:pPr>
      <w:spacing w:line="240" w:lineRule="auto"/>
      <w:jc w:val="left"/>
    </w:pPr>
    <w:rPr>
      <w:rFonts w:ascii="Calibri" w:eastAsia="Calibri" w:hAnsi="Calibri" w:cs="Calibri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2206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77A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2023-07-12T12:17:00Z</cp:lastPrinted>
  <dcterms:created xsi:type="dcterms:W3CDTF">2023-07-12T13:12:00Z</dcterms:created>
  <dcterms:modified xsi:type="dcterms:W3CDTF">2023-07-12T13:12:00Z</dcterms:modified>
</cp:coreProperties>
</file>