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762F9E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762F9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762F9E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410CEA1B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1953C1">
        <w:rPr>
          <w:rFonts w:ascii="Times New Roman" w:eastAsia="Century" w:hAnsi="Times New Roman" w:cs="Times New Roman"/>
          <w:sz w:val="24"/>
          <w:szCs w:val="24"/>
        </w:rPr>
        <w:t>15943/VII del 20/10/2023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</w:t>
      </w:r>
      <w:r w:rsidR="001953C1">
        <w:rPr>
          <w:rFonts w:ascii="Times New Roman" w:eastAsia="Century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314F86">
        <w:rPr>
          <w:rFonts w:ascii="Times New Roman" w:eastAsia="Century" w:hAnsi="Times New Roman" w:cs="Times New Roman"/>
          <w:sz w:val="24"/>
          <w:szCs w:val="24"/>
        </w:rPr>
        <w:t>20</w:t>
      </w:r>
      <w:r w:rsidR="002952D3">
        <w:rPr>
          <w:rFonts w:ascii="Times New Roman" w:eastAsia="Century" w:hAnsi="Times New Roman" w:cs="Times New Roman"/>
          <w:sz w:val="24"/>
          <w:szCs w:val="24"/>
        </w:rPr>
        <w:t>/10/2023</w:t>
      </w:r>
    </w:p>
    <w:p w14:paraId="61C21559" w14:textId="77777777" w:rsidR="00314F86" w:rsidRDefault="002F4EDD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EA25C9"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A</w:t>
      </w:r>
      <w:r w:rsidR="00314F8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 docenti con </w:t>
      </w:r>
      <w:r w:rsidR="00314F86" w:rsidRPr="00314F86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>contratto a tempo INDETERMINATO</w:t>
      </w:r>
    </w:p>
    <w:p w14:paraId="71E90279" w14:textId="6DB9DB6F" w:rsidR="00EA25C9" w:rsidRP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in servizio per l’a. s. 2023/2024</w:t>
      </w:r>
    </w:p>
    <w:p w14:paraId="7DF68ECA" w14:textId="56756D25" w:rsidR="00200F7C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l’ISISS “G. B. Novelli”</w:t>
      </w:r>
    </w:p>
    <w:p w14:paraId="118C6DDC" w14:textId="77777777" w:rsidR="00EA25C9" w:rsidRP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D4941BA" w14:textId="3C1F35FB" w:rsid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0CA9C25F" w14:textId="77777777" w:rsidR="00EA25C9" w:rsidRP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40C8F138" w14:textId="1310DA97" w:rsidR="00EA25C9" w:rsidRDefault="00EA25C9" w:rsidP="00EA25C9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77CAB723" w14:textId="77777777" w:rsidR="00EA25C9" w:rsidRDefault="00EA25C9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B46820C" w14:textId="1AE7CBB4" w:rsidR="002852D8" w:rsidRPr="00EA25C9" w:rsidRDefault="00EA25C9" w:rsidP="002852D8">
      <w:pPr>
        <w:jc w:val="center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EA25C9">
        <w:rPr>
          <w:rFonts w:ascii="Times New Roman" w:eastAsia="Century" w:hAnsi="Times New Roman" w:cs="Times New Roman"/>
          <w:b/>
          <w:bCs/>
          <w:sz w:val="24"/>
          <w:szCs w:val="24"/>
        </w:rPr>
        <w:t>COMUNICAZIONE N.</w:t>
      </w:r>
      <w:r w:rsidR="00314F86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 w:rsidR="001953C1">
        <w:rPr>
          <w:rFonts w:ascii="Times New Roman" w:eastAsia="Century" w:hAnsi="Times New Roman" w:cs="Times New Roman"/>
          <w:b/>
          <w:bCs/>
          <w:sz w:val="24"/>
          <w:szCs w:val="24"/>
        </w:rPr>
        <w:t>60</w:t>
      </w:r>
    </w:p>
    <w:p w14:paraId="332B1434" w14:textId="3572A1D6" w:rsidR="00314F86" w:rsidRPr="00FC57F9" w:rsidRDefault="00EA25C9" w:rsidP="00314F86">
      <w:pPr>
        <w:spacing w:after="0" w:line="240" w:lineRule="auto"/>
        <w:rPr>
          <w:rFonts w:ascii="Times New Roman" w:eastAsia="Century" w:hAnsi="Times New Roman" w:cs="Times New Roman"/>
          <w:b/>
          <w:bCs/>
          <w:sz w:val="26"/>
          <w:szCs w:val="26"/>
        </w:rPr>
      </w:pPr>
      <w:r w:rsidRPr="00FC57F9">
        <w:rPr>
          <w:rFonts w:ascii="Times New Roman" w:eastAsia="Century" w:hAnsi="Times New Roman" w:cs="Times New Roman"/>
          <w:b/>
          <w:bCs/>
          <w:sz w:val="26"/>
          <w:szCs w:val="26"/>
        </w:rPr>
        <w:t xml:space="preserve">Oggetto: </w:t>
      </w:r>
      <w:r w:rsidR="00314F86" w:rsidRPr="00FC57F9">
        <w:rPr>
          <w:rFonts w:ascii="Times New Roman" w:eastAsia="Century" w:hAnsi="Times New Roman" w:cs="Times New Roman"/>
          <w:b/>
          <w:bCs/>
          <w:sz w:val="26"/>
          <w:szCs w:val="26"/>
        </w:rPr>
        <w:t>Corso di formazione “OrientaMenti” per le attività di docente Tutor orientativo e  di Docente Orientatore – Possibilità di effettuare la predetta formazione  per i docenti che lo volessero e che non  hanno ancora effettuato la predetta formazione</w:t>
      </w:r>
    </w:p>
    <w:p w14:paraId="693D2CD2" w14:textId="77777777" w:rsidR="00314F86" w:rsidRDefault="00314F86" w:rsidP="00314F86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5C274291" w14:textId="321F5F65" w:rsidR="00314F86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>S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i comunica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ai docenti interessati la possibilità di 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 iscrive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rsi al percorso “OrientaMenti” organizzato dall’INDIRE.</w:t>
      </w:r>
    </w:p>
    <w:p w14:paraId="1EAEE76E" w14:textId="16AC42AB" w:rsidR="008754CD" w:rsidRPr="008754CD" w:rsidRDefault="008754CD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/>
          <w:sz w:val="26"/>
          <w:szCs w:val="26"/>
        </w:rPr>
        <w:t>OrientaMenti</w:t>
      </w:r>
      <w:r>
        <w:rPr>
          <w:rFonts w:ascii="Times New Roman" w:eastAsia="Century" w:hAnsi="Times New Roman" w:cs="Times New Roman"/>
          <w:bCs/>
          <w:sz w:val="26"/>
          <w:szCs w:val="26"/>
        </w:rPr>
        <w:t xml:space="preserve"> è un percorso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di formazione dei docenti a supporto della riduzione dei divari territoriali nelle scuole e del contrasto alla dispersione attraverso l’orientamento scolastico.</w:t>
      </w:r>
    </w:p>
    <w:p w14:paraId="0A61DC6D" w14:textId="6AE59A08" w:rsidR="008754CD" w:rsidRPr="008754CD" w:rsidRDefault="008754CD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>
        <w:rPr>
          <w:rFonts w:ascii="Times New Roman" w:eastAsia="Century" w:hAnsi="Times New Roman" w:cs="Times New Roman"/>
          <w:bCs/>
          <w:sz w:val="26"/>
          <w:szCs w:val="26"/>
        </w:rPr>
        <w:t>La formazione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 ha l’obiettivo di fornire agli insegnanti</w:t>
      </w:r>
      <w:r>
        <w:rPr>
          <w:rFonts w:ascii="Times New Roman" w:eastAsia="Century" w:hAnsi="Times New Roman" w:cs="Times New Roman"/>
          <w:bCs/>
          <w:sz w:val="26"/>
          <w:szCs w:val="26"/>
        </w:rPr>
        <w:t xml:space="preserve">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le competenze e le conoscenze necessarie per s</w:t>
      </w:r>
      <w:r w:rsidR="0044142E">
        <w:rPr>
          <w:rFonts w:ascii="Times New Roman" w:eastAsia="Century" w:hAnsi="Times New Roman" w:cs="Times New Roman"/>
          <w:bCs/>
          <w:sz w:val="26"/>
          <w:szCs w:val="26"/>
        </w:rPr>
        <w:t xml:space="preserve">volgere al meglio il ruolo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di </w:t>
      </w:r>
      <w:r w:rsidRPr="008754CD">
        <w:rPr>
          <w:rFonts w:ascii="Times New Roman" w:eastAsia="Century" w:hAnsi="Times New Roman" w:cs="Times New Roman"/>
          <w:b/>
          <w:sz w:val="26"/>
          <w:szCs w:val="26"/>
        </w:rPr>
        <w:t>docenti tutor dell’orientamento e di docenti orientatori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 </w:t>
      </w:r>
    </w:p>
    <w:p w14:paraId="308AE937" w14:textId="77777777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</w:p>
    <w:p w14:paraId="36B328C6" w14:textId="77777777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I docenti interessati potranno iscriversi al suddetto corso di formazione </w:t>
      </w:r>
      <w:r w:rsidRPr="008754CD">
        <w:rPr>
          <w:rFonts w:ascii="Times New Roman" w:eastAsia="Century" w:hAnsi="Times New Roman" w:cs="Times New Roman"/>
          <w:b/>
          <w:bCs/>
          <w:sz w:val="26"/>
          <w:szCs w:val="26"/>
        </w:rPr>
        <w:t>entro e non oltre  il giorno Domenica 22 Ottobre 2023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.</w:t>
      </w:r>
    </w:p>
    <w:p w14:paraId="4F20B703" w14:textId="77777777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I docenti collegandosi all’indirizzo web :</w:t>
      </w:r>
    </w:p>
    <w:p w14:paraId="3C1464BC" w14:textId="77777777" w:rsidR="00314F86" w:rsidRPr="008754CD" w:rsidRDefault="00314F86" w:rsidP="00314F86">
      <w:pPr>
        <w:spacing w:after="0" w:line="240" w:lineRule="auto"/>
        <w:jc w:val="center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>https://scuolafutura.pubblica.istruzione.it</w:t>
      </w:r>
    </w:p>
    <w:p w14:paraId="756943A8" w14:textId="77777777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</w:p>
    <w:p w14:paraId="469C3D6B" w14:textId="5CDEC17D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>devono accedere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 all’ar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ea riservata tramite l’autenticazione con SPID oppure CIE.</w:t>
      </w:r>
    </w:p>
    <w:p w14:paraId="64A3D442" w14:textId="77777777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</w:p>
    <w:p w14:paraId="10622B28" w14:textId="0233C5FE" w:rsidR="00730BFA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>Dopo l’autenticazione, il docente visualizzerà il proprio cruscotto; cliccand</w:t>
      </w:r>
      <w:r w:rsidR="00731BE0">
        <w:rPr>
          <w:rFonts w:ascii="Times New Roman" w:eastAsia="Century" w:hAnsi="Times New Roman" w:cs="Times New Roman"/>
          <w:bCs/>
          <w:sz w:val="26"/>
          <w:szCs w:val="26"/>
        </w:rPr>
        <w:t xml:space="preserve">o sulla voce di Menu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“Tutti i percorsi”, potrà individuare il percorso formativo sull’orient</w:t>
      </w:r>
      <w:r w:rsidR="00731BE0">
        <w:rPr>
          <w:rFonts w:ascii="Times New Roman" w:eastAsia="Century" w:hAnsi="Times New Roman" w:cs="Times New Roman"/>
          <w:bCs/>
          <w:sz w:val="26"/>
          <w:szCs w:val="26"/>
        </w:rPr>
        <w:t xml:space="preserve">amento selezionando, a sinistra 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>della pagina, nel campo “Filtra per”, la sezione dedicata ai “Divari”</w:t>
      </w:r>
      <w:r w:rsidRPr="008754CD">
        <w:rPr>
          <w:rFonts w:ascii="Times New Roman" w:eastAsia="Century" w:hAnsi="Times New Roman" w:cs="Times New Roman"/>
          <w:bCs/>
          <w:sz w:val="26"/>
          <w:szCs w:val="26"/>
        </w:rPr>
        <w:t xml:space="preserve">. </w:t>
      </w:r>
    </w:p>
    <w:p w14:paraId="633E5D19" w14:textId="52FF7CD6" w:rsidR="00314F86" w:rsidRPr="008754CD" w:rsidRDefault="00314F86" w:rsidP="00314F86">
      <w:pPr>
        <w:spacing w:after="0" w:line="240" w:lineRule="auto"/>
        <w:rPr>
          <w:rFonts w:ascii="Times New Roman" w:eastAsia="Century" w:hAnsi="Times New Roman" w:cs="Times New Roman"/>
          <w:bCs/>
          <w:sz w:val="26"/>
          <w:szCs w:val="26"/>
        </w:rPr>
      </w:pPr>
      <w:r w:rsidRPr="008754CD">
        <w:rPr>
          <w:rFonts w:ascii="Times New Roman" w:eastAsia="Century" w:hAnsi="Times New Roman" w:cs="Times New Roman"/>
          <w:bCs/>
          <w:sz w:val="26"/>
          <w:szCs w:val="26"/>
        </w:rPr>
        <w:t>Si ribadisce che il corso ha come titolo “OrientaMenti”.</w:t>
      </w:r>
    </w:p>
    <w:p w14:paraId="4C9EFAF1" w14:textId="72138D66" w:rsidR="002852D8" w:rsidRPr="008754CD" w:rsidRDefault="008754CD" w:rsidP="00EA25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54CD">
        <w:rPr>
          <w:rFonts w:ascii="Times New Roman" w:hAnsi="Times New Roman" w:cs="Times New Roman"/>
          <w:sz w:val="26"/>
          <w:szCs w:val="26"/>
        </w:rPr>
        <w:t>Una volta iscritti, entro il termine del giorno 22 Ottobre 2023, i</w:t>
      </w:r>
      <w:r w:rsidR="00731BE0">
        <w:rPr>
          <w:rFonts w:ascii="Times New Roman" w:hAnsi="Times New Roman" w:cs="Times New Roman"/>
          <w:sz w:val="26"/>
          <w:szCs w:val="26"/>
        </w:rPr>
        <w:t xml:space="preserve"> docenti potranno seguire i</w:t>
      </w:r>
      <w:r w:rsidRPr="008754CD">
        <w:rPr>
          <w:rFonts w:ascii="Times New Roman" w:hAnsi="Times New Roman" w:cs="Times New Roman"/>
          <w:sz w:val="26"/>
          <w:szCs w:val="26"/>
        </w:rPr>
        <w:t>l corso dal gio</w:t>
      </w:r>
      <w:r>
        <w:rPr>
          <w:rFonts w:ascii="Times New Roman" w:hAnsi="Times New Roman" w:cs="Times New Roman"/>
          <w:sz w:val="26"/>
          <w:szCs w:val="26"/>
        </w:rPr>
        <w:t>r</w:t>
      </w:r>
      <w:r w:rsidRPr="008754CD">
        <w:rPr>
          <w:rFonts w:ascii="Times New Roman" w:hAnsi="Times New Roman" w:cs="Times New Roman"/>
          <w:sz w:val="26"/>
          <w:szCs w:val="26"/>
        </w:rPr>
        <w:t>no 23 Ottobre 2023 al giorno 20 Novembre 2023.</w:t>
      </w:r>
    </w:p>
    <w:p w14:paraId="3195B0DB" w14:textId="77777777" w:rsidR="00BF5593" w:rsidRPr="008754CD" w:rsidRDefault="00BF5593" w:rsidP="00730B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539A59" w14:textId="77777777" w:rsidR="00BF5593" w:rsidRDefault="00BF5593" w:rsidP="002852D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3BAFC4" w14:textId="56AE7F39" w:rsidR="002852D8" w:rsidRPr="008754CD" w:rsidRDefault="002852D8" w:rsidP="002852D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754CD">
        <w:rPr>
          <w:rFonts w:ascii="Times New Roman" w:hAnsi="Times New Roman" w:cs="Times New Roman"/>
          <w:b/>
        </w:rPr>
        <w:t>IL DIRIGENTE SCOLASTICO</w:t>
      </w:r>
    </w:p>
    <w:p w14:paraId="64E281A4" w14:textId="0A451EB9" w:rsidR="002852D8" w:rsidRPr="008754CD" w:rsidRDefault="002852D8" w:rsidP="002852D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754CD">
        <w:rPr>
          <w:rFonts w:ascii="Times New Roman" w:hAnsi="Times New Roman" w:cs="Times New Roman"/>
          <w:b/>
        </w:rPr>
        <w:t>Prof.ssa Emma Marchitto</w:t>
      </w:r>
    </w:p>
    <w:sectPr w:rsidR="002852D8" w:rsidRPr="008754CD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7C24D" w14:textId="77777777" w:rsidR="009C6B84" w:rsidRDefault="009C6B84" w:rsidP="002D7D6C">
      <w:pPr>
        <w:spacing w:after="0" w:line="240" w:lineRule="auto"/>
      </w:pPr>
      <w:r>
        <w:separator/>
      </w:r>
    </w:p>
  </w:endnote>
  <w:endnote w:type="continuationSeparator" w:id="0">
    <w:p w14:paraId="2100AEF5" w14:textId="77777777" w:rsidR="009C6B84" w:rsidRDefault="009C6B84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3B7DB" w14:textId="77777777" w:rsidR="009C6B84" w:rsidRDefault="009C6B84" w:rsidP="002D7D6C">
      <w:pPr>
        <w:spacing w:after="0" w:line="240" w:lineRule="auto"/>
      </w:pPr>
      <w:r>
        <w:separator/>
      </w:r>
    </w:p>
  </w:footnote>
  <w:footnote w:type="continuationSeparator" w:id="0">
    <w:p w14:paraId="05BCDA3F" w14:textId="77777777" w:rsidR="009C6B84" w:rsidRDefault="009C6B84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F780C"/>
    <w:multiLevelType w:val="hybridMultilevel"/>
    <w:tmpl w:val="B360EF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53C1"/>
    <w:rsid w:val="001976C3"/>
    <w:rsid w:val="001D1F8E"/>
    <w:rsid w:val="00200F7C"/>
    <w:rsid w:val="002028D4"/>
    <w:rsid w:val="00212BFF"/>
    <w:rsid w:val="00217067"/>
    <w:rsid w:val="00235197"/>
    <w:rsid w:val="002852D8"/>
    <w:rsid w:val="002952D3"/>
    <w:rsid w:val="002A750F"/>
    <w:rsid w:val="002C7E8F"/>
    <w:rsid w:val="002D7D6C"/>
    <w:rsid w:val="002F0F9E"/>
    <w:rsid w:val="002F4EDD"/>
    <w:rsid w:val="002F7611"/>
    <w:rsid w:val="00305C2B"/>
    <w:rsid w:val="00314F86"/>
    <w:rsid w:val="00341054"/>
    <w:rsid w:val="00350937"/>
    <w:rsid w:val="003B1101"/>
    <w:rsid w:val="003F61D5"/>
    <w:rsid w:val="0044142E"/>
    <w:rsid w:val="00456BF0"/>
    <w:rsid w:val="004A68D9"/>
    <w:rsid w:val="00541A0F"/>
    <w:rsid w:val="00574FF0"/>
    <w:rsid w:val="00586FB5"/>
    <w:rsid w:val="0059623A"/>
    <w:rsid w:val="005D0652"/>
    <w:rsid w:val="00620A46"/>
    <w:rsid w:val="006776C1"/>
    <w:rsid w:val="007176A3"/>
    <w:rsid w:val="00730BFA"/>
    <w:rsid w:val="00731BE0"/>
    <w:rsid w:val="007543AE"/>
    <w:rsid w:val="00762F9E"/>
    <w:rsid w:val="00771096"/>
    <w:rsid w:val="00781BD9"/>
    <w:rsid w:val="007E6520"/>
    <w:rsid w:val="008023BD"/>
    <w:rsid w:val="008754CD"/>
    <w:rsid w:val="008A7B04"/>
    <w:rsid w:val="00915084"/>
    <w:rsid w:val="00917AE6"/>
    <w:rsid w:val="00927339"/>
    <w:rsid w:val="009521CC"/>
    <w:rsid w:val="009C6B84"/>
    <w:rsid w:val="009E7DD2"/>
    <w:rsid w:val="00A85EA3"/>
    <w:rsid w:val="00A91359"/>
    <w:rsid w:val="00AA0B98"/>
    <w:rsid w:val="00AF39D5"/>
    <w:rsid w:val="00B26E07"/>
    <w:rsid w:val="00B33270"/>
    <w:rsid w:val="00B86BA7"/>
    <w:rsid w:val="00BD0297"/>
    <w:rsid w:val="00BF5593"/>
    <w:rsid w:val="00BF65B8"/>
    <w:rsid w:val="00CB6A09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E6D77"/>
    <w:rsid w:val="00DF01FF"/>
    <w:rsid w:val="00E7456A"/>
    <w:rsid w:val="00E76F80"/>
    <w:rsid w:val="00EA25C9"/>
    <w:rsid w:val="00FB1E19"/>
    <w:rsid w:val="00FC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8754C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5</cp:revision>
  <cp:lastPrinted>2023-10-20T14:23:00Z</cp:lastPrinted>
  <dcterms:created xsi:type="dcterms:W3CDTF">2023-10-20T14:22:00Z</dcterms:created>
  <dcterms:modified xsi:type="dcterms:W3CDTF">2023-10-20T14:44:00Z</dcterms:modified>
</cp:coreProperties>
</file>