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3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080"/>
        <w:gridCol w:w="992"/>
      </w:tblGrid>
      <w:tr w:rsidR="004B35E4" w:rsidRPr="004B35E4" w:rsidTr="002E5E3A">
        <w:trPr>
          <w:trHeight w:val="1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5E4" w:rsidRPr="004B35E4" w:rsidRDefault="004B35E4" w:rsidP="004B35E4">
            <w:pPr>
              <w:suppressAutoHyphens/>
              <w:autoSpaceDN w:val="0"/>
              <w:spacing w:after="200" w:line="276" w:lineRule="auto"/>
              <w:ind w:left="-142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4B35E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5E4" w:rsidRPr="004B35E4" w:rsidRDefault="004B35E4" w:rsidP="004B3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</w:p>
          <w:p w:rsidR="004B35E4" w:rsidRPr="004B35E4" w:rsidRDefault="004B35E4" w:rsidP="004B3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4B3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4B3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“G. B.  NOVELLI ”</w:t>
            </w:r>
          </w:p>
          <w:p w:rsidR="004B35E4" w:rsidRPr="004B35E4" w:rsidRDefault="004B35E4" w:rsidP="004B35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4B35E4" w:rsidRPr="004B35E4" w:rsidRDefault="004B35E4" w:rsidP="004B35E4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Industria e Artigianato per  il made in 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Italy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(Tessile-Abbigliamento)</w:t>
            </w:r>
          </w:p>
          <w:p w:rsidR="004B35E4" w:rsidRPr="004B35E4" w:rsidRDefault="004B35E4" w:rsidP="004B35E4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4B35E4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Servizi per la 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sanita'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l'assistenza sociale</w:t>
            </w:r>
          </w:p>
          <w:p w:rsidR="004B35E4" w:rsidRPr="004B35E4" w:rsidRDefault="004B35E4" w:rsidP="004B35E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4B35E4" w:rsidRPr="004B35E4" w:rsidRDefault="004B35E4" w:rsidP="004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4B35E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4B35E4" w:rsidRPr="004B35E4" w:rsidRDefault="004B35E4" w:rsidP="004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 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:0823-511909 – Fax 0823-511834   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Vicedirigenza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:0823-580019  </w:t>
            </w:r>
            <w:proofErr w:type="spellStart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Dirigente Scolastico : 0823-511863</w:t>
            </w:r>
          </w:p>
          <w:p w:rsidR="004B35E4" w:rsidRPr="004B35E4" w:rsidRDefault="004B35E4" w:rsidP="004B35E4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4B35E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proofErr w:type="gramEnd"/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5" w:history="1">
              <w:r w:rsidRPr="004B35E4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4B35E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6" w:history="1">
              <w:r w:rsidRPr="004B35E4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E05A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Sito Web :</w:t>
            </w:r>
            <w:r w:rsidRPr="00E05AF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hyperlink r:id="rId7" w:history="1">
              <w:r w:rsidRPr="00E05AF2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5E4" w:rsidRPr="004B35E4" w:rsidRDefault="004B35E4" w:rsidP="004B35E4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4B35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4292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5E4" w:rsidRPr="004B35E4" w:rsidRDefault="004B35E4" w:rsidP="004B35E4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9AA" w:rsidRDefault="000C29AA"/>
    <w:p w:rsidR="004B35E4" w:rsidRPr="00E05AF2" w:rsidRDefault="004B35E4" w:rsidP="00E05AF2">
      <w:pPr>
        <w:rPr>
          <w:rFonts w:ascii="Times New Roman" w:hAnsi="Times New Roman" w:cs="Times New Roman"/>
          <w:sz w:val="24"/>
          <w:szCs w:val="24"/>
        </w:rPr>
      </w:pPr>
      <w:r w:rsidRPr="00E2301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2301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23013">
        <w:rPr>
          <w:rFonts w:ascii="Times New Roman" w:hAnsi="Times New Roman" w:cs="Times New Roman"/>
          <w:sz w:val="24"/>
          <w:szCs w:val="24"/>
        </w:rPr>
        <w:t>. N.</w:t>
      </w:r>
      <w:r w:rsidR="00A419F5">
        <w:rPr>
          <w:rFonts w:ascii="Times New Roman" w:hAnsi="Times New Roman" w:cs="Times New Roman"/>
          <w:sz w:val="24"/>
          <w:szCs w:val="24"/>
        </w:rPr>
        <w:t xml:space="preserve"> </w:t>
      </w:r>
      <w:r w:rsidR="00A112FB">
        <w:rPr>
          <w:rFonts w:ascii="Times New Roman" w:hAnsi="Times New Roman" w:cs="Times New Roman"/>
          <w:sz w:val="24"/>
          <w:szCs w:val="24"/>
        </w:rPr>
        <w:t>16442</w:t>
      </w:r>
      <w:r w:rsidR="0062052D">
        <w:rPr>
          <w:rFonts w:ascii="Times New Roman" w:hAnsi="Times New Roman" w:cs="Times New Roman"/>
          <w:sz w:val="24"/>
          <w:szCs w:val="24"/>
        </w:rPr>
        <w:t>/07 del 07/09/2021</w:t>
      </w:r>
    </w:p>
    <w:p w:rsidR="004B35E4" w:rsidRDefault="00A112FB" w:rsidP="004B35E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Personale </w:t>
      </w:r>
      <w:proofErr w:type="gramStart"/>
      <w:r>
        <w:rPr>
          <w:rFonts w:ascii="Times New Roman" w:hAnsi="Times New Roman" w:cs="Times New Roman"/>
          <w:b/>
        </w:rPr>
        <w:t xml:space="preserve">ATA </w:t>
      </w:r>
      <w:r w:rsidR="00E05AF2">
        <w:rPr>
          <w:rFonts w:ascii="Times New Roman" w:hAnsi="Times New Roman" w:cs="Times New Roman"/>
          <w:b/>
        </w:rPr>
        <w:t xml:space="preserve"> in</w:t>
      </w:r>
      <w:proofErr w:type="gramEnd"/>
      <w:r w:rsidR="00E05AF2">
        <w:rPr>
          <w:rFonts w:ascii="Times New Roman" w:hAnsi="Times New Roman" w:cs="Times New Roman"/>
          <w:b/>
        </w:rPr>
        <w:t xml:space="preserve"> servizio per </w:t>
      </w:r>
      <w:proofErr w:type="spellStart"/>
      <w:r w:rsidR="00E05AF2">
        <w:rPr>
          <w:rFonts w:ascii="Times New Roman" w:hAnsi="Times New Roman" w:cs="Times New Roman"/>
          <w:b/>
        </w:rPr>
        <w:t>l’a.s.</w:t>
      </w:r>
      <w:proofErr w:type="spellEnd"/>
      <w:r w:rsidR="00E05AF2">
        <w:rPr>
          <w:rFonts w:ascii="Times New Roman" w:hAnsi="Times New Roman" w:cs="Times New Roman"/>
          <w:b/>
        </w:rPr>
        <w:t xml:space="preserve"> 2021/2022</w:t>
      </w:r>
    </w:p>
    <w:p w:rsidR="00E05AF2" w:rsidRPr="00CE63B2" w:rsidRDefault="00E05AF2" w:rsidP="004B35E4">
      <w:pPr>
        <w:pStyle w:val="Defaul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presso</w:t>
      </w:r>
      <w:proofErr w:type="gramEnd"/>
      <w:r>
        <w:rPr>
          <w:rFonts w:ascii="Times New Roman" w:hAnsi="Times New Roman" w:cs="Times New Roman"/>
          <w:b/>
        </w:rPr>
        <w:t xml:space="preserve"> l’ISISS “G.B. Novelli” di Marcianise </w:t>
      </w:r>
    </w:p>
    <w:p w:rsidR="004B35E4" w:rsidRPr="00CE63B2" w:rsidRDefault="004B35E4" w:rsidP="004B35E4">
      <w:pPr>
        <w:pStyle w:val="Default"/>
        <w:jc w:val="right"/>
        <w:rPr>
          <w:rFonts w:ascii="Times New Roman" w:hAnsi="Times New Roman" w:cs="Times New Roman"/>
          <w:b/>
        </w:rPr>
      </w:pPr>
    </w:p>
    <w:p w:rsidR="004B35E4" w:rsidRDefault="004B35E4" w:rsidP="00E05AF2">
      <w:pPr>
        <w:pStyle w:val="Default"/>
        <w:jc w:val="right"/>
        <w:rPr>
          <w:rFonts w:ascii="Times New Roman" w:hAnsi="Times New Roman" w:cs="Times New Roman"/>
        </w:rPr>
      </w:pPr>
      <w:r w:rsidRPr="00CE63B2">
        <w:rPr>
          <w:rFonts w:ascii="Times New Roman" w:hAnsi="Times New Roman" w:cs="Times New Roman"/>
          <w:b/>
        </w:rPr>
        <w:t>Alla DSGA</w:t>
      </w:r>
    </w:p>
    <w:p w:rsidR="00E05AF2" w:rsidRPr="00E23013" w:rsidRDefault="00E05AF2" w:rsidP="00E05AF2">
      <w:pPr>
        <w:pStyle w:val="Default"/>
        <w:jc w:val="right"/>
        <w:rPr>
          <w:rFonts w:ascii="Times New Roman" w:hAnsi="Times New Roman" w:cs="Times New Roman"/>
        </w:rPr>
      </w:pPr>
    </w:p>
    <w:p w:rsidR="004B35E4" w:rsidRDefault="004B35E4" w:rsidP="004B35E4">
      <w:pPr>
        <w:pStyle w:val="Default"/>
        <w:jc w:val="center"/>
        <w:rPr>
          <w:rFonts w:ascii="Times New Roman" w:hAnsi="Times New Roman" w:cs="Times New Roman"/>
        </w:rPr>
      </w:pPr>
      <w:r w:rsidRPr="00E23013">
        <w:rPr>
          <w:rFonts w:ascii="Times New Roman" w:hAnsi="Times New Roman" w:cs="Times New Roman"/>
        </w:rPr>
        <w:t>COMUNICAZIONE N.</w:t>
      </w:r>
      <w:r w:rsidR="00A112FB">
        <w:rPr>
          <w:rFonts w:ascii="Times New Roman" w:hAnsi="Times New Roman" w:cs="Times New Roman"/>
        </w:rPr>
        <w:t xml:space="preserve"> 2</w:t>
      </w:r>
    </w:p>
    <w:p w:rsidR="00EB07E2" w:rsidRPr="00E23013" w:rsidRDefault="00EB07E2" w:rsidP="004B35E4">
      <w:pPr>
        <w:pStyle w:val="Default"/>
        <w:jc w:val="center"/>
        <w:rPr>
          <w:rFonts w:ascii="Times New Roman" w:hAnsi="Times New Roman" w:cs="Times New Roman"/>
        </w:rPr>
      </w:pPr>
    </w:p>
    <w:p w:rsidR="004B35E4" w:rsidRPr="00E23013" w:rsidRDefault="004B35E4" w:rsidP="004B35E4">
      <w:pPr>
        <w:pStyle w:val="Default"/>
        <w:jc w:val="center"/>
        <w:rPr>
          <w:rFonts w:ascii="Times New Roman" w:hAnsi="Times New Roman" w:cs="Times New Roman"/>
        </w:rPr>
      </w:pPr>
    </w:p>
    <w:p w:rsidR="004B35E4" w:rsidRDefault="004B35E4" w:rsidP="00CE63B2">
      <w:pPr>
        <w:pStyle w:val="Default"/>
        <w:jc w:val="both"/>
        <w:rPr>
          <w:rFonts w:ascii="Times New Roman" w:hAnsi="Times New Roman" w:cs="Times New Roman"/>
          <w:b/>
        </w:rPr>
      </w:pPr>
      <w:r w:rsidRPr="00706E2F">
        <w:rPr>
          <w:rFonts w:ascii="Times New Roman" w:hAnsi="Times New Roman" w:cs="Times New Roman"/>
          <w:b/>
        </w:rPr>
        <w:t>Oggetto:</w:t>
      </w:r>
      <w:r w:rsidR="00EB07E2" w:rsidRPr="00706E2F">
        <w:rPr>
          <w:rFonts w:ascii="Times New Roman" w:hAnsi="Times New Roman" w:cs="Times New Roman"/>
          <w:b/>
        </w:rPr>
        <w:t xml:space="preserve"> </w:t>
      </w:r>
      <w:r w:rsidR="0017294E">
        <w:rPr>
          <w:rFonts w:ascii="Times New Roman" w:hAnsi="Times New Roman" w:cs="Times New Roman"/>
          <w:b/>
        </w:rPr>
        <w:t>Trasmissione via email a ciascun</w:t>
      </w:r>
      <w:r w:rsidR="00A112FB">
        <w:rPr>
          <w:rFonts w:ascii="Times New Roman" w:hAnsi="Times New Roman" w:cs="Times New Roman"/>
          <w:b/>
        </w:rPr>
        <w:t xml:space="preserve">a unità di Personale ATA </w:t>
      </w:r>
      <w:r w:rsidR="0017294E">
        <w:rPr>
          <w:rFonts w:ascii="Times New Roman" w:hAnsi="Times New Roman" w:cs="Times New Roman"/>
          <w:b/>
        </w:rPr>
        <w:t xml:space="preserve">in servizio per </w:t>
      </w:r>
      <w:proofErr w:type="spellStart"/>
      <w:r w:rsidR="0017294E">
        <w:rPr>
          <w:rFonts w:ascii="Times New Roman" w:hAnsi="Times New Roman" w:cs="Times New Roman"/>
          <w:b/>
        </w:rPr>
        <w:t>l’a.s.</w:t>
      </w:r>
      <w:proofErr w:type="spellEnd"/>
      <w:r w:rsidR="0017294E">
        <w:rPr>
          <w:rFonts w:ascii="Times New Roman" w:hAnsi="Times New Roman" w:cs="Times New Roman"/>
          <w:b/>
        </w:rPr>
        <w:t xml:space="preserve"> 2021/2022 presso l’ISISS “G.B. Novelli”</w:t>
      </w:r>
      <w:r w:rsidR="005D395F">
        <w:rPr>
          <w:rFonts w:ascii="Times New Roman" w:hAnsi="Times New Roman" w:cs="Times New Roman"/>
          <w:b/>
        </w:rPr>
        <w:t xml:space="preserve"> di Marcianise del </w:t>
      </w:r>
      <w:r w:rsidR="00B71E5C">
        <w:rPr>
          <w:rFonts w:ascii="Times New Roman" w:hAnsi="Times New Roman" w:cs="Times New Roman"/>
          <w:b/>
        </w:rPr>
        <w:t xml:space="preserve">previsto </w:t>
      </w:r>
      <w:r w:rsidR="0017294E">
        <w:rPr>
          <w:rFonts w:ascii="Times New Roman" w:hAnsi="Times New Roman" w:cs="Times New Roman"/>
          <w:b/>
        </w:rPr>
        <w:t>c</w:t>
      </w:r>
      <w:r w:rsidR="00B71E5C">
        <w:rPr>
          <w:rFonts w:ascii="Times New Roman" w:hAnsi="Times New Roman" w:cs="Times New Roman"/>
          <w:b/>
        </w:rPr>
        <w:t xml:space="preserve">ontributo </w:t>
      </w:r>
      <w:r w:rsidR="00E05AF2">
        <w:rPr>
          <w:rFonts w:ascii="Times New Roman" w:hAnsi="Times New Roman" w:cs="Times New Roman"/>
          <w:b/>
        </w:rPr>
        <w:t>formativo sul GDPR</w:t>
      </w:r>
      <w:r w:rsidR="00BA5630">
        <w:rPr>
          <w:rFonts w:ascii="Times New Roman" w:hAnsi="Times New Roman" w:cs="Times New Roman"/>
          <w:b/>
        </w:rPr>
        <w:t xml:space="preserve"> a cura </w:t>
      </w:r>
      <w:proofErr w:type="gramStart"/>
      <w:r w:rsidR="00BA5630">
        <w:rPr>
          <w:rFonts w:ascii="Times New Roman" w:hAnsi="Times New Roman" w:cs="Times New Roman"/>
          <w:b/>
        </w:rPr>
        <w:t>dell’ISISS”G.B.</w:t>
      </w:r>
      <w:proofErr w:type="gramEnd"/>
      <w:r w:rsidR="00BA5630">
        <w:rPr>
          <w:rFonts w:ascii="Times New Roman" w:hAnsi="Times New Roman" w:cs="Times New Roman"/>
          <w:b/>
        </w:rPr>
        <w:t xml:space="preserve"> Novelli” di Marcianise </w:t>
      </w:r>
    </w:p>
    <w:p w:rsidR="00A0677F" w:rsidRDefault="00A0677F" w:rsidP="00CE63B2">
      <w:pPr>
        <w:pStyle w:val="Default"/>
        <w:jc w:val="both"/>
        <w:rPr>
          <w:rFonts w:ascii="Times New Roman" w:hAnsi="Times New Roman" w:cs="Times New Roman"/>
          <w:b/>
        </w:rPr>
      </w:pPr>
    </w:p>
    <w:p w:rsidR="00A0677F" w:rsidRPr="00B82B14" w:rsidRDefault="00A0677F" w:rsidP="00CE63B2">
      <w:pPr>
        <w:pStyle w:val="Default"/>
        <w:jc w:val="both"/>
        <w:rPr>
          <w:rFonts w:ascii="Times New Roman" w:hAnsi="Times New Roman" w:cs="Times New Roman"/>
        </w:rPr>
      </w:pPr>
      <w:r w:rsidRPr="00B82B14">
        <w:rPr>
          <w:rFonts w:ascii="Times New Roman" w:hAnsi="Times New Roman" w:cs="Times New Roman"/>
        </w:rPr>
        <w:t xml:space="preserve">In premessa si rappresenta che il Regolamento UE 2016/679 (General Data </w:t>
      </w:r>
      <w:proofErr w:type="spellStart"/>
      <w:r w:rsidRPr="00B82B14">
        <w:rPr>
          <w:rFonts w:ascii="Times New Roman" w:hAnsi="Times New Roman" w:cs="Times New Roman"/>
        </w:rPr>
        <w:t>Protection</w:t>
      </w:r>
      <w:proofErr w:type="spellEnd"/>
      <w:r w:rsidRPr="00B82B14">
        <w:rPr>
          <w:rFonts w:ascii="Times New Roman" w:hAnsi="Times New Roman" w:cs="Times New Roman"/>
        </w:rPr>
        <w:t xml:space="preserve"> </w:t>
      </w:r>
      <w:proofErr w:type="spellStart"/>
      <w:r w:rsidRPr="00B82B14">
        <w:rPr>
          <w:rFonts w:ascii="Times New Roman" w:hAnsi="Times New Roman" w:cs="Times New Roman"/>
        </w:rPr>
        <w:t>Regulation</w:t>
      </w:r>
      <w:proofErr w:type="spellEnd"/>
      <w:r w:rsidRPr="00B82B14">
        <w:rPr>
          <w:rFonts w:ascii="Times New Roman" w:hAnsi="Times New Roman" w:cs="Times New Roman"/>
        </w:rPr>
        <w:t xml:space="preserve">), relativo alla protezione delle persone fisiche con riguardo al trattamento ed alla libera circolazione dei dati personali, applicabile a partire dal 24 Maggio 2018, introduce l’obbligo della formazione del personale delle pubbliche amministrazioni e imprese in tale ambito ( artt. 29, 32.4 e 39.1 </w:t>
      </w:r>
      <w:proofErr w:type="spellStart"/>
      <w:r w:rsidRPr="00B82B14">
        <w:rPr>
          <w:rFonts w:ascii="Times New Roman" w:hAnsi="Times New Roman" w:cs="Times New Roman"/>
        </w:rPr>
        <w:t>lett</w:t>
      </w:r>
      <w:proofErr w:type="spellEnd"/>
      <w:r w:rsidRPr="00B82B14">
        <w:rPr>
          <w:rFonts w:ascii="Times New Roman" w:hAnsi="Times New Roman" w:cs="Times New Roman"/>
        </w:rPr>
        <w:t xml:space="preserve"> B del Regolamento EU 2016/679 : “</w:t>
      </w:r>
      <w:r w:rsidRPr="00B82B14">
        <w:rPr>
          <w:rFonts w:ascii="Times New Roman" w:hAnsi="Times New Roman" w:cs="Times New Roman"/>
          <w:i/>
        </w:rPr>
        <w:t xml:space="preserve">chiunque abbia accesso ai dati personali non può trattare tali dati se non è istruito in tal senso </w:t>
      </w:r>
      <w:r w:rsidRPr="00B82B14">
        <w:rPr>
          <w:rFonts w:ascii="Times New Roman" w:hAnsi="Times New Roman" w:cs="Times New Roman"/>
        </w:rPr>
        <w:t xml:space="preserve">“). </w:t>
      </w:r>
    </w:p>
    <w:p w:rsidR="00E05AF2" w:rsidRPr="00B82B14" w:rsidRDefault="00E05AF2" w:rsidP="00CE63B2">
      <w:pPr>
        <w:pStyle w:val="Default"/>
        <w:jc w:val="both"/>
        <w:rPr>
          <w:rFonts w:ascii="Times New Roman" w:hAnsi="Times New Roman" w:cs="Times New Roman"/>
        </w:rPr>
      </w:pPr>
    </w:p>
    <w:p w:rsidR="00A0677F" w:rsidRPr="00B82B14" w:rsidRDefault="007C52C9" w:rsidP="00CE63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Ciò detto, al fine di</w:t>
      </w:r>
      <w:r w:rsidR="00A0677F" w:rsidRPr="00B82B14">
        <w:rPr>
          <w:rFonts w:ascii="Times New Roman" w:hAnsi="Times New Roman" w:cs="Times New Roman"/>
        </w:rPr>
        <w:t xml:space="preserve"> garantire il rispetto di tale previsione, questa istituzione scolastica ISISS “G.B. Novelli” di Marcianise promuove l’azione formativa di seguito specificata destinata al personale docente ed ATA in servizio per </w:t>
      </w:r>
      <w:proofErr w:type="spellStart"/>
      <w:r w:rsidR="00A0677F" w:rsidRPr="00B82B14">
        <w:rPr>
          <w:rFonts w:ascii="Times New Roman" w:hAnsi="Times New Roman" w:cs="Times New Roman"/>
        </w:rPr>
        <w:t>l’a.s.</w:t>
      </w:r>
      <w:proofErr w:type="spellEnd"/>
      <w:r w:rsidR="00A0677F" w:rsidRPr="00B82B14">
        <w:rPr>
          <w:rFonts w:ascii="Times New Roman" w:hAnsi="Times New Roman" w:cs="Times New Roman"/>
        </w:rPr>
        <w:t xml:space="preserve"> 2021/2022 presso questa scuola ISISS “G.B. Novelli” di Marcianise. </w:t>
      </w:r>
    </w:p>
    <w:p w:rsidR="004B484F" w:rsidRPr="00B82B14" w:rsidRDefault="00E05AF2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 w:rsidRPr="00B82B14">
        <w:rPr>
          <w:rFonts w:ascii="Times New Roman" w:hAnsi="Times New Roman" w:cs="Times New Roman"/>
          <w:sz w:val="24"/>
          <w:szCs w:val="24"/>
        </w:rPr>
        <w:t>Si comunica</w:t>
      </w:r>
      <w:r w:rsidR="007C52C9">
        <w:rPr>
          <w:rFonts w:ascii="Times New Roman" w:hAnsi="Times New Roman" w:cs="Times New Roman"/>
          <w:sz w:val="24"/>
          <w:szCs w:val="24"/>
        </w:rPr>
        <w:t xml:space="preserve"> pertanto</w:t>
      </w:r>
      <w:r w:rsidRPr="00B82B14">
        <w:rPr>
          <w:rFonts w:ascii="Times New Roman" w:hAnsi="Times New Roman" w:cs="Times New Roman"/>
          <w:sz w:val="24"/>
          <w:szCs w:val="24"/>
        </w:rPr>
        <w:t xml:space="preserve"> al personale </w:t>
      </w:r>
      <w:r w:rsidR="00A112FB">
        <w:rPr>
          <w:rFonts w:ascii="Times New Roman" w:hAnsi="Times New Roman" w:cs="Times New Roman"/>
          <w:sz w:val="24"/>
          <w:szCs w:val="24"/>
        </w:rPr>
        <w:t>ATA</w:t>
      </w:r>
      <w:r w:rsidRPr="00B82B14">
        <w:rPr>
          <w:rFonts w:ascii="Times New Roman" w:hAnsi="Times New Roman" w:cs="Times New Roman"/>
          <w:sz w:val="24"/>
          <w:szCs w:val="24"/>
        </w:rPr>
        <w:t xml:space="preserve"> in servizio per </w:t>
      </w:r>
      <w:proofErr w:type="spellStart"/>
      <w:r w:rsidRPr="00B82B14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B82B14">
        <w:rPr>
          <w:rFonts w:ascii="Times New Roman" w:hAnsi="Times New Roman" w:cs="Times New Roman"/>
          <w:sz w:val="24"/>
          <w:szCs w:val="24"/>
        </w:rPr>
        <w:t xml:space="preserve"> 2021/2022 presso questa istituzione scolastica ISISS “G.B. Novelli” di Marcianise che sull’indirizzo email istituz</w:t>
      </w:r>
      <w:r w:rsidR="00A112FB">
        <w:rPr>
          <w:rFonts w:ascii="Times New Roman" w:hAnsi="Times New Roman" w:cs="Times New Roman"/>
          <w:sz w:val="24"/>
          <w:szCs w:val="24"/>
        </w:rPr>
        <w:t>ionale di ciascuna unità di personale ATA</w:t>
      </w:r>
      <w:proofErr w:type="gramStart"/>
      <w:r w:rsidR="00A112FB">
        <w:rPr>
          <w:rFonts w:ascii="Times New Roman" w:hAnsi="Times New Roman" w:cs="Times New Roman"/>
          <w:sz w:val="24"/>
          <w:szCs w:val="24"/>
        </w:rPr>
        <w:t xml:space="preserve"> </w:t>
      </w:r>
      <w:r w:rsidRPr="00B82B1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82B14">
        <w:rPr>
          <w:rFonts w:ascii="Times New Roman" w:hAnsi="Times New Roman" w:cs="Times New Roman"/>
          <w:sz w:val="24"/>
          <w:szCs w:val="24"/>
        </w:rPr>
        <w:t xml:space="preserve"> indirizzo del tipo : </w:t>
      </w:r>
      <w:hyperlink r:id="rId9" w:history="1">
        <w:r w:rsidRPr="00B82B14">
          <w:rPr>
            <w:rStyle w:val="Collegamentoipertestuale"/>
            <w:rFonts w:ascii="Times New Roman" w:hAnsi="Times New Roman" w:cs="Times New Roman"/>
            <w:sz w:val="24"/>
            <w:szCs w:val="24"/>
          </w:rPr>
          <w:t>nome.cognome@istitutonovelli.edu.it</w:t>
        </w:r>
      </w:hyperlink>
      <w:r w:rsidRPr="00B82B14">
        <w:rPr>
          <w:rFonts w:ascii="Times New Roman" w:hAnsi="Times New Roman" w:cs="Times New Roman"/>
          <w:sz w:val="24"/>
          <w:szCs w:val="24"/>
        </w:rPr>
        <w:t xml:space="preserve">) viene trasmesso in data odierna </w:t>
      </w:r>
      <w:r w:rsidR="007C52C9">
        <w:rPr>
          <w:rFonts w:ascii="Times New Roman" w:hAnsi="Times New Roman" w:cs="Times New Roman"/>
          <w:sz w:val="24"/>
          <w:szCs w:val="24"/>
        </w:rPr>
        <w:t xml:space="preserve">il </w:t>
      </w:r>
      <w:r w:rsidRPr="00B82B14">
        <w:rPr>
          <w:rFonts w:ascii="Times New Roman" w:hAnsi="Times New Roman" w:cs="Times New Roman"/>
          <w:sz w:val="24"/>
          <w:szCs w:val="24"/>
        </w:rPr>
        <w:t xml:space="preserve"> link relativo </w:t>
      </w:r>
      <w:r w:rsidR="007C52C9">
        <w:rPr>
          <w:rFonts w:ascii="Times New Roman" w:hAnsi="Times New Roman" w:cs="Times New Roman"/>
          <w:sz w:val="24"/>
          <w:szCs w:val="24"/>
        </w:rPr>
        <w:t xml:space="preserve">al  contributo </w:t>
      </w:r>
      <w:r w:rsidRPr="00B82B14">
        <w:rPr>
          <w:rFonts w:ascii="Times New Roman" w:hAnsi="Times New Roman" w:cs="Times New Roman"/>
          <w:sz w:val="24"/>
          <w:szCs w:val="24"/>
        </w:rPr>
        <w:t>formativo</w:t>
      </w:r>
      <w:r w:rsidR="007C52C9">
        <w:rPr>
          <w:rFonts w:ascii="Times New Roman" w:hAnsi="Times New Roman" w:cs="Times New Roman"/>
          <w:sz w:val="24"/>
          <w:szCs w:val="24"/>
        </w:rPr>
        <w:t xml:space="preserve">, più in particolare </w:t>
      </w:r>
      <w:proofErr w:type="spellStart"/>
      <w:r w:rsidR="007C52C9">
        <w:rPr>
          <w:rFonts w:ascii="Times New Roman" w:hAnsi="Times New Roman" w:cs="Times New Roman"/>
          <w:sz w:val="24"/>
          <w:szCs w:val="24"/>
        </w:rPr>
        <w:t>audioformativo</w:t>
      </w:r>
      <w:proofErr w:type="spellEnd"/>
      <w:r w:rsidR="007C52C9">
        <w:rPr>
          <w:rFonts w:ascii="Times New Roman" w:hAnsi="Times New Roman" w:cs="Times New Roman"/>
          <w:sz w:val="24"/>
          <w:szCs w:val="24"/>
        </w:rPr>
        <w:t xml:space="preserve">, </w:t>
      </w:r>
      <w:r w:rsidRPr="00B82B14">
        <w:rPr>
          <w:rFonts w:ascii="Times New Roman" w:hAnsi="Times New Roman" w:cs="Times New Roman"/>
          <w:sz w:val="24"/>
          <w:szCs w:val="24"/>
        </w:rPr>
        <w:t xml:space="preserve">  sul GDPR.</w:t>
      </w:r>
    </w:p>
    <w:p w:rsidR="00E05AF2" w:rsidRPr="00B82B14" w:rsidRDefault="00E05AF2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 w:rsidRPr="00B82B14">
        <w:rPr>
          <w:rFonts w:ascii="Times New Roman" w:hAnsi="Times New Roman" w:cs="Times New Roman"/>
          <w:sz w:val="24"/>
          <w:szCs w:val="24"/>
        </w:rPr>
        <w:t xml:space="preserve">Si invita </w:t>
      </w:r>
      <w:r w:rsidR="007C52C9">
        <w:rPr>
          <w:rFonts w:ascii="Times New Roman" w:hAnsi="Times New Roman" w:cs="Times New Roman"/>
          <w:sz w:val="24"/>
          <w:szCs w:val="24"/>
        </w:rPr>
        <w:t xml:space="preserve">dunque </w:t>
      </w:r>
      <w:r w:rsidRPr="00B82B14">
        <w:rPr>
          <w:rFonts w:ascii="Times New Roman" w:hAnsi="Times New Roman" w:cs="Times New Roman"/>
          <w:sz w:val="24"/>
          <w:szCs w:val="24"/>
        </w:rPr>
        <w:t>ciascun</w:t>
      </w:r>
      <w:r w:rsidR="00A112FB">
        <w:rPr>
          <w:rFonts w:ascii="Times New Roman" w:hAnsi="Times New Roman" w:cs="Times New Roman"/>
          <w:sz w:val="24"/>
          <w:szCs w:val="24"/>
        </w:rPr>
        <w:t>a unità di P</w:t>
      </w:r>
      <w:bookmarkStart w:id="0" w:name="_GoBack"/>
      <w:bookmarkEnd w:id="0"/>
      <w:r w:rsidR="00A112FB">
        <w:rPr>
          <w:rFonts w:ascii="Times New Roman" w:hAnsi="Times New Roman" w:cs="Times New Roman"/>
          <w:sz w:val="24"/>
          <w:szCs w:val="24"/>
        </w:rPr>
        <w:t xml:space="preserve">ersonale </w:t>
      </w:r>
      <w:proofErr w:type="gramStart"/>
      <w:r w:rsidR="00A112FB">
        <w:rPr>
          <w:rFonts w:ascii="Times New Roman" w:hAnsi="Times New Roman" w:cs="Times New Roman"/>
          <w:sz w:val="24"/>
          <w:szCs w:val="24"/>
        </w:rPr>
        <w:t xml:space="preserve">ATA </w:t>
      </w:r>
      <w:r w:rsidRPr="00B82B14">
        <w:rPr>
          <w:rFonts w:ascii="Times New Roman" w:hAnsi="Times New Roman" w:cs="Times New Roman"/>
          <w:sz w:val="24"/>
          <w:szCs w:val="24"/>
        </w:rPr>
        <w:t xml:space="preserve"> Docente</w:t>
      </w:r>
      <w:proofErr w:type="gramEnd"/>
      <w:r w:rsidRPr="00B82B14">
        <w:rPr>
          <w:rFonts w:ascii="Times New Roman" w:hAnsi="Times New Roman" w:cs="Times New Roman"/>
          <w:sz w:val="24"/>
          <w:szCs w:val="24"/>
        </w:rPr>
        <w:t xml:space="preserve"> </w:t>
      </w:r>
      <w:r w:rsidR="0017294E">
        <w:rPr>
          <w:rFonts w:ascii="Times New Roman" w:hAnsi="Times New Roman" w:cs="Times New Roman"/>
          <w:sz w:val="24"/>
          <w:szCs w:val="24"/>
        </w:rPr>
        <w:t xml:space="preserve"> a fruire del</w:t>
      </w:r>
      <w:r w:rsidRPr="00B82B14">
        <w:rPr>
          <w:rFonts w:ascii="Times New Roman" w:hAnsi="Times New Roman" w:cs="Times New Roman"/>
          <w:sz w:val="24"/>
          <w:szCs w:val="24"/>
        </w:rPr>
        <w:t xml:space="preserve"> suddetto contributo </w:t>
      </w:r>
      <w:proofErr w:type="spellStart"/>
      <w:r w:rsidRPr="00B82B14">
        <w:rPr>
          <w:rFonts w:ascii="Times New Roman" w:hAnsi="Times New Roman" w:cs="Times New Roman"/>
          <w:sz w:val="24"/>
          <w:szCs w:val="24"/>
        </w:rPr>
        <w:t>au</w:t>
      </w:r>
      <w:r w:rsidR="0017294E">
        <w:rPr>
          <w:rFonts w:ascii="Times New Roman" w:hAnsi="Times New Roman" w:cs="Times New Roman"/>
          <w:sz w:val="24"/>
          <w:szCs w:val="24"/>
        </w:rPr>
        <w:t>dioformativo</w:t>
      </w:r>
      <w:proofErr w:type="spellEnd"/>
      <w:r w:rsidR="0017294E">
        <w:rPr>
          <w:rFonts w:ascii="Times New Roman" w:hAnsi="Times New Roman" w:cs="Times New Roman"/>
          <w:sz w:val="24"/>
          <w:szCs w:val="24"/>
        </w:rPr>
        <w:t xml:space="preserve"> al fine di ottemperare a quanto previsto dal Regolamento UE 2016/679 in ordine all’obbligo di formazione in materia del trattamento dei dati personali</w:t>
      </w:r>
      <w:r w:rsidR="007C52C9">
        <w:rPr>
          <w:rFonts w:ascii="Times New Roman" w:hAnsi="Times New Roman" w:cs="Times New Roman"/>
          <w:sz w:val="24"/>
          <w:szCs w:val="24"/>
        </w:rPr>
        <w:t xml:space="preserve"> in capo all’istituzione scolastica</w:t>
      </w:r>
      <w:r w:rsidR="001729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14" w:rsidRDefault="00B82B14" w:rsidP="00EB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B14" w:rsidRDefault="00B82B14" w:rsidP="00EB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1F5" w:rsidRDefault="001B7732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Marcianise, </w:t>
      </w:r>
      <w:proofErr w:type="gramStart"/>
      <w:r>
        <w:rPr>
          <w:rFonts w:ascii="Times New Roman" w:hAnsi="Times New Roman" w:cs="Times New Roman"/>
          <w:sz w:val="24"/>
          <w:szCs w:val="24"/>
        </w:rPr>
        <w:t>lì</w:t>
      </w:r>
      <w:r w:rsidR="00E05AF2">
        <w:rPr>
          <w:rFonts w:ascii="Times New Roman" w:hAnsi="Times New Roman" w:cs="Times New Roman"/>
          <w:sz w:val="24"/>
          <w:szCs w:val="24"/>
        </w:rPr>
        <w:t xml:space="preserve">  07</w:t>
      </w:r>
      <w:proofErr w:type="gramEnd"/>
      <w:r w:rsidR="00E05AF2">
        <w:rPr>
          <w:rFonts w:ascii="Times New Roman" w:hAnsi="Times New Roman" w:cs="Times New Roman"/>
          <w:sz w:val="24"/>
          <w:szCs w:val="24"/>
        </w:rPr>
        <w:t>/09/2021</w:t>
      </w:r>
    </w:p>
    <w:p w:rsidR="00D914CD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B07E2" w:rsidRDefault="009E368F" w:rsidP="009E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07E2">
        <w:rPr>
          <w:rFonts w:ascii="Times New Roman" w:hAnsi="Times New Roman" w:cs="Times New Roman"/>
          <w:sz w:val="24"/>
          <w:szCs w:val="24"/>
        </w:rPr>
        <w:t>Prof.ssa Emma Marchitto</w:t>
      </w:r>
    </w:p>
    <w:p w:rsidR="00EB07E2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E2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E2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E2" w:rsidRPr="004B484F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B07E2" w:rsidRPr="004B484F" w:rsidSect="004B35E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13"/>
    <w:rsid w:val="0005777A"/>
    <w:rsid w:val="000C29AA"/>
    <w:rsid w:val="00105070"/>
    <w:rsid w:val="001121F5"/>
    <w:rsid w:val="0017294E"/>
    <w:rsid w:val="00185F86"/>
    <w:rsid w:val="0019419E"/>
    <w:rsid w:val="001B7732"/>
    <w:rsid w:val="002C251B"/>
    <w:rsid w:val="003A0D66"/>
    <w:rsid w:val="004B35E4"/>
    <w:rsid w:val="004B484F"/>
    <w:rsid w:val="005D395F"/>
    <w:rsid w:val="0062052D"/>
    <w:rsid w:val="00706E2F"/>
    <w:rsid w:val="00787117"/>
    <w:rsid w:val="007C52C9"/>
    <w:rsid w:val="00857B37"/>
    <w:rsid w:val="00886B3F"/>
    <w:rsid w:val="008A56C7"/>
    <w:rsid w:val="009B6713"/>
    <w:rsid w:val="009E368F"/>
    <w:rsid w:val="00A0677F"/>
    <w:rsid w:val="00A112FB"/>
    <w:rsid w:val="00A419F5"/>
    <w:rsid w:val="00B71E5C"/>
    <w:rsid w:val="00B82B14"/>
    <w:rsid w:val="00B84EA0"/>
    <w:rsid w:val="00BA5630"/>
    <w:rsid w:val="00BC38D7"/>
    <w:rsid w:val="00BE6EC5"/>
    <w:rsid w:val="00C05D64"/>
    <w:rsid w:val="00C22251"/>
    <w:rsid w:val="00CE63B2"/>
    <w:rsid w:val="00D6069C"/>
    <w:rsid w:val="00D914CD"/>
    <w:rsid w:val="00DE4A47"/>
    <w:rsid w:val="00E05AF2"/>
    <w:rsid w:val="00E23013"/>
    <w:rsid w:val="00E63D96"/>
    <w:rsid w:val="00EB07E2"/>
    <w:rsid w:val="00EB11DB"/>
    <w:rsid w:val="00EB2EC5"/>
    <w:rsid w:val="00F128C2"/>
    <w:rsid w:val="00FC546A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0651-CC6A-4B91-9236-024807F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6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6069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19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57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nome.cognome@istitutonov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Insegnante1</cp:lastModifiedBy>
  <cp:revision>2</cp:revision>
  <cp:lastPrinted>2021-09-07T13:59:00Z</cp:lastPrinted>
  <dcterms:created xsi:type="dcterms:W3CDTF">2021-09-07T14:14:00Z</dcterms:created>
  <dcterms:modified xsi:type="dcterms:W3CDTF">2021-09-07T14:14:00Z</dcterms:modified>
</cp:coreProperties>
</file>