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774"/>
        <w:tblW w:w="1070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646"/>
        <w:gridCol w:w="993"/>
      </w:tblGrid>
      <w:tr w:rsidR="00D13E10" w:rsidRPr="00007890" w:rsidTr="003B1026">
        <w:trPr>
          <w:trHeight w:val="1833"/>
        </w:trPr>
        <w:tc>
          <w:tcPr>
            <w:tcW w:w="1063" w:type="dxa"/>
            <w:tcBorders>
              <w:top w:val="single" w:sz="4" w:space="0" w:color="auto"/>
              <w:left w:val="single" w:sz="4" w:space="0" w:color="auto"/>
              <w:bottom w:val="single" w:sz="4" w:space="0" w:color="auto"/>
              <w:right w:val="single" w:sz="4" w:space="0" w:color="auto"/>
            </w:tcBorders>
          </w:tcPr>
          <w:p w:rsidR="00D13E10" w:rsidRPr="00007890" w:rsidRDefault="00D13E10" w:rsidP="00D13E10">
            <w:pPr>
              <w:ind w:left="-142"/>
              <w:jc w:val="both"/>
              <w:rPr>
                <w:rFonts w:ascii="Times New Roman" w:hAnsi="Times New Roman" w:cs="Times New Roman"/>
                <w:b/>
                <w:sz w:val="24"/>
                <w:szCs w:val="24"/>
              </w:rPr>
            </w:pPr>
          </w:p>
          <w:p w:rsidR="00D13E10" w:rsidRPr="00007890" w:rsidRDefault="00D13E10" w:rsidP="00D13E10">
            <w:pPr>
              <w:jc w:val="both"/>
              <w:rPr>
                <w:rFonts w:ascii="Times New Roman" w:hAnsi="Times New Roman" w:cs="Times New Roman"/>
                <w:sz w:val="24"/>
                <w:szCs w:val="24"/>
              </w:rPr>
            </w:pPr>
            <w:r w:rsidRPr="00007890">
              <w:rPr>
                <w:rFonts w:ascii="Times New Roman" w:hAnsi="Times New Roman" w:cs="Times New Roman"/>
                <w:b/>
                <w:noProof/>
                <w:sz w:val="24"/>
                <w:szCs w:val="24"/>
                <w:lang w:eastAsia="it-IT"/>
              </w:rPr>
              <w:drawing>
                <wp:inline distT="0" distB="0" distL="0" distR="0">
                  <wp:extent cx="494270" cy="571500"/>
                  <wp:effectExtent l="19050" t="0" r="103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494270" cy="571500"/>
                          </a:xfrm>
                          <a:prstGeom prst="rect">
                            <a:avLst/>
                          </a:prstGeom>
                          <a:noFill/>
                          <a:ln w="9525">
                            <a:noFill/>
                            <a:miter lim="800000"/>
                            <a:headEnd/>
                            <a:tailEnd/>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rsidR="005822E0" w:rsidRPr="00D817D5" w:rsidRDefault="005822E0" w:rsidP="00017F69">
            <w:pPr>
              <w:spacing w:after="0" w:line="240" w:lineRule="auto"/>
              <w:jc w:val="center"/>
              <w:rPr>
                <w:rFonts w:ascii="Times New Roman" w:hAnsi="Times New Roman" w:cs="Times New Roman"/>
                <w:b/>
                <w:sz w:val="14"/>
                <w:szCs w:val="14"/>
              </w:rPr>
            </w:pPr>
          </w:p>
          <w:p w:rsidR="00017F69" w:rsidRPr="00D817D5" w:rsidRDefault="00017F69" w:rsidP="00017F69">
            <w:pPr>
              <w:keepNext/>
              <w:spacing w:after="0" w:line="240" w:lineRule="auto"/>
              <w:jc w:val="center"/>
              <w:outlineLvl w:val="1"/>
              <w:rPr>
                <w:rFonts w:ascii="Times New Roman" w:eastAsia="Times New Roman" w:hAnsi="Times New Roman" w:cs="Times New Roman"/>
                <w:b/>
                <w:bCs/>
                <w:i/>
                <w:iCs/>
                <w:sz w:val="14"/>
                <w:szCs w:val="14"/>
                <w:lang w:eastAsia="it-IT"/>
              </w:rPr>
            </w:pPr>
            <w:r w:rsidRPr="00D817D5">
              <w:rPr>
                <w:rFonts w:ascii="Times New Roman" w:eastAsia="Times New Roman" w:hAnsi="Times New Roman" w:cs="Times New Roman"/>
                <w:b/>
                <w:bCs/>
                <w:i/>
                <w:iCs/>
                <w:sz w:val="14"/>
                <w:szCs w:val="14"/>
                <w:lang w:eastAsia="it-IT"/>
              </w:rPr>
              <w:t xml:space="preserve">ISTITUTO STATALE  D’ISTRUZIONE SECONDARIA SUPERIORE  </w:t>
            </w:r>
            <w:r w:rsidRPr="00D817D5">
              <w:rPr>
                <w:rFonts w:ascii="Times New Roman" w:eastAsia="Times New Roman" w:hAnsi="Times New Roman" w:cs="Times New Roman"/>
                <w:b/>
                <w:bCs/>
                <w:sz w:val="14"/>
                <w:szCs w:val="14"/>
                <w:lang w:eastAsia="it-IT"/>
              </w:rPr>
              <w:t>“G. B.  NOVELLI ”</w:t>
            </w:r>
          </w:p>
          <w:p w:rsidR="00017F69" w:rsidRPr="00D817D5" w:rsidRDefault="00017F69" w:rsidP="00017F69">
            <w:pPr>
              <w:spacing w:after="0" w:line="240" w:lineRule="auto"/>
              <w:ind w:left="720"/>
              <w:contextualSpacing/>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 xml:space="preserve">Liceo delle Scienze Umane </w:t>
            </w:r>
            <w:r w:rsidRPr="00D817D5">
              <w:rPr>
                <w:rFonts w:ascii="Times New Roman" w:eastAsia="Times New Roman" w:hAnsi="Times New Roman" w:cs="Times New Roman"/>
                <w:b/>
                <w:bCs/>
                <w:sz w:val="14"/>
                <w:szCs w:val="14"/>
                <w:lang w:eastAsia="it-IT"/>
              </w:rPr>
              <w:t xml:space="preserve">– </w:t>
            </w:r>
            <w:r w:rsidRPr="00D817D5">
              <w:rPr>
                <w:rFonts w:ascii="Times New Roman" w:eastAsia="Times New Roman" w:hAnsi="Times New Roman" w:cs="Times New Roman"/>
                <w:sz w:val="14"/>
                <w:szCs w:val="14"/>
                <w:lang w:eastAsia="it-IT"/>
              </w:rPr>
              <w:t>Liceo Economico Sociale −Liceo Linguistico</w:t>
            </w:r>
          </w:p>
          <w:p w:rsidR="00017F69" w:rsidRPr="00D817D5" w:rsidRDefault="00017F69" w:rsidP="00017F69">
            <w:pPr>
              <w:spacing w:after="0" w:line="240" w:lineRule="auto"/>
              <w:ind w:left="142"/>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 xml:space="preserve">Istituto Professionale Abbigliamento e Moda </w:t>
            </w:r>
            <w:r w:rsidRPr="00D817D5">
              <w:rPr>
                <w:rFonts w:ascii="Times New Roman" w:eastAsia="Times New Roman" w:hAnsi="Times New Roman" w:cs="Times New Roman"/>
                <w:b/>
                <w:bCs/>
                <w:sz w:val="14"/>
                <w:szCs w:val="14"/>
                <w:lang w:eastAsia="it-IT"/>
              </w:rPr>
              <w:t xml:space="preserve">– </w:t>
            </w:r>
            <w:r w:rsidRPr="00D817D5">
              <w:rPr>
                <w:rFonts w:ascii="Times New Roman" w:eastAsia="Times New Roman" w:hAnsi="Times New Roman" w:cs="Times New Roman"/>
                <w:sz w:val="14"/>
                <w:szCs w:val="14"/>
                <w:lang w:eastAsia="it-IT"/>
              </w:rPr>
              <w:t>Istituto Professionale Industria e Artigianato per  il made in Italy</w:t>
            </w:r>
          </w:p>
          <w:p w:rsidR="00017F69" w:rsidRPr="00D817D5" w:rsidRDefault="00017F69" w:rsidP="00017F69">
            <w:pPr>
              <w:spacing w:after="0" w:line="240" w:lineRule="auto"/>
              <w:ind w:left="142"/>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(Tessile-Abbigliamento)</w:t>
            </w:r>
          </w:p>
          <w:p w:rsidR="00017F69" w:rsidRPr="00D817D5" w:rsidRDefault="00017F69" w:rsidP="00017F69">
            <w:pPr>
              <w:spacing w:after="0" w:line="240" w:lineRule="auto"/>
              <w:ind w:left="360"/>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 xml:space="preserve">Istituto Professionale </w:t>
            </w:r>
            <w:r w:rsidRPr="00D817D5">
              <w:rPr>
                <w:rFonts w:ascii="Times New Roman" w:eastAsia="Calibri" w:hAnsi="Times New Roman" w:cs="Times New Roman"/>
                <w:noProof/>
                <w:sz w:val="14"/>
                <w:szCs w:val="14"/>
                <w:lang w:eastAsia="it-IT"/>
              </w:rPr>
              <w:t>Servizi socio-sanitari</w:t>
            </w:r>
            <w:r w:rsidRPr="00D817D5">
              <w:rPr>
                <w:rFonts w:ascii="Times New Roman" w:eastAsia="Times New Roman" w:hAnsi="Times New Roman" w:cs="Times New Roman"/>
                <w:b/>
                <w:bCs/>
                <w:sz w:val="14"/>
                <w:szCs w:val="14"/>
                <w:lang w:eastAsia="it-IT"/>
              </w:rPr>
              <w:t xml:space="preserve">– </w:t>
            </w:r>
            <w:r w:rsidRPr="00D817D5">
              <w:rPr>
                <w:rFonts w:ascii="Times New Roman" w:eastAsia="Times New Roman" w:hAnsi="Times New Roman" w:cs="Times New Roman"/>
                <w:sz w:val="14"/>
                <w:szCs w:val="14"/>
                <w:lang w:eastAsia="it-IT"/>
              </w:rPr>
              <w:t>Istituto Professionale Servizi per la sanita' e l'assistenza sociale</w:t>
            </w:r>
          </w:p>
          <w:p w:rsidR="00017F69" w:rsidRPr="00D817D5" w:rsidRDefault="00017F69" w:rsidP="00017F69">
            <w:pPr>
              <w:autoSpaceDE w:val="0"/>
              <w:autoSpaceDN w:val="0"/>
              <w:adjustRightInd w:val="0"/>
              <w:spacing w:after="0" w:line="240" w:lineRule="auto"/>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rsidR="00017F69" w:rsidRPr="00D817D5" w:rsidRDefault="00017F69" w:rsidP="00017F69">
            <w:pPr>
              <w:spacing w:after="0" w:line="240" w:lineRule="auto"/>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 xml:space="preserve">Via G.B. Novelli, N° 1  81025  </w:t>
            </w:r>
            <w:r w:rsidRPr="00D817D5">
              <w:rPr>
                <w:rFonts w:ascii="Times New Roman" w:eastAsia="Times New Roman" w:hAnsi="Times New Roman" w:cs="Times New Roman"/>
                <w:b/>
                <w:bCs/>
                <w:sz w:val="14"/>
                <w:szCs w:val="14"/>
                <w:lang w:eastAsia="it-IT"/>
              </w:rPr>
              <w:t>MARCIANISE</w:t>
            </w:r>
            <w:r w:rsidRPr="00D817D5">
              <w:rPr>
                <w:rFonts w:ascii="Times New Roman" w:eastAsia="Times New Roman" w:hAnsi="Times New Roman" w:cs="Times New Roman"/>
                <w:sz w:val="14"/>
                <w:szCs w:val="14"/>
                <w:lang w:eastAsia="it-IT"/>
              </w:rPr>
              <w:t xml:space="preserve"> (CE</w:t>
            </w:r>
            <w:r w:rsidRPr="00D817D5">
              <w:rPr>
                <w:rFonts w:ascii="Times New Roman" w:eastAsia="Times New Roman" w:hAnsi="Times New Roman" w:cs="Times New Roman"/>
                <w:b/>
                <w:bCs/>
                <w:sz w:val="14"/>
                <w:szCs w:val="14"/>
                <w:lang w:eastAsia="it-IT"/>
              </w:rPr>
              <w:t>)</w:t>
            </w:r>
            <w:r w:rsidRPr="00D817D5">
              <w:rPr>
                <w:rFonts w:ascii="Times New Roman" w:eastAsia="Times New Roman" w:hAnsi="Times New Roman" w:cs="Times New Roman"/>
                <w:sz w:val="14"/>
                <w:szCs w:val="14"/>
                <w:lang w:eastAsia="it-IT"/>
              </w:rPr>
              <w:t xml:space="preserve">  Codice Fiscale : 80102490614 </w:t>
            </w:r>
            <w:r w:rsidRPr="00D817D5">
              <w:rPr>
                <w:rFonts w:ascii="Times New Roman" w:eastAsia="Times New Roman" w:hAnsi="Times New Roman" w:cs="Times New Roman"/>
                <w:b/>
                <w:bCs/>
                <w:sz w:val="14"/>
                <w:szCs w:val="14"/>
                <w:lang w:eastAsia="it-IT"/>
              </w:rPr>
              <w:t>–</w:t>
            </w:r>
            <w:r w:rsidRPr="00D817D5">
              <w:rPr>
                <w:rFonts w:ascii="Times New Roman" w:eastAsia="Times New Roman" w:hAnsi="Times New Roman" w:cs="Times New Roman"/>
                <w:sz w:val="14"/>
                <w:szCs w:val="14"/>
                <w:lang w:eastAsia="it-IT"/>
              </w:rPr>
              <w:t xml:space="preserve"> Distretto Scolastico  n° 14</w:t>
            </w:r>
          </w:p>
          <w:p w:rsidR="00017F69" w:rsidRPr="00D817D5" w:rsidRDefault="00017F69" w:rsidP="00017F69">
            <w:pPr>
              <w:spacing w:after="0" w:line="240" w:lineRule="auto"/>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Segr. Tel :0823-511909 – Fax 0823-511834   VicedirigenzaTel :0823-580019  Tel Dirigente Scolastico : 0823-511863</w:t>
            </w:r>
          </w:p>
          <w:p w:rsidR="00017F69" w:rsidRPr="00D817D5" w:rsidRDefault="00017F69" w:rsidP="00017F69">
            <w:pPr>
              <w:pStyle w:val="Intestazione"/>
              <w:jc w:val="center"/>
              <w:rPr>
                <w:rFonts w:ascii="Calibri" w:eastAsia="Calibri" w:hAnsi="Calibri" w:cs="Calibri"/>
                <w:color w:val="0000FF"/>
                <w:sz w:val="14"/>
                <w:szCs w:val="14"/>
                <w:u w:val="single"/>
              </w:rPr>
            </w:pPr>
            <w:r w:rsidRPr="00D817D5">
              <w:rPr>
                <w:rFonts w:eastAsia="Calibri"/>
                <w:b/>
                <w:bCs/>
                <w:sz w:val="14"/>
                <w:szCs w:val="14"/>
              </w:rPr>
              <w:t>E-mail :</w:t>
            </w:r>
            <w:hyperlink r:id="rId9" w:history="1">
              <w:r w:rsidRPr="00D817D5">
                <w:rPr>
                  <w:rFonts w:ascii="Calibri" w:eastAsia="Calibri" w:hAnsi="Calibri" w:cs="Calibri"/>
                  <w:color w:val="0000FF"/>
                  <w:sz w:val="14"/>
                  <w:szCs w:val="14"/>
                  <w:u w:val="single"/>
                </w:rPr>
                <w:t>ceis01100n@istruzione.it</w:t>
              </w:r>
            </w:hyperlink>
            <w:r w:rsidRPr="00D817D5">
              <w:rPr>
                <w:rFonts w:eastAsia="Calibri"/>
                <w:b/>
                <w:bCs/>
                <w:sz w:val="14"/>
                <w:szCs w:val="14"/>
              </w:rPr>
              <w:t xml:space="preserve">E-mail certificata (PEC) : </w:t>
            </w:r>
            <w:hyperlink r:id="rId10" w:history="1">
              <w:r w:rsidRPr="00D817D5">
                <w:rPr>
                  <w:rFonts w:ascii="Calibri" w:eastAsia="Calibri" w:hAnsi="Calibri" w:cs="Calibri"/>
                  <w:color w:val="0000FF"/>
                  <w:sz w:val="14"/>
                  <w:szCs w:val="14"/>
                  <w:u w:val="single"/>
                </w:rPr>
                <w:t>ceis01100n@pec.istruzione.it</w:t>
              </w:r>
            </w:hyperlink>
          </w:p>
          <w:p w:rsidR="00D13E10" w:rsidRPr="00D817D5" w:rsidRDefault="00017F69" w:rsidP="00017F69">
            <w:pPr>
              <w:pStyle w:val="Intestazione"/>
              <w:jc w:val="center"/>
              <w:rPr>
                <w:sz w:val="14"/>
                <w:szCs w:val="14"/>
                <w:lang w:val="en-US"/>
              </w:rPr>
            </w:pPr>
            <w:r w:rsidRPr="00D817D5">
              <w:rPr>
                <w:rFonts w:ascii="Calibri" w:eastAsia="Calibri" w:hAnsi="Calibri"/>
                <w:b/>
                <w:bCs/>
                <w:sz w:val="14"/>
                <w:szCs w:val="14"/>
                <w:lang w:val="en-US"/>
              </w:rPr>
              <w:t>Sito Web :</w:t>
            </w:r>
            <w:hyperlink r:id="rId11" w:history="1">
              <w:r w:rsidRPr="00D817D5">
                <w:rPr>
                  <w:rFonts w:ascii="Calibri" w:eastAsia="Calibri" w:hAnsi="Calibri"/>
                  <w:color w:val="0000FF"/>
                  <w:sz w:val="14"/>
                  <w:szCs w:val="14"/>
                  <w:u w:val="single"/>
                  <w:lang w:val="en-US"/>
                </w:rPr>
                <w:t>www.istitutonovelli.it</w:t>
              </w:r>
            </w:hyperlink>
          </w:p>
        </w:tc>
        <w:tc>
          <w:tcPr>
            <w:tcW w:w="993" w:type="dxa"/>
            <w:tcBorders>
              <w:top w:val="single" w:sz="4" w:space="0" w:color="auto"/>
              <w:left w:val="single" w:sz="4" w:space="0" w:color="auto"/>
              <w:bottom w:val="single" w:sz="4" w:space="0" w:color="auto"/>
              <w:right w:val="single" w:sz="4" w:space="0" w:color="auto"/>
            </w:tcBorders>
          </w:tcPr>
          <w:p w:rsidR="00D13E10" w:rsidRPr="00007890" w:rsidRDefault="00D13E10" w:rsidP="00D13E10">
            <w:pPr>
              <w:jc w:val="both"/>
              <w:rPr>
                <w:rFonts w:ascii="Times New Roman" w:hAnsi="Times New Roman" w:cs="Times New Roman"/>
                <w:b/>
                <w:sz w:val="24"/>
                <w:szCs w:val="24"/>
              </w:rPr>
            </w:pPr>
            <w:r w:rsidRPr="00007890">
              <w:rPr>
                <w:rFonts w:ascii="Times New Roman" w:hAnsi="Times New Roman" w:cs="Times New Roman"/>
                <w:noProof/>
                <w:sz w:val="24"/>
                <w:szCs w:val="24"/>
                <w:lang w:eastAsia="it-IT"/>
              </w:rPr>
              <w:drawing>
                <wp:inline distT="0" distB="0" distL="0" distR="0">
                  <wp:extent cx="544513" cy="466725"/>
                  <wp:effectExtent l="19050" t="0" r="7937"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srcRect/>
                          <a:stretch>
                            <a:fillRect/>
                          </a:stretch>
                        </pic:blipFill>
                        <pic:spPr bwMode="auto">
                          <a:xfrm>
                            <a:off x="0" y="0"/>
                            <a:ext cx="545931" cy="467941"/>
                          </a:xfrm>
                          <a:prstGeom prst="rect">
                            <a:avLst/>
                          </a:prstGeom>
                          <a:noFill/>
                          <a:ln w="9525">
                            <a:noFill/>
                            <a:miter lim="800000"/>
                            <a:headEnd/>
                            <a:tailEnd/>
                          </a:ln>
                        </pic:spPr>
                      </pic:pic>
                    </a:graphicData>
                  </a:graphic>
                </wp:inline>
              </w:drawing>
            </w:r>
          </w:p>
          <w:p w:rsidR="00D13E10" w:rsidRPr="00007890" w:rsidRDefault="00D13E10" w:rsidP="00D13E10">
            <w:pPr>
              <w:jc w:val="both"/>
              <w:rPr>
                <w:rFonts w:ascii="Times New Roman" w:hAnsi="Times New Roman" w:cs="Times New Roman"/>
                <w:sz w:val="24"/>
                <w:szCs w:val="24"/>
              </w:rPr>
            </w:pPr>
          </w:p>
        </w:tc>
      </w:tr>
    </w:tbl>
    <w:p w:rsidR="006118B9" w:rsidRPr="00007890" w:rsidRDefault="006118B9" w:rsidP="006118B9">
      <w:pPr>
        <w:pStyle w:val="Paragrafoelenco"/>
        <w:spacing w:after="0" w:line="240" w:lineRule="auto"/>
        <w:ind w:left="0"/>
        <w:jc w:val="right"/>
        <w:rPr>
          <w:rFonts w:ascii="Times New Roman" w:hAnsi="Times New Roman" w:cs="Times New Roman"/>
          <w:sz w:val="24"/>
          <w:szCs w:val="24"/>
        </w:rPr>
      </w:pPr>
    </w:p>
    <w:p w:rsidR="00B11434" w:rsidRDefault="00B11434" w:rsidP="00B11434">
      <w:pPr>
        <w:pStyle w:val="Paragrafoelenco"/>
        <w:spacing w:after="0" w:line="240" w:lineRule="auto"/>
        <w:ind w:left="0"/>
        <w:jc w:val="center"/>
        <w:rPr>
          <w:rFonts w:ascii="Times New Roman" w:hAnsi="Times New Roman" w:cs="Times New Roman"/>
          <w:b/>
          <w:sz w:val="24"/>
          <w:szCs w:val="24"/>
        </w:rPr>
      </w:pPr>
      <w:r>
        <w:rPr>
          <w:noProof/>
          <w:color w:val="222222"/>
          <w:sz w:val="27"/>
          <w:szCs w:val="27"/>
          <w:lang w:eastAsia="it-IT"/>
        </w:rPr>
        <w:drawing>
          <wp:inline distT="0" distB="0" distL="0" distR="0">
            <wp:extent cx="6031230" cy="1040803"/>
            <wp:effectExtent l="1905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cstate="print"/>
                    <a:srcRect/>
                    <a:stretch>
                      <a:fillRect/>
                    </a:stretch>
                  </pic:blipFill>
                  <pic:spPr bwMode="auto">
                    <a:xfrm>
                      <a:off x="0" y="0"/>
                      <a:ext cx="6031230" cy="1040803"/>
                    </a:xfrm>
                    <a:prstGeom prst="rect">
                      <a:avLst/>
                    </a:prstGeom>
                    <a:noFill/>
                    <a:ln w="9525">
                      <a:noFill/>
                      <a:miter lim="800000"/>
                      <a:headEnd/>
                      <a:tailEnd/>
                    </a:ln>
                  </pic:spPr>
                </pic:pic>
              </a:graphicData>
            </a:graphic>
          </wp:inline>
        </w:drawing>
      </w:r>
    </w:p>
    <w:p w:rsidR="006118B9" w:rsidRPr="00007890" w:rsidRDefault="00B45033" w:rsidP="00556A6B">
      <w:pPr>
        <w:pStyle w:val="Paragrafoelenco"/>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                                          </w:t>
      </w:r>
      <w:r w:rsidR="00982DD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56A6B" w:rsidRPr="00007890">
        <w:rPr>
          <w:rFonts w:ascii="Times New Roman" w:hAnsi="Times New Roman" w:cs="Times New Roman"/>
          <w:b/>
          <w:sz w:val="24"/>
          <w:szCs w:val="24"/>
        </w:rPr>
        <w:t>Marcianise,</w:t>
      </w:r>
      <w:r w:rsidR="007F2603">
        <w:rPr>
          <w:rFonts w:ascii="Times New Roman" w:hAnsi="Times New Roman" w:cs="Times New Roman"/>
          <w:b/>
          <w:sz w:val="24"/>
          <w:szCs w:val="24"/>
        </w:rPr>
        <w:t xml:space="preserve"> 19/04/2019</w:t>
      </w:r>
      <w:r w:rsidR="00556A6B" w:rsidRPr="00007890">
        <w:rPr>
          <w:rFonts w:ascii="Times New Roman" w:hAnsi="Times New Roman" w:cs="Times New Roman"/>
          <w:b/>
          <w:sz w:val="24"/>
          <w:szCs w:val="24"/>
        </w:rPr>
        <w:t xml:space="preserve"> </w:t>
      </w:r>
    </w:p>
    <w:p w:rsidR="006118B9" w:rsidRPr="00007890" w:rsidRDefault="006118B9" w:rsidP="006118B9">
      <w:pPr>
        <w:pStyle w:val="Paragrafoelenco"/>
        <w:spacing w:after="0" w:line="240" w:lineRule="auto"/>
        <w:ind w:left="0"/>
        <w:rPr>
          <w:rFonts w:ascii="Times New Roman" w:eastAsia="Calibri" w:hAnsi="Times New Roman" w:cs="Times New Roman"/>
          <w:b/>
          <w:sz w:val="24"/>
          <w:szCs w:val="24"/>
        </w:rPr>
      </w:pPr>
      <w:r w:rsidRPr="00007890">
        <w:rPr>
          <w:rFonts w:ascii="Times New Roman" w:hAnsi="Times New Roman" w:cs="Times New Roman"/>
          <w:b/>
          <w:sz w:val="24"/>
          <w:szCs w:val="24"/>
        </w:rPr>
        <w:t xml:space="preserve">Prot. n.° </w:t>
      </w:r>
      <w:r w:rsidR="007F2603">
        <w:rPr>
          <w:rFonts w:ascii="Times New Roman" w:hAnsi="Times New Roman" w:cs="Times New Roman"/>
          <w:b/>
          <w:sz w:val="24"/>
          <w:szCs w:val="24"/>
        </w:rPr>
        <w:t>5515/04-06</w:t>
      </w:r>
    </w:p>
    <w:p w:rsidR="006118B9" w:rsidRPr="00007890" w:rsidRDefault="005D1CA8" w:rsidP="006118B9">
      <w:pPr>
        <w:pStyle w:val="Paragrafoelenco"/>
        <w:spacing w:after="0" w:line="240" w:lineRule="auto"/>
        <w:ind w:left="0"/>
        <w:rPr>
          <w:rFonts w:ascii="Times New Roman" w:eastAsia="Calibri" w:hAnsi="Times New Roman" w:cs="Times New Roman"/>
          <w:b/>
          <w:sz w:val="24"/>
          <w:szCs w:val="24"/>
        </w:rPr>
      </w:pPr>
      <w:r w:rsidRPr="00007890">
        <w:rPr>
          <w:rFonts w:ascii="Times New Roman" w:eastAsia="Calibri" w:hAnsi="Times New Roman" w:cs="Times New Roman"/>
          <w:b/>
          <w:sz w:val="24"/>
          <w:szCs w:val="24"/>
        </w:rPr>
        <w:t>Prot. A</w:t>
      </w:r>
      <w:r w:rsidR="00556A6B" w:rsidRPr="00007890">
        <w:rPr>
          <w:rFonts w:ascii="Times New Roman" w:eastAsia="Calibri" w:hAnsi="Times New Roman" w:cs="Times New Roman"/>
          <w:b/>
          <w:sz w:val="24"/>
          <w:szCs w:val="24"/>
        </w:rPr>
        <w:t xml:space="preserve">lbo n.° </w:t>
      </w:r>
      <w:r w:rsidR="007F2603">
        <w:rPr>
          <w:rFonts w:ascii="Times New Roman" w:eastAsia="Calibri" w:hAnsi="Times New Roman" w:cs="Times New Roman"/>
          <w:b/>
          <w:sz w:val="24"/>
          <w:szCs w:val="24"/>
        </w:rPr>
        <w:t>135</w:t>
      </w:r>
    </w:p>
    <w:p w:rsidR="00D13E10" w:rsidRPr="00017F69" w:rsidRDefault="00D13E10" w:rsidP="00017F69">
      <w:pPr>
        <w:spacing w:after="0" w:line="240" w:lineRule="auto"/>
        <w:ind w:left="5664"/>
        <w:rPr>
          <w:rFonts w:ascii="Times New Roman" w:eastAsia="Calibri" w:hAnsi="Times New Roman" w:cs="Times New Roman"/>
          <w:sz w:val="24"/>
          <w:szCs w:val="24"/>
        </w:rPr>
      </w:pPr>
    </w:p>
    <w:p w:rsidR="009F5BBE" w:rsidRDefault="009F5BBE" w:rsidP="009F5BBE">
      <w:pPr>
        <w:spacing w:after="0"/>
        <w:jc w:val="right"/>
        <w:rPr>
          <w:rFonts w:ascii="Times New Roman" w:eastAsia="Calibri" w:hAnsi="Times New Roman" w:cs="Times New Roman"/>
          <w:b/>
          <w:sz w:val="24"/>
          <w:szCs w:val="24"/>
        </w:rPr>
      </w:pPr>
      <w:r>
        <w:rPr>
          <w:rFonts w:ascii="Times New Roman" w:eastAsia="Calibri" w:hAnsi="Times New Roman" w:cs="Times New Roman"/>
          <w:b/>
          <w:sz w:val="24"/>
          <w:szCs w:val="24"/>
        </w:rPr>
        <w:t>ALL’ALBO</w:t>
      </w:r>
    </w:p>
    <w:p w:rsidR="009F5BBE" w:rsidRDefault="009F5BBE" w:rsidP="009F5BBE">
      <w:pPr>
        <w:spacing w:after="0"/>
        <w:jc w:val="right"/>
        <w:rPr>
          <w:rFonts w:ascii="Times New Roman" w:eastAsia="Calibri" w:hAnsi="Times New Roman" w:cs="Times New Roman"/>
          <w:b/>
          <w:sz w:val="24"/>
          <w:szCs w:val="24"/>
        </w:rPr>
      </w:pPr>
      <w:r>
        <w:rPr>
          <w:rFonts w:ascii="Times New Roman" w:eastAsia="Calibri" w:hAnsi="Times New Roman" w:cs="Times New Roman"/>
          <w:b/>
          <w:sz w:val="24"/>
          <w:szCs w:val="24"/>
        </w:rPr>
        <w:t>AL SITO WEB</w:t>
      </w:r>
    </w:p>
    <w:p w:rsidR="00D13E10" w:rsidRPr="00007890" w:rsidRDefault="009F5BBE" w:rsidP="009F5BBE">
      <w:pPr>
        <w:spacing w:after="0"/>
        <w:jc w:val="right"/>
        <w:rPr>
          <w:rFonts w:ascii="Times New Roman" w:hAnsi="Times New Roman" w:cs="Times New Roman"/>
          <w:b/>
          <w:sz w:val="24"/>
          <w:szCs w:val="24"/>
        </w:rPr>
      </w:pPr>
      <w:r>
        <w:rPr>
          <w:rFonts w:ascii="Times New Roman" w:eastAsia="Calibri" w:hAnsi="Times New Roman" w:cs="Times New Roman"/>
          <w:b/>
          <w:sz w:val="24"/>
          <w:szCs w:val="24"/>
        </w:rPr>
        <w:t>dell’ISISS “G. B. Novelli”</w:t>
      </w:r>
      <w:r w:rsidR="00D13E10" w:rsidRPr="00007890">
        <w:rPr>
          <w:rFonts w:ascii="Times New Roman" w:hAnsi="Times New Roman" w:cs="Times New Roman"/>
          <w:b/>
          <w:sz w:val="24"/>
          <w:szCs w:val="24"/>
        </w:rPr>
        <w:t xml:space="preserve"> di Marcianise </w:t>
      </w:r>
    </w:p>
    <w:p w:rsidR="00BA6BF0" w:rsidRDefault="00BA6BF0" w:rsidP="00BA6BF0">
      <w:pPr>
        <w:autoSpaceDE w:val="0"/>
        <w:autoSpaceDN w:val="0"/>
        <w:adjustRightInd w:val="0"/>
        <w:rPr>
          <w:rFonts w:ascii="Times New Roman" w:hAnsi="Times New Roman" w:cs="Times New Roman"/>
          <w:b/>
          <w:sz w:val="24"/>
          <w:szCs w:val="24"/>
        </w:rPr>
      </w:pPr>
    </w:p>
    <w:p w:rsidR="00982DD5" w:rsidRPr="000B2A03" w:rsidRDefault="00982DD5" w:rsidP="00982DD5">
      <w:pPr>
        <w:autoSpaceDE w:val="0"/>
        <w:autoSpaceDN w:val="0"/>
        <w:adjustRightInd w:val="0"/>
        <w:spacing w:after="0" w:line="240" w:lineRule="auto"/>
        <w:rPr>
          <w:rFonts w:ascii="Times New Roman" w:hAnsi="Times New Roman" w:cs="Times New Roman"/>
          <w:b/>
          <w:sz w:val="24"/>
          <w:szCs w:val="24"/>
        </w:rPr>
      </w:pPr>
      <w:r w:rsidRPr="000B2A03">
        <w:rPr>
          <w:rFonts w:ascii="Times New Roman" w:eastAsia="Times New Roman" w:hAnsi="Times New Roman" w:cs="Times New Roman"/>
          <w:b/>
          <w:bCs/>
          <w:sz w:val="24"/>
          <w:szCs w:val="24"/>
          <w:lang w:eastAsia="it-IT"/>
        </w:rPr>
        <w:t>Avviso pubblico MI</w:t>
      </w:r>
      <w:r w:rsidR="00A67666">
        <w:rPr>
          <w:rFonts w:ascii="Times New Roman" w:eastAsia="Times New Roman" w:hAnsi="Times New Roman" w:cs="Times New Roman"/>
          <w:b/>
          <w:bCs/>
          <w:sz w:val="24"/>
          <w:szCs w:val="24"/>
          <w:lang w:eastAsia="it-IT"/>
        </w:rPr>
        <w:t>UR prot. n. 3781 del 05/04/2017  “P</w:t>
      </w:r>
      <w:r w:rsidRPr="000B2A03">
        <w:rPr>
          <w:rFonts w:ascii="Times New Roman" w:eastAsia="Times New Roman" w:hAnsi="Times New Roman" w:cs="Times New Roman"/>
          <w:b/>
          <w:bCs/>
          <w:sz w:val="24"/>
          <w:szCs w:val="24"/>
          <w:lang w:eastAsia="it-IT"/>
        </w:rPr>
        <w:t>otenziamento dei percorsi di alternanza scuola-lavoro</w:t>
      </w:r>
      <w:r w:rsidR="00A67666">
        <w:rPr>
          <w:rFonts w:ascii="Times New Roman" w:eastAsia="Times New Roman" w:hAnsi="Times New Roman" w:cs="Times New Roman"/>
          <w:b/>
          <w:bCs/>
          <w:sz w:val="24"/>
          <w:szCs w:val="24"/>
          <w:lang w:eastAsia="it-IT"/>
        </w:rPr>
        <w:t>”</w:t>
      </w:r>
      <w:r w:rsidRPr="000B2A03">
        <w:rPr>
          <w:rFonts w:ascii="Times New Roman" w:eastAsia="Times New Roman" w:hAnsi="Times New Roman" w:cs="Times New Roman"/>
          <w:b/>
          <w:bCs/>
          <w:sz w:val="24"/>
          <w:szCs w:val="24"/>
          <w:lang w:eastAsia="it-IT"/>
        </w:rPr>
        <w:t xml:space="preserve"> Fondi Strutturali Europei – Programma Operativo Nazionale “Per la scuola, competenze e ambienti per l’apprendimento” 2014-2020 Asse I – Istruzione – Fondo Sociale Europeo (</w:t>
      </w:r>
      <w:r w:rsidR="00A67666">
        <w:rPr>
          <w:rFonts w:ascii="Times New Roman" w:eastAsia="Times New Roman" w:hAnsi="Times New Roman" w:cs="Times New Roman"/>
          <w:b/>
          <w:bCs/>
          <w:sz w:val="24"/>
          <w:szCs w:val="24"/>
          <w:lang w:eastAsia="it-IT"/>
        </w:rPr>
        <w:t>FSE) Obiettivo Specifico 10.6 Qualificazione dell’offerta di istruzione e formazione tecnica e professionale -</w:t>
      </w:r>
      <w:r w:rsidRPr="000B2A03">
        <w:rPr>
          <w:rFonts w:ascii="Times New Roman" w:eastAsia="Times New Roman" w:hAnsi="Times New Roman" w:cs="Times New Roman"/>
          <w:b/>
          <w:bCs/>
          <w:sz w:val="24"/>
          <w:szCs w:val="24"/>
          <w:lang w:eastAsia="it-IT"/>
        </w:rPr>
        <w:t>Azione 10.6.6</w:t>
      </w:r>
      <w:r w:rsidR="00A67666">
        <w:rPr>
          <w:rFonts w:ascii="Times New Roman" w:eastAsia="Times New Roman" w:hAnsi="Times New Roman" w:cs="Times New Roman"/>
          <w:b/>
          <w:bCs/>
          <w:sz w:val="24"/>
          <w:szCs w:val="24"/>
          <w:lang w:eastAsia="it-IT"/>
        </w:rPr>
        <w:t xml:space="preserve"> – Sottoazione 10.6.6B</w:t>
      </w:r>
      <w:r w:rsidRPr="000B2A03">
        <w:rPr>
          <w:rFonts w:ascii="Times New Roman" w:eastAsia="Times New Roman" w:hAnsi="Times New Roman" w:cs="Times New Roman"/>
          <w:b/>
          <w:bCs/>
          <w:sz w:val="24"/>
          <w:szCs w:val="24"/>
          <w:lang w:eastAsia="it-IT"/>
        </w:rPr>
        <w:t xml:space="preserve"> </w:t>
      </w:r>
      <w:r w:rsidR="0051744B">
        <w:rPr>
          <w:rFonts w:ascii="Times New Roman" w:eastAsia="Times New Roman" w:hAnsi="Times New Roman" w:cs="Times New Roman"/>
          <w:b/>
          <w:bCs/>
          <w:sz w:val="24"/>
          <w:szCs w:val="24"/>
          <w:lang w:eastAsia="it-IT"/>
        </w:rPr>
        <w:t xml:space="preserve"> </w:t>
      </w:r>
      <w:r w:rsidRPr="000B2A03">
        <w:rPr>
          <w:rFonts w:ascii="Times New Roman" w:hAnsi="Times New Roman" w:cs="Times New Roman"/>
          <w:b/>
          <w:sz w:val="24"/>
          <w:szCs w:val="24"/>
        </w:rPr>
        <w:t>Percorsi di alternanza scuola</w:t>
      </w:r>
      <w:r>
        <w:rPr>
          <w:rFonts w:ascii="Times New Roman" w:hAnsi="Times New Roman" w:cs="Times New Roman"/>
          <w:b/>
          <w:sz w:val="24"/>
          <w:szCs w:val="24"/>
        </w:rPr>
        <w:t xml:space="preserve"> </w:t>
      </w:r>
      <w:r w:rsidR="00A67666">
        <w:rPr>
          <w:rFonts w:ascii="Times New Roman" w:hAnsi="Times New Roman" w:cs="Times New Roman"/>
          <w:b/>
          <w:sz w:val="24"/>
          <w:szCs w:val="24"/>
        </w:rPr>
        <w:t>lavoro all’estero</w:t>
      </w:r>
    </w:p>
    <w:p w:rsidR="00982DD5" w:rsidRDefault="00982DD5" w:rsidP="00982DD5">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Titolo Progetto “</w:t>
      </w:r>
      <w:r w:rsidR="00E30DFA">
        <w:rPr>
          <w:rFonts w:ascii="Times New Roman" w:hAnsi="Times New Roman" w:cs="Times New Roman"/>
          <w:b/>
          <w:bCs/>
          <w:sz w:val="24"/>
          <w:szCs w:val="24"/>
        </w:rPr>
        <w:t>IMP@RA</w:t>
      </w:r>
      <w:r>
        <w:rPr>
          <w:rFonts w:ascii="Times New Roman" w:hAnsi="Times New Roman" w:cs="Times New Roman"/>
          <w:b/>
          <w:bCs/>
          <w:sz w:val="24"/>
          <w:szCs w:val="24"/>
        </w:rPr>
        <w:t>RE VIAGGI@NDO</w:t>
      </w:r>
      <w:r w:rsidRPr="00CF602D">
        <w:rPr>
          <w:rFonts w:ascii="Times New Roman" w:hAnsi="Times New Roman" w:cs="Times New Roman"/>
          <w:b/>
          <w:bCs/>
          <w:sz w:val="24"/>
          <w:szCs w:val="24"/>
        </w:rPr>
        <w:t xml:space="preserve">”  </w:t>
      </w:r>
    </w:p>
    <w:p w:rsidR="00982DD5" w:rsidRDefault="00982DD5" w:rsidP="00982DD5">
      <w:pPr>
        <w:autoSpaceDE w:val="0"/>
        <w:autoSpaceDN w:val="0"/>
        <w:adjustRightInd w:val="0"/>
        <w:spacing w:after="0" w:line="240" w:lineRule="auto"/>
        <w:jc w:val="both"/>
        <w:rPr>
          <w:rFonts w:ascii="Times New Roman" w:eastAsia="Times New Roman" w:hAnsi="Times New Roman" w:cs="Times New Roman"/>
          <w:b/>
          <w:bCs/>
          <w:sz w:val="24"/>
          <w:szCs w:val="24"/>
          <w:lang w:eastAsia="it-IT"/>
        </w:rPr>
      </w:pPr>
      <w:r w:rsidRPr="00CF602D">
        <w:rPr>
          <w:rFonts w:ascii="Times New Roman" w:hAnsi="Times New Roman" w:cs="Times New Roman"/>
          <w:b/>
          <w:bCs/>
          <w:sz w:val="24"/>
          <w:szCs w:val="24"/>
        </w:rPr>
        <w:t xml:space="preserve">Codice </w:t>
      </w:r>
      <w:r w:rsidRPr="000B2A03">
        <w:rPr>
          <w:rFonts w:ascii="Times New Roman" w:eastAsia="Times New Roman" w:hAnsi="Times New Roman" w:cs="Times New Roman"/>
          <w:b/>
          <w:bCs/>
          <w:sz w:val="24"/>
          <w:szCs w:val="24"/>
          <w:lang w:eastAsia="it-IT"/>
        </w:rPr>
        <w:t>10.6.6B-FSEPON-CA-2017-81</w:t>
      </w:r>
    </w:p>
    <w:p w:rsidR="00CF602D" w:rsidRDefault="00982DD5" w:rsidP="00880D17">
      <w:pPr>
        <w:autoSpaceDE w:val="0"/>
        <w:autoSpaceDN w:val="0"/>
        <w:adjustRightInd w:val="0"/>
        <w:spacing w:after="0" w:line="240" w:lineRule="auto"/>
        <w:jc w:val="both"/>
      </w:pPr>
      <w:r w:rsidRPr="00CF602D">
        <w:rPr>
          <w:rFonts w:ascii="Times New Roman" w:hAnsi="Times New Roman" w:cs="Times New Roman"/>
          <w:b/>
          <w:bCs/>
          <w:sz w:val="24"/>
          <w:szCs w:val="24"/>
        </w:rPr>
        <w:t xml:space="preserve">Titolo </w:t>
      </w:r>
      <w:r w:rsidRPr="00CF602D">
        <w:rPr>
          <w:rFonts w:ascii="Times New Roman" w:hAnsi="Times New Roman" w:cs="Times New Roman"/>
          <w:b/>
          <w:sz w:val="24"/>
          <w:szCs w:val="24"/>
        </w:rPr>
        <w:t xml:space="preserve"> </w:t>
      </w:r>
      <w:r w:rsidRPr="00CF602D">
        <w:rPr>
          <w:rFonts w:ascii="Times New Roman" w:hAnsi="Times New Roman" w:cs="Times New Roman"/>
          <w:b/>
          <w:sz w:val="24"/>
          <w:szCs w:val="24"/>
          <w:lang w:eastAsia="it-IT"/>
        </w:rPr>
        <w:t>Modulo formativo</w:t>
      </w:r>
      <w:r w:rsidRPr="00CF602D">
        <w:rPr>
          <w:rFonts w:ascii="Times New Roman" w:hAnsi="Times New Roman" w:cs="Times New Roman"/>
          <w:b/>
          <w:bCs/>
          <w:sz w:val="24"/>
          <w:szCs w:val="24"/>
        </w:rPr>
        <w:t xml:space="preserve"> </w:t>
      </w:r>
      <w:r>
        <w:rPr>
          <w:rFonts w:ascii="Times New Roman" w:hAnsi="Times New Roman" w:cs="Times New Roman"/>
          <w:b/>
          <w:bCs/>
          <w:sz w:val="24"/>
          <w:szCs w:val="24"/>
        </w:rPr>
        <w:t>“</w:t>
      </w:r>
      <w:r w:rsidR="0077251A">
        <w:rPr>
          <w:rFonts w:ascii="Times New Roman" w:hAnsi="Times New Roman" w:cs="Times New Roman"/>
          <w:b/>
          <w:sz w:val="24"/>
          <w:szCs w:val="24"/>
        </w:rPr>
        <w:t>TURISMO INTERNAZIONALE</w:t>
      </w:r>
      <w:r w:rsidRPr="000B2A03">
        <w:rPr>
          <w:rFonts w:ascii="Times New Roman" w:hAnsi="Times New Roman" w:cs="Times New Roman"/>
          <w:b/>
          <w:sz w:val="24"/>
          <w:szCs w:val="24"/>
        </w:rPr>
        <w:t xml:space="preserve"> PER IL NOVELLI</w:t>
      </w:r>
      <w:r>
        <w:rPr>
          <w:rFonts w:ascii="Times New Roman" w:hAnsi="Times New Roman" w:cs="Times New Roman"/>
          <w:b/>
          <w:sz w:val="24"/>
          <w:szCs w:val="24"/>
        </w:rPr>
        <w:t>”</w:t>
      </w:r>
    </w:p>
    <w:p w:rsidR="00880D17" w:rsidRPr="00B11434" w:rsidRDefault="00880D17" w:rsidP="00880D17">
      <w:pPr>
        <w:autoSpaceDE w:val="0"/>
        <w:autoSpaceDN w:val="0"/>
        <w:adjustRightInd w:val="0"/>
        <w:spacing w:after="0" w:line="240" w:lineRule="auto"/>
        <w:jc w:val="both"/>
        <w:rPr>
          <w:rFonts w:ascii="Times New Roman" w:eastAsia="Calibri" w:hAnsi="Times New Roman" w:cs="Times New Roman"/>
          <w:sz w:val="24"/>
          <w:szCs w:val="24"/>
        </w:rPr>
      </w:pPr>
    </w:p>
    <w:p w:rsidR="001544AE" w:rsidRDefault="00880D17" w:rsidP="00880D17">
      <w:pPr>
        <w:widowControl w:val="0"/>
        <w:autoSpaceDE w:val="0"/>
        <w:autoSpaceDN w:val="0"/>
        <w:spacing w:after="0" w:line="240" w:lineRule="auto"/>
        <w:jc w:val="both"/>
        <w:rPr>
          <w:rFonts w:ascii="Times New Roman" w:hAnsi="Times New Roman" w:cs="Times New Roman"/>
          <w:b/>
          <w:sz w:val="24"/>
          <w:szCs w:val="24"/>
        </w:rPr>
      </w:pPr>
      <w:r w:rsidRPr="00880D17">
        <w:rPr>
          <w:rFonts w:ascii="Times New Roman" w:hAnsi="Times New Roman" w:cs="Times New Roman"/>
          <w:b/>
          <w:sz w:val="24"/>
          <w:szCs w:val="24"/>
        </w:rPr>
        <w:t xml:space="preserve"> Avvi</w:t>
      </w:r>
      <w:r w:rsidR="00E30DFA">
        <w:rPr>
          <w:rFonts w:ascii="Times New Roman" w:hAnsi="Times New Roman" w:cs="Times New Roman"/>
          <w:b/>
          <w:sz w:val="24"/>
          <w:szCs w:val="24"/>
        </w:rPr>
        <w:t xml:space="preserve">so di indagine di mercato </w:t>
      </w:r>
      <w:r w:rsidR="007149EB">
        <w:rPr>
          <w:rFonts w:ascii="Times New Roman" w:hAnsi="Times New Roman" w:cs="Times New Roman"/>
          <w:b/>
          <w:sz w:val="24"/>
          <w:szCs w:val="24"/>
        </w:rPr>
        <w:t xml:space="preserve">intesa </w:t>
      </w:r>
      <w:r w:rsidR="00E30DFA">
        <w:rPr>
          <w:rFonts w:ascii="Times New Roman" w:hAnsi="Times New Roman" w:cs="Times New Roman"/>
          <w:b/>
          <w:sz w:val="24"/>
          <w:szCs w:val="24"/>
        </w:rPr>
        <w:t>a raccogliere manifestazioni</w:t>
      </w:r>
      <w:r w:rsidRPr="00880D17">
        <w:rPr>
          <w:rFonts w:ascii="Times New Roman" w:hAnsi="Times New Roman" w:cs="Times New Roman"/>
          <w:b/>
          <w:sz w:val="24"/>
          <w:szCs w:val="24"/>
        </w:rPr>
        <w:t xml:space="preserve"> di interesse</w:t>
      </w:r>
      <w:r w:rsidR="00D471E0">
        <w:rPr>
          <w:rFonts w:ascii="Times New Roman" w:hAnsi="Times New Roman" w:cs="Times New Roman"/>
          <w:b/>
          <w:sz w:val="24"/>
          <w:szCs w:val="24"/>
        </w:rPr>
        <w:t xml:space="preserve"> al fine di </w:t>
      </w:r>
      <w:r w:rsidR="007149EB">
        <w:rPr>
          <w:rFonts w:ascii="Times New Roman" w:hAnsi="Times New Roman" w:cs="Times New Roman"/>
          <w:b/>
          <w:sz w:val="24"/>
          <w:szCs w:val="24"/>
        </w:rPr>
        <w:t xml:space="preserve"> </w:t>
      </w:r>
      <w:r w:rsidR="00D471E0">
        <w:rPr>
          <w:rFonts w:ascii="Times New Roman" w:hAnsi="Times New Roman" w:cs="Times New Roman"/>
          <w:b/>
          <w:sz w:val="24"/>
          <w:szCs w:val="24"/>
        </w:rPr>
        <w:t xml:space="preserve">individuare </w:t>
      </w:r>
      <w:r w:rsidRPr="00880D17">
        <w:rPr>
          <w:rFonts w:ascii="Times New Roman" w:hAnsi="Times New Roman" w:cs="Times New Roman"/>
          <w:b/>
          <w:sz w:val="24"/>
          <w:szCs w:val="24"/>
        </w:rPr>
        <w:t xml:space="preserve">n. 5 </w:t>
      </w:r>
      <w:r w:rsidR="00E30DFA" w:rsidRPr="00E30DFA">
        <w:rPr>
          <w:rFonts w:ascii="Times New Roman" w:hAnsi="Times New Roman" w:cs="Times New Roman"/>
          <w:b/>
          <w:sz w:val="24"/>
          <w:szCs w:val="24"/>
        </w:rPr>
        <w:t>Operatori Economici</w:t>
      </w:r>
      <w:r w:rsidRPr="00880D17">
        <w:rPr>
          <w:rFonts w:ascii="Times New Roman" w:hAnsi="Times New Roman" w:cs="Times New Roman"/>
          <w:b/>
          <w:sz w:val="24"/>
          <w:szCs w:val="24"/>
        </w:rPr>
        <w:t xml:space="preserve"> da invitare alla procedura selettiva</w:t>
      </w:r>
      <w:r w:rsidR="00D471E0">
        <w:rPr>
          <w:rFonts w:ascii="Times New Roman" w:hAnsi="Times New Roman" w:cs="Times New Roman"/>
          <w:b/>
          <w:sz w:val="24"/>
          <w:szCs w:val="24"/>
        </w:rPr>
        <w:t>,</w:t>
      </w:r>
      <w:r w:rsidRPr="00880D17">
        <w:rPr>
          <w:rFonts w:ascii="Times New Roman" w:hAnsi="Times New Roman" w:cs="Times New Roman"/>
          <w:b/>
          <w:sz w:val="24"/>
          <w:szCs w:val="24"/>
        </w:rPr>
        <w:t xml:space="preserve"> avviata in applicazione </w:t>
      </w:r>
      <w:r w:rsidRPr="00880D17">
        <w:rPr>
          <w:rFonts w:ascii="Times New Roman" w:eastAsia="Calibri" w:hAnsi="Times New Roman" w:cs="Times New Roman"/>
          <w:b/>
          <w:sz w:val="24"/>
          <w:szCs w:val="24"/>
        </w:rPr>
        <w:t xml:space="preserve">dell’art. </w:t>
      </w:r>
      <w:r w:rsidRPr="00880D17">
        <w:rPr>
          <w:rFonts w:ascii="Times New Roman" w:hAnsi="Times New Roman" w:cs="Times New Roman"/>
          <w:b/>
          <w:bCs/>
          <w:sz w:val="24"/>
          <w:szCs w:val="24"/>
        </w:rPr>
        <w:t>36, comma 2, lett. b) del decreto legislativo n. 50 del 18/04/2016</w:t>
      </w:r>
      <w:r w:rsidR="00D471E0">
        <w:rPr>
          <w:rFonts w:ascii="Times New Roman" w:hAnsi="Times New Roman" w:cs="Times New Roman"/>
          <w:b/>
          <w:bCs/>
          <w:sz w:val="24"/>
          <w:szCs w:val="24"/>
        </w:rPr>
        <w:t>,</w:t>
      </w:r>
      <w:r w:rsidRPr="00880D17">
        <w:rPr>
          <w:rFonts w:ascii="Times New Roman" w:hAnsi="Times New Roman" w:cs="Times New Roman"/>
          <w:b/>
          <w:bCs/>
          <w:sz w:val="24"/>
          <w:szCs w:val="24"/>
        </w:rPr>
        <w:t xml:space="preserve"> per la acquisizione </w:t>
      </w:r>
      <w:r w:rsidR="00982DD5" w:rsidRPr="00880D17">
        <w:rPr>
          <w:rFonts w:ascii="Times New Roman" w:hAnsi="Times New Roman" w:cs="Times New Roman"/>
          <w:b/>
          <w:sz w:val="24"/>
          <w:szCs w:val="24"/>
        </w:rPr>
        <w:t xml:space="preserve"> d</w:t>
      </w:r>
      <w:r w:rsidR="002F77C5">
        <w:rPr>
          <w:rFonts w:ascii="Times New Roman" w:hAnsi="Times New Roman" w:cs="Times New Roman"/>
          <w:b/>
          <w:sz w:val="24"/>
          <w:szCs w:val="24"/>
        </w:rPr>
        <w:t xml:space="preserve">ei servizi di trasporto, vitto e </w:t>
      </w:r>
      <w:r w:rsidR="00982DD5" w:rsidRPr="00880D17">
        <w:rPr>
          <w:rFonts w:ascii="Times New Roman" w:hAnsi="Times New Roman" w:cs="Times New Roman"/>
          <w:b/>
          <w:sz w:val="24"/>
          <w:szCs w:val="24"/>
        </w:rPr>
        <w:t xml:space="preserve">alloggio, </w:t>
      </w:r>
      <w:r w:rsidR="002F77C5">
        <w:rPr>
          <w:rFonts w:ascii="Times New Roman" w:hAnsi="Times New Roman" w:cs="Times New Roman"/>
          <w:b/>
          <w:sz w:val="24"/>
          <w:szCs w:val="24"/>
        </w:rPr>
        <w:t xml:space="preserve">nonché </w:t>
      </w:r>
      <w:r w:rsidR="001544AE">
        <w:rPr>
          <w:rFonts w:ascii="Times New Roman" w:hAnsi="Times New Roman" w:cs="Times New Roman"/>
          <w:b/>
          <w:sz w:val="24"/>
          <w:szCs w:val="24"/>
        </w:rPr>
        <w:t xml:space="preserve">di </w:t>
      </w:r>
      <w:r w:rsidR="002F77C5">
        <w:rPr>
          <w:rFonts w:ascii="Times New Roman" w:hAnsi="Times New Roman" w:cs="Times New Roman"/>
          <w:b/>
          <w:sz w:val="24"/>
          <w:szCs w:val="24"/>
        </w:rPr>
        <w:t xml:space="preserve">quelli </w:t>
      </w:r>
      <w:r w:rsidR="00216E8F">
        <w:rPr>
          <w:rFonts w:ascii="Times New Roman" w:hAnsi="Times New Roman" w:cs="Times New Roman"/>
          <w:b/>
          <w:sz w:val="24"/>
          <w:szCs w:val="24"/>
        </w:rPr>
        <w:t>finalizzati alla</w:t>
      </w:r>
      <w:r w:rsidR="004B581F">
        <w:rPr>
          <w:rFonts w:ascii="Times New Roman" w:hAnsi="Times New Roman" w:cs="Times New Roman"/>
          <w:b/>
          <w:sz w:val="24"/>
          <w:szCs w:val="24"/>
        </w:rPr>
        <w:t xml:space="preserve"> realizzazione di un</w:t>
      </w:r>
      <w:r w:rsidR="002F77C5">
        <w:rPr>
          <w:rFonts w:ascii="Times New Roman" w:hAnsi="Times New Roman" w:cs="Times New Roman"/>
          <w:b/>
          <w:sz w:val="24"/>
          <w:szCs w:val="24"/>
        </w:rPr>
        <w:t xml:space="preserve"> percorso di alternanza scuola lavoro presso struttura ospitante </w:t>
      </w:r>
      <w:r w:rsidR="001B20DC">
        <w:rPr>
          <w:rFonts w:ascii="Times New Roman" w:hAnsi="Times New Roman" w:cs="Times New Roman"/>
          <w:b/>
          <w:sz w:val="24"/>
          <w:szCs w:val="24"/>
        </w:rPr>
        <w:t>operante nel</w:t>
      </w:r>
      <w:r w:rsidR="002F77C5">
        <w:rPr>
          <w:rFonts w:ascii="Times New Roman" w:hAnsi="Times New Roman" w:cs="Times New Roman"/>
          <w:b/>
          <w:sz w:val="24"/>
          <w:szCs w:val="24"/>
        </w:rPr>
        <w:t xml:space="preserve"> settore </w:t>
      </w:r>
      <w:r w:rsidR="001B20DC">
        <w:rPr>
          <w:rFonts w:ascii="Times New Roman" w:hAnsi="Times New Roman" w:cs="Times New Roman"/>
          <w:b/>
          <w:sz w:val="24"/>
          <w:szCs w:val="24"/>
        </w:rPr>
        <w:t xml:space="preserve">dei </w:t>
      </w:r>
      <w:r w:rsidR="002F77C5">
        <w:rPr>
          <w:rFonts w:ascii="Times New Roman" w:hAnsi="Times New Roman" w:cs="Times New Roman"/>
          <w:b/>
          <w:sz w:val="24"/>
          <w:szCs w:val="24"/>
        </w:rPr>
        <w:t>servizi turistici (ospitalità/ricettività alberghiera)</w:t>
      </w:r>
      <w:r w:rsidR="001544AE">
        <w:rPr>
          <w:rFonts w:ascii="Times New Roman" w:hAnsi="Times New Roman" w:cs="Times New Roman"/>
          <w:b/>
          <w:sz w:val="24"/>
          <w:szCs w:val="24"/>
        </w:rPr>
        <w:t xml:space="preserve"> località Edimburgo.</w:t>
      </w:r>
    </w:p>
    <w:p w:rsidR="00BA3AEE" w:rsidRDefault="00BA3AEE" w:rsidP="00880D17">
      <w:pPr>
        <w:widowControl w:val="0"/>
        <w:autoSpaceDE w:val="0"/>
        <w:autoSpaceDN w:val="0"/>
        <w:spacing w:after="0" w:line="240" w:lineRule="auto"/>
        <w:jc w:val="both"/>
        <w:rPr>
          <w:rFonts w:ascii="Times New Roman" w:hAnsi="Times New Roman" w:cs="Times New Roman"/>
          <w:b/>
          <w:sz w:val="24"/>
          <w:szCs w:val="24"/>
        </w:rPr>
      </w:pPr>
    </w:p>
    <w:p w:rsidR="00BA3AEE" w:rsidRPr="00982DD5" w:rsidRDefault="00BA3AEE" w:rsidP="00BA3AEE">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CA03D9">
        <w:rPr>
          <w:rFonts w:ascii="Times New Roman" w:eastAsia="Times New Roman" w:hAnsi="Times New Roman" w:cs="Times New Roman"/>
          <w:b/>
          <w:sz w:val="24"/>
          <w:szCs w:val="24"/>
          <w:lang w:eastAsia="it-IT"/>
        </w:rPr>
        <w:t>CUP: B27I1700 0480007</w:t>
      </w:r>
    </w:p>
    <w:p w:rsidR="00BA3AEE" w:rsidRDefault="00BA3AEE" w:rsidP="00BA3AEE">
      <w:pPr>
        <w:autoSpaceDE w:val="0"/>
        <w:autoSpaceDN w:val="0"/>
        <w:adjustRightInd w:val="0"/>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CIG: 7882983B5A</w:t>
      </w:r>
    </w:p>
    <w:p w:rsidR="00BA3AEE" w:rsidRDefault="00BA3AEE" w:rsidP="00880D17">
      <w:pPr>
        <w:widowControl w:val="0"/>
        <w:autoSpaceDE w:val="0"/>
        <w:autoSpaceDN w:val="0"/>
        <w:spacing w:after="0" w:line="240" w:lineRule="auto"/>
        <w:jc w:val="both"/>
        <w:rPr>
          <w:rFonts w:ascii="Times New Roman" w:hAnsi="Times New Roman" w:cs="Times New Roman"/>
          <w:b/>
          <w:sz w:val="24"/>
          <w:szCs w:val="24"/>
        </w:rPr>
      </w:pPr>
    </w:p>
    <w:p w:rsidR="00216E8F" w:rsidRDefault="00216E8F" w:rsidP="00880D17">
      <w:pPr>
        <w:widowControl w:val="0"/>
        <w:autoSpaceDE w:val="0"/>
        <w:autoSpaceDN w:val="0"/>
        <w:spacing w:after="0" w:line="240" w:lineRule="auto"/>
        <w:jc w:val="both"/>
        <w:rPr>
          <w:rFonts w:ascii="Times New Roman" w:hAnsi="Times New Roman" w:cs="Times New Roman"/>
          <w:b/>
          <w:sz w:val="24"/>
          <w:szCs w:val="24"/>
        </w:rPr>
      </w:pPr>
    </w:p>
    <w:p w:rsidR="001544AE" w:rsidRPr="00C94331" w:rsidRDefault="00216E8F" w:rsidP="00880D17">
      <w:pPr>
        <w:widowControl w:val="0"/>
        <w:autoSpaceDE w:val="0"/>
        <w:autoSpaceDN w:val="0"/>
        <w:spacing w:after="0" w:line="240" w:lineRule="auto"/>
        <w:jc w:val="both"/>
        <w:rPr>
          <w:rFonts w:ascii="Times New Roman" w:hAnsi="Times New Roman" w:cs="Times New Roman"/>
          <w:b/>
          <w:sz w:val="24"/>
          <w:szCs w:val="24"/>
        </w:rPr>
      </w:pPr>
      <w:r w:rsidRPr="00C94331">
        <w:rPr>
          <w:rFonts w:ascii="Times New Roman" w:hAnsi="Times New Roman" w:cs="Times New Roman"/>
          <w:b/>
          <w:sz w:val="24"/>
          <w:szCs w:val="24"/>
        </w:rPr>
        <w:t>Le attività formative in alternanza scuola lavoro</w:t>
      </w:r>
      <w:r w:rsidR="004B581F" w:rsidRPr="00C94331">
        <w:rPr>
          <w:rFonts w:ascii="Times New Roman" w:hAnsi="Times New Roman" w:cs="Times New Roman"/>
          <w:b/>
          <w:sz w:val="24"/>
          <w:szCs w:val="24"/>
        </w:rPr>
        <w:t>, per n. 120 ore da espletarsi in un periodo di n. 28 giorni di permanenza nella città di Edimburgo</w:t>
      </w:r>
      <w:r w:rsidR="00E53A28" w:rsidRPr="00C94331">
        <w:rPr>
          <w:rFonts w:ascii="Times New Roman" w:hAnsi="Times New Roman" w:cs="Times New Roman"/>
          <w:b/>
          <w:sz w:val="24"/>
          <w:szCs w:val="24"/>
        </w:rPr>
        <w:t xml:space="preserve"> (ivi compreso il viaggio di andata e di ritorno)</w:t>
      </w:r>
      <w:r w:rsidR="004B581F" w:rsidRPr="00C94331">
        <w:rPr>
          <w:rFonts w:ascii="Times New Roman" w:hAnsi="Times New Roman" w:cs="Times New Roman"/>
          <w:b/>
          <w:sz w:val="24"/>
          <w:szCs w:val="24"/>
        </w:rPr>
        <w:t>,</w:t>
      </w:r>
      <w:r w:rsidRPr="00C94331">
        <w:rPr>
          <w:rFonts w:ascii="Times New Roman" w:hAnsi="Times New Roman" w:cs="Times New Roman"/>
          <w:b/>
          <w:sz w:val="24"/>
          <w:szCs w:val="24"/>
        </w:rPr>
        <w:t xml:space="preserve"> sono rivolte</w:t>
      </w:r>
      <w:r w:rsidR="004B581F" w:rsidRPr="00C94331">
        <w:rPr>
          <w:rFonts w:ascii="Times New Roman" w:hAnsi="Times New Roman" w:cs="Times New Roman"/>
          <w:b/>
          <w:sz w:val="24"/>
          <w:szCs w:val="24"/>
        </w:rPr>
        <w:t xml:space="preserve"> ad un gruppo di n. 15 alunni iscritti e frequentanti per l’a.s. 2018/2019 gli ultimi tre anni dell’indirizzo di studi Servizi per l’Enogastronomia e l’Ospitalità Alberghiera dell’ISISS “G. B. Novelli” di Marcianise</w:t>
      </w:r>
      <w:r w:rsidR="00E53A28" w:rsidRPr="00C94331">
        <w:rPr>
          <w:rFonts w:ascii="Times New Roman" w:hAnsi="Times New Roman" w:cs="Times New Roman"/>
          <w:b/>
          <w:sz w:val="24"/>
          <w:szCs w:val="24"/>
        </w:rPr>
        <w:t>, affiancati da n. 2 docenti accompagnatori.</w:t>
      </w:r>
      <w:r w:rsidR="004B581F" w:rsidRPr="00C94331">
        <w:rPr>
          <w:rFonts w:ascii="Times New Roman" w:hAnsi="Times New Roman" w:cs="Times New Roman"/>
          <w:b/>
          <w:sz w:val="24"/>
          <w:szCs w:val="24"/>
        </w:rPr>
        <w:t xml:space="preserve"> </w:t>
      </w:r>
    </w:p>
    <w:p w:rsidR="00946E1E" w:rsidRPr="00C94331" w:rsidRDefault="00E53A28" w:rsidP="00880D17">
      <w:pPr>
        <w:widowControl w:val="0"/>
        <w:autoSpaceDE w:val="0"/>
        <w:autoSpaceDN w:val="0"/>
        <w:spacing w:after="0" w:line="240" w:lineRule="auto"/>
        <w:jc w:val="both"/>
        <w:rPr>
          <w:rFonts w:ascii="Times New Roman" w:hAnsi="Times New Roman" w:cs="Times New Roman"/>
          <w:b/>
          <w:sz w:val="24"/>
          <w:szCs w:val="24"/>
        </w:rPr>
      </w:pPr>
      <w:r w:rsidRPr="00C94331">
        <w:rPr>
          <w:rFonts w:ascii="Times New Roman" w:hAnsi="Times New Roman" w:cs="Times New Roman"/>
          <w:b/>
          <w:sz w:val="24"/>
          <w:szCs w:val="24"/>
          <w:lang w:eastAsia="it-IT"/>
        </w:rPr>
        <w:t xml:space="preserve">Dette attività sono </w:t>
      </w:r>
      <w:r w:rsidR="00982DD5" w:rsidRPr="00C94331">
        <w:rPr>
          <w:rFonts w:ascii="Times New Roman" w:hAnsi="Times New Roman" w:cs="Times New Roman"/>
          <w:b/>
          <w:sz w:val="24"/>
          <w:szCs w:val="24"/>
          <w:lang w:eastAsia="it-IT"/>
        </w:rPr>
        <w:t xml:space="preserve">da </w:t>
      </w:r>
      <w:r w:rsidR="001B20DC" w:rsidRPr="00C94331">
        <w:rPr>
          <w:rFonts w:ascii="Times New Roman" w:hAnsi="Times New Roman" w:cs="Times New Roman"/>
          <w:b/>
          <w:sz w:val="24"/>
          <w:szCs w:val="24"/>
        </w:rPr>
        <w:t>programmarsi</w:t>
      </w:r>
      <w:r w:rsidR="00982DD5" w:rsidRPr="00C94331">
        <w:rPr>
          <w:rFonts w:ascii="Times New Roman" w:hAnsi="Times New Roman" w:cs="Times New Roman"/>
          <w:b/>
          <w:sz w:val="24"/>
          <w:szCs w:val="24"/>
        </w:rPr>
        <w:t xml:space="preserve"> nel periodo intercorrente </w:t>
      </w:r>
      <w:r w:rsidR="00982DD5" w:rsidRPr="00C94331">
        <w:rPr>
          <w:rFonts w:ascii="Times New Roman" w:hAnsi="Times New Roman" w:cs="Times New Roman"/>
          <w:b/>
          <w:sz w:val="24"/>
          <w:szCs w:val="24"/>
          <w:lang w:eastAsia="it-IT"/>
        </w:rPr>
        <w:t>dal 14 luglio 2019 al 11 agosto 2019 e comunque non oltre il 31 agosto 2019</w:t>
      </w:r>
      <w:r w:rsidRPr="00C94331">
        <w:rPr>
          <w:rFonts w:ascii="Times New Roman" w:hAnsi="Times New Roman" w:cs="Times New Roman"/>
          <w:b/>
          <w:sz w:val="24"/>
          <w:szCs w:val="24"/>
        </w:rPr>
        <w:t>.</w:t>
      </w:r>
    </w:p>
    <w:p w:rsidR="00BA3AEE" w:rsidRDefault="00BA3AEE" w:rsidP="00C94331">
      <w:pPr>
        <w:autoSpaceDE w:val="0"/>
        <w:autoSpaceDN w:val="0"/>
        <w:adjustRightInd w:val="0"/>
        <w:spacing w:after="0" w:line="240" w:lineRule="auto"/>
        <w:rPr>
          <w:rFonts w:ascii="Times New Roman" w:eastAsia="Calibri" w:hAnsi="Times New Roman" w:cs="Times New Roman"/>
          <w:b/>
          <w:sz w:val="24"/>
          <w:szCs w:val="24"/>
        </w:rPr>
      </w:pPr>
    </w:p>
    <w:p w:rsidR="009F5BBE" w:rsidRDefault="00D13E10" w:rsidP="005549F9">
      <w:pPr>
        <w:pStyle w:val="Default"/>
        <w:jc w:val="center"/>
        <w:rPr>
          <w:b/>
          <w:lang w:eastAsia="it-IT"/>
        </w:rPr>
      </w:pPr>
      <w:r w:rsidRPr="00007890">
        <w:rPr>
          <w:b/>
          <w:lang w:eastAsia="it-IT"/>
        </w:rPr>
        <w:lastRenderedPageBreak/>
        <w:t>IL DIRIGENTE SCOLASTICO</w:t>
      </w:r>
    </w:p>
    <w:p w:rsidR="00982DD5" w:rsidRDefault="00982DD5" w:rsidP="005549F9">
      <w:pPr>
        <w:pStyle w:val="Default"/>
        <w:jc w:val="center"/>
        <w:rPr>
          <w:b/>
          <w:lang w:eastAsia="it-IT"/>
        </w:rPr>
      </w:pPr>
    </w:p>
    <w:p w:rsidR="0051744B" w:rsidRPr="0051744B" w:rsidRDefault="00982DD5" w:rsidP="0051744B">
      <w:pPr>
        <w:autoSpaceDE w:val="0"/>
        <w:autoSpaceDN w:val="0"/>
        <w:adjustRightInd w:val="0"/>
        <w:spacing w:after="0" w:line="240" w:lineRule="auto"/>
        <w:rPr>
          <w:rFonts w:ascii="Times New Roman" w:hAnsi="Times New Roman" w:cs="Times New Roman"/>
          <w:sz w:val="24"/>
          <w:szCs w:val="24"/>
        </w:rPr>
      </w:pPr>
      <w:r w:rsidRPr="00A859A4">
        <w:rPr>
          <w:rFonts w:ascii="Times New Roman" w:eastAsia="Times New Roman" w:hAnsi="Times New Roman" w:cs="Times New Roman"/>
          <w:b/>
          <w:bCs/>
          <w:sz w:val="24"/>
          <w:szCs w:val="24"/>
          <w:lang w:eastAsia="it-IT"/>
        </w:rPr>
        <w:t>VISTO</w:t>
      </w:r>
      <w:r w:rsidRPr="00A859A4">
        <w:rPr>
          <w:rFonts w:ascii="Times New Roman" w:eastAsia="Times New Roman" w:hAnsi="Times New Roman" w:cs="Times New Roman"/>
          <w:bCs/>
          <w:sz w:val="24"/>
          <w:szCs w:val="24"/>
          <w:lang w:eastAsia="it-IT"/>
        </w:rPr>
        <w:t xml:space="preserve"> </w:t>
      </w:r>
      <w:r w:rsidRPr="0051744B">
        <w:rPr>
          <w:rFonts w:ascii="Times New Roman" w:eastAsia="Times New Roman" w:hAnsi="Times New Roman" w:cs="Times New Roman"/>
          <w:bCs/>
          <w:sz w:val="24"/>
          <w:szCs w:val="24"/>
          <w:lang w:eastAsia="it-IT"/>
        </w:rPr>
        <w:t xml:space="preserve">l’ </w:t>
      </w:r>
      <w:r w:rsidR="0051744B" w:rsidRPr="0051744B">
        <w:rPr>
          <w:rFonts w:ascii="Times New Roman" w:eastAsia="Times New Roman" w:hAnsi="Times New Roman" w:cs="Times New Roman"/>
          <w:bCs/>
          <w:sz w:val="24"/>
          <w:szCs w:val="24"/>
          <w:lang w:eastAsia="it-IT"/>
        </w:rPr>
        <w:t xml:space="preserve">Avviso pubblico MIUR prot. n. 3781 del 05/04/2017  “Potenziamento dei percorsi di alternanza scuola-lavoro” Fondi Strutturali Europei – Programma Operativo Nazionale “Per la scuola, competenze e ambienti per l’apprendimento” 2014-2020 Asse I – Istruzione – Fondo Sociale Europeo (FSE) Obiettivo Specifico 10.6 Qualificazione dell’offerta di istruzione e formazione tecnica e professionale -Azione 10.6.6 – Sottoazione 10.6.6B  </w:t>
      </w:r>
      <w:r w:rsidR="0051744B" w:rsidRPr="0051744B">
        <w:rPr>
          <w:rFonts w:ascii="Times New Roman" w:hAnsi="Times New Roman" w:cs="Times New Roman"/>
          <w:sz w:val="24"/>
          <w:szCs w:val="24"/>
        </w:rPr>
        <w:t>Percorsi di alternanza scuola lavoro all’estero</w:t>
      </w:r>
      <w:r w:rsidR="0051744B">
        <w:rPr>
          <w:rFonts w:ascii="Times New Roman" w:hAnsi="Times New Roman" w:cs="Times New Roman"/>
          <w:sz w:val="24"/>
          <w:szCs w:val="24"/>
        </w:rPr>
        <w:t>;</w:t>
      </w:r>
    </w:p>
    <w:p w:rsidR="00982DD5" w:rsidRPr="00A859A4" w:rsidRDefault="00982DD5" w:rsidP="00982DD5">
      <w:pPr>
        <w:autoSpaceDE w:val="0"/>
        <w:autoSpaceDN w:val="0"/>
        <w:adjustRightInd w:val="0"/>
        <w:spacing w:after="0" w:line="240" w:lineRule="auto"/>
        <w:jc w:val="both"/>
        <w:rPr>
          <w:rFonts w:ascii="Times New Roman" w:eastAsia="Calibri" w:hAnsi="Times New Roman" w:cs="Times New Roman"/>
          <w:sz w:val="24"/>
          <w:szCs w:val="24"/>
        </w:rPr>
      </w:pPr>
      <w:r w:rsidRPr="00A859A4">
        <w:rPr>
          <w:rFonts w:ascii="Times New Roman" w:eastAsia="Times New Roman" w:hAnsi="Times New Roman" w:cs="Times New Roman"/>
          <w:b/>
          <w:sz w:val="24"/>
          <w:szCs w:val="24"/>
          <w:lang w:eastAsia="it-IT"/>
        </w:rPr>
        <w:t>VISTE</w:t>
      </w:r>
      <w:r w:rsidRPr="00A859A4">
        <w:rPr>
          <w:rFonts w:ascii="Times New Roman" w:eastAsia="Times New Roman" w:hAnsi="Times New Roman" w:cs="Times New Roman"/>
          <w:sz w:val="24"/>
          <w:szCs w:val="24"/>
          <w:lang w:eastAsia="it-IT"/>
        </w:rPr>
        <w:t xml:space="preserve"> le delibere rispettivamente del Collegio dei docenti del 9 marzo 2017 verbale n. 320 e del Consiglio di Istituto del 9 febbraio 2017 verbale n. 339 </w:t>
      </w:r>
      <w:r w:rsidRPr="00A859A4">
        <w:rPr>
          <w:rFonts w:ascii="Times New Roman" w:eastAsia="Calibri" w:hAnsi="Times New Roman" w:cs="Times New Roman"/>
          <w:sz w:val="24"/>
          <w:szCs w:val="24"/>
        </w:rPr>
        <w:t xml:space="preserve">di partecipazione dell’Istituzione Scolastica ISISS G.B. Novelli di Marcianise ai singoli e specifici Avvisi </w:t>
      </w:r>
      <w:r w:rsidRPr="00A859A4">
        <w:rPr>
          <w:rFonts w:ascii="Times New Roman" w:eastAsia="Times New Roman" w:hAnsi="Times New Roman" w:cs="Times New Roman"/>
          <w:sz w:val="24"/>
          <w:szCs w:val="24"/>
          <w:lang w:eastAsia="it-IT"/>
        </w:rPr>
        <w:t>di cui alla Nota MIUR prot. AOODGEFID 950 del 31/01/2017 “Avviso Quadro sulle azioni da attivare sul PON “Per la Scuola” 2014/2020”,</w:t>
      </w:r>
      <w:r w:rsidRPr="00A859A4">
        <w:rPr>
          <w:rFonts w:ascii="Times New Roman" w:eastAsia="Times New Roman" w:hAnsi="Times New Roman" w:cs="Times New Roman"/>
          <w:b/>
          <w:sz w:val="24"/>
          <w:szCs w:val="24"/>
          <w:lang w:eastAsia="it-IT"/>
        </w:rPr>
        <w:t xml:space="preserve"> </w:t>
      </w:r>
      <w:r w:rsidRPr="00A859A4">
        <w:rPr>
          <w:rFonts w:ascii="Times New Roman" w:eastAsia="Calibri" w:hAnsi="Times New Roman" w:cs="Times New Roman"/>
          <w:sz w:val="24"/>
          <w:szCs w:val="24"/>
        </w:rPr>
        <w:t xml:space="preserve"> attraverso la  presentazione di  specifiche proposte progettuali;</w:t>
      </w:r>
    </w:p>
    <w:p w:rsidR="00982DD5" w:rsidRPr="00982DD5" w:rsidRDefault="00982DD5" w:rsidP="00982DD5">
      <w:pPr>
        <w:autoSpaceDE w:val="0"/>
        <w:autoSpaceDN w:val="0"/>
        <w:adjustRightInd w:val="0"/>
        <w:spacing w:after="0" w:line="240" w:lineRule="auto"/>
        <w:jc w:val="both"/>
        <w:rPr>
          <w:rFonts w:ascii="Times New Roman" w:eastAsia="Times New Roman" w:hAnsi="Times New Roman" w:cs="Times New Roman"/>
          <w:bCs/>
          <w:sz w:val="24"/>
          <w:szCs w:val="24"/>
          <w:lang w:eastAsia="it-IT"/>
        </w:rPr>
      </w:pPr>
      <w:r w:rsidRPr="00A859A4">
        <w:rPr>
          <w:rFonts w:ascii="Times New Roman" w:eastAsia="Times New Roman" w:hAnsi="Times New Roman" w:cs="Times New Roman"/>
          <w:b/>
          <w:bCs/>
          <w:sz w:val="24"/>
          <w:szCs w:val="24"/>
          <w:lang w:eastAsia="it-IT"/>
        </w:rPr>
        <w:t>VISTO</w:t>
      </w:r>
      <w:r w:rsidRPr="00A859A4">
        <w:rPr>
          <w:rFonts w:ascii="Times New Roman" w:eastAsia="Times New Roman" w:hAnsi="Times New Roman" w:cs="Times New Roman"/>
          <w:bCs/>
          <w:sz w:val="24"/>
          <w:szCs w:val="24"/>
          <w:lang w:eastAsia="it-IT"/>
        </w:rPr>
        <w:t xml:space="preserve"> il progetto </w:t>
      </w:r>
      <w:r w:rsidRPr="001E17F8">
        <w:rPr>
          <w:rFonts w:ascii="Times New Roman" w:eastAsia="Times New Roman" w:hAnsi="Times New Roman" w:cs="Times New Roman"/>
          <w:sz w:val="24"/>
          <w:szCs w:val="24"/>
          <w:lang w:eastAsia="it-IT"/>
        </w:rPr>
        <w:t>dal titolo “Imp@rare Viaggi@ndo”</w:t>
      </w:r>
      <w:r w:rsidRPr="00A859A4">
        <w:rPr>
          <w:rFonts w:ascii="Times New Roman" w:eastAsia="Times New Roman" w:hAnsi="Times New Roman" w:cs="Times New Roman"/>
          <w:b/>
          <w:sz w:val="24"/>
          <w:szCs w:val="24"/>
          <w:lang w:eastAsia="it-IT"/>
        </w:rPr>
        <w:t xml:space="preserve"> </w:t>
      </w:r>
      <w:r w:rsidRPr="00A859A4">
        <w:rPr>
          <w:rFonts w:ascii="Times New Roman" w:eastAsia="Times New Roman" w:hAnsi="Times New Roman" w:cs="Times New Roman"/>
          <w:bCs/>
          <w:sz w:val="24"/>
          <w:szCs w:val="24"/>
          <w:lang w:eastAsia="it-IT"/>
        </w:rPr>
        <w:t>trasmesso</w:t>
      </w:r>
      <w:r w:rsidRPr="00A859A4">
        <w:rPr>
          <w:rFonts w:ascii="Times New Roman" w:eastAsia="Times New Roman" w:hAnsi="Times New Roman" w:cs="Times New Roman"/>
          <w:b/>
          <w:bCs/>
          <w:sz w:val="24"/>
          <w:szCs w:val="24"/>
          <w:lang w:eastAsia="it-IT"/>
        </w:rPr>
        <w:t xml:space="preserve"> </w:t>
      </w:r>
      <w:r w:rsidRPr="00A859A4">
        <w:rPr>
          <w:rFonts w:ascii="Times New Roman" w:eastAsia="Times New Roman" w:hAnsi="Times New Roman" w:cs="Times New Roman"/>
          <w:bCs/>
          <w:sz w:val="24"/>
          <w:szCs w:val="24"/>
          <w:lang w:eastAsia="it-IT"/>
        </w:rPr>
        <w:t>tramite piattaforma infotelematica GPU all’Autorità di Gestione del  Piano in data 05/04/2017  con candidatura n.1002057;</w:t>
      </w:r>
    </w:p>
    <w:p w:rsidR="00982DD5" w:rsidRPr="0051744B" w:rsidRDefault="00982DD5" w:rsidP="00982DD5">
      <w:pPr>
        <w:autoSpaceDE w:val="0"/>
        <w:autoSpaceDN w:val="0"/>
        <w:adjustRightInd w:val="0"/>
        <w:spacing w:after="0" w:line="240" w:lineRule="auto"/>
        <w:jc w:val="both"/>
        <w:rPr>
          <w:rFonts w:ascii="Times New Roman" w:eastAsia="Times New Roman" w:hAnsi="Times New Roman" w:cs="Times New Roman"/>
          <w:b/>
          <w:sz w:val="24"/>
          <w:szCs w:val="24"/>
          <w:lang w:eastAsia="it-IT"/>
        </w:rPr>
      </w:pPr>
      <w:r w:rsidRPr="00A859A4">
        <w:rPr>
          <w:rFonts w:ascii="Times New Roman" w:eastAsia="Calibri" w:hAnsi="Times New Roman" w:cs="Times New Roman"/>
          <w:b/>
          <w:sz w:val="24"/>
          <w:szCs w:val="24"/>
        </w:rPr>
        <w:t xml:space="preserve">VISTA </w:t>
      </w:r>
      <w:r w:rsidRPr="00A859A4">
        <w:rPr>
          <w:rFonts w:ascii="Times New Roman" w:eastAsia="Calibri" w:hAnsi="Times New Roman" w:cs="Times New Roman"/>
          <w:sz w:val="24"/>
          <w:szCs w:val="24"/>
        </w:rPr>
        <w:t>la Nota MIUR prot. AOODGEFID/</w:t>
      </w:r>
      <w:r w:rsidRPr="00A859A4">
        <w:rPr>
          <w:rFonts w:ascii="Times New Roman" w:eastAsia="Times New Roman" w:hAnsi="Times New Roman" w:cs="Times New Roman"/>
          <w:b/>
          <w:bCs/>
          <w:color w:val="FF0000"/>
          <w:sz w:val="24"/>
          <w:szCs w:val="24"/>
          <w:lang w:eastAsia="it-IT"/>
        </w:rPr>
        <w:t xml:space="preserve"> </w:t>
      </w:r>
      <w:r w:rsidRPr="00A859A4">
        <w:rPr>
          <w:rFonts w:ascii="Times New Roman" w:eastAsia="Times New Roman" w:hAnsi="Times New Roman" w:cs="Times New Roman"/>
          <w:bCs/>
          <w:sz w:val="24"/>
          <w:szCs w:val="24"/>
          <w:lang w:eastAsia="it-IT"/>
        </w:rPr>
        <w:t xml:space="preserve">38407 del 29-12-2017 </w:t>
      </w:r>
      <w:r w:rsidRPr="00A859A4">
        <w:rPr>
          <w:rFonts w:ascii="Times New Roman" w:eastAsia="Calibri" w:hAnsi="Times New Roman" w:cs="Times New Roman"/>
          <w:sz w:val="24"/>
          <w:szCs w:val="24"/>
        </w:rPr>
        <w:t>avente ad oggetto: “</w:t>
      </w:r>
      <w:r w:rsidRPr="00A859A4">
        <w:rPr>
          <w:rFonts w:ascii="Times New Roman" w:eastAsia="Times New Roman" w:hAnsi="Times New Roman" w:cs="Times New Roman"/>
          <w:sz w:val="24"/>
          <w:szCs w:val="24"/>
          <w:lang w:eastAsia="it-IT"/>
        </w:rPr>
        <w:t xml:space="preserve"> Fondi Strutturali Europei – Programma Operativo Nazionale “Per la scuola, competenze e ambienti per l’apprendimento” 2014-2020. Avviso pubblico 3781 del 05/04/2017 “Potenziamento dei percorsi di alternanza scuola-lavoro”. Asse I – Istruzione – Fondo Sociale Europeo (FSE). Obiettivo Specifico 10.6 Qualificazione dell’offerta di istruzione e formazione Tecnica e</w:t>
      </w:r>
      <w:r w:rsidR="0051744B">
        <w:rPr>
          <w:rFonts w:ascii="Times New Roman" w:eastAsia="Times New Roman" w:hAnsi="Times New Roman" w:cs="Times New Roman"/>
          <w:sz w:val="24"/>
          <w:szCs w:val="24"/>
          <w:lang w:eastAsia="it-IT"/>
        </w:rPr>
        <w:t xml:space="preserve"> </w:t>
      </w:r>
      <w:r w:rsidRPr="00A859A4">
        <w:rPr>
          <w:rFonts w:ascii="Times New Roman" w:eastAsia="Times New Roman" w:hAnsi="Times New Roman" w:cs="Times New Roman"/>
          <w:sz w:val="24"/>
          <w:szCs w:val="24"/>
          <w:lang w:eastAsia="it-IT"/>
        </w:rPr>
        <w:t>Professionale</w:t>
      </w:r>
      <w:r w:rsidR="0051744B">
        <w:rPr>
          <w:rFonts w:ascii="Times New Roman" w:eastAsia="Times New Roman" w:hAnsi="Times New Roman" w:cs="Times New Roman"/>
          <w:sz w:val="24"/>
          <w:szCs w:val="24"/>
          <w:lang w:eastAsia="it-IT"/>
        </w:rPr>
        <w:t xml:space="preserve"> - </w:t>
      </w:r>
      <w:r w:rsidRPr="00A859A4">
        <w:rPr>
          <w:rFonts w:ascii="Times New Roman" w:eastAsia="Times New Roman" w:hAnsi="Times New Roman" w:cs="Times New Roman"/>
          <w:sz w:val="24"/>
          <w:szCs w:val="24"/>
          <w:lang w:eastAsia="it-IT"/>
        </w:rPr>
        <w:t xml:space="preserve"> Azione 10.6.6 </w:t>
      </w:r>
      <w:r w:rsidR="00D471E0">
        <w:rPr>
          <w:rFonts w:ascii="Times New Roman" w:eastAsia="Times New Roman" w:hAnsi="Times New Roman" w:cs="Times New Roman"/>
          <w:bCs/>
          <w:sz w:val="24"/>
          <w:szCs w:val="24"/>
          <w:lang w:eastAsia="it-IT"/>
        </w:rPr>
        <w:t xml:space="preserve">Sottoazione 10.6.6B </w:t>
      </w:r>
      <w:r w:rsidR="0051744B" w:rsidRPr="0051744B">
        <w:rPr>
          <w:rFonts w:ascii="Times New Roman" w:hAnsi="Times New Roman" w:cs="Times New Roman"/>
          <w:sz w:val="24"/>
          <w:szCs w:val="24"/>
        </w:rPr>
        <w:t>Percorsi di alternanza scuola lavoro all’estero</w:t>
      </w:r>
      <w:r w:rsidRPr="0051744B">
        <w:rPr>
          <w:rFonts w:ascii="Times New Roman" w:eastAsia="Times New Roman" w:hAnsi="Times New Roman" w:cs="Times New Roman"/>
          <w:sz w:val="24"/>
          <w:szCs w:val="24"/>
          <w:lang w:eastAsia="it-IT"/>
        </w:rPr>
        <w:t xml:space="preserve">. </w:t>
      </w:r>
      <w:r w:rsidRPr="0051744B">
        <w:rPr>
          <w:rFonts w:ascii="Times New Roman" w:eastAsia="Times New Roman" w:hAnsi="Times New Roman" w:cs="Times New Roman"/>
          <w:b/>
          <w:bCs/>
          <w:sz w:val="24"/>
          <w:szCs w:val="24"/>
          <w:lang w:eastAsia="it-IT"/>
        </w:rPr>
        <w:t>Autorizzazione progetti”;</w:t>
      </w:r>
    </w:p>
    <w:p w:rsidR="009F1AD0" w:rsidRDefault="00982DD5" w:rsidP="00982DD5">
      <w:pPr>
        <w:tabs>
          <w:tab w:val="left" w:pos="1418"/>
        </w:tabs>
        <w:spacing w:after="0" w:line="240" w:lineRule="auto"/>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
          <w:bCs/>
          <w:sz w:val="24"/>
          <w:szCs w:val="24"/>
          <w:lang w:eastAsia="it-IT"/>
        </w:rPr>
        <w:t xml:space="preserve">VISTA </w:t>
      </w:r>
      <w:r w:rsidRPr="00A859A4">
        <w:rPr>
          <w:rFonts w:ascii="Times New Roman" w:eastAsia="Times New Roman" w:hAnsi="Times New Roman" w:cs="Times New Roman"/>
          <w:bCs/>
          <w:sz w:val="24"/>
          <w:szCs w:val="24"/>
          <w:lang w:eastAsia="it-IT"/>
        </w:rPr>
        <w:t>la</w:t>
      </w:r>
      <w:r w:rsidRPr="00A859A4">
        <w:rPr>
          <w:rFonts w:ascii="Times New Roman" w:eastAsia="Times New Roman" w:hAnsi="Times New Roman" w:cs="Times New Roman"/>
          <w:sz w:val="24"/>
          <w:szCs w:val="24"/>
          <w:lang w:eastAsia="it-IT"/>
        </w:rPr>
        <w:t xml:space="preserve"> nota prot.n. AOODGEFID/177 del 10/01/2018 con la quale il MIUR </w:t>
      </w:r>
      <w:r w:rsidR="00CE6FDD">
        <w:rPr>
          <w:rFonts w:ascii="Times New Roman" w:eastAsia="Times New Roman" w:hAnsi="Times New Roman" w:cs="Times New Roman"/>
          <w:sz w:val="24"/>
          <w:szCs w:val="24"/>
          <w:lang w:eastAsia="it-IT"/>
        </w:rPr>
        <w:t xml:space="preserve">ha </w:t>
      </w:r>
      <w:r w:rsidRPr="00A859A4">
        <w:rPr>
          <w:rFonts w:ascii="Times New Roman" w:eastAsia="Times New Roman" w:hAnsi="Times New Roman" w:cs="Times New Roman"/>
          <w:sz w:val="24"/>
          <w:szCs w:val="24"/>
          <w:lang w:eastAsia="it-IT"/>
        </w:rPr>
        <w:t>comunica</w:t>
      </w:r>
      <w:r w:rsidR="00CE6FDD">
        <w:rPr>
          <w:rFonts w:ascii="Times New Roman" w:eastAsia="Times New Roman" w:hAnsi="Times New Roman" w:cs="Times New Roman"/>
          <w:sz w:val="24"/>
          <w:szCs w:val="24"/>
          <w:lang w:eastAsia="it-IT"/>
        </w:rPr>
        <w:t>to</w:t>
      </w:r>
      <w:r w:rsidRPr="00A859A4">
        <w:rPr>
          <w:rFonts w:ascii="Times New Roman" w:eastAsia="Times New Roman" w:hAnsi="Times New Roman" w:cs="Times New Roman"/>
          <w:sz w:val="24"/>
          <w:szCs w:val="24"/>
          <w:lang w:eastAsia="it-IT"/>
        </w:rPr>
        <w:t xml:space="preserve"> a questa Istituzione</w:t>
      </w:r>
      <w:r w:rsidRPr="00A859A4">
        <w:rPr>
          <w:rFonts w:ascii="Times New Roman" w:eastAsia="Times New Roman" w:hAnsi="Times New Roman" w:cs="Times New Roman"/>
          <w:bCs/>
          <w:sz w:val="24"/>
          <w:szCs w:val="24"/>
          <w:lang w:eastAsia="it-IT"/>
        </w:rPr>
        <w:t xml:space="preserve"> </w:t>
      </w:r>
      <w:r w:rsidRPr="00A859A4">
        <w:rPr>
          <w:rFonts w:ascii="Times New Roman" w:eastAsia="Times New Roman" w:hAnsi="Times New Roman" w:cs="Times New Roman"/>
          <w:sz w:val="24"/>
          <w:szCs w:val="24"/>
          <w:lang w:eastAsia="it-IT"/>
        </w:rPr>
        <w:t xml:space="preserve">Scolastica la formale autorizzazione a finanziamento del progetto </w:t>
      </w:r>
      <w:r w:rsidRPr="00A859A4">
        <w:rPr>
          <w:rFonts w:ascii="Times New Roman" w:eastAsia="Times New Roman" w:hAnsi="Times New Roman" w:cs="Times New Roman"/>
          <w:bCs/>
          <w:sz w:val="24"/>
          <w:szCs w:val="24"/>
          <w:lang w:eastAsia="it-IT"/>
        </w:rPr>
        <w:t xml:space="preserve">dal titolo </w:t>
      </w:r>
      <w:r w:rsidRPr="00A859A4">
        <w:rPr>
          <w:rFonts w:ascii="Times New Roman" w:eastAsia="Times New Roman" w:hAnsi="Times New Roman" w:cs="Times New Roman"/>
          <w:sz w:val="24"/>
          <w:szCs w:val="24"/>
          <w:lang w:eastAsia="it-IT"/>
        </w:rPr>
        <w:t>“Imp@rare Viaggi@ndo”</w:t>
      </w:r>
      <w:r w:rsidRPr="00A859A4">
        <w:rPr>
          <w:rFonts w:ascii="Times New Roman" w:eastAsia="Times New Roman" w:hAnsi="Times New Roman" w:cs="Times New Roman"/>
          <w:bCs/>
          <w:sz w:val="24"/>
          <w:szCs w:val="24"/>
          <w:lang w:eastAsia="it-IT"/>
        </w:rPr>
        <w:t xml:space="preserve"> codice 10.6.6B-FSEPON-CA-2017-81</w:t>
      </w:r>
      <w:r w:rsidR="009F1AD0">
        <w:rPr>
          <w:rFonts w:ascii="Times New Roman" w:eastAsia="Times New Roman" w:hAnsi="Times New Roman" w:cs="Times New Roman"/>
          <w:bCs/>
          <w:sz w:val="24"/>
          <w:szCs w:val="24"/>
          <w:lang w:eastAsia="it-IT"/>
        </w:rPr>
        <w:t>;</w:t>
      </w:r>
    </w:p>
    <w:p w:rsidR="00982DD5" w:rsidRPr="009F1AD0" w:rsidRDefault="009F1AD0" w:rsidP="00982DD5">
      <w:pPr>
        <w:tabs>
          <w:tab w:val="left" w:pos="1418"/>
        </w:tabs>
        <w:spacing w:after="0" w:line="240" w:lineRule="auto"/>
        <w:jc w:val="both"/>
        <w:rPr>
          <w:rFonts w:ascii="Times New Roman" w:eastAsia="Times New Roman" w:hAnsi="Times New Roman" w:cs="Times New Roman"/>
          <w:bCs/>
          <w:sz w:val="24"/>
          <w:szCs w:val="24"/>
          <w:lang w:eastAsia="it-IT"/>
        </w:rPr>
      </w:pPr>
      <w:r w:rsidRPr="009F1AD0">
        <w:rPr>
          <w:rFonts w:ascii="Times New Roman" w:eastAsia="Times New Roman" w:hAnsi="Times New Roman" w:cs="Times New Roman"/>
          <w:b/>
          <w:bCs/>
          <w:sz w:val="24"/>
          <w:szCs w:val="24"/>
          <w:lang w:eastAsia="it-IT"/>
        </w:rPr>
        <w:t>VISTA</w:t>
      </w:r>
      <w:r>
        <w:rPr>
          <w:rFonts w:ascii="Times New Roman" w:eastAsia="Times New Roman" w:hAnsi="Times New Roman" w:cs="Times New Roman"/>
          <w:bCs/>
          <w:sz w:val="24"/>
          <w:szCs w:val="24"/>
          <w:lang w:eastAsia="it-IT"/>
        </w:rPr>
        <w:t xml:space="preserve"> la nota MIUR prot. n. 2241 del 15/02/2018 in ordine alla tempistica dello svolgimento dei percorsi di alternanza scuola lavoro di cui all’ </w:t>
      </w:r>
      <w:r w:rsidRPr="009F1AD0">
        <w:rPr>
          <w:rFonts w:ascii="Times New Roman" w:eastAsia="Times New Roman" w:hAnsi="Times New Roman" w:cs="Times New Roman"/>
          <w:bCs/>
          <w:sz w:val="24"/>
          <w:szCs w:val="24"/>
          <w:lang w:eastAsia="it-IT"/>
        </w:rPr>
        <w:t>Avviso pubblico MIUR prot. n. 3781 del 05/04/2017</w:t>
      </w:r>
      <w:r>
        <w:rPr>
          <w:rFonts w:ascii="Times New Roman" w:eastAsia="Times New Roman" w:hAnsi="Times New Roman" w:cs="Times New Roman"/>
          <w:bCs/>
          <w:sz w:val="24"/>
          <w:szCs w:val="24"/>
          <w:lang w:eastAsia="it-IT"/>
        </w:rPr>
        <w:t>,</w:t>
      </w:r>
      <w:r w:rsidRPr="009F1AD0">
        <w:rPr>
          <w:rFonts w:ascii="Times New Roman" w:eastAsia="Times New Roman" w:hAnsi="Times New Roman" w:cs="Times New Roman"/>
          <w:bCs/>
          <w:sz w:val="24"/>
          <w:szCs w:val="24"/>
          <w:lang w:eastAsia="it-IT"/>
        </w:rPr>
        <w:t xml:space="preserve">  </w:t>
      </w:r>
      <w:r>
        <w:rPr>
          <w:rFonts w:ascii="Times New Roman" w:eastAsia="Times New Roman" w:hAnsi="Times New Roman" w:cs="Times New Roman"/>
          <w:bCs/>
          <w:sz w:val="24"/>
          <w:szCs w:val="24"/>
          <w:lang w:eastAsia="it-IT"/>
        </w:rPr>
        <w:t xml:space="preserve">nota che prevede, tra l’altro,  la possibilità di posticipare l’avvio dei progetti autorizzati al mese di settembre 2018 con chiusura entro </w:t>
      </w:r>
      <w:r w:rsidR="00CE6FDD">
        <w:rPr>
          <w:rFonts w:ascii="Times New Roman" w:eastAsia="Times New Roman" w:hAnsi="Times New Roman" w:cs="Times New Roman"/>
          <w:sz w:val="24"/>
          <w:szCs w:val="24"/>
          <w:lang w:eastAsia="it-IT"/>
        </w:rPr>
        <w:t>il</w:t>
      </w:r>
      <w:r w:rsidR="00982DD5" w:rsidRPr="00A859A4">
        <w:rPr>
          <w:rFonts w:ascii="Times New Roman" w:eastAsia="Times New Roman" w:hAnsi="Times New Roman" w:cs="Times New Roman"/>
          <w:sz w:val="24"/>
          <w:szCs w:val="24"/>
          <w:lang w:eastAsia="it-IT"/>
        </w:rPr>
        <w:t xml:space="preserve"> </w:t>
      </w:r>
      <w:r w:rsidRPr="009F1AD0">
        <w:rPr>
          <w:rFonts w:ascii="Times New Roman" w:eastAsia="Times New Roman" w:hAnsi="Times New Roman" w:cs="Times New Roman"/>
          <w:sz w:val="24"/>
          <w:szCs w:val="24"/>
          <w:lang w:eastAsia="it-IT"/>
        </w:rPr>
        <w:t>31 agosto 2019;</w:t>
      </w:r>
    </w:p>
    <w:p w:rsidR="00982DD5" w:rsidRPr="00A859A4" w:rsidRDefault="00982DD5" w:rsidP="00A840C9">
      <w:pPr>
        <w:spacing w:after="0" w:line="240" w:lineRule="auto"/>
        <w:ind w:left="851" w:hanging="851"/>
        <w:jc w:val="both"/>
        <w:rPr>
          <w:rFonts w:ascii="Times New Roman" w:eastAsia="Times New Roman" w:hAnsi="Times New Roman" w:cs="Times New Roman"/>
          <w:sz w:val="24"/>
          <w:szCs w:val="24"/>
          <w:lang w:eastAsia="it-IT"/>
        </w:rPr>
      </w:pPr>
      <w:r w:rsidRPr="00A859A4">
        <w:rPr>
          <w:rFonts w:ascii="Times New Roman" w:eastAsia="Times New Roman" w:hAnsi="Times New Roman" w:cs="Times New Roman"/>
          <w:b/>
          <w:sz w:val="24"/>
          <w:szCs w:val="24"/>
          <w:lang w:eastAsia="it-IT"/>
        </w:rPr>
        <w:t>VISTO</w:t>
      </w:r>
      <w:r w:rsidRPr="00A859A4">
        <w:rPr>
          <w:rFonts w:ascii="Times New Roman" w:eastAsia="Times New Roman" w:hAnsi="Times New Roman" w:cs="Times New Roman"/>
          <w:sz w:val="24"/>
          <w:szCs w:val="24"/>
          <w:lang w:eastAsia="it-IT"/>
        </w:rPr>
        <w:t xml:space="preserve"> </w:t>
      </w:r>
      <w:r w:rsidR="00A840C9">
        <w:rPr>
          <w:rFonts w:ascii="Times New Roman" w:eastAsia="Times New Roman" w:hAnsi="Times New Roman" w:cs="Times New Roman"/>
          <w:sz w:val="24"/>
          <w:szCs w:val="24"/>
          <w:lang w:eastAsia="it-IT"/>
        </w:rPr>
        <w:t xml:space="preserve">il </w:t>
      </w:r>
      <w:r w:rsidRPr="00A859A4">
        <w:rPr>
          <w:rFonts w:ascii="Times New Roman" w:eastAsia="Times New Roman" w:hAnsi="Times New Roman" w:cs="Times New Roman"/>
          <w:sz w:val="24"/>
          <w:szCs w:val="24"/>
          <w:lang w:eastAsia="it-IT"/>
        </w:rPr>
        <w:t xml:space="preserve">Piano Triennale dell’Offerta Formativa per il </w:t>
      </w:r>
      <w:r w:rsidR="00A840C9">
        <w:rPr>
          <w:rFonts w:ascii="Times New Roman" w:eastAsia="Times New Roman" w:hAnsi="Times New Roman" w:cs="Times New Roman"/>
          <w:sz w:val="24"/>
          <w:szCs w:val="24"/>
          <w:lang w:eastAsia="it-IT"/>
        </w:rPr>
        <w:t>triennio 2016/2019;</w:t>
      </w:r>
    </w:p>
    <w:p w:rsidR="006B56CF" w:rsidRDefault="00982DD5" w:rsidP="00982DD5">
      <w:pPr>
        <w:spacing w:after="0" w:line="240" w:lineRule="auto"/>
        <w:ind w:left="851" w:hanging="851"/>
        <w:jc w:val="both"/>
        <w:rPr>
          <w:rFonts w:ascii="Times New Roman" w:eastAsia="Times New Roman" w:hAnsi="Times New Roman" w:cs="Times New Roman"/>
          <w:sz w:val="24"/>
          <w:szCs w:val="24"/>
          <w:lang w:eastAsia="it-IT"/>
        </w:rPr>
      </w:pPr>
      <w:r w:rsidRPr="00A859A4">
        <w:rPr>
          <w:rFonts w:ascii="Times New Roman" w:eastAsia="Times New Roman" w:hAnsi="Times New Roman" w:cs="Times New Roman"/>
          <w:b/>
          <w:sz w:val="24"/>
          <w:szCs w:val="24"/>
          <w:lang w:eastAsia="it-IT"/>
        </w:rPr>
        <w:t xml:space="preserve">VISTO </w:t>
      </w:r>
      <w:r w:rsidR="00A840C9">
        <w:rPr>
          <w:rFonts w:ascii="Times New Roman" w:eastAsia="Times New Roman" w:hAnsi="Times New Roman" w:cs="Times New Roman"/>
          <w:sz w:val="24"/>
          <w:szCs w:val="24"/>
          <w:lang w:eastAsia="it-IT"/>
        </w:rPr>
        <w:t>il proprio decreto Prot. n.</w:t>
      </w:r>
      <w:r w:rsidRPr="00A859A4">
        <w:rPr>
          <w:rFonts w:ascii="Times New Roman" w:eastAsia="Times New Roman" w:hAnsi="Times New Roman" w:cs="Times New Roman"/>
          <w:sz w:val="24"/>
          <w:szCs w:val="24"/>
          <w:lang w:eastAsia="it-IT"/>
        </w:rPr>
        <w:t>°  6841/04-06</w:t>
      </w:r>
      <w:r w:rsidRPr="00A859A4">
        <w:rPr>
          <w:rFonts w:ascii="Times New Roman" w:eastAsia="Calibri" w:hAnsi="Times New Roman" w:cs="Times New Roman"/>
          <w:noProof/>
          <w:sz w:val="24"/>
          <w:szCs w:val="24"/>
        </w:rPr>
        <w:t xml:space="preserve"> del 17/05/2018 e  </w:t>
      </w:r>
      <w:r w:rsidRPr="00A859A4">
        <w:rPr>
          <w:rFonts w:ascii="Times New Roman" w:eastAsia="Times New Roman" w:hAnsi="Times New Roman" w:cs="Times New Roman"/>
          <w:sz w:val="24"/>
          <w:szCs w:val="24"/>
          <w:lang w:eastAsia="it-IT"/>
        </w:rPr>
        <w:t xml:space="preserve">Prot Albo N° 360 del </w:t>
      </w:r>
    </w:p>
    <w:p w:rsidR="00982DD5" w:rsidRDefault="006B56CF" w:rsidP="006B56CF">
      <w:pPr>
        <w:spacing w:after="0" w:line="240" w:lineRule="auto"/>
        <w:ind w:left="851" w:hanging="851"/>
        <w:jc w:val="both"/>
        <w:rPr>
          <w:rFonts w:ascii="Times New Roman" w:eastAsia="Times New Roman" w:hAnsi="Times New Roman" w:cs="Times New Roman"/>
          <w:sz w:val="24"/>
          <w:szCs w:val="24"/>
          <w:lang w:eastAsia="it-IT"/>
        </w:rPr>
      </w:pPr>
      <w:r w:rsidRPr="00A859A4">
        <w:rPr>
          <w:rFonts w:ascii="Times New Roman" w:eastAsia="Times New Roman" w:hAnsi="Times New Roman" w:cs="Times New Roman"/>
          <w:sz w:val="24"/>
          <w:szCs w:val="24"/>
          <w:lang w:eastAsia="it-IT"/>
        </w:rPr>
        <w:t>17/05/2018</w:t>
      </w:r>
      <w:r>
        <w:rPr>
          <w:rFonts w:ascii="Times New Roman" w:eastAsia="Times New Roman" w:hAnsi="Times New Roman" w:cs="Times New Roman"/>
          <w:sz w:val="24"/>
          <w:szCs w:val="24"/>
          <w:lang w:eastAsia="it-IT"/>
        </w:rPr>
        <w:t xml:space="preserve"> </w:t>
      </w:r>
      <w:r w:rsidR="00982DD5" w:rsidRPr="00A859A4">
        <w:rPr>
          <w:rFonts w:ascii="Times New Roman" w:eastAsia="Times New Roman" w:hAnsi="Times New Roman" w:cs="Times New Roman"/>
          <w:sz w:val="24"/>
          <w:szCs w:val="24"/>
          <w:lang w:eastAsia="it-IT"/>
        </w:rPr>
        <w:t xml:space="preserve">di inserimento nel Programma annuale, E.F.2018, delle somme assegnate per la </w:t>
      </w:r>
    </w:p>
    <w:p w:rsidR="006B56CF" w:rsidRDefault="006B56CF" w:rsidP="006B56CF">
      <w:pPr>
        <w:spacing w:after="0" w:line="240" w:lineRule="auto"/>
        <w:ind w:left="851" w:hanging="851"/>
        <w:jc w:val="both"/>
        <w:rPr>
          <w:rFonts w:ascii="Times New Roman" w:eastAsia="Times New Roman" w:hAnsi="Times New Roman" w:cs="Times New Roman"/>
          <w:bCs/>
          <w:sz w:val="24"/>
          <w:szCs w:val="24"/>
          <w:lang w:eastAsia="it-IT"/>
        </w:rPr>
      </w:pPr>
      <w:r>
        <w:rPr>
          <w:rFonts w:ascii="Times New Roman" w:eastAsia="Times New Roman" w:hAnsi="Times New Roman" w:cs="Times New Roman"/>
          <w:sz w:val="24"/>
          <w:szCs w:val="24"/>
          <w:lang w:eastAsia="it-IT"/>
        </w:rPr>
        <w:t xml:space="preserve"> realizzazione del progetto</w:t>
      </w:r>
      <w:r w:rsidR="00982DD5" w:rsidRPr="00A859A4">
        <w:rPr>
          <w:rFonts w:ascii="Times New Roman" w:eastAsia="Times New Roman" w:hAnsi="Times New Roman" w:cs="Times New Roman"/>
          <w:sz w:val="24"/>
          <w:szCs w:val="24"/>
          <w:lang w:eastAsia="it-IT"/>
        </w:rPr>
        <w:t xml:space="preserve"> PON  dal titolo “Imp@rare Viaggi@ndo”</w:t>
      </w:r>
      <w:r w:rsidR="00982DD5" w:rsidRPr="00A859A4">
        <w:rPr>
          <w:rFonts w:ascii="Times New Roman" w:eastAsia="Times New Roman" w:hAnsi="Times New Roman" w:cs="Times New Roman"/>
          <w:bCs/>
          <w:sz w:val="24"/>
          <w:szCs w:val="24"/>
          <w:lang w:eastAsia="it-IT"/>
        </w:rPr>
        <w:t xml:space="preserve"> codice 10.6.6B-FSEPON-</w:t>
      </w:r>
    </w:p>
    <w:p w:rsidR="00982DD5" w:rsidRPr="00982DD5" w:rsidRDefault="00982DD5" w:rsidP="006B56CF">
      <w:pPr>
        <w:spacing w:after="0" w:line="240" w:lineRule="auto"/>
        <w:ind w:left="851" w:hanging="851"/>
        <w:jc w:val="both"/>
        <w:rPr>
          <w:rFonts w:ascii="Times New Roman" w:eastAsia="Times New Roman" w:hAnsi="Times New Roman" w:cs="Times New Roman"/>
          <w:sz w:val="24"/>
          <w:szCs w:val="24"/>
          <w:lang w:eastAsia="it-IT"/>
        </w:rPr>
      </w:pPr>
      <w:r w:rsidRPr="00A859A4">
        <w:rPr>
          <w:rFonts w:ascii="Times New Roman" w:eastAsia="Times New Roman" w:hAnsi="Times New Roman" w:cs="Times New Roman"/>
          <w:bCs/>
          <w:sz w:val="24"/>
          <w:szCs w:val="24"/>
          <w:lang w:eastAsia="it-IT"/>
        </w:rPr>
        <w:t>CA-2017-81;</w:t>
      </w:r>
    </w:p>
    <w:p w:rsidR="00982DD5" w:rsidRPr="00A859A4" w:rsidRDefault="00982DD5" w:rsidP="00982DD5">
      <w:pPr>
        <w:autoSpaceDE w:val="0"/>
        <w:autoSpaceDN w:val="0"/>
        <w:adjustRightInd w:val="0"/>
        <w:spacing w:after="0" w:line="240" w:lineRule="auto"/>
        <w:ind w:left="992" w:hanging="992"/>
        <w:jc w:val="both"/>
        <w:rPr>
          <w:rFonts w:ascii="Times New Roman" w:eastAsia="Calibri" w:hAnsi="Times New Roman" w:cs="Times New Roman"/>
          <w:bCs/>
          <w:sz w:val="24"/>
          <w:szCs w:val="24"/>
        </w:rPr>
      </w:pPr>
      <w:r w:rsidRPr="00A859A4">
        <w:rPr>
          <w:rFonts w:ascii="Times New Roman" w:eastAsia="Times New Roman" w:hAnsi="Times New Roman" w:cs="Times New Roman"/>
          <w:b/>
          <w:sz w:val="24"/>
          <w:szCs w:val="24"/>
          <w:lang w:eastAsia="it-IT"/>
        </w:rPr>
        <w:t>VISTA</w:t>
      </w:r>
      <w:r w:rsidRPr="00A859A4">
        <w:rPr>
          <w:rFonts w:ascii="Times New Roman" w:eastAsia="Calibri" w:hAnsi="Times New Roman" w:cs="Times New Roman"/>
          <w:bCs/>
          <w:sz w:val="24"/>
          <w:szCs w:val="24"/>
        </w:rPr>
        <w:t xml:space="preserve">  la nota dell’Autorità di Gestione  </w:t>
      </w:r>
      <w:r w:rsidRPr="00A859A4">
        <w:rPr>
          <w:rFonts w:ascii="Times New Roman" w:eastAsia="Times New Roman" w:hAnsi="Times New Roman" w:cs="Times New Roman"/>
          <w:sz w:val="24"/>
          <w:szCs w:val="24"/>
          <w:lang w:eastAsia="it-IT"/>
        </w:rPr>
        <w:t>Prot.n</w:t>
      </w:r>
      <w:r w:rsidRPr="00A859A4">
        <w:rPr>
          <w:rFonts w:ascii="Times New Roman" w:eastAsia="Calibri" w:hAnsi="Times New Roman" w:cs="Times New Roman"/>
          <w:bCs/>
          <w:sz w:val="24"/>
          <w:szCs w:val="24"/>
        </w:rPr>
        <w:t xml:space="preserve"> 11805 del 13/10/2017 finalizzata a fornire le </w:t>
      </w:r>
    </w:p>
    <w:p w:rsidR="00982DD5" w:rsidRDefault="00982DD5" w:rsidP="00982DD5">
      <w:pPr>
        <w:autoSpaceDE w:val="0"/>
        <w:autoSpaceDN w:val="0"/>
        <w:adjustRightInd w:val="0"/>
        <w:spacing w:after="0" w:line="240" w:lineRule="auto"/>
        <w:ind w:left="992" w:hanging="992"/>
        <w:jc w:val="both"/>
        <w:rPr>
          <w:rFonts w:ascii="Times New Roman" w:eastAsia="Calibri" w:hAnsi="Times New Roman" w:cs="Times New Roman"/>
          <w:bCs/>
          <w:sz w:val="24"/>
          <w:szCs w:val="24"/>
        </w:rPr>
      </w:pPr>
      <w:r w:rsidRPr="00A859A4">
        <w:rPr>
          <w:rFonts w:ascii="Times New Roman" w:eastAsia="Calibri" w:hAnsi="Times New Roman" w:cs="Times New Roman"/>
          <w:bCs/>
          <w:sz w:val="24"/>
          <w:szCs w:val="24"/>
        </w:rPr>
        <w:t xml:space="preserve">istruzioni sugli adempimenti relativi agli obblighi degli Enti beneficiari degli interventi finanziati </w:t>
      </w:r>
    </w:p>
    <w:p w:rsidR="00982DD5" w:rsidRDefault="00982DD5" w:rsidP="00982DD5">
      <w:pPr>
        <w:autoSpaceDE w:val="0"/>
        <w:autoSpaceDN w:val="0"/>
        <w:adjustRightInd w:val="0"/>
        <w:spacing w:after="0" w:line="240" w:lineRule="auto"/>
        <w:ind w:left="992" w:hanging="992"/>
        <w:jc w:val="both"/>
        <w:rPr>
          <w:rFonts w:ascii="Times New Roman" w:eastAsia="Calibri" w:hAnsi="Times New Roman" w:cs="Times New Roman"/>
          <w:bCs/>
          <w:sz w:val="24"/>
          <w:szCs w:val="24"/>
        </w:rPr>
      </w:pPr>
      <w:r w:rsidRPr="00A859A4">
        <w:rPr>
          <w:rFonts w:ascii="Times New Roman" w:eastAsia="Calibri" w:hAnsi="Times New Roman" w:cs="Times New Roman"/>
          <w:bCs/>
          <w:sz w:val="24"/>
          <w:szCs w:val="24"/>
        </w:rPr>
        <w:t>dai</w:t>
      </w:r>
      <w:r>
        <w:rPr>
          <w:rFonts w:ascii="Times New Roman" w:eastAsia="Calibri" w:hAnsi="Times New Roman" w:cs="Times New Roman"/>
          <w:bCs/>
          <w:sz w:val="24"/>
          <w:szCs w:val="24"/>
        </w:rPr>
        <w:t xml:space="preserve"> fond</w:t>
      </w:r>
      <w:r w:rsidRPr="00A859A4">
        <w:rPr>
          <w:rFonts w:ascii="Times New Roman" w:eastAsia="Calibri" w:hAnsi="Times New Roman" w:cs="Times New Roman"/>
          <w:bCs/>
          <w:sz w:val="24"/>
          <w:szCs w:val="24"/>
        </w:rPr>
        <w:t xml:space="preserve">i SIE ( Fondi Strutturali e di Investimento  Europei)  in materia di pubblicità e </w:t>
      </w:r>
    </w:p>
    <w:p w:rsidR="00982DD5" w:rsidRPr="00A859A4" w:rsidRDefault="00982DD5" w:rsidP="00982DD5">
      <w:pPr>
        <w:autoSpaceDE w:val="0"/>
        <w:autoSpaceDN w:val="0"/>
        <w:adjustRightInd w:val="0"/>
        <w:spacing w:after="0" w:line="240" w:lineRule="auto"/>
        <w:ind w:left="992" w:hanging="992"/>
        <w:jc w:val="both"/>
        <w:rPr>
          <w:rFonts w:ascii="Times New Roman" w:eastAsia="Calibri" w:hAnsi="Times New Roman" w:cs="Times New Roman"/>
          <w:bCs/>
          <w:sz w:val="24"/>
          <w:szCs w:val="24"/>
        </w:rPr>
      </w:pPr>
      <w:r w:rsidRPr="00A859A4">
        <w:rPr>
          <w:rFonts w:ascii="Times New Roman" w:eastAsia="Calibri" w:hAnsi="Times New Roman" w:cs="Times New Roman"/>
          <w:bCs/>
          <w:sz w:val="24"/>
          <w:szCs w:val="24"/>
        </w:rPr>
        <w:t>informazioni previsti dai Regolamenti Europei nella gestione dei Fondi Strutturali Europei;</w:t>
      </w:r>
    </w:p>
    <w:p w:rsidR="00982DD5" w:rsidRDefault="00982DD5" w:rsidP="00982DD5">
      <w:pPr>
        <w:autoSpaceDE w:val="0"/>
        <w:autoSpaceDN w:val="0"/>
        <w:adjustRightInd w:val="0"/>
        <w:spacing w:after="0" w:line="240" w:lineRule="auto"/>
        <w:ind w:left="851" w:hanging="851"/>
        <w:rPr>
          <w:rFonts w:ascii="Times New Roman" w:eastAsia="Times New Roman" w:hAnsi="Times New Roman" w:cs="Times New Roman"/>
          <w:bCs/>
          <w:sz w:val="24"/>
          <w:szCs w:val="24"/>
          <w:lang w:eastAsia="it-IT"/>
        </w:rPr>
      </w:pPr>
      <w:r w:rsidRPr="00A859A4">
        <w:rPr>
          <w:rFonts w:ascii="Times New Roman" w:eastAsia="Times New Roman" w:hAnsi="Times New Roman" w:cs="Times New Roman"/>
          <w:b/>
          <w:sz w:val="24"/>
          <w:szCs w:val="24"/>
          <w:lang w:eastAsia="it-IT"/>
        </w:rPr>
        <w:t>VISTA</w:t>
      </w:r>
      <w:r w:rsidRPr="00A859A4">
        <w:rPr>
          <w:rFonts w:ascii="Times New Roman" w:eastAsia="Calibri" w:hAnsi="Times New Roman" w:cs="Times New Roman"/>
          <w:bCs/>
          <w:sz w:val="24"/>
          <w:szCs w:val="24"/>
        </w:rPr>
        <w:t xml:space="preserve">   la nota dell’Autorità di Gestione   </w:t>
      </w:r>
      <w:r w:rsidRPr="00A859A4">
        <w:rPr>
          <w:rFonts w:ascii="Times New Roman" w:eastAsia="Times New Roman" w:hAnsi="Times New Roman" w:cs="Times New Roman"/>
          <w:sz w:val="24"/>
          <w:szCs w:val="24"/>
          <w:lang w:eastAsia="it-IT"/>
        </w:rPr>
        <w:t>Prot. n</w:t>
      </w:r>
      <w:r w:rsidRPr="00A859A4">
        <w:rPr>
          <w:rFonts w:ascii="Times New Roman" w:eastAsia="Calibri" w:hAnsi="Times New Roman" w:cs="Times New Roman"/>
          <w:bCs/>
          <w:sz w:val="24"/>
          <w:szCs w:val="24"/>
        </w:rPr>
        <w:t xml:space="preserve"> 3131 del 16/03/2017</w:t>
      </w:r>
      <w:r w:rsidRPr="00A859A4">
        <w:rPr>
          <w:rFonts w:ascii="Times New Roman" w:eastAsia="Times New Roman" w:hAnsi="Times New Roman" w:cs="Times New Roman"/>
          <w:b/>
          <w:bCs/>
          <w:sz w:val="24"/>
          <w:szCs w:val="24"/>
          <w:lang w:eastAsia="it-IT"/>
        </w:rPr>
        <w:t xml:space="preserve"> - </w:t>
      </w:r>
      <w:r w:rsidRPr="00A859A4">
        <w:rPr>
          <w:rFonts w:ascii="Times New Roman" w:eastAsia="Times New Roman" w:hAnsi="Times New Roman" w:cs="Times New Roman"/>
          <w:bCs/>
          <w:sz w:val="24"/>
          <w:szCs w:val="24"/>
          <w:lang w:eastAsia="it-IT"/>
        </w:rPr>
        <w:t>Richiamo sugli</w:t>
      </w:r>
    </w:p>
    <w:p w:rsidR="00982DD5" w:rsidRDefault="00982DD5" w:rsidP="00982DD5">
      <w:pPr>
        <w:autoSpaceDE w:val="0"/>
        <w:autoSpaceDN w:val="0"/>
        <w:adjustRightInd w:val="0"/>
        <w:spacing w:after="0" w:line="240" w:lineRule="auto"/>
        <w:ind w:left="851" w:hanging="851"/>
        <w:rPr>
          <w:rFonts w:ascii="Times New Roman" w:eastAsia="Times New Roman" w:hAnsi="Times New Roman" w:cs="Times New Roman"/>
          <w:bCs/>
          <w:sz w:val="24"/>
          <w:szCs w:val="24"/>
          <w:lang w:eastAsia="it-IT"/>
        </w:rPr>
      </w:pPr>
      <w:r w:rsidRPr="00A859A4">
        <w:rPr>
          <w:rFonts w:ascii="Times New Roman" w:eastAsia="Times New Roman" w:hAnsi="Times New Roman" w:cs="Times New Roman"/>
          <w:bCs/>
          <w:sz w:val="24"/>
          <w:szCs w:val="24"/>
          <w:lang w:eastAsia="it-IT"/>
        </w:rPr>
        <w:t xml:space="preserve"> adempimenti inerenti l’Informazione e la Pubblicità per la Programmazione 2007/2013 e la </w:t>
      </w:r>
    </w:p>
    <w:p w:rsidR="00982DD5" w:rsidRPr="00982DD5" w:rsidRDefault="00982DD5" w:rsidP="00982DD5">
      <w:pPr>
        <w:autoSpaceDE w:val="0"/>
        <w:autoSpaceDN w:val="0"/>
        <w:adjustRightInd w:val="0"/>
        <w:spacing w:after="0" w:line="240" w:lineRule="auto"/>
        <w:ind w:left="851" w:hanging="851"/>
        <w:rPr>
          <w:rFonts w:ascii="Times New Roman" w:eastAsia="Times New Roman" w:hAnsi="Times New Roman" w:cs="Times New Roman"/>
          <w:bCs/>
          <w:sz w:val="24"/>
          <w:szCs w:val="24"/>
          <w:lang w:eastAsia="it-IT"/>
        </w:rPr>
      </w:pPr>
      <w:r w:rsidRPr="00A859A4">
        <w:rPr>
          <w:rFonts w:ascii="Times New Roman" w:eastAsia="Times New Roman" w:hAnsi="Times New Roman" w:cs="Times New Roman"/>
          <w:bCs/>
          <w:sz w:val="24"/>
          <w:szCs w:val="24"/>
          <w:lang w:eastAsia="it-IT"/>
        </w:rPr>
        <w:t>Programmazione 2014/2020</w:t>
      </w:r>
      <w:r w:rsidRPr="00A859A4">
        <w:rPr>
          <w:rFonts w:ascii="Times New Roman" w:eastAsia="Times New Roman" w:hAnsi="Times New Roman" w:cs="Times New Roman"/>
          <w:sz w:val="24"/>
          <w:szCs w:val="24"/>
          <w:lang w:eastAsia="it-IT"/>
        </w:rPr>
        <w:t>;</w:t>
      </w:r>
    </w:p>
    <w:p w:rsidR="00982DD5" w:rsidRPr="00A859A4" w:rsidRDefault="00982DD5" w:rsidP="00982DD5">
      <w:pPr>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A859A4">
        <w:rPr>
          <w:rFonts w:ascii="Times New Roman" w:eastAsia="Calibri" w:hAnsi="Times New Roman" w:cs="Times New Roman"/>
          <w:b/>
          <w:bCs/>
          <w:sz w:val="24"/>
          <w:szCs w:val="24"/>
        </w:rPr>
        <w:t xml:space="preserve">VISTO </w:t>
      </w:r>
      <w:r w:rsidRPr="00A859A4">
        <w:rPr>
          <w:rFonts w:ascii="Times New Roman" w:eastAsia="Calibri" w:hAnsi="Times New Roman" w:cs="Times New Roman"/>
          <w:sz w:val="24"/>
          <w:szCs w:val="24"/>
        </w:rPr>
        <w:t xml:space="preserve">il Regolamento CE n. 1159/2000 del 30/05/2000, relativo alle Azioni informative e </w:t>
      </w:r>
    </w:p>
    <w:p w:rsidR="00982DD5" w:rsidRPr="00A859A4" w:rsidRDefault="00982DD5" w:rsidP="00982DD5">
      <w:pPr>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A859A4">
        <w:rPr>
          <w:rFonts w:ascii="Times New Roman" w:eastAsia="Calibri" w:hAnsi="Times New Roman" w:cs="Times New Roman"/>
          <w:sz w:val="24"/>
          <w:szCs w:val="24"/>
        </w:rPr>
        <w:t xml:space="preserve">pubblicitarie a cura degli Stati membri sugli interventi dei Fondi Strutturali e all’allegato sulle </w:t>
      </w:r>
    </w:p>
    <w:p w:rsidR="00982DD5" w:rsidRPr="00A859A4" w:rsidRDefault="00982DD5" w:rsidP="00982DD5">
      <w:pPr>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A859A4">
        <w:rPr>
          <w:rFonts w:ascii="Times New Roman" w:eastAsia="Calibri" w:hAnsi="Times New Roman" w:cs="Times New Roman"/>
          <w:sz w:val="24"/>
          <w:szCs w:val="24"/>
        </w:rPr>
        <w:t>modalità di applicazione;</w:t>
      </w:r>
    </w:p>
    <w:p w:rsidR="00C2603F" w:rsidRDefault="00982DD5" w:rsidP="00982DD5">
      <w:pPr>
        <w:autoSpaceDE w:val="0"/>
        <w:autoSpaceDN w:val="0"/>
        <w:adjustRightInd w:val="0"/>
        <w:spacing w:after="0" w:line="240" w:lineRule="auto"/>
        <w:ind w:left="851" w:hanging="851"/>
        <w:jc w:val="both"/>
        <w:rPr>
          <w:rFonts w:ascii="Times New Roman" w:eastAsia="Calibri" w:hAnsi="Times New Roman" w:cs="Times New Roman"/>
          <w:sz w:val="24"/>
          <w:szCs w:val="24"/>
        </w:rPr>
      </w:pPr>
      <w:r w:rsidRPr="00A859A4">
        <w:rPr>
          <w:rFonts w:ascii="Times New Roman" w:eastAsia="Calibri" w:hAnsi="Times New Roman" w:cs="Times New Roman"/>
          <w:b/>
          <w:sz w:val="24"/>
          <w:szCs w:val="24"/>
        </w:rPr>
        <w:t xml:space="preserve">VISTE </w:t>
      </w:r>
      <w:r w:rsidR="00013002">
        <w:rPr>
          <w:rFonts w:ascii="Times New Roman" w:eastAsia="Calibri" w:hAnsi="Times New Roman" w:cs="Times New Roman"/>
          <w:sz w:val="24"/>
          <w:szCs w:val="24"/>
        </w:rPr>
        <w:t>le Disposizioni ed I</w:t>
      </w:r>
      <w:r w:rsidR="00C2603F">
        <w:rPr>
          <w:rFonts w:ascii="Times New Roman" w:eastAsia="Calibri" w:hAnsi="Times New Roman" w:cs="Times New Roman"/>
          <w:sz w:val="24"/>
          <w:szCs w:val="24"/>
        </w:rPr>
        <w:t xml:space="preserve">struzioni per l’attuazione delle iniziative cofinanziate dai Fondi </w:t>
      </w:r>
    </w:p>
    <w:p w:rsidR="00982DD5" w:rsidRPr="00982DD5" w:rsidRDefault="00C2603F" w:rsidP="00982DD5">
      <w:pPr>
        <w:autoSpaceDE w:val="0"/>
        <w:autoSpaceDN w:val="0"/>
        <w:adjustRightInd w:val="0"/>
        <w:spacing w:after="0" w:line="240" w:lineRule="auto"/>
        <w:ind w:left="851" w:hanging="851"/>
        <w:jc w:val="both"/>
        <w:rPr>
          <w:rFonts w:ascii="Times New Roman" w:eastAsia="Calibri" w:hAnsi="Times New Roman" w:cs="Times New Roman"/>
          <w:sz w:val="24"/>
          <w:szCs w:val="24"/>
        </w:rPr>
      </w:pPr>
      <w:r>
        <w:rPr>
          <w:rFonts w:ascii="Times New Roman" w:eastAsia="Calibri" w:hAnsi="Times New Roman" w:cs="Times New Roman"/>
          <w:sz w:val="24"/>
          <w:szCs w:val="24"/>
        </w:rPr>
        <w:t>Strutturali Europei 2014-2020</w:t>
      </w:r>
      <w:r w:rsidR="00BE3675">
        <w:rPr>
          <w:rFonts w:ascii="Times New Roman" w:eastAsia="Calibri" w:hAnsi="Times New Roman" w:cs="Times New Roman"/>
          <w:sz w:val="24"/>
          <w:szCs w:val="24"/>
        </w:rPr>
        <w:t>;</w:t>
      </w:r>
    </w:p>
    <w:p w:rsidR="00982DD5" w:rsidRDefault="00982DD5" w:rsidP="00982DD5">
      <w:pPr>
        <w:autoSpaceDE w:val="0"/>
        <w:autoSpaceDN w:val="0"/>
        <w:adjustRightInd w:val="0"/>
        <w:spacing w:after="0" w:line="240" w:lineRule="auto"/>
        <w:ind w:left="567" w:hanging="709"/>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3121AD">
        <w:rPr>
          <w:rFonts w:ascii="Times New Roman" w:eastAsia="Times New Roman" w:hAnsi="Times New Roman" w:cs="Times New Roman"/>
          <w:b/>
          <w:bCs/>
          <w:sz w:val="24"/>
          <w:szCs w:val="24"/>
        </w:rPr>
        <w:t>VISTO</w:t>
      </w:r>
      <w:r>
        <w:rPr>
          <w:rFonts w:ascii="Times New Roman" w:eastAsia="Times New Roman" w:hAnsi="Times New Roman" w:cs="Times New Roman"/>
          <w:b/>
          <w:bCs/>
          <w:sz w:val="24"/>
          <w:szCs w:val="24"/>
        </w:rPr>
        <w:t xml:space="preserve"> </w:t>
      </w:r>
      <w:r w:rsidRPr="003121AD">
        <w:rPr>
          <w:rFonts w:ascii="Times New Roman" w:eastAsia="Times New Roman" w:hAnsi="Times New Roman" w:cs="Times New Roman"/>
          <w:bCs/>
          <w:sz w:val="24"/>
          <w:szCs w:val="24"/>
        </w:rPr>
        <w:t xml:space="preserve">il Decreto Legislativo 30 marzo 2001, n. 165 recante “Norme generali sull’ordinamento </w:t>
      </w:r>
    </w:p>
    <w:p w:rsidR="00982DD5" w:rsidRPr="00982DD5" w:rsidRDefault="00982DD5" w:rsidP="00982DD5">
      <w:pPr>
        <w:autoSpaceDE w:val="0"/>
        <w:autoSpaceDN w:val="0"/>
        <w:adjustRightInd w:val="0"/>
        <w:spacing w:after="0" w:line="240" w:lineRule="auto"/>
        <w:ind w:left="567" w:hanging="709"/>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3121AD">
        <w:rPr>
          <w:rFonts w:ascii="Times New Roman" w:eastAsia="Times New Roman" w:hAnsi="Times New Roman" w:cs="Times New Roman"/>
          <w:bCs/>
          <w:sz w:val="24"/>
          <w:szCs w:val="24"/>
        </w:rPr>
        <w:t xml:space="preserve">del </w:t>
      </w:r>
      <w:r>
        <w:rPr>
          <w:rFonts w:ascii="Times New Roman" w:eastAsia="Times New Roman" w:hAnsi="Times New Roman" w:cs="Times New Roman"/>
          <w:bCs/>
          <w:sz w:val="24"/>
          <w:szCs w:val="24"/>
        </w:rPr>
        <w:t>lavoro alle dipendenze delle Amministrazioni Pubbliche” e ss.mm.ii.</w:t>
      </w:r>
      <w:r w:rsidRPr="003121AD">
        <w:rPr>
          <w:rFonts w:ascii="Times New Roman" w:eastAsia="Times New Roman" w:hAnsi="Times New Roman" w:cs="Times New Roman"/>
          <w:bCs/>
          <w:sz w:val="24"/>
          <w:szCs w:val="24"/>
        </w:rPr>
        <w:t>;</w:t>
      </w:r>
    </w:p>
    <w:p w:rsidR="00982DD5" w:rsidRPr="002A6A64" w:rsidRDefault="00982DD5" w:rsidP="00982DD5">
      <w:pPr>
        <w:autoSpaceDE w:val="0"/>
        <w:autoSpaceDN w:val="0"/>
        <w:adjustRightInd w:val="0"/>
        <w:spacing w:after="0" w:line="240" w:lineRule="auto"/>
        <w:ind w:left="567" w:hanging="709"/>
        <w:jc w:val="both"/>
        <w:rPr>
          <w:rFonts w:ascii="Times New Roman" w:hAnsi="Times New Roman" w:cs="Times New Roman"/>
          <w:sz w:val="24"/>
          <w:szCs w:val="24"/>
        </w:rPr>
      </w:pPr>
      <w:r w:rsidRPr="003121AD">
        <w:rPr>
          <w:rFonts w:ascii="Times New Roman" w:eastAsia="Times New Roman" w:hAnsi="Times New Roman" w:cs="Times New Roman"/>
          <w:b/>
          <w:bCs/>
          <w:sz w:val="24"/>
          <w:szCs w:val="24"/>
        </w:rPr>
        <w:t>VISTO</w:t>
      </w:r>
      <w:r>
        <w:rPr>
          <w:rFonts w:ascii="Times New Roman" w:eastAsia="Times New Roman" w:hAnsi="Times New Roman" w:cs="Times New Roman"/>
          <w:b/>
          <w:bCs/>
          <w:sz w:val="24"/>
          <w:szCs w:val="24"/>
        </w:rPr>
        <w:t xml:space="preserve"> </w:t>
      </w:r>
      <w:r w:rsidRPr="003121AD">
        <w:rPr>
          <w:rFonts w:ascii="Times New Roman" w:eastAsia="Times New Roman" w:hAnsi="Times New Roman" w:cs="Times New Roman"/>
          <w:bCs/>
          <w:sz w:val="24"/>
          <w:szCs w:val="24"/>
        </w:rPr>
        <w:t xml:space="preserve">il Decreto del Presidente della Repubblica 8 marzo 1999, n. 275, concernente il </w:t>
      </w:r>
    </w:p>
    <w:p w:rsidR="00982DD5" w:rsidRDefault="00982DD5" w:rsidP="00982DD5">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r w:rsidRPr="003121AD">
        <w:rPr>
          <w:rFonts w:ascii="Times New Roman" w:eastAsia="Times New Roman" w:hAnsi="Times New Roman" w:cs="Times New Roman"/>
          <w:bCs/>
          <w:sz w:val="24"/>
          <w:szCs w:val="24"/>
        </w:rPr>
        <w:t>Regolamento recante norme in materia di autonomia delle Istituzioni Scolastiche, ai sens</w:t>
      </w:r>
      <w:r>
        <w:rPr>
          <w:rFonts w:ascii="Times New Roman" w:eastAsia="Times New Roman" w:hAnsi="Times New Roman" w:cs="Times New Roman"/>
          <w:bCs/>
          <w:sz w:val="24"/>
          <w:szCs w:val="24"/>
        </w:rPr>
        <w:t xml:space="preserve">i della </w:t>
      </w:r>
    </w:p>
    <w:p w:rsidR="00982DD5" w:rsidRPr="00982DD5" w:rsidRDefault="00982DD5" w:rsidP="00982DD5">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legge</w:t>
      </w:r>
      <w:r w:rsidRPr="003121AD">
        <w:rPr>
          <w:rFonts w:ascii="Times New Roman" w:eastAsia="Times New Roman" w:hAnsi="Times New Roman" w:cs="Times New Roman"/>
          <w:bCs/>
          <w:sz w:val="24"/>
          <w:szCs w:val="24"/>
        </w:rPr>
        <w:t>15 marzo 1997, n.59;</w:t>
      </w:r>
    </w:p>
    <w:p w:rsidR="00982DD5" w:rsidRPr="00982DD5" w:rsidRDefault="00982DD5" w:rsidP="00982DD5">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3121AD">
        <w:rPr>
          <w:rFonts w:ascii="Times New Roman" w:eastAsia="Times New Roman" w:hAnsi="Times New Roman" w:cs="Times New Roman"/>
          <w:b/>
          <w:sz w:val="24"/>
          <w:szCs w:val="24"/>
        </w:rPr>
        <w:t>VISTA</w:t>
      </w:r>
      <w:r>
        <w:rPr>
          <w:rFonts w:ascii="Times New Roman" w:eastAsia="Times New Roman" w:hAnsi="Times New Roman" w:cs="Times New Roman"/>
          <w:sz w:val="24"/>
          <w:szCs w:val="24"/>
        </w:rPr>
        <w:t xml:space="preserve">  la L</w:t>
      </w:r>
      <w:r w:rsidRPr="003121AD">
        <w:rPr>
          <w:rFonts w:ascii="Times New Roman" w:eastAsia="Times New Roman" w:hAnsi="Times New Roman" w:cs="Times New Roman"/>
          <w:sz w:val="24"/>
          <w:szCs w:val="24"/>
        </w:rPr>
        <w:t>egge 7 agosto 1990, n.241</w:t>
      </w:r>
      <w:r w:rsidRPr="003121AD">
        <w:rPr>
          <w:rFonts w:ascii="Times New Roman" w:eastAsia="Times New Roman" w:hAnsi="Times New Roman" w:cs="Times New Roman"/>
          <w:b/>
          <w:bCs/>
          <w:sz w:val="24"/>
          <w:szCs w:val="24"/>
        </w:rPr>
        <w:t xml:space="preserve"> “</w:t>
      </w:r>
      <w:r w:rsidRPr="003121AD">
        <w:rPr>
          <w:rFonts w:ascii="Times New Roman" w:eastAsia="Calibri" w:hAnsi="Times New Roman" w:cs="Times New Roman"/>
          <w:sz w:val="24"/>
          <w:szCs w:val="24"/>
        </w:rPr>
        <w:t>Nuove norme in materia di procedimento amministrativo e</w:t>
      </w:r>
      <w:r>
        <w:rPr>
          <w:rFonts w:ascii="Times New Roman" w:eastAsia="Calibri" w:hAnsi="Times New Roman" w:cs="Times New Roman"/>
          <w:sz w:val="24"/>
          <w:szCs w:val="24"/>
        </w:rPr>
        <w:t xml:space="preserve"> </w:t>
      </w:r>
      <w:r w:rsidRPr="003121AD">
        <w:rPr>
          <w:rFonts w:ascii="Times New Roman" w:eastAsia="Calibri" w:hAnsi="Times New Roman" w:cs="Times New Roman"/>
          <w:sz w:val="24"/>
          <w:szCs w:val="24"/>
        </w:rPr>
        <w:t>di diritto di accesso ai documenti amministrativi” e ss.mm.ii.;</w:t>
      </w:r>
    </w:p>
    <w:p w:rsidR="00982DD5" w:rsidRDefault="00982DD5" w:rsidP="00982DD5">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VISTO  </w:t>
      </w:r>
      <w:r w:rsidRPr="003B46BC">
        <w:rPr>
          <w:rFonts w:ascii="Times New Roman" w:eastAsia="Times New Roman" w:hAnsi="Times New Roman" w:cs="Times New Roman"/>
          <w:bCs/>
          <w:sz w:val="24"/>
          <w:szCs w:val="24"/>
        </w:rPr>
        <w:t>il</w:t>
      </w:r>
      <w:r>
        <w:rPr>
          <w:rFonts w:ascii="Times New Roman" w:eastAsia="Times New Roman" w:hAnsi="Times New Roman" w:cs="Times New Roman"/>
          <w:bCs/>
          <w:sz w:val="24"/>
          <w:szCs w:val="24"/>
        </w:rPr>
        <w:t xml:space="preserve"> </w:t>
      </w:r>
      <w:r w:rsidRPr="003121AD">
        <w:rPr>
          <w:rFonts w:ascii="Times New Roman" w:eastAsia="Times New Roman" w:hAnsi="Times New Roman" w:cs="Times New Roman"/>
          <w:bCs/>
          <w:sz w:val="24"/>
          <w:szCs w:val="24"/>
        </w:rPr>
        <w:t>Decreto Legislativo</w:t>
      </w:r>
      <w:r>
        <w:rPr>
          <w:rFonts w:ascii="Times New Roman" w:eastAsia="Times New Roman" w:hAnsi="Times New Roman" w:cs="Times New Roman"/>
          <w:bCs/>
          <w:sz w:val="24"/>
          <w:szCs w:val="24"/>
        </w:rPr>
        <w:t xml:space="preserve"> 18 aprile 2016 n. 50 “Codice dei Contratti Pubblici”;</w:t>
      </w:r>
    </w:p>
    <w:p w:rsidR="00982DD5" w:rsidRPr="004B665A" w:rsidRDefault="00982DD5" w:rsidP="00982DD5">
      <w:pPr>
        <w:shd w:val="clear" w:color="auto" w:fill="FFFFFF"/>
        <w:spacing w:after="0" w:line="240" w:lineRule="auto"/>
        <w:ind w:right="240"/>
        <w:jc w:val="both"/>
        <w:outlineLvl w:val="1"/>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rPr>
        <w:t xml:space="preserve">VISTO  </w:t>
      </w:r>
      <w:r w:rsidRPr="003B46BC">
        <w:rPr>
          <w:rFonts w:ascii="Times New Roman" w:eastAsia="Times New Roman" w:hAnsi="Times New Roman" w:cs="Times New Roman"/>
          <w:bCs/>
          <w:sz w:val="24"/>
          <w:szCs w:val="24"/>
        </w:rPr>
        <w:t>il</w:t>
      </w:r>
      <w:r>
        <w:rPr>
          <w:rFonts w:ascii="Times New Roman" w:eastAsia="Times New Roman" w:hAnsi="Times New Roman" w:cs="Times New Roman"/>
          <w:bCs/>
          <w:sz w:val="24"/>
          <w:szCs w:val="24"/>
        </w:rPr>
        <w:t xml:space="preserve"> </w:t>
      </w:r>
      <w:r w:rsidRPr="004B665A">
        <w:rPr>
          <w:rFonts w:ascii="Times New Roman" w:eastAsia="Times New Roman" w:hAnsi="Times New Roman" w:cs="Times New Roman"/>
          <w:bCs/>
          <w:sz w:val="24"/>
          <w:szCs w:val="24"/>
        </w:rPr>
        <w:t>Decreto Legislativo</w:t>
      </w:r>
      <w:r w:rsidRPr="004B665A">
        <w:rPr>
          <w:rFonts w:ascii="Times New Roman" w:eastAsia="Times New Roman" w:hAnsi="Times New Roman" w:cs="Times New Roman"/>
          <w:b/>
          <w:bCs/>
          <w:sz w:val="24"/>
          <w:szCs w:val="24"/>
          <w:lang w:eastAsia="it-IT"/>
        </w:rPr>
        <w:t> </w:t>
      </w:r>
      <w:r w:rsidRPr="004B665A">
        <w:rPr>
          <w:rFonts w:ascii="Times New Roman" w:eastAsia="Times New Roman" w:hAnsi="Times New Roman" w:cs="Times New Roman"/>
          <w:bCs/>
          <w:sz w:val="24"/>
          <w:szCs w:val="24"/>
          <w:bdr w:val="none" w:sz="0" w:space="0" w:color="auto" w:frame="1"/>
          <w:lang w:eastAsia="it-IT"/>
        </w:rPr>
        <w:t>19 aprile 2017, n. 56</w:t>
      </w:r>
      <w:r w:rsidRPr="004B665A">
        <w:rPr>
          <w:rFonts w:ascii="Times New Roman" w:eastAsia="Times New Roman" w:hAnsi="Times New Roman" w:cs="Times New Roman"/>
          <w:b/>
          <w:bCs/>
          <w:sz w:val="24"/>
          <w:szCs w:val="24"/>
          <w:bdr w:val="none" w:sz="0" w:space="0" w:color="auto" w:frame="1"/>
          <w:lang w:eastAsia="it-IT"/>
        </w:rPr>
        <w:t> </w:t>
      </w:r>
      <w:r w:rsidRPr="004B665A">
        <w:rPr>
          <w:rFonts w:ascii="Times New Roman" w:eastAsia="Times New Roman" w:hAnsi="Times New Roman" w:cs="Times New Roman"/>
          <w:b/>
          <w:bCs/>
          <w:sz w:val="24"/>
          <w:szCs w:val="24"/>
          <w:lang w:eastAsia="it-IT"/>
        </w:rPr>
        <w:t>“</w:t>
      </w:r>
      <w:r w:rsidRPr="004B665A">
        <w:rPr>
          <w:rFonts w:ascii="Times New Roman" w:eastAsia="Times New Roman" w:hAnsi="Times New Roman" w:cs="Times New Roman"/>
          <w:sz w:val="24"/>
          <w:szCs w:val="24"/>
          <w:bdr w:val="none" w:sz="0" w:space="0" w:color="auto" w:frame="1"/>
          <w:lang w:eastAsia="it-IT"/>
        </w:rPr>
        <w:t>Disposizioni integrative e correttive al decreto legislativo 18 aprile 2016, n. 50”;</w:t>
      </w:r>
    </w:p>
    <w:p w:rsidR="00982DD5" w:rsidRPr="004B665A" w:rsidRDefault="00982DD5" w:rsidP="00216E8F">
      <w:pPr>
        <w:pStyle w:val="PreformattatoHTML"/>
        <w:jc w:val="both"/>
        <w:rPr>
          <w:rFonts w:ascii="Times New Roman" w:hAnsi="Times New Roman" w:cs="Times New Roman"/>
          <w:bCs/>
          <w:sz w:val="24"/>
          <w:szCs w:val="24"/>
        </w:rPr>
      </w:pPr>
      <w:r w:rsidRPr="004B665A">
        <w:rPr>
          <w:rFonts w:ascii="Times New Roman" w:eastAsia="Times New Roman" w:hAnsi="Times New Roman" w:cs="Times New Roman"/>
          <w:b/>
          <w:sz w:val="24"/>
          <w:szCs w:val="24"/>
        </w:rPr>
        <w:t xml:space="preserve">VISTO </w:t>
      </w:r>
      <w:r w:rsidRPr="004B665A">
        <w:rPr>
          <w:rFonts w:ascii="Times New Roman" w:eastAsia="Times New Roman" w:hAnsi="Times New Roman" w:cs="Times New Roman"/>
          <w:sz w:val="24"/>
          <w:szCs w:val="24"/>
        </w:rPr>
        <w:t xml:space="preserve">in particolare </w:t>
      </w:r>
      <w:r w:rsidRPr="004B665A">
        <w:rPr>
          <w:rFonts w:ascii="Times New Roman" w:eastAsia="Calibri" w:hAnsi="Times New Roman" w:cs="Times New Roman"/>
          <w:sz w:val="24"/>
          <w:szCs w:val="24"/>
        </w:rPr>
        <w:t xml:space="preserve">l’art. </w:t>
      </w:r>
      <w:r w:rsidRPr="004B665A">
        <w:rPr>
          <w:rFonts w:ascii="Times New Roman" w:hAnsi="Times New Roman" w:cs="Times New Roman"/>
          <w:bCs/>
          <w:sz w:val="24"/>
          <w:szCs w:val="24"/>
        </w:rPr>
        <w:t xml:space="preserve">36 </w:t>
      </w:r>
      <w:r w:rsidRPr="004B665A">
        <w:rPr>
          <w:rFonts w:ascii="Times New Roman" w:eastAsia="Times New Roman" w:hAnsi="Times New Roman" w:cs="Times New Roman"/>
          <w:sz w:val="24"/>
          <w:szCs w:val="24"/>
          <w:lang w:eastAsia="it-IT"/>
        </w:rPr>
        <w:t>“Contratti sotto soglia”</w:t>
      </w:r>
      <w:r w:rsidRPr="004B665A">
        <w:rPr>
          <w:rFonts w:ascii="Times New Roman" w:hAnsi="Times New Roman" w:cs="Times New Roman"/>
          <w:bCs/>
          <w:sz w:val="24"/>
          <w:szCs w:val="24"/>
        </w:rPr>
        <w:t>, comma 2, lett. b) del Decreto Legislativo n. 50 del 18/04/2016;</w:t>
      </w:r>
    </w:p>
    <w:p w:rsidR="00982DD5" w:rsidRDefault="00982DD5" w:rsidP="00982DD5">
      <w:pPr>
        <w:pStyle w:val="PreformattatoHTML"/>
        <w:jc w:val="both"/>
        <w:rPr>
          <w:rFonts w:ascii="Times New Roman" w:eastAsia="Times New Roman" w:hAnsi="Times New Roman" w:cs="Times New Roman"/>
          <w:sz w:val="24"/>
          <w:szCs w:val="24"/>
        </w:rPr>
      </w:pPr>
      <w:r w:rsidRPr="00C44AB6">
        <w:rPr>
          <w:rFonts w:ascii="Times New Roman" w:eastAsia="Times New Roman" w:hAnsi="Times New Roman" w:cs="Times New Roman"/>
          <w:b/>
          <w:sz w:val="24"/>
          <w:szCs w:val="24"/>
        </w:rPr>
        <w:t xml:space="preserve">VISTO  </w:t>
      </w:r>
      <w:r w:rsidRPr="00C44AB6">
        <w:rPr>
          <w:rFonts w:ascii="Times New Roman" w:eastAsia="Times New Roman" w:hAnsi="Times New Roman" w:cs="Times New Roman"/>
          <w:sz w:val="24"/>
          <w:szCs w:val="24"/>
        </w:rPr>
        <w:t>in particolare l’art. 32</w:t>
      </w:r>
      <w:r>
        <w:rPr>
          <w:rFonts w:ascii="Times New Roman" w:eastAsia="Times New Roman" w:hAnsi="Times New Roman" w:cs="Times New Roman"/>
          <w:sz w:val="24"/>
          <w:szCs w:val="24"/>
        </w:rPr>
        <w:t xml:space="preserve"> </w:t>
      </w:r>
      <w:r w:rsidRPr="00C44AB6">
        <w:rPr>
          <w:rFonts w:ascii="Times New Roman" w:eastAsia="Times New Roman" w:hAnsi="Times New Roman" w:cs="Times New Roman"/>
          <w:sz w:val="24"/>
          <w:szCs w:val="24"/>
          <w:lang w:eastAsia="it-IT"/>
        </w:rPr>
        <w:t>“Fasi delle procedure di affidamento</w:t>
      </w:r>
      <w:r w:rsidRPr="001821BE">
        <w:rPr>
          <w:rFonts w:ascii="Times New Roman" w:eastAsia="Times New Roman" w:hAnsi="Times New Roman" w:cs="Times New Roman"/>
          <w:color w:val="444444"/>
          <w:sz w:val="24"/>
          <w:szCs w:val="24"/>
          <w:lang w:eastAsia="it-IT"/>
        </w:rPr>
        <w:t>”</w:t>
      </w:r>
      <w:r>
        <w:rPr>
          <w:rFonts w:ascii="Times New Roman" w:eastAsia="Times New Roman" w:hAnsi="Times New Roman" w:cs="Times New Roman"/>
          <w:color w:val="444444"/>
          <w:sz w:val="24"/>
          <w:szCs w:val="24"/>
          <w:lang w:eastAsia="it-IT"/>
        </w:rPr>
        <w:t xml:space="preserve">, </w:t>
      </w:r>
      <w:r w:rsidRPr="00786C0F">
        <w:rPr>
          <w:rFonts w:ascii="Times New Roman" w:eastAsia="Times New Roman" w:hAnsi="Times New Roman" w:cs="Times New Roman"/>
          <w:sz w:val="24"/>
          <w:szCs w:val="24"/>
        </w:rPr>
        <w:t>comma 2</w:t>
      </w:r>
      <w:r>
        <w:rPr>
          <w:rFonts w:ascii="Times New Roman" w:eastAsia="Times New Roman" w:hAnsi="Times New Roman" w:cs="Times New Roman"/>
          <w:sz w:val="24"/>
          <w:szCs w:val="24"/>
        </w:rPr>
        <w:t xml:space="preserve">, </w:t>
      </w:r>
      <w:r w:rsidRPr="00E12CB3">
        <w:rPr>
          <w:rFonts w:ascii="Times New Roman" w:hAnsi="Times New Roman" w:cs="Times New Roman"/>
          <w:bCs/>
          <w:sz w:val="24"/>
          <w:szCs w:val="24"/>
        </w:rPr>
        <w:t>del Decreto Legislativo n. 50 del 18/04/2016</w:t>
      </w:r>
      <w:r w:rsidRPr="00786C0F">
        <w:rPr>
          <w:rFonts w:ascii="Times New Roman" w:eastAsia="Times New Roman" w:hAnsi="Times New Roman" w:cs="Times New Roman"/>
          <w:sz w:val="24"/>
          <w:szCs w:val="24"/>
        </w:rPr>
        <w:t xml:space="preserve">il quale dispone che </w:t>
      </w:r>
      <w:r>
        <w:rPr>
          <w:rFonts w:ascii="Times New Roman" w:eastAsia="Times New Roman" w:hAnsi="Times New Roman" w:cs="Times New Roman"/>
          <w:sz w:val="24"/>
          <w:szCs w:val="24"/>
        </w:rPr>
        <w:t>“</w:t>
      </w:r>
      <w:r w:rsidRPr="009950D8">
        <w:rPr>
          <w:rFonts w:ascii="Times New Roman" w:hAnsi="Times New Roman" w:cs="Times New Roman"/>
          <w:color w:val="333333"/>
          <w:sz w:val="24"/>
          <w:szCs w:val="24"/>
          <w:shd w:val="clear" w:color="auto" w:fill="FFFFFF"/>
        </w:rPr>
        <w:t>Prima dell'avvio delle procedure di affidamento dei contratti pubblici, le stazioni appaltanti, in conformità ai propri ordinamenti, decretano o determinano di contrarre, individuando gli elementi essenziali del contratto e i criteri di selezione degli operatori economici e delle offerte”</w:t>
      </w:r>
      <w:r w:rsidRPr="009950D8">
        <w:rPr>
          <w:rFonts w:ascii="Times New Roman" w:eastAsia="Times New Roman" w:hAnsi="Times New Roman" w:cs="Times New Roman"/>
          <w:sz w:val="24"/>
          <w:szCs w:val="24"/>
        </w:rPr>
        <w:t>;</w:t>
      </w:r>
    </w:p>
    <w:p w:rsidR="00982DD5" w:rsidRDefault="00982DD5" w:rsidP="00982DD5">
      <w:pPr>
        <w:spacing w:after="0" w:line="240" w:lineRule="auto"/>
        <w:jc w:val="both"/>
        <w:rPr>
          <w:rFonts w:ascii="Times New Roman" w:eastAsia="Times New Roman" w:hAnsi="Times New Roman" w:cs="Times New Roman"/>
          <w:bCs/>
          <w:sz w:val="24"/>
          <w:szCs w:val="24"/>
          <w:lang w:eastAsia="it-IT"/>
        </w:rPr>
      </w:pPr>
      <w:r w:rsidRPr="00E300E2">
        <w:rPr>
          <w:rFonts w:ascii="Times New Roman" w:eastAsia="Times New Roman" w:hAnsi="Times New Roman" w:cs="Times New Roman"/>
          <w:b/>
          <w:sz w:val="24"/>
          <w:szCs w:val="24"/>
          <w:shd w:val="clear" w:color="auto" w:fill="FFFFFF"/>
          <w:lang w:eastAsia="it-IT"/>
        </w:rPr>
        <w:t xml:space="preserve">VISTA </w:t>
      </w:r>
      <w:r w:rsidRPr="00E300E2">
        <w:rPr>
          <w:rFonts w:ascii="Times New Roman" w:eastAsia="Times New Roman" w:hAnsi="Times New Roman" w:cs="Times New Roman"/>
          <w:sz w:val="24"/>
          <w:szCs w:val="24"/>
          <w:shd w:val="clear" w:color="auto" w:fill="FFFFFF"/>
          <w:lang w:eastAsia="it-IT"/>
        </w:rPr>
        <w:t>la Nota Miur</w:t>
      </w:r>
      <w:r>
        <w:rPr>
          <w:rFonts w:ascii="Times New Roman" w:eastAsia="Times New Roman" w:hAnsi="Times New Roman" w:cs="Times New Roman"/>
          <w:sz w:val="24"/>
          <w:szCs w:val="24"/>
          <w:shd w:val="clear" w:color="auto" w:fill="FFFFFF"/>
          <w:lang w:eastAsia="it-IT"/>
        </w:rPr>
        <w:t xml:space="preserve"> </w:t>
      </w:r>
      <w:r w:rsidRPr="00E300E2">
        <w:rPr>
          <w:rFonts w:ascii="Times New Roman" w:eastAsia="Times New Roman" w:hAnsi="Times New Roman" w:cs="Times New Roman"/>
          <w:sz w:val="24"/>
          <w:szCs w:val="24"/>
          <w:shd w:val="clear" w:color="auto" w:fill="FFFFFF"/>
          <w:lang w:eastAsia="it-IT"/>
        </w:rPr>
        <w:t>prot. n. 31732 del 25.07.2017</w:t>
      </w:r>
      <w:r w:rsidRPr="00E300E2">
        <w:rPr>
          <w:rFonts w:ascii="Times New Roman" w:eastAsia="Times New Roman" w:hAnsi="Times New Roman" w:cs="Times New Roman"/>
          <w:sz w:val="24"/>
          <w:szCs w:val="24"/>
          <w:lang w:eastAsia="it-IT"/>
        </w:rPr>
        <w:t xml:space="preserve"> avente ad oggetto “</w:t>
      </w:r>
      <w:r w:rsidRPr="00ED5DF6">
        <w:rPr>
          <w:rFonts w:ascii="Times New Roman" w:eastAsia="Times New Roman" w:hAnsi="Times New Roman" w:cs="Times New Roman"/>
          <w:bCs/>
          <w:sz w:val="24"/>
          <w:szCs w:val="24"/>
          <w:lang w:eastAsia="it-IT"/>
        </w:rPr>
        <w:t>Fondi Strutturali Europei - Programma Operativo Nazionale "Per la scuola, competenze e ambienti per l'apprendimento" 2014-2020 - Aggiornamento delle</w:t>
      </w:r>
      <w:r>
        <w:rPr>
          <w:rFonts w:ascii="Times New Roman" w:eastAsia="Times New Roman" w:hAnsi="Times New Roman" w:cs="Times New Roman"/>
          <w:bCs/>
          <w:sz w:val="24"/>
          <w:szCs w:val="24"/>
          <w:lang w:eastAsia="it-IT"/>
        </w:rPr>
        <w:t xml:space="preserve"> </w:t>
      </w:r>
      <w:r w:rsidRPr="004B665A">
        <w:rPr>
          <w:rFonts w:ascii="Times New Roman" w:eastAsia="Times New Roman" w:hAnsi="Times New Roman" w:cs="Times New Roman"/>
          <w:bCs/>
          <w:color w:val="000000"/>
          <w:sz w:val="24"/>
          <w:szCs w:val="24"/>
          <w:shd w:val="clear" w:color="auto" w:fill="F9F9F9"/>
          <w:lang w:eastAsia="it-IT"/>
        </w:rPr>
        <w:t xml:space="preserve">Linee Guida </w:t>
      </w:r>
      <w:r w:rsidRPr="004B665A">
        <w:rPr>
          <w:rFonts w:ascii="Times New Roman" w:eastAsia="Times New Roman" w:hAnsi="Times New Roman" w:cs="Times New Roman"/>
          <w:bCs/>
          <w:sz w:val="24"/>
          <w:szCs w:val="24"/>
          <w:lang w:eastAsia="it-IT"/>
        </w:rPr>
        <w:t>dell'Autorità di Gestione</w:t>
      </w:r>
      <w:r w:rsidRPr="00ED5DF6">
        <w:rPr>
          <w:rFonts w:ascii="Times New Roman" w:eastAsia="Times New Roman" w:hAnsi="Times New Roman" w:cs="Times New Roman"/>
          <w:bCs/>
          <w:sz w:val="24"/>
          <w:szCs w:val="24"/>
          <w:lang w:eastAsia="it-IT"/>
        </w:rPr>
        <w:t xml:space="preserve"> per l'affidamento dei contratti pubblici di servizi e forniture di importo inferiore alla soglia comunitaria diramate con nota del 13 gennaio 2016, n. 1588</w:t>
      </w:r>
      <w:r>
        <w:rPr>
          <w:rFonts w:ascii="Times New Roman" w:eastAsia="Times New Roman" w:hAnsi="Times New Roman" w:cs="Times New Roman"/>
          <w:bCs/>
          <w:sz w:val="24"/>
          <w:szCs w:val="24"/>
          <w:lang w:eastAsia="it-IT"/>
        </w:rPr>
        <w:t>”</w:t>
      </w:r>
    </w:p>
    <w:p w:rsidR="00982DD5" w:rsidRPr="00016657" w:rsidRDefault="00982DD5" w:rsidP="00982DD5">
      <w:pPr>
        <w:spacing w:after="0" w:line="240" w:lineRule="auto"/>
        <w:jc w:val="both"/>
        <w:rPr>
          <w:rFonts w:ascii="Times New Roman" w:hAnsi="Times New Roman" w:cs="Times New Roman"/>
          <w:sz w:val="24"/>
          <w:szCs w:val="24"/>
          <w:shd w:val="clear" w:color="auto" w:fill="F9F9F9"/>
          <w:lang w:eastAsia="it-IT"/>
        </w:rPr>
      </w:pPr>
      <w:r w:rsidRPr="00C304C4">
        <w:rPr>
          <w:rFonts w:ascii="Times New Roman" w:hAnsi="Times New Roman" w:cs="Times New Roman"/>
          <w:b/>
          <w:sz w:val="24"/>
          <w:szCs w:val="24"/>
          <w:shd w:val="clear" w:color="auto" w:fill="F9F9F9"/>
          <w:lang w:eastAsia="it-IT"/>
        </w:rPr>
        <w:t>VISTE</w:t>
      </w:r>
      <w:r w:rsidRPr="00C304C4">
        <w:rPr>
          <w:rFonts w:ascii="Times New Roman" w:hAnsi="Times New Roman" w:cs="Times New Roman"/>
          <w:sz w:val="24"/>
          <w:szCs w:val="24"/>
          <w:shd w:val="clear" w:color="auto" w:fill="F9F9F9"/>
          <w:lang w:eastAsia="it-IT"/>
        </w:rPr>
        <w:t xml:space="preserve"> le </w:t>
      </w:r>
      <w:r w:rsidRPr="004B665A">
        <w:rPr>
          <w:rFonts w:ascii="Times New Roman" w:hAnsi="Times New Roman" w:cs="Times New Roman"/>
          <w:sz w:val="24"/>
          <w:szCs w:val="24"/>
          <w:shd w:val="clear" w:color="auto" w:fill="F9F9F9"/>
          <w:lang w:eastAsia="it-IT"/>
        </w:rPr>
        <w:t>Linee Guida ANAC n. 4,</w:t>
      </w:r>
      <w:r w:rsidRPr="00C304C4">
        <w:rPr>
          <w:rFonts w:ascii="Times New Roman" w:hAnsi="Times New Roman" w:cs="Times New Roman"/>
          <w:sz w:val="24"/>
          <w:szCs w:val="24"/>
          <w:shd w:val="clear" w:color="auto" w:fill="F9F9F9"/>
          <w:lang w:eastAsia="it-IT"/>
        </w:rPr>
        <w:t xml:space="preserve"> di attuazione del Decreto Legislativo 18 aprile 2016, n. 50, recanti “Procedure per l’affidamento dei contratti pubblici di importo inferiore alle soglie di rilevanza comunitaria, indagini di mercato e formazione e gestione degli elenchi di operatori economici”. Approvate dal Consiglio dell’Autorità con delibera n. 1097 del 26 ottobre 2016. Aggiornate al Decreto Legislativo 19 aprile 2017, n. 56 con delibera del Consiglio n. 206</w:t>
      </w:r>
      <w:r>
        <w:rPr>
          <w:rFonts w:ascii="Times New Roman" w:hAnsi="Times New Roman" w:cs="Times New Roman"/>
          <w:sz w:val="24"/>
          <w:szCs w:val="24"/>
          <w:shd w:val="clear" w:color="auto" w:fill="F9F9F9"/>
          <w:lang w:eastAsia="it-IT"/>
        </w:rPr>
        <w:t xml:space="preserve"> </w:t>
      </w:r>
      <w:r w:rsidRPr="00016657">
        <w:rPr>
          <w:rFonts w:ascii="Times New Roman" w:hAnsi="Times New Roman" w:cs="Times New Roman"/>
          <w:sz w:val="24"/>
          <w:szCs w:val="24"/>
          <w:shd w:val="clear" w:color="auto" w:fill="F9F9F9"/>
          <w:lang w:eastAsia="it-IT"/>
        </w:rPr>
        <w:t>del1 marzo 2018;</w:t>
      </w:r>
    </w:p>
    <w:p w:rsidR="00982DD5" w:rsidRDefault="00982DD5" w:rsidP="00982DD5">
      <w:pPr>
        <w:widowControl w:val="0"/>
        <w:overflowPunct w:val="0"/>
        <w:autoSpaceDE w:val="0"/>
        <w:autoSpaceDN w:val="0"/>
        <w:adjustRightInd w:val="0"/>
        <w:spacing w:after="0" w:line="240" w:lineRule="auto"/>
        <w:jc w:val="both"/>
        <w:textAlignment w:val="baseline"/>
        <w:rPr>
          <w:rFonts w:ascii="Times New Roman" w:hAnsi="Times New Roman" w:cs="Times New Roman"/>
          <w:b/>
          <w:bCs/>
          <w:sz w:val="24"/>
          <w:szCs w:val="24"/>
        </w:rPr>
      </w:pPr>
      <w:r w:rsidRPr="00551C48">
        <w:rPr>
          <w:rFonts w:ascii="Times New Roman" w:eastAsia="Times New Roman" w:hAnsi="Times New Roman" w:cs="Times New Roman"/>
          <w:b/>
          <w:bCs/>
          <w:sz w:val="24"/>
          <w:szCs w:val="24"/>
        </w:rPr>
        <w:t>VISTO</w:t>
      </w:r>
      <w:r w:rsidRPr="00551C48">
        <w:rPr>
          <w:rFonts w:ascii="Times New Roman" w:eastAsia="Times New Roman" w:hAnsi="Times New Roman" w:cs="Times New Roman"/>
          <w:bCs/>
          <w:sz w:val="24"/>
          <w:szCs w:val="24"/>
        </w:rPr>
        <w:t xml:space="preserve"> il </w:t>
      </w:r>
      <w:r w:rsidRPr="00551C48">
        <w:rPr>
          <w:rFonts w:ascii="Times New Roman" w:hAnsi="Times New Roman" w:cs="Times New Roman"/>
          <w:bCs/>
          <w:sz w:val="24"/>
          <w:szCs w:val="24"/>
        </w:rPr>
        <w:t xml:space="preserve">D.I. </w:t>
      </w:r>
      <w:r>
        <w:rPr>
          <w:rFonts w:ascii="Times New Roman" w:hAnsi="Times New Roman" w:cs="Times New Roman"/>
          <w:bCs/>
          <w:sz w:val="24"/>
          <w:szCs w:val="24"/>
        </w:rPr>
        <w:t>28 agosto 2018</w:t>
      </w:r>
      <w:r w:rsidRPr="00551C48">
        <w:rPr>
          <w:rFonts w:ascii="Times New Roman" w:hAnsi="Times New Roman" w:cs="Times New Roman"/>
          <w:bCs/>
          <w:sz w:val="24"/>
          <w:szCs w:val="24"/>
        </w:rPr>
        <w:t xml:space="preserve"> n.129 rubricato “</w:t>
      </w:r>
      <w:r w:rsidRPr="00551C48">
        <w:rPr>
          <w:rFonts w:ascii="Times New Roman" w:hAnsi="Times New Roman" w:cs="Times New Roman"/>
          <w:sz w:val="24"/>
          <w:szCs w:val="24"/>
        </w:rPr>
        <w:t>Regolamento recante istruzioni generali sulla gestione amministrativo-contabile delle istituzioni scolastiche, ai sensi dell’articolo 1, comma 143, del</w:t>
      </w:r>
      <w:r>
        <w:rPr>
          <w:rFonts w:ascii="Times New Roman" w:hAnsi="Times New Roman" w:cs="Times New Roman"/>
          <w:sz w:val="24"/>
          <w:szCs w:val="24"/>
        </w:rPr>
        <w:t>la legge 13 luglio 2015, n. 107</w:t>
      </w:r>
      <w:r w:rsidRPr="00551C48">
        <w:rPr>
          <w:rFonts w:ascii="Times New Roman" w:hAnsi="Times New Roman" w:cs="Times New Roman"/>
          <w:bCs/>
          <w:sz w:val="24"/>
          <w:szCs w:val="24"/>
        </w:rPr>
        <w:t>”;</w:t>
      </w:r>
    </w:p>
    <w:p w:rsidR="00982DD5" w:rsidRDefault="00982DD5" w:rsidP="00982DD5">
      <w:pPr>
        <w:widowControl w:val="0"/>
        <w:overflowPunct w:val="0"/>
        <w:autoSpaceDE w:val="0"/>
        <w:autoSpaceDN w:val="0"/>
        <w:adjustRightInd w:val="0"/>
        <w:spacing w:after="0" w:line="240" w:lineRule="auto"/>
        <w:ind w:left="1276" w:hanging="1276"/>
        <w:jc w:val="both"/>
        <w:textAlignment w:val="baseline"/>
        <w:rPr>
          <w:rFonts w:ascii="Times New Roman" w:hAnsi="Times New Roman" w:cs="Times New Roman"/>
          <w:bCs/>
          <w:sz w:val="24"/>
          <w:szCs w:val="24"/>
        </w:rPr>
      </w:pPr>
      <w:r w:rsidRPr="00114B06">
        <w:rPr>
          <w:rFonts w:ascii="Times New Roman" w:hAnsi="Times New Roman" w:cs="Times New Roman"/>
          <w:b/>
          <w:bCs/>
          <w:sz w:val="24"/>
          <w:szCs w:val="24"/>
        </w:rPr>
        <w:t>VISTO</w:t>
      </w:r>
      <w:r w:rsidRPr="00114B06">
        <w:rPr>
          <w:rFonts w:ascii="Times New Roman" w:hAnsi="Times New Roman" w:cs="Times New Roman"/>
          <w:bCs/>
          <w:sz w:val="24"/>
          <w:szCs w:val="24"/>
        </w:rPr>
        <w:t xml:space="preserve"> in particolare l’art. 46 del D.I. 28 agosto 2018 n. 129 “Strumenti di acquisto e di</w:t>
      </w:r>
    </w:p>
    <w:p w:rsidR="00982DD5" w:rsidRPr="00982DD5" w:rsidRDefault="00982DD5" w:rsidP="00982DD5">
      <w:pPr>
        <w:widowControl w:val="0"/>
        <w:overflowPunct w:val="0"/>
        <w:autoSpaceDE w:val="0"/>
        <w:autoSpaceDN w:val="0"/>
        <w:adjustRightInd w:val="0"/>
        <w:spacing w:after="0" w:line="240" w:lineRule="auto"/>
        <w:ind w:left="1276" w:hanging="1276"/>
        <w:jc w:val="both"/>
        <w:textAlignment w:val="baseline"/>
        <w:rPr>
          <w:rFonts w:ascii="Times New Roman" w:hAnsi="Times New Roman" w:cs="Times New Roman"/>
          <w:bCs/>
          <w:sz w:val="24"/>
          <w:szCs w:val="24"/>
        </w:rPr>
      </w:pPr>
      <w:r w:rsidRPr="00114B06">
        <w:rPr>
          <w:rFonts w:ascii="Times New Roman" w:hAnsi="Times New Roman" w:cs="Times New Roman"/>
          <w:bCs/>
          <w:sz w:val="24"/>
          <w:szCs w:val="24"/>
        </w:rPr>
        <w:t>negoziazione”;</w:t>
      </w:r>
    </w:p>
    <w:p w:rsidR="00982DD5" w:rsidRPr="00982DD5" w:rsidRDefault="00982DD5" w:rsidP="00982DD5">
      <w:pPr>
        <w:spacing w:after="75" w:line="240" w:lineRule="auto"/>
        <w:jc w:val="both"/>
        <w:rPr>
          <w:rFonts w:ascii="Times New Roman" w:eastAsia="Times New Roman" w:hAnsi="Times New Roman" w:cs="Times New Roman"/>
          <w:bCs/>
          <w:color w:val="333333"/>
          <w:sz w:val="24"/>
          <w:szCs w:val="24"/>
          <w:lang w:eastAsia="it-IT"/>
        </w:rPr>
      </w:pPr>
      <w:r w:rsidRPr="00E300E2">
        <w:rPr>
          <w:rFonts w:ascii="Times New Roman" w:eastAsia="Times New Roman" w:hAnsi="Times New Roman" w:cs="Times New Roman"/>
          <w:b/>
          <w:sz w:val="24"/>
          <w:szCs w:val="24"/>
          <w:shd w:val="clear" w:color="auto" w:fill="FFFFFF"/>
          <w:lang w:eastAsia="it-IT"/>
        </w:rPr>
        <w:t xml:space="preserve">VISTA </w:t>
      </w:r>
      <w:r w:rsidRPr="00E300E2">
        <w:rPr>
          <w:rFonts w:ascii="Times New Roman" w:eastAsia="Times New Roman" w:hAnsi="Times New Roman" w:cs="Times New Roman"/>
          <w:sz w:val="24"/>
          <w:szCs w:val="24"/>
          <w:shd w:val="clear" w:color="auto" w:fill="FFFFFF"/>
          <w:lang w:eastAsia="it-IT"/>
        </w:rPr>
        <w:t>la Nota Miur</w:t>
      </w:r>
      <w:r>
        <w:rPr>
          <w:rFonts w:ascii="Times New Roman" w:eastAsia="Times New Roman" w:hAnsi="Times New Roman" w:cs="Times New Roman"/>
          <w:sz w:val="24"/>
          <w:szCs w:val="24"/>
          <w:shd w:val="clear" w:color="auto" w:fill="FFFFFF"/>
          <w:lang w:eastAsia="it-IT"/>
        </w:rPr>
        <w:t xml:space="preserve"> </w:t>
      </w:r>
      <w:r w:rsidRPr="00E300E2">
        <w:rPr>
          <w:rFonts w:ascii="Times New Roman" w:eastAsia="Times New Roman" w:hAnsi="Times New Roman" w:cs="Times New Roman"/>
          <w:sz w:val="24"/>
          <w:szCs w:val="24"/>
          <w:shd w:val="clear" w:color="auto" w:fill="FFFFFF"/>
          <w:lang w:eastAsia="it-IT"/>
        </w:rPr>
        <w:t>prot. n.</w:t>
      </w:r>
      <w:r w:rsidRPr="00E300E2">
        <w:rPr>
          <w:rFonts w:ascii="Times New Roman" w:eastAsia="Times New Roman" w:hAnsi="Times New Roman" w:cs="Times New Roman"/>
          <w:color w:val="333333"/>
          <w:sz w:val="24"/>
          <w:szCs w:val="24"/>
          <w:shd w:val="clear" w:color="auto" w:fill="FFFFFF"/>
          <w:lang w:eastAsia="it-IT"/>
        </w:rPr>
        <w:t xml:space="preserve"> 1711</w:t>
      </w:r>
      <w:r>
        <w:rPr>
          <w:rFonts w:ascii="Times New Roman" w:eastAsia="Times New Roman" w:hAnsi="Times New Roman" w:cs="Times New Roman"/>
          <w:color w:val="333333"/>
          <w:sz w:val="24"/>
          <w:szCs w:val="24"/>
          <w:shd w:val="clear" w:color="auto" w:fill="FFFFFF"/>
          <w:lang w:eastAsia="it-IT"/>
        </w:rPr>
        <w:t xml:space="preserve"> del</w:t>
      </w:r>
      <w:r w:rsidR="00016657">
        <w:rPr>
          <w:rFonts w:ascii="Times New Roman" w:eastAsia="Times New Roman" w:hAnsi="Times New Roman" w:cs="Times New Roman"/>
          <w:color w:val="333333"/>
          <w:sz w:val="24"/>
          <w:szCs w:val="24"/>
          <w:shd w:val="clear" w:color="auto" w:fill="FFFFFF"/>
          <w:lang w:eastAsia="it-IT"/>
        </w:rPr>
        <w:t xml:space="preserve"> </w:t>
      </w:r>
      <w:r w:rsidRPr="00E300E2">
        <w:rPr>
          <w:rFonts w:ascii="Times New Roman" w:eastAsia="Times New Roman" w:hAnsi="Times New Roman" w:cs="Times New Roman"/>
          <w:color w:val="333333"/>
          <w:sz w:val="24"/>
          <w:szCs w:val="24"/>
          <w:shd w:val="clear" w:color="auto" w:fill="FFFFFF"/>
          <w:lang w:eastAsia="it-IT"/>
        </w:rPr>
        <w:t xml:space="preserve">28.01.2019 </w:t>
      </w:r>
      <w:r w:rsidRPr="00E300E2">
        <w:rPr>
          <w:rFonts w:ascii="Times New Roman" w:eastAsia="Times New Roman" w:hAnsi="Times New Roman" w:cs="Times New Roman"/>
          <w:sz w:val="24"/>
          <w:szCs w:val="24"/>
          <w:lang w:eastAsia="it-IT"/>
        </w:rPr>
        <w:t>avente ad oggetto “</w:t>
      </w:r>
      <w:r w:rsidRPr="00E300E2">
        <w:rPr>
          <w:rFonts w:ascii="Times New Roman" w:eastAsia="Times New Roman" w:hAnsi="Times New Roman" w:cs="Times New Roman"/>
          <w:bCs/>
          <w:color w:val="333333"/>
          <w:sz w:val="24"/>
          <w:szCs w:val="24"/>
          <w:lang w:eastAsia="it-IT"/>
        </w:rPr>
        <w:t>Istruzioni di carattere generale relative all'applicazione del Codice dei Contratti Pubblici (D.Lgs. 50/2016 e ss.mm.</w:t>
      </w:r>
      <w:r>
        <w:rPr>
          <w:rFonts w:ascii="Times New Roman" w:eastAsia="Times New Roman" w:hAnsi="Times New Roman" w:cs="Times New Roman"/>
          <w:bCs/>
          <w:color w:val="333333"/>
          <w:sz w:val="24"/>
          <w:szCs w:val="24"/>
          <w:lang w:eastAsia="it-IT"/>
        </w:rPr>
        <w:t xml:space="preserve">ii) - </w:t>
      </w:r>
      <w:r w:rsidRPr="004B665A">
        <w:rPr>
          <w:rFonts w:ascii="Times New Roman" w:eastAsia="Times New Roman" w:hAnsi="Times New Roman" w:cs="Times New Roman"/>
          <w:bCs/>
          <w:color w:val="333333"/>
          <w:sz w:val="24"/>
          <w:szCs w:val="24"/>
          <w:lang w:eastAsia="it-IT"/>
        </w:rPr>
        <w:t>Quaderno n. 1 e Appendice</w:t>
      </w:r>
      <w:r>
        <w:rPr>
          <w:rFonts w:ascii="Times New Roman" w:eastAsia="Times New Roman" w:hAnsi="Times New Roman" w:cs="Times New Roman"/>
          <w:bCs/>
          <w:color w:val="333333"/>
          <w:sz w:val="24"/>
          <w:szCs w:val="24"/>
          <w:lang w:eastAsia="it-IT"/>
        </w:rPr>
        <w:t>”;</w:t>
      </w:r>
    </w:p>
    <w:p w:rsidR="00016657" w:rsidRPr="004B665A" w:rsidRDefault="00982DD5" w:rsidP="00AE559F">
      <w:pPr>
        <w:widowControl w:val="0"/>
        <w:autoSpaceDE w:val="0"/>
        <w:autoSpaceDN w:val="0"/>
        <w:spacing w:after="0" w:line="240" w:lineRule="auto"/>
        <w:jc w:val="both"/>
        <w:rPr>
          <w:rFonts w:ascii="Times New Roman" w:hAnsi="Times New Roman" w:cs="Times New Roman"/>
          <w:sz w:val="24"/>
          <w:szCs w:val="24"/>
        </w:rPr>
      </w:pPr>
      <w:r w:rsidRPr="00814706">
        <w:rPr>
          <w:rFonts w:ascii="Times New Roman" w:eastAsia="Calibri" w:hAnsi="Times New Roman" w:cs="Times New Roman"/>
          <w:b/>
          <w:sz w:val="24"/>
          <w:szCs w:val="24"/>
        </w:rPr>
        <w:t xml:space="preserve">RILEVATA </w:t>
      </w:r>
      <w:r w:rsidRPr="00AB34FB">
        <w:rPr>
          <w:rFonts w:ascii="Times New Roman" w:eastAsia="Calibri" w:hAnsi="Times New Roman" w:cs="Times New Roman"/>
          <w:sz w:val="24"/>
          <w:szCs w:val="24"/>
        </w:rPr>
        <w:t xml:space="preserve">l’esigenza di avviare le procedure </w:t>
      </w:r>
      <w:r>
        <w:rPr>
          <w:rFonts w:ascii="Times New Roman" w:eastAsia="Calibri" w:hAnsi="Times New Roman" w:cs="Times New Roman"/>
          <w:sz w:val="24"/>
          <w:szCs w:val="24"/>
        </w:rPr>
        <w:t xml:space="preserve">di gara </w:t>
      </w:r>
      <w:r w:rsidR="00016657" w:rsidRPr="004B665A">
        <w:rPr>
          <w:rFonts w:ascii="Times New Roman" w:hAnsi="Times New Roman" w:cs="Times New Roman"/>
          <w:bCs/>
          <w:sz w:val="24"/>
          <w:szCs w:val="24"/>
        </w:rPr>
        <w:t xml:space="preserve">per la </w:t>
      </w:r>
      <w:r w:rsidR="004B665A" w:rsidRPr="004B665A">
        <w:rPr>
          <w:rFonts w:ascii="Times New Roman" w:hAnsi="Times New Roman" w:cs="Times New Roman"/>
          <w:bCs/>
          <w:sz w:val="24"/>
          <w:szCs w:val="24"/>
        </w:rPr>
        <w:t xml:space="preserve">acquisizione </w:t>
      </w:r>
      <w:r w:rsidR="004B665A" w:rsidRPr="004B665A">
        <w:rPr>
          <w:rFonts w:ascii="Times New Roman" w:hAnsi="Times New Roman" w:cs="Times New Roman"/>
          <w:sz w:val="24"/>
          <w:szCs w:val="24"/>
        </w:rPr>
        <w:t xml:space="preserve"> dei servizi di trasporto, vitto e alloggio, nonché di quelli finalizzati alla realizzazione di un percorso di alternanza scuola lavoro presso struttura ospitante operante nel settore dei servizi turistici (ospitalità/ricettività alberghiera) località Edimburgo;</w:t>
      </w:r>
    </w:p>
    <w:p w:rsidR="004B665A" w:rsidRPr="00C94331" w:rsidRDefault="004B665A" w:rsidP="004B665A">
      <w:pPr>
        <w:widowControl w:val="0"/>
        <w:autoSpaceDE w:val="0"/>
        <w:autoSpaceDN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CONSIDERATO </w:t>
      </w:r>
      <w:r w:rsidRPr="004B665A">
        <w:rPr>
          <w:rFonts w:ascii="Times New Roman" w:hAnsi="Times New Roman" w:cs="Times New Roman"/>
          <w:sz w:val="24"/>
          <w:szCs w:val="24"/>
        </w:rPr>
        <w:t>che le attività formative in alternanza scuola lavoro, per n. 120 ore da espletarsi in un periodo di n. 28 giorni di permanenza nella città di Edimburgo (ivi compreso il viaggio di andata e di ritorno), sono rivolte ad un gruppo di n. 15 alunni iscritti e frequentanti per l’a.s. 2018/2019 gli ultimi tre anni dell’indirizzo di studi Servizi per l’Enogastronomia e l’Ospitalità Alberghiera dell’ISISS “G. B. Novelli” di Marcianise, affiancati</w:t>
      </w:r>
      <w:r>
        <w:rPr>
          <w:rFonts w:ascii="Times New Roman" w:hAnsi="Times New Roman" w:cs="Times New Roman"/>
          <w:sz w:val="24"/>
          <w:szCs w:val="24"/>
        </w:rPr>
        <w:t xml:space="preserve"> da n. 2 docenti accompagnatori;</w:t>
      </w:r>
      <w:r w:rsidRPr="00C94331">
        <w:rPr>
          <w:rFonts w:ascii="Times New Roman" w:hAnsi="Times New Roman" w:cs="Times New Roman"/>
          <w:b/>
          <w:sz w:val="24"/>
          <w:szCs w:val="24"/>
        </w:rPr>
        <w:t xml:space="preserve"> </w:t>
      </w:r>
    </w:p>
    <w:p w:rsidR="004B665A" w:rsidRPr="00AE559F" w:rsidRDefault="004B665A" w:rsidP="00AE559F">
      <w:pPr>
        <w:widowControl w:val="0"/>
        <w:autoSpaceDE w:val="0"/>
        <w:autoSpaceDN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eastAsia="it-IT"/>
        </w:rPr>
        <w:t xml:space="preserve">CONSIDERATO </w:t>
      </w:r>
      <w:r w:rsidRPr="004B665A">
        <w:rPr>
          <w:rFonts w:ascii="Times New Roman" w:hAnsi="Times New Roman" w:cs="Times New Roman"/>
          <w:sz w:val="24"/>
          <w:szCs w:val="24"/>
          <w:lang w:eastAsia="it-IT"/>
        </w:rPr>
        <w:t xml:space="preserve">che dette attività sono da </w:t>
      </w:r>
      <w:r w:rsidRPr="004B665A">
        <w:rPr>
          <w:rFonts w:ascii="Times New Roman" w:hAnsi="Times New Roman" w:cs="Times New Roman"/>
          <w:sz w:val="24"/>
          <w:szCs w:val="24"/>
        </w:rPr>
        <w:t xml:space="preserve">programmarsi nel periodo intercorrente </w:t>
      </w:r>
      <w:r w:rsidRPr="004B665A">
        <w:rPr>
          <w:rFonts w:ascii="Times New Roman" w:hAnsi="Times New Roman" w:cs="Times New Roman"/>
          <w:sz w:val="24"/>
          <w:szCs w:val="24"/>
          <w:lang w:eastAsia="it-IT"/>
        </w:rPr>
        <w:t>dal 14 luglio 2019 al 11 agosto 2019 e comu</w:t>
      </w:r>
      <w:r>
        <w:rPr>
          <w:rFonts w:ascii="Times New Roman" w:hAnsi="Times New Roman" w:cs="Times New Roman"/>
          <w:sz w:val="24"/>
          <w:szCs w:val="24"/>
          <w:lang w:eastAsia="it-IT"/>
        </w:rPr>
        <w:t>nque non oltre il 31 agosto 201</w:t>
      </w:r>
      <w:r w:rsidR="00724E6B">
        <w:rPr>
          <w:rFonts w:ascii="Times New Roman" w:hAnsi="Times New Roman" w:cs="Times New Roman"/>
          <w:sz w:val="24"/>
          <w:szCs w:val="24"/>
          <w:lang w:eastAsia="it-IT"/>
        </w:rPr>
        <w:t>9</w:t>
      </w:r>
      <w:r>
        <w:rPr>
          <w:rFonts w:ascii="Times New Roman" w:hAnsi="Times New Roman" w:cs="Times New Roman"/>
          <w:sz w:val="24"/>
          <w:szCs w:val="24"/>
          <w:lang w:eastAsia="it-IT"/>
        </w:rPr>
        <w:t>;</w:t>
      </w:r>
    </w:p>
    <w:p w:rsidR="00982DD5" w:rsidRPr="0056609D" w:rsidRDefault="00982DD5" w:rsidP="00982DD5">
      <w:pPr>
        <w:autoSpaceDE w:val="0"/>
        <w:autoSpaceDN w:val="0"/>
        <w:adjustRightInd w:val="0"/>
        <w:spacing w:after="0" w:line="240" w:lineRule="auto"/>
        <w:jc w:val="both"/>
        <w:rPr>
          <w:rFonts w:ascii="Times New Roman" w:hAnsi="Times New Roman" w:cs="Times New Roman"/>
          <w:color w:val="000000"/>
          <w:sz w:val="24"/>
          <w:szCs w:val="24"/>
        </w:rPr>
      </w:pPr>
      <w:r w:rsidRPr="001951B3">
        <w:rPr>
          <w:rFonts w:ascii="Times New Roman" w:hAnsi="Times New Roman" w:cs="Times New Roman"/>
          <w:b/>
          <w:sz w:val="24"/>
          <w:szCs w:val="24"/>
        </w:rPr>
        <w:t>CONSIDERATO</w:t>
      </w:r>
      <w:r w:rsidRPr="001951B3">
        <w:rPr>
          <w:rFonts w:ascii="Times New Roman" w:hAnsi="Times New Roman" w:cs="Times New Roman"/>
          <w:sz w:val="24"/>
          <w:szCs w:val="24"/>
        </w:rPr>
        <w:t xml:space="preserve"> che</w:t>
      </w:r>
      <w:r>
        <w:rPr>
          <w:rFonts w:ascii="Times New Roman" w:hAnsi="Times New Roman" w:cs="Times New Roman"/>
          <w:sz w:val="24"/>
          <w:szCs w:val="24"/>
        </w:rPr>
        <w:t>,</w:t>
      </w:r>
      <w:r w:rsidRPr="001951B3">
        <w:rPr>
          <w:rFonts w:ascii="Times New Roman" w:hAnsi="Times New Roman" w:cs="Times New Roman"/>
          <w:sz w:val="24"/>
          <w:szCs w:val="24"/>
        </w:rPr>
        <w:t xml:space="preserve"> stante la necessità di esperire la procedura</w:t>
      </w:r>
      <w:r>
        <w:rPr>
          <w:rFonts w:ascii="Times New Roman" w:hAnsi="Times New Roman" w:cs="Times New Roman"/>
          <w:sz w:val="24"/>
          <w:szCs w:val="24"/>
        </w:rPr>
        <w:t xml:space="preserve"> di gara</w:t>
      </w:r>
      <w:r w:rsidRPr="001951B3">
        <w:rPr>
          <w:rFonts w:ascii="Times New Roman" w:hAnsi="Times New Roman" w:cs="Times New Roman"/>
          <w:sz w:val="24"/>
          <w:szCs w:val="24"/>
        </w:rPr>
        <w:t xml:space="preserve"> in tempi rapidi</w:t>
      </w:r>
      <w:r w:rsidR="00C24CA4">
        <w:rPr>
          <w:rFonts w:ascii="Times New Roman" w:hAnsi="Times New Roman" w:cs="Times New Roman"/>
          <w:sz w:val="24"/>
          <w:szCs w:val="24"/>
        </w:rPr>
        <w:t xml:space="preserve">, anche </w:t>
      </w:r>
      <w:r w:rsidRPr="001951B3">
        <w:rPr>
          <w:rFonts w:ascii="Times New Roman" w:hAnsi="Times New Roman" w:cs="Times New Roman"/>
          <w:sz w:val="24"/>
          <w:szCs w:val="24"/>
        </w:rPr>
        <w:t xml:space="preserve"> </w:t>
      </w:r>
      <w:r w:rsidRPr="00FC3F5F">
        <w:rPr>
          <w:rFonts w:ascii="Times New Roman" w:hAnsi="Times New Roman" w:cs="Times New Roman"/>
          <w:sz w:val="24"/>
          <w:szCs w:val="24"/>
        </w:rPr>
        <w:t>in considerazione della nota MIUR prot. N. 4496 del 18/02/2019 avente ad oggetto: “Fondi Strutturali Europei –Programma Operativo Nazionale “Per la scuola –Competenze e ambienti per l’apprendimento” 2014-2020. Fondo Sociale Europeo (FSE).</w:t>
      </w:r>
      <w:r>
        <w:rPr>
          <w:rFonts w:ascii="Times New Roman" w:hAnsi="Times New Roman" w:cs="Times New Roman"/>
          <w:sz w:val="24"/>
          <w:szCs w:val="24"/>
        </w:rPr>
        <w:t xml:space="preserve"> </w:t>
      </w:r>
      <w:r w:rsidRPr="00FC3F5F">
        <w:rPr>
          <w:rFonts w:ascii="Times New Roman" w:hAnsi="Times New Roman" w:cs="Times New Roman"/>
          <w:sz w:val="24"/>
          <w:szCs w:val="24"/>
        </w:rPr>
        <w:t>Definizione della tempistica per la realizzazione e l’allineamento d</w:t>
      </w:r>
      <w:r>
        <w:rPr>
          <w:rFonts w:ascii="Times New Roman" w:hAnsi="Times New Roman" w:cs="Times New Roman"/>
          <w:sz w:val="24"/>
          <w:szCs w:val="24"/>
        </w:rPr>
        <w:t xml:space="preserve">ella chiusura dei progetti”, </w:t>
      </w:r>
      <w:r w:rsidRPr="001951B3">
        <w:rPr>
          <w:rFonts w:ascii="Times New Roman" w:hAnsi="Times New Roman" w:cs="Times New Roman"/>
          <w:sz w:val="24"/>
          <w:szCs w:val="24"/>
        </w:rPr>
        <w:t xml:space="preserve">meglio si addice il ricorso al </w:t>
      </w:r>
      <w:r w:rsidRPr="00724E6B">
        <w:rPr>
          <w:rFonts w:ascii="Times New Roman" w:hAnsi="Times New Roman" w:cs="Times New Roman"/>
          <w:b/>
          <w:sz w:val="24"/>
          <w:szCs w:val="24"/>
        </w:rPr>
        <w:t>“pacchetto completo”</w:t>
      </w:r>
      <w:r w:rsidRPr="001951B3">
        <w:rPr>
          <w:rFonts w:ascii="Times New Roman" w:hAnsi="Times New Roman" w:cs="Times New Roman"/>
          <w:sz w:val="24"/>
          <w:szCs w:val="24"/>
        </w:rPr>
        <w:t xml:space="preserve"> in quanto rispondente a criteri di celerità ed efficacia; </w:t>
      </w:r>
    </w:p>
    <w:p w:rsidR="00982DD5" w:rsidRDefault="005A5062" w:rsidP="00C24CA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ACCERTATO </w:t>
      </w:r>
      <w:r w:rsidR="00C24CA4">
        <w:rPr>
          <w:rFonts w:ascii="Times New Roman" w:eastAsia="Calibri" w:hAnsi="Times New Roman" w:cs="Times New Roman"/>
          <w:sz w:val="24"/>
          <w:szCs w:val="24"/>
        </w:rPr>
        <w:t xml:space="preserve">che alla data odierna non esistono </w:t>
      </w:r>
      <w:r w:rsidR="00982DD5" w:rsidRPr="00007890">
        <w:rPr>
          <w:rFonts w:ascii="Times New Roman" w:eastAsia="Calibri" w:hAnsi="Times New Roman" w:cs="Times New Roman"/>
          <w:bCs/>
          <w:sz w:val="24"/>
          <w:szCs w:val="24"/>
        </w:rPr>
        <w:t>convenzioni Consip</w:t>
      </w:r>
      <w:r w:rsidR="00C24CA4">
        <w:rPr>
          <w:rFonts w:ascii="Times New Roman" w:eastAsia="Calibri" w:hAnsi="Times New Roman" w:cs="Times New Roman"/>
          <w:bCs/>
          <w:sz w:val="24"/>
          <w:szCs w:val="24"/>
        </w:rPr>
        <w:t xml:space="preserve"> attive</w:t>
      </w:r>
      <w:r w:rsidR="00982DD5">
        <w:rPr>
          <w:rFonts w:ascii="Times New Roman" w:eastAsia="Calibri" w:hAnsi="Times New Roman" w:cs="Times New Roman"/>
          <w:bCs/>
          <w:sz w:val="24"/>
          <w:szCs w:val="24"/>
        </w:rPr>
        <w:t xml:space="preserve"> per la fornitura dell’insieme dei</w:t>
      </w:r>
      <w:r w:rsidR="00217E9D">
        <w:rPr>
          <w:rFonts w:ascii="Times New Roman" w:eastAsia="Calibri" w:hAnsi="Times New Roman" w:cs="Times New Roman"/>
          <w:bCs/>
          <w:sz w:val="24"/>
          <w:szCs w:val="24"/>
        </w:rPr>
        <w:t xml:space="preserve"> servizi che si intendono</w:t>
      </w:r>
      <w:r w:rsidR="00982DD5">
        <w:rPr>
          <w:rFonts w:ascii="Times New Roman" w:eastAsia="Calibri" w:hAnsi="Times New Roman" w:cs="Times New Roman"/>
          <w:bCs/>
          <w:sz w:val="24"/>
          <w:szCs w:val="24"/>
        </w:rPr>
        <w:t xml:space="preserve"> </w:t>
      </w:r>
      <w:r w:rsidR="00982DD5" w:rsidRPr="00007890">
        <w:rPr>
          <w:rFonts w:ascii="Times New Roman" w:eastAsia="Calibri" w:hAnsi="Times New Roman" w:cs="Times New Roman"/>
          <w:bCs/>
          <w:sz w:val="24"/>
          <w:szCs w:val="24"/>
        </w:rPr>
        <w:t>acquisire</w:t>
      </w:r>
      <w:r w:rsidR="00C24CA4">
        <w:rPr>
          <w:rFonts w:ascii="Times New Roman" w:eastAsia="Calibri" w:hAnsi="Times New Roman" w:cs="Times New Roman"/>
          <w:bCs/>
          <w:sz w:val="24"/>
          <w:szCs w:val="24"/>
        </w:rPr>
        <w:t xml:space="preserve"> o comunque aventi ad oggetto servizi comparabili con quelli relativi alla procedura in oggetto</w:t>
      </w:r>
      <w:r w:rsidR="00982DD5">
        <w:rPr>
          <w:rFonts w:ascii="Times New Roman" w:eastAsia="Calibri" w:hAnsi="Times New Roman" w:cs="Times New Roman"/>
          <w:bCs/>
          <w:sz w:val="24"/>
          <w:szCs w:val="24"/>
        </w:rPr>
        <w:t>;</w:t>
      </w:r>
    </w:p>
    <w:p w:rsidR="00982DD5" w:rsidRPr="004C18AD" w:rsidRDefault="00982DD5" w:rsidP="00982DD5">
      <w:pPr>
        <w:tabs>
          <w:tab w:val="left" w:pos="0"/>
        </w:tabs>
        <w:spacing w:after="0" w:line="240" w:lineRule="auto"/>
        <w:jc w:val="both"/>
        <w:rPr>
          <w:rFonts w:ascii="Times New Roman" w:hAnsi="Times New Roman" w:cs="Times New Roman"/>
          <w:bCs/>
          <w:sz w:val="24"/>
          <w:szCs w:val="24"/>
        </w:rPr>
      </w:pPr>
      <w:r w:rsidRPr="00007890">
        <w:rPr>
          <w:rFonts w:ascii="Times New Roman" w:hAnsi="Times New Roman" w:cs="Times New Roman"/>
          <w:b/>
          <w:sz w:val="24"/>
          <w:szCs w:val="24"/>
        </w:rPr>
        <w:t xml:space="preserve">RITENUTO  </w:t>
      </w:r>
      <w:r w:rsidRPr="00007890">
        <w:rPr>
          <w:rFonts w:ascii="Times New Roman" w:hAnsi="Times New Roman" w:cs="Times New Roman"/>
          <w:sz w:val="24"/>
          <w:szCs w:val="24"/>
        </w:rPr>
        <w:t>di individuare</w:t>
      </w:r>
      <w:r>
        <w:rPr>
          <w:rFonts w:ascii="Times New Roman" w:hAnsi="Times New Roman" w:cs="Times New Roman"/>
          <w:sz w:val="24"/>
          <w:szCs w:val="24"/>
        </w:rPr>
        <w:t xml:space="preserve"> </w:t>
      </w:r>
      <w:r w:rsidRPr="00007890">
        <w:rPr>
          <w:rFonts w:ascii="Times New Roman" w:eastAsia="Calibri" w:hAnsi="Times New Roman" w:cs="Times New Roman"/>
          <w:sz w:val="24"/>
          <w:szCs w:val="24"/>
        </w:rPr>
        <w:t xml:space="preserve">per l’affidamento dei servizi in </w:t>
      </w:r>
      <w:r>
        <w:rPr>
          <w:rFonts w:ascii="Times New Roman" w:eastAsia="Calibri" w:hAnsi="Times New Roman" w:cs="Times New Roman"/>
          <w:sz w:val="24"/>
          <w:szCs w:val="24"/>
        </w:rPr>
        <w:t xml:space="preserve">questione </w:t>
      </w:r>
      <w:r w:rsidRPr="00007890">
        <w:rPr>
          <w:rFonts w:ascii="Times New Roman" w:eastAsia="Calibri" w:hAnsi="Times New Roman" w:cs="Times New Roman"/>
          <w:sz w:val="24"/>
          <w:szCs w:val="24"/>
        </w:rPr>
        <w:t>la procedura negoziata di gara</w:t>
      </w:r>
      <w:r w:rsidR="004C18AD">
        <w:rPr>
          <w:rFonts w:ascii="Times New Roman" w:eastAsia="Calibri" w:hAnsi="Times New Roman" w:cs="Times New Roman"/>
          <w:sz w:val="24"/>
          <w:szCs w:val="24"/>
        </w:rPr>
        <w:t>,</w:t>
      </w:r>
      <w:r w:rsidR="000D69D1" w:rsidRPr="000D69D1">
        <w:rPr>
          <w:rFonts w:ascii="Times New Roman" w:eastAsia="Calibri" w:hAnsi="Times New Roman" w:cs="Times New Roman"/>
          <w:sz w:val="24"/>
          <w:szCs w:val="24"/>
        </w:rPr>
        <w:t xml:space="preserve"> </w:t>
      </w:r>
      <w:r w:rsidR="000D69D1" w:rsidRPr="00007890">
        <w:rPr>
          <w:rFonts w:ascii="Times New Roman" w:eastAsia="Calibri" w:hAnsi="Times New Roman" w:cs="Times New Roman"/>
          <w:sz w:val="24"/>
          <w:szCs w:val="24"/>
        </w:rPr>
        <w:t xml:space="preserve">ai sensi dell’art. </w:t>
      </w:r>
      <w:r w:rsidR="000D69D1" w:rsidRPr="00007890">
        <w:rPr>
          <w:rFonts w:ascii="Times New Roman" w:hAnsi="Times New Roman" w:cs="Times New Roman"/>
          <w:bCs/>
          <w:sz w:val="24"/>
          <w:szCs w:val="24"/>
        </w:rPr>
        <w:t xml:space="preserve">36, comma 2, lett. b) del Decreto Legislativo n. </w:t>
      </w:r>
      <w:r w:rsidR="004C18AD">
        <w:rPr>
          <w:rFonts w:ascii="Times New Roman" w:hAnsi="Times New Roman" w:cs="Times New Roman"/>
          <w:bCs/>
          <w:sz w:val="24"/>
          <w:szCs w:val="24"/>
        </w:rPr>
        <w:t xml:space="preserve">50 del 18/04/2016, </w:t>
      </w:r>
      <w:r w:rsidRPr="00007890">
        <w:rPr>
          <w:rFonts w:ascii="Times New Roman" w:eastAsia="Calibri" w:hAnsi="Times New Roman" w:cs="Times New Roman"/>
          <w:sz w:val="24"/>
          <w:szCs w:val="24"/>
        </w:rPr>
        <w:t>previa consultazione di n. 5 operatori eco</w:t>
      </w:r>
      <w:r w:rsidR="000D69D1">
        <w:rPr>
          <w:rFonts w:ascii="Times New Roman" w:eastAsia="Calibri" w:hAnsi="Times New Roman" w:cs="Times New Roman"/>
          <w:sz w:val="24"/>
          <w:szCs w:val="24"/>
        </w:rPr>
        <w:t>nomici individuati sulla base</w:t>
      </w:r>
      <w:r w:rsidR="000D69D1" w:rsidRPr="00880D17">
        <w:rPr>
          <w:rFonts w:ascii="Times New Roman" w:hAnsi="Times New Roman" w:cs="Times New Roman"/>
          <w:b/>
          <w:sz w:val="24"/>
          <w:szCs w:val="24"/>
        </w:rPr>
        <w:t xml:space="preserve"> </w:t>
      </w:r>
      <w:r w:rsidR="000D69D1" w:rsidRPr="004C18AD">
        <w:rPr>
          <w:rFonts w:ascii="Times New Roman" w:hAnsi="Times New Roman" w:cs="Times New Roman"/>
          <w:sz w:val="24"/>
          <w:szCs w:val="24"/>
        </w:rPr>
        <w:t>di indagine di mercato finalizzata a recepire manifestazioni di interesse</w:t>
      </w:r>
      <w:r w:rsidR="004C18AD">
        <w:rPr>
          <w:rFonts w:ascii="Times New Roman" w:eastAsia="Calibri" w:hAnsi="Times New Roman" w:cs="Times New Roman"/>
          <w:sz w:val="24"/>
          <w:szCs w:val="24"/>
        </w:rPr>
        <w:t>;</w:t>
      </w:r>
    </w:p>
    <w:p w:rsidR="004872C3" w:rsidRDefault="00982DD5" w:rsidP="004321DD">
      <w:pPr>
        <w:widowControl w:val="0"/>
        <w:autoSpaceDE w:val="0"/>
        <w:autoSpaceDN w:val="0"/>
        <w:spacing w:after="0" w:line="240" w:lineRule="auto"/>
        <w:jc w:val="both"/>
        <w:rPr>
          <w:rFonts w:ascii="Times New Roman" w:hAnsi="Times New Roman" w:cs="Times New Roman"/>
          <w:sz w:val="24"/>
          <w:szCs w:val="24"/>
        </w:rPr>
      </w:pPr>
      <w:r w:rsidRPr="00007890">
        <w:rPr>
          <w:rFonts w:ascii="Times New Roman" w:hAnsi="Times New Roman" w:cs="Times New Roman"/>
          <w:b/>
          <w:sz w:val="24"/>
          <w:szCs w:val="24"/>
        </w:rPr>
        <w:t>VISTA</w:t>
      </w:r>
      <w:r>
        <w:rPr>
          <w:rFonts w:ascii="Times New Roman" w:hAnsi="Times New Roman" w:cs="Times New Roman"/>
          <w:b/>
          <w:sz w:val="24"/>
          <w:szCs w:val="24"/>
        </w:rPr>
        <w:t xml:space="preserve"> </w:t>
      </w:r>
      <w:r w:rsidRPr="00007890">
        <w:rPr>
          <w:rFonts w:ascii="Times New Roman" w:hAnsi="Times New Roman" w:cs="Times New Roman"/>
          <w:sz w:val="24"/>
          <w:szCs w:val="24"/>
        </w:rPr>
        <w:t>la</w:t>
      </w:r>
      <w:r>
        <w:rPr>
          <w:rFonts w:ascii="Times New Roman" w:hAnsi="Times New Roman" w:cs="Times New Roman"/>
          <w:sz w:val="24"/>
          <w:szCs w:val="24"/>
        </w:rPr>
        <w:t xml:space="preserve"> </w:t>
      </w:r>
      <w:r w:rsidRPr="008A2095">
        <w:rPr>
          <w:rFonts w:ascii="Times New Roman" w:hAnsi="Times New Roman" w:cs="Times New Roman"/>
          <w:sz w:val="24"/>
          <w:szCs w:val="24"/>
        </w:rPr>
        <w:t>propria</w:t>
      </w:r>
      <w:r>
        <w:rPr>
          <w:rFonts w:ascii="Times New Roman" w:hAnsi="Times New Roman" w:cs="Times New Roman"/>
          <w:sz w:val="24"/>
          <w:szCs w:val="24"/>
        </w:rPr>
        <w:t xml:space="preserve"> </w:t>
      </w:r>
      <w:r w:rsidRPr="00007890">
        <w:rPr>
          <w:rFonts w:ascii="Times New Roman" w:hAnsi="Times New Roman" w:cs="Times New Roman"/>
          <w:sz w:val="24"/>
          <w:szCs w:val="24"/>
        </w:rPr>
        <w:t>D</w:t>
      </w:r>
      <w:r>
        <w:rPr>
          <w:rFonts w:ascii="Times New Roman" w:hAnsi="Times New Roman" w:cs="Times New Roman"/>
          <w:sz w:val="24"/>
          <w:szCs w:val="24"/>
        </w:rPr>
        <w:t xml:space="preserve">etermina </w:t>
      </w:r>
      <w:r w:rsidRPr="00007890">
        <w:rPr>
          <w:rFonts w:ascii="Times New Roman" w:hAnsi="Times New Roman" w:cs="Times New Roman"/>
          <w:sz w:val="24"/>
          <w:szCs w:val="24"/>
        </w:rPr>
        <w:t xml:space="preserve"> a </w:t>
      </w:r>
      <w:r w:rsidRPr="00CD3117">
        <w:rPr>
          <w:rFonts w:ascii="Times New Roman" w:hAnsi="Times New Roman" w:cs="Times New Roman"/>
          <w:sz w:val="24"/>
          <w:szCs w:val="24"/>
        </w:rPr>
        <w:t xml:space="preserve">contrarre </w:t>
      </w:r>
      <w:r w:rsidR="00CD3117" w:rsidRPr="00CD3117">
        <w:rPr>
          <w:rFonts w:ascii="Times New Roman" w:eastAsia="Calibri" w:hAnsi="Times New Roman" w:cs="Times New Roman"/>
          <w:sz w:val="24"/>
          <w:szCs w:val="24"/>
        </w:rPr>
        <w:t>Prot. N. 5481/04-06 del 18/04/2019 e Prot. Albo  N. 134 del 18/04</w:t>
      </w:r>
      <w:r w:rsidRPr="00CD3117">
        <w:rPr>
          <w:rFonts w:ascii="Times New Roman" w:eastAsia="Calibri" w:hAnsi="Times New Roman" w:cs="Times New Roman"/>
          <w:sz w:val="24"/>
          <w:szCs w:val="24"/>
        </w:rPr>
        <w:t xml:space="preserve">/2019 </w:t>
      </w:r>
      <w:r w:rsidR="00E15E3B">
        <w:rPr>
          <w:rFonts w:ascii="Times New Roman" w:hAnsi="Times New Roman" w:cs="Times New Roman"/>
          <w:sz w:val="24"/>
          <w:szCs w:val="24"/>
        </w:rPr>
        <w:t>per l’avvio</w:t>
      </w:r>
      <w:r w:rsidR="004C18AD">
        <w:rPr>
          <w:rFonts w:ascii="Times New Roman" w:hAnsi="Times New Roman" w:cs="Times New Roman"/>
          <w:sz w:val="24"/>
          <w:szCs w:val="24"/>
        </w:rPr>
        <w:t xml:space="preserve"> </w:t>
      </w:r>
      <w:r w:rsidR="00E15E3B">
        <w:rPr>
          <w:rFonts w:ascii="Times New Roman" w:hAnsi="Times New Roman" w:cs="Times New Roman"/>
          <w:sz w:val="24"/>
          <w:szCs w:val="24"/>
        </w:rPr>
        <w:t>e l’espletamento della procedura di gara</w:t>
      </w:r>
      <w:r w:rsidRPr="00CD3117">
        <w:rPr>
          <w:rFonts w:ascii="Times New Roman" w:hAnsi="Times New Roman" w:cs="Times New Roman"/>
          <w:sz w:val="24"/>
          <w:szCs w:val="24"/>
        </w:rPr>
        <w:t xml:space="preserve"> </w:t>
      </w:r>
      <w:r w:rsidR="00E15E3B">
        <w:rPr>
          <w:rFonts w:ascii="Times New Roman" w:hAnsi="Times New Roman" w:cs="Times New Roman"/>
          <w:sz w:val="24"/>
          <w:szCs w:val="24"/>
        </w:rPr>
        <w:t xml:space="preserve">in parola; </w:t>
      </w:r>
    </w:p>
    <w:p w:rsidR="00E15E3B" w:rsidRDefault="00E15E3B" w:rsidP="004321DD">
      <w:pPr>
        <w:widowControl w:val="0"/>
        <w:autoSpaceDE w:val="0"/>
        <w:autoSpaceDN w:val="0"/>
        <w:spacing w:after="0" w:line="240" w:lineRule="auto"/>
        <w:jc w:val="both"/>
        <w:rPr>
          <w:rFonts w:ascii="Times New Roman" w:hAnsi="Times New Roman" w:cs="Times New Roman"/>
          <w:b/>
          <w:sz w:val="24"/>
          <w:szCs w:val="24"/>
        </w:rPr>
      </w:pPr>
    </w:p>
    <w:p w:rsidR="00D90EDE" w:rsidRPr="00007890" w:rsidRDefault="00D90EDE" w:rsidP="004E034D">
      <w:pPr>
        <w:widowControl w:val="0"/>
        <w:autoSpaceDE w:val="0"/>
        <w:autoSpaceDN w:val="0"/>
        <w:spacing w:after="0" w:line="240" w:lineRule="auto"/>
        <w:jc w:val="center"/>
        <w:rPr>
          <w:rFonts w:ascii="Times New Roman" w:eastAsiaTheme="majorEastAsia" w:hAnsi="Times New Roman" w:cs="Times New Roman"/>
          <w:b/>
          <w:sz w:val="24"/>
          <w:szCs w:val="24"/>
        </w:rPr>
      </w:pPr>
      <w:r w:rsidRPr="00007890">
        <w:rPr>
          <w:rFonts w:ascii="Times New Roman" w:eastAsiaTheme="majorEastAsia" w:hAnsi="Times New Roman" w:cs="Times New Roman"/>
          <w:b/>
          <w:sz w:val="24"/>
          <w:szCs w:val="24"/>
        </w:rPr>
        <w:t>RENDE NOTO</w:t>
      </w:r>
    </w:p>
    <w:p w:rsidR="00D90EDE" w:rsidRPr="00007890" w:rsidRDefault="00D90EDE" w:rsidP="00D90EDE">
      <w:pPr>
        <w:widowControl w:val="0"/>
        <w:autoSpaceDE w:val="0"/>
        <w:autoSpaceDN w:val="0"/>
        <w:spacing w:after="0" w:line="240" w:lineRule="auto"/>
        <w:jc w:val="both"/>
        <w:rPr>
          <w:rFonts w:ascii="Times New Roman" w:eastAsiaTheme="majorEastAsia" w:hAnsi="Times New Roman" w:cs="Times New Roman"/>
          <w:b/>
          <w:sz w:val="24"/>
          <w:szCs w:val="24"/>
        </w:rPr>
      </w:pPr>
    </w:p>
    <w:p w:rsidR="004A6FD5" w:rsidRDefault="00CA48C8" w:rsidP="00CA48C8">
      <w:pPr>
        <w:tabs>
          <w:tab w:val="left" w:pos="0"/>
        </w:tabs>
        <w:spacing w:after="0" w:line="240" w:lineRule="auto"/>
        <w:ind w:left="1276" w:hanging="1418"/>
        <w:jc w:val="both"/>
        <w:rPr>
          <w:rFonts w:ascii="Times New Roman" w:eastAsiaTheme="majorEastAsia" w:hAnsi="Times New Roman" w:cs="Times New Roman"/>
          <w:sz w:val="24"/>
          <w:szCs w:val="24"/>
        </w:rPr>
      </w:pPr>
      <w:r w:rsidRPr="00007890">
        <w:rPr>
          <w:rFonts w:ascii="Times New Roman" w:eastAsiaTheme="majorEastAsia" w:hAnsi="Times New Roman" w:cs="Times New Roman"/>
          <w:sz w:val="24"/>
          <w:szCs w:val="24"/>
        </w:rPr>
        <w:t>che questa Istituzione Scolastica</w:t>
      </w:r>
      <w:r>
        <w:rPr>
          <w:rFonts w:ascii="Times New Roman" w:eastAsiaTheme="majorEastAsia" w:hAnsi="Times New Roman" w:cs="Times New Roman"/>
          <w:sz w:val="24"/>
          <w:szCs w:val="24"/>
        </w:rPr>
        <w:t xml:space="preserve">, al fine della </w:t>
      </w:r>
      <w:r w:rsidR="004A6FD5">
        <w:rPr>
          <w:rFonts w:ascii="Times New Roman" w:eastAsiaTheme="majorEastAsia" w:hAnsi="Times New Roman" w:cs="Times New Roman"/>
          <w:sz w:val="24"/>
          <w:szCs w:val="24"/>
        </w:rPr>
        <w:t xml:space="preserve">organizzazione e </w:t>
      </w:r>
      <w:r>
        <w:rPr>
          <w:rFonts w:ascii="Times New Roman" w:eastAsiaTheme="majorEastAsia" w:hAnsi="Times New Roman" w:cs="Times New Roman"/>
          <w:sz w:val="24"/>
          <w:szCs w:val="24"/>
        </w:rPr>
        <w:t xml:space="preserve">realizzazione delle attività formative </w:t>
      </w:r>
    </w:p>
    <w:p w:rsidR="004A6FD5" w:rsidRPr="00CE4310" w:rsidRDefault="00CA48C8" w:rsidP="004A6FD5">
      <w:pPr>
        <w:tabs>
          <w:tab w:val="left" w:pos="0"/>
        </w:tabs>
        <w:spacing w:after="0" w:line="240" w:lineRule="auto"/>
        <w:ind w:left="1276" w:hanging="1418"/>
        <w:jc w:val="both"/>
        <w:rPr>
          <w:rFonts w:ascii="Times New Roman" w:hAnsi="Times New Roman" w:cs="Times New Roman"/>
          <w:bCs/>
          <w:sz w:val="24"/>
          <w:szCs w:val="24"/>
          <w:lang w:val="en-US"/>
        </w:rPr>
      </w:pPr>
      <w:r>
        <w:rPr>
          <w:rFonts w:ascii="Times New Roman" w:hAnsi="Times New Roman" w:cs="Times New Roman"/>
          <w:sz w:val="24"/>
          <w:szCs w:val="24"/>
        </w:rPr>
        <w:t xml:space="preserve">afferenti al </w:t>
      </w:r>
      <w:r w:rsidRPr="00814706">
        <w:rPr>
          <w:rFonts w:ascii="Times New Roman" w:hAnsi="Times New Roman" w:cs="Times New Roman"/>
          <w:sz w:val="24"/>
          <w:szCs w:val="24"/>
          <w:lang w:eastAsia="it-IT"/>
        </w:rPr>
        <w:t xml:space="preserve">modulo </w:t>
      </w:r>
      <w:r>
        <w:rPr>
          <w:rFonts w:ascii="Times New Roman" w:hAnsi="Times New Roman" w:cs="Times New Roman"/>
          <w:sz w:val="24"/>
          <w:szCs w:val="24"/>
          <w:lang w:eastAsia="it-IT"/>
        </w:rPr>
        <w:t xml:space="preserve">progettuale </w:t>
      </w:r>
      <w:r w:rsidRPr="00CE4310">
        <w:rPr>
          <w:rFonts w:ascii="Times New Roman" w:hAnsi="Times New Roman" w:cs="Times New Roman"/>
          <w:color w:val="000000"/>
          <w:sz w:val="24"/>
          <w:szCs w:val="24"/>
          <w:lang w:val="en-US"/>
        </w:rPr>
        <w:t>“Turismo Internazionale per il Novelli”</w:t>
      </w:r>
      <w:r w:rsidRPr="00CE4310">
        <w:rPr>
          <w:rFonts w:ascii="Times New Roman" w:hAnsi="Times New Roman" w:cs="Times New Roman"/>
          <w:bCs/>
          <w:sz w:val="24"/>
          <w:szCs w:val="24"/>
          <w:lang w:val="en-US"/>
        </w:rPr>
        <w:t xml:space="preserve"> di cui al Progetto </w:t>
      </w:r>
    </w:p>
    <w:p w:rsidR="004A6FD5" w:rsidRDefault="00CA48C8" w:rsidP="004A6FD5">
      <w:pPr>
        <w:tabs>
          <w:tab w:val="left" w:pos="0"/>
        </w:tabs>
        <w:spacing w:after="0" w:line="240" w:lineRule="auto"/>
        <w:ind w:left="1276" w:hanging="1418"/>
        <w:jc w:val="both"/>
        <w:rPr>
          <w:rFonts w:ascii="Times New Roman" w:eastAsia="Calibri" w:hAnsi="Times New Roman" w:cs="Times New Roman"/>
          <w:sz w:val="24"/>
          <w:szCs w:val="24"/>
        </w:rPr>
      </w:pPr>
      <w:r w:rsidRPr="00CE4310">
        <w:rPr>
          <w:rFonts w:ascii="Times New Roman" w:eastAsia="Times New Roman" w:hAnsi="Times New Roman" w:cs="Times New Roman"/>
          <w:sz w:val="24"/>
          <w:szCs w:val="24"/>
          <w:lang w:eastAsia="it-IT"/>
        </w:rPr>
        <w:t>“Imp@rare Viaggi@ndo”</w:t>
      </w:r>
      <w:r w:rsidRPr="00CE4310">
        <w:rPr>
          <w:rFonts w:ascii="Times New Roman" w:eastAsia="Times New Roman" w:hAnsi="Times New Roman" w:cs="Times New Roman"/>
          <w:bCs/>
          <w:sz w:val="24"/>
          <w:szCs w:val="24"/>
          <w:lang w:eastAsia="it-IT"/>
        </w:rPr>
        <w:t xml:space="preserve"> </w:t>
      </w:r>
      <w:r w:rsidRPr="00CE4310">
        <w:rPr>
          <w:rFonts w:ascii="Times New Roman" w:hAnsi="Times New Roman" w:cs="Times New Roman"/>
          <w:bCs/>
          <w:sz w:val="24"/>
          <w:szCs w:val="24"/>
        </w:rPr>
        <w:t xml:space="preserve">Codice </w:t>
      </w:r>
      <w:r w:rsidRPr="00CE4310">
        <w:rPr>
          <w:rFonts w:ascii="Times New Roman" w:eastAsia="Times New Roman" w:hAnsi="Times New Roman" w:cs="Times New Roman"/>
          <w:bCs/>
          <w:sz w:val="24"/>
          <w:szCs w:val="24"/>
          <w:lang w:eastAsia="it-IT"/>
        </w:rPr>
        <w:t>10.6.6B-FSEPON-CA-2017-81</w:t>
      </w:r>
      <w:r w:rsidR="004A6FD5">
        <w:rPr>
          <w:rFonts w:ascii="Times New Roman" w:hAnsi="Times New Roman" w:cs="Times New Roman"/>
          <w:bCs/>
          <w:sz w:val="24"/>
          <w:szCs w:val="24"/>
        </w:rPr>
        <w:t xml:space="preserve">, </w:t>
      </w:r>
      <w:r w:rsidRPr="00007890">
        <w:rPr>
          <w:rFonts w:ascii="Times New Roman" w:eastAsiaTheme="majorEastAsia" w:hAnsi="Times New Roman" w:cs="Times New Roman"/>
          <w:sz w:val="24"/>
          <w:szCs w:val="24"/>
        </w:rPr>
        <w:t>intende avviare</w:t>
      </w:r>
      <w:r>
        <w:rPr>
          <w:rFonts w:ascii="Times New Roman" w:eastAsia="Calibri" w:hAnsi="Times New Roman" w:cs="Times New Roman"/>
          <w:sz w:val="24"/>
          <w:szCs w:val="24"/>
        </w:rPr>
        <w:t xml:space="preserve">, </w:t>
      </w:r>
      <w:r w:rsidRPr="00D24A04">
        <w:rPr>
          <w:rFonts w:ascii="Times New Roman" w:eastAsia="Calibri" w:hAnsi="Times New Roman" w:cs="Times New Roman"/>
          <w:sz w:val="24"/>
          <w:szCs w:val="24"/>
        </w:rPr>
        <w:t xml:space="preserve">ai sensi </w:t>
      </w:r>
    </w:p>
    <w:p w:rsidR="004A6FD5" w:rsidRDefault="00CA48C8" w:rsidP="004A6FD5">
      <w:pPr>
        <w:tabs>
          <w:tab w:val="left" w:pos="0"/>
        </w:tabs>
        <w:spacing w:after="0" w:line="240" w:lineRule="auto"/>
        <w:ind w:left="1276" w:hanging="1418"/>
        <w:jc w:val="both"/>
        <w:rPr>
          <w:rFonts w:ascii="Times New Roman" w:eastAsia="Calibri" w:hAnsi="Times New Roman" w:cs="Times New Roman"/>
          <w:sz w:val="24"/>
          <w:szCs w:val="24"/>
        </w:rPr>
      </w:pPr>
      <w:r w:rsidRPr="00D24A04">
        <w:rPr>
          <w:rFonts w:ascii="Times New Roman" w:eastAsia="Calibri" w:hAnsi="Times New Roman" w:cs="Times New Roman"/>
          <w:sz w:val="24"/>
          <w:szCs w:val="24"/>
        </w:rPr>
        <w:t xml:space="preserve">dell’art. </w:t>
      </w:r>
      <w:r w:rsidRPr="00D24A04">
        <w:rPr>
          <w:rFonts w:ascii="Times New Roman" w:hAnsi="Times New Roman" w:cs="Times New Roman"/>
          <w:bCs/>
          <w:sz w:val="24"/>
          <w:szCs w:val="24"/>
        </w:rPr>
        <w:t>36, comma 2, lett. b) del Decreto Legislativo n. 50 del 18/04/2016</w:t>
      </w:r>
      <w:r w:rsidRPr="00AF7E16">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eastAsia="Calibri" w:hAnsi="Times New Roman" w:cs="Times New Roman"/>
          <w:sz w:val="24"/>
          <w:szCs w:val="24"/>
        </w:rPr>
        <w:t xml:space="preserve">una </w:t>
      </w:r>
      <w:r w:rsidRPr="00A3722F">
        <w:rPr>
          <w:rFonts w:ascii="Times New Roman" w:eastAsia="Calibri" w:hAnsi="Times New Roman" w:cs="Times New Roman"/>
          <w:sz w:val="24"/>
          <w:szCs w:val="24"/>
        </w:rPr>
        <w:t xml:space="preserve">procedura </w:t>
      </w:r>
      <w:r>
        <w:rPr>
          <w:rFonts w:ascii="Times New Roman" w:eastAsia="Calibri" w:hAnsi="Times New Roman" w:cs="Times New Roman"/>
          <w:sz w:val="24"/>
          <w:szCs w:val="24"/>
        </w:rPr>
        <w:t>negoziata</w:t>
      </w:r>
    </w:p>
    <w:p w:rsidR="004A6FD5" w:rsidRDefault="00CA48C8" w:rsidP="004A6FD5">
      <w:pPr>
        <w:tabs>
          <w:tab w:val="left" w:pos="0"/>
        </w:tabs>
        <w:spacing w:after="0" w:line="240" w:lineRule="auto"/>
        <w:ind w:left="1276" w:hanging="141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di gara previa consultazione di n. 5 operatori economici </w:t>
      </w:r>
      <w:r w:rsidR="004C764D">
        <w:rPr>
          <w:rFonts w:ascii="Times New Roman" w:eastAsia="Calibri" w:hAnsi="Times New Roman" w:cs="Times New Roman"/>
          <w:sz w:val="24"/>
          <w:szCs w:val="24"/>
        </w:rPr>
        <w:t xml:space="preserve">individuati </w:t>
      </w:r>
      <w:r w:rsidR="004C764D" w:rsidRPr="004C764D">
        <w:rPr>
          <w:rFonts w:ascii="Times New Roman" w:eastAsia="Calibri" w:hAnsi="Times New Roman" w:cs="Times New Roman"/>
          <w:sz w:val="24"/>
          <w:szCs w:val="24"/>
        </w:rPr>
        <w:t xml:space="preserve"> </w:t>
      </w:r>
      <w:r w:rsidR="004C764D">
        <w:rPr>
          <w:rFonts w:ascii="Times New Roman" w:eastAsia="Calibri" w:hAnsi="Times New Roman" w:cs="Times New Roman"/>
          <w:sz w:val="24"/>
          <w:szCs w:val="24"/>
        </w:rPr>
        <w:t>s</w:t>
      </w:r>
      <w:r>
        <w:rPr>
          <w:rFonts w:ascii="Times New Roman" w:eastAsia="Calibri" w:hAnsi="Times New Roman" w:cs="Times New Roman"/>
          <w:sz w:val="24"/>
          <w:szCs w:val="24"/>
        </w:rPr>
        <w:t xml:space="preserve">ulla base di indagine di </w:t>
      </w:r>
    </w:p>
    <w:p w:rsidR="004A6FD5" w:rsidRDefault="00CA48C8" w:rsidP="004A6FD5">
      <w:pPr>
        <w:tabs>
          <w:tab w:val="left" w:pos="0"/>
        </w:tabs>
        <w:spacing w:after="0" w:line="240" w:lineRule="auto"/>
        <w:ind w:left="1276" w:hanging="1418"/>
        <w:jc w:val="both"/>
        <w:rPr>
          <w:rFonts w:ascii="Times New Roman" w:hAnsi="Times New Roman" w:cs="Times New Roman"/>
          <w:sz w:val="24"/>
          <w:szCs w:val="24"/>
        </w:rPr>
      </w:pPr>
      <w:r>
        <w:rPr>
          <w:rFonts w:ascii="Times New Roman" w:eastAsia="Calibri" w:hAnsi="Times New Roman" w:cs="Times New Roman"/>
          <w:sz w:val="24"/>
          <w:szCs w:val="24"/>
        </w:rPr>
        <w:t xml:space="preserve">mercato </w:t>
      </w:r>
      <w:r w:rsidR="004C764D" w:rsidRPr="004C18AD">
        <w:rPr>
          <w:rFonts w:ascii="Times New Roman" w:hAnsi="Times New Roman" w:cs="Times New Roman"/>
          <w:sz w:val="24"/>
          <w:szCs w:val="24"/>
        </w:rPr>
        <w:t>finalizzata a recepire manifestazioni di interesse</w:t>
      </w:r>
      <w:r w:rsidR="004C764D">
        <w:rPr>
          <w:rFonts w:ascii="Times New Roman" w:eastAsia="Calibri" w:hAnsi="Times New Roman" w:cs="Times New Roman"/>
          <w:sz w:val="24"/>
          <w:szCs w:val="24"/>
        </w:rPr>
        <w:t xml:space="preserve"> </w:t>
      </w:r>
      <w:r>
        <w:rPr>
          <w:rFonts w:ascii="Times New Roman" w:hAnsi="Times New Roman" w:cs="Times New Roman"/>
          <w:sz w:val="24"/>
          <w:szCs w:val="24"/>
        </w:rPr>
        <w:t xml:space="preserve">per </w:t>
      </w:r>
      <w:r w:rsidR="004C764D">
        <w:rPr>
          <w:rFonts w:ascii="Times New Roman" w:hAnsi="Times New Roman" w:cs="Times New Roman"/>
          <w:sz w:val="24"/>
          <w:szCs w:val="24"/>
        </w:rPr>
        <w:t>l’organizzazione e la realizzazione</w:t>
      </w:r>
      <w:r w:rsidR="004C764D">
        <w:rPr>
          <w:rFonts w:ascii="Times New Roman" w:eastAsia="Calibri" w:hAnsi="Times New Roman" w:cs="Times New Roman"/>
          <w:sz w:val="24"/>
          <w:szCs w:val="24"/>
        </w:rPr>
        <w:t xml:space="preserve"> </w:t>
      </w:r>
      <w:r w:rsidR="004A6FD5" w:rsidRPr="004B665A">
        <w:rPr>
          <w:rFonts w:ascii="Times New Roman" w:hAnsi="Times New Roman" w:cs="Times New Roman"/>
          <w:sz w:val="24"/>
          <w:szCs w:val="24"/>
        </w:rPr>
        <w:t xml:space="preserve">dei </w:t>
      </w:r>
    </w:p>
    <w:p w:rsidR="004A6FD5" w:rsidRDefault="004A6FD5" w:rsidP="004A6FD5">
      <w:pPr>
        <w:tabs>
          <w:tab w:val="left" w:pos="0"/>
        </w:tabs>
        <w:spacing w:after="0" w:line="240" w:lineRule="auto"/>
        <w:ind w:left="1276" w:hanging="1418"/>
        <w:jc w:val="both"/>
        <w:rPr>
          <w:rFonts w:ascii="Times New Roman" w:hAnsi="Times New Roman" w:cs="Times New Roman"/>
          <w:sz w:val="24"/>
          <w:szCs w:val="24"/>
        </w:rPr>
      </w:pPr>
      <w:r w:rsidRPr="004B665A">
        <w:rPr>
          <w:rFonts w:ascii="Times New Roman" w:hAnsi="Times New Roman" w:cs="Times New Roman"/>
          <w:sz w:val="24"/>
          <w:szCs w:val="24"/>
        </w:rPr>
        <w:t xml:space="preserve">servizi di trasporto, vitto e alloggio, nonché di quelli finalizzati alla realizzazione di un percorso di </w:t>
      </w:r>
    </w:p>
    <w:p w:rsidR="004A6FD5" w:rsidRDefault="004A6FD5" w:rsidP="004A6FD5">
      <w:pPr>
        <w:tabs>
          <w:tab w:val="left" w:pos="0"/>
        </w:tabs>
        <w:spacing w:after="0" w:line="240" w:lineRule="auto"/>
        <w:ind w:left="1276" w:hanging="1418"/>
        <w:jc w:val="both"/>
        <w:rPr>
          <w:rFonts w:ascii="Times New Roman" w:hAnsi="Times New Roman" w:cs="Times New Roman"/>
          <w:sz w:val="24"/>
          <w:szCs w:val="24"/>
        </w:rPr>
      </w:pPr>
      <w:r w:rsidRPr="004B665A">
        <w:rPr>
          <w:rFonts w:ascii="Times New Roman" w:hAnsi="Times New Roman" w:cs="Times New Roman"/>
          <w:sz w:val="24"/>
          <w:szCs w:val="24"/>
        </w:rPr>
        <w:t xml:space="preserve">alternanza scuola lavoro presso struttura ospitante operante nel settore dei servizi turistici </w:t>
      </w:r>
    </w:p>
    <w:p w:rsidR="004A6FD5" w:rsidRDefault="004A6FD5" w:rsidP="004A6FD5">
      <w:pPr>
        <w:tabs>
          <w:tab w:val="left" w:pos="0"/>
        </w:tabs>
        <w:spacing w:after="0" w:line="240" w:lineRule="auto"/>
        <w:ind w:left="1276" w:hanging="1418"/>
        <w:jc w:val="both"/>
        <w:rPr>
          <w:rFonts w:ascii="Times New Roman" w:eastAsia="Calibri" w:hAnsi="Times New Roman" w:cs="Times New Roman"/>
          <w:sz w:val="24"/>
          <w:szCs w:val="24"/>
        </w:rPr>
      </w:pPr>
      <w:r w:rsidRPr="004B665A">
        <w:rPr>
          <w:rFonts w:ascii="Times New Roman" w:hAnsi="Times New Roman" w:cs="Times New Roman"/>
          <w:sz w:val="24"/>
          <w:szCs w:val="24"/>
        </w:rPr>
        <w:t>(ospitalità/ricettività alberghiera) località</w:t>
      </w:r>
      <w:r>
        <w:rPr>
          <w:rFonts w:ascii="Times New Roman" w:hAnsi="Times New Roman" w:cs="Times New Roman"/>
          <w:sz w:val="24"/>
          <w:szCs w:val="24"/>
        </w:rPr>
        <w:t xml:space="preserve"> Edimburgo.</w:t>
      </w:r>
    </w:p>
    <w:p w:rsidR="004A6FD5" w:rsidRDefault="004A6FD5" w:rsidP="004A6FD5">
      <w:pPr>
        <w:tabs>
          <w:tab w:val="left" w:pos="0"/>
        </w:tabs>
        <w:spacing w:after="0" w:line="240" w:lineRule="auto"/>
        <w:ind w:left="1276" w:hanging="1418"/>
        <w:jc w:val="both"/>
        <w:rPr>
          <w:rFonts w:ascii="Times New Roman" w:hAnsi="Times New Roman" w:cs="Times New Roman"/>
          <w:sz w:val="24"/>
          <w:szCs w:val="24"/>
        </w:rPr>
      </w:pPr>
      <w:r w:rsidRPr="004A6FD5">
        <w:rPr>
          <w:rFonts w:ascii="Times New Roman" w:hAnsi="Times New Roman" w:cs="Times New Roman"/>
          <w:sz w:val="24"/>
          <w:szCs w:val="24"/>
        </w:rPr>
        <w:t xml:space="preserve">Le attività formative in alternanza scuola lavoro, per n. 120 ore da espletarsi in un periodo di n. 28 </w:t>
      </w:r>
    </w:p>
    <w:p w:rsidR="004A6FD5" w:rsidRDefault="004A6FD5" w:rsidP="004A6FD5">
      <w:pPr>
        <w:tabs>
          <w:tab w:val="left" w:pos="0"/>
        </w:tabs>
        <w:spacing w:after="0" w:line="240" w:lineRule="auto"/>
        <w:ind w:left="1276" w:hanging="1418"/>
        <w:jc w:val="both"/>
        <w:rPr>
          <w:rFonts w:ascii="Times New Roman" w:hAnsi="Times New Roman" w:cs="Times New Roman"/>
          <w:sz w:val="24"/>
          <w:szCs w:val="24"/>
        </w:rPr>
      </w:pPr>
      <w:r w:rsidRPr="004A6FD5">
        <w:rPr>
          <w:rFonts w:ascii="Times New Roman" w:hAnsi="Times New Roman" w:cs="Times New Roman"/>
          <w:sz w:val="24"/>
          <w:szCs w:val="24"/>
        </w:rPr>
        <w:t xml:space="preserve">giorni di permanenza nella città di Edimburgo (ivi compreso il viaggio di andata e di ritorno), sono </w:t>
      </w:r>
    </w:p>
    <w:p w:rsidR="004A6FD5" w:rsidRDefault="004A6FD5" w:rsidP="004A6FD5">
      <w:pPr>
        <w:tabs>
          <w:tab w:val="left" w:pos="0"/>
        </w:tabs>
        <w:spacing w:after="0" w:line="240" w:lineRule="auto"/>
        <w:ind w:left="1276" w:hanging="1418"/>
        <w:jc w:val="both"/>
        <w:rPr>
          <w:rFonts w:ascii="Times New Roman" w:hAnsi="Times New Roman" w:cs="Times New Roman"/>
          <w:sz w:val="24"/>
          <w:szCs w:val="24"/>
        </w:rPr>
      </w:pPr>
      <w:r w:rsidRPr="004A6FD5">
        <w:rPr>
          <w:rFonts w:ascii="Times New Roman" w:hAnsi="Times New Roman" w:cs="Times New Roman"/>
          <w:sz w:val="24"/>
          <w:szCs w:val="24"/>
        </w:rPr>
        <w:t xml:space="preserve">rivolte ad un gruppo di n. 15 alunni iscritti e frequentanti per l’a.s. 2018/2019 gli ultimi tre anni </w:t>
      </w:r>
    </w:p>
    <w:p w:rsidR="004A6FD5" w:rsidRDefault="004A6FD5" w:rsidP="004A6FD5">
      <w:pPr>
        <w:tabs>
          <w:tab w:val="left" w:pos="0"/>
        </w:tabs>
        <w:spacing w:after="0" w:line="240" w:lineRule="auto"/>
        <w:ind w:left="1276" w:hanging="1418"/>
        <w:jc w:val="both"/>
        <w:rPr>
          <w:rFonts w:ascii="Times New Roman" w:hAnsi="Times New Roman" w:cs="Times New Roman"/>
          <w:sz w:val="24"/>
          <w:szCs w:val="24"/>
        </w:rPr>
      </w:pPr>
      <w:r w:rsidRPr="004A6FD5">
        <w:rPr>
          <w:rFonts w:ascii="Times New Roman" w:hAnsi="Times New Roman" w:cs="Times New Roman"/>
          <w:sz w:val="24"/>
          <w:szCs w:val="24"/>
        </w:rPr>
        <w:t xml:space="preserve">dell’indirizzo di studi Servizi per l’Enogastronomia e l’Ospitalità Alberghiera dell’ISISS “G. B. </w:t>
      </w:r>
    </w:p>
    <w:p w:rsidR="004A6FD5" w:rsidRDefault="004A6FD5" w:rsidP="004A6FD5">
      <w:pPr>
        <w:tabs>
          <w:tab w:val="left" w:pos="0"/>
        </w:tabs>
        <w:spacing w:after="0" w:line="240" w:lineRule="auto"/>
        <w:ind w:left="1276" w:hanging="1418"/>
        <w:jc w:val="both"/>
        <w:rPr>
          <w:rFonts w:ascii="Times New Roman" w:eastAsia="Calibri" w:hAnsi="Times New Roman" w:cs="Times New Roman"/>
          <w:sz w:val="24"/>
          <w:szCs w:val="24"/>
        </w:rPr>
      </w:pPr>
      <w:r w:rsidRPr="004A6FD5">
        <w:rPr>
          <w:rFonts w:ascii="Times New Roman" w:hAnsi="Times New Roman" w:cs="Times New Roman"/>
          <w:sz w:val="24"/>
          <w:szCs w:val="24"/>
        </w:rPr>
        <w:t xml:space="preserve">Novelli” di Marcianise, affiancati da n. 2 docenti accompagnatori. </w:t>
      </w:r>
    </w:p>
    <w:p w:rsidR="004A6FD5" w:rsidRDefault="004A6FD5" w:rsidP="004A6FD5">
      <w:pPr>
        <w:tabs>
          <w:tab w:val="left" w:pos="0"/>
        </w:tabs>
        <w:spacing w:after="0" w:line="240" w:lineRule="auto"/>
        <w:ind w:left="1276" w:hanging="1418"/>
        <w:jc w:val="both"/>
        <w:rPr>
          <w:rFonts w:ascii="Times New Roman" w:hAnsi="Times New Roman" w:cs="Times New Roman"/>
          <w:sz w:val="24"/>
          <w:szCs w:val="24"/>
          <w:lang w:eastAsia="it-IT"/>
        </w:rPr>
      </w:pPr>
      <w:r w:rsidRPr="004A6FD5">
        <w:rPr>
          <w:rFonts w:ascii="Times New Roman" w:hAnsi="Times New Roman" w:cs="Times New Roman"/>
          <w:sz w:val="24"/>
          <w:szCs w:val="24"/>
          <w:lang w:eastAsia="it-IT"/>
        </w:rPr>
        <w:t xml:space="preserve">Dette attività sono da </w:t>
      </w:r>
      <w:r w:rsidRPr="004A6FD5">
        <w:rPr>
          <w:rFonts w:ascii="Times New Roman" w:hAnsi="Times New Roman" w:cs="Times New Roman"/>
          <w:sz w:val="24"/>
          <w:szCs w:val="24"/>
        </w:rPr>
        <w:t xml:space="preserve">programmarsi nel periodo intercorrente </w:t>
      </w:r>
      <w:r w:rsidRPr="004A6FD5">
        <w:rPr>
          <w:rFonts w:ascii="Times New Roman" w:hAnsi="Times New Roman" w:cs="Times New Roman"/>
          <w:sz w:val="24"/>
          <w:szCs w:val="24"/>
          <w:lang w:eastAsia="it-IT"/>
        </w:rPr>
        <w:t xml:space="preserve">dal 14 luglio 2019 al 11 agosto 2019 e </w:t>
      </w:r>
    </w:p>
    <w:p w:rsidR="00CA48C8" w:rsidRPr="004A6FD5" w:rsidRDefault="004A6FD5" w:rsidP="004A6FD5">
      <w:pPr>
        <w:tabs>
          <w:tab w:val="left" w:pos="0"/>
        </w:tabs>
        <w:spacing w:after="0" w:line="240" w:lineRule="auto"/>
        <w:ind w:left="1276" w:hanging="1418"/>
        <w:jc w:val="both"/>
        <w:rPr>
          <w:rFonts w:ascii="Times New Roman" w:eastAsia="Calibri" w:hAnsi="Times New Roman" w:cs="Times New Roman"/>
          <w:sz w:val="24"/>
          <w:szCs w:val="24"/>
        </w:rPr>
      </w:pPr>
      <w:r w:rsidRPr="004A6FD5">
        <w:rPr>
          <w:rFonts w:ascii="Times New Roman" w:hAnsi="Times New Roman" w:cs="Times New Roman"/>
          <w:sz w:val="24"/>
          <w:szCs w:val="24"/>
          <w:lang w:eastAsia="it-IT"/>
        </w:rPr>
        <w:t>comunque non oltre il 31 agosto 2019</w:t>
      </w:r>
      <w:r w:rsidRPr="004A6FD5">
        <w:rPr>
          <w:rFonts w:ascii="Times New Roman" w:hAnsi="Times New Roman" w:cs="Times New Roman"/>
          <w:sz w:val="24"/>
          <w:szCs w:val="24"/>
        </w:rPr>
        <w:t>.</w:t>
      </w:r>
    </w:p>
    <w:p w:rsidR="00CA48C8" w:rsidRPr="00CE4310" w:rsidRDefault="00A731EB" w:rsidP="00CA48C8">
      <w:pPr>
        <w:tabs>
          <w:tab w:val="left" w:pos="0"/>
        </w:tabs>
        <w:spacing w:after="0" w:line="240" w:lineRule="auto"/>
        <w:ind w:left="1276" w:hanging="1418"/>
        <w:jc w:val="both"/>
        <w:rPr>
          <w:rFonts w:ascii="Times New Roman" w:eastAsia="Times New Roman" w:hAnsi="Times New Roman" w:cs="Times New Roman"/>
          <w:sz w:val="24"/>
          <w:szCs w:val="24"/>
          <w:lang w:eastAsia="it-IT"/>
        </w:rPr>
      </w:pPr>
      <w:r w:rsidRPr="00CE4310">
        <w:rPr>
          <w:rFonts w:ascii="Times New Roman" w:hAnsi="Times New Roman" w:cs="Times New Roman"/>
          <w:sz w:val="24"/>
          <w:szCs w:val="24"/>
        </w:rPr>
        <w:t xml:space="preserve">Il </w:t>
      </w:r>
      <w:r w:rsidR="004A6FD5" w:rsidRPr="00CE4310">
        <w:rPr>
          <w:rFonts w:ascii="Times New Roman" w:hAnsi="Times New Roman" w:cs="Times New Roman"/>
          <w:sz w:val="24"/>
          <w:szCs w:val="24"/>
        </w:rPr>
        <w:t xml:space="preserve"> percorso formativo </w:t>
      </w:r>
      <w:r w:rsidR="000D2440" w:rsidRPr="00CE4310">
        <w:rPr>
          <w:rFonts w:ascii="Times New Roman" w:hAnsi="Times New Roman" w:cs="Times New Roman"/>
          <w:sz w:val="24"/>
          <w:szCs w:val="24"/>
        </w:rPr>
        <w:t>“</w:t>
      </w:r>
      <w:r w:rsidR="00CA48C8" w:rsidRPr="00CE4310">
        <w:rPr>
          <w:rFonts w:ascii="Times New Roman" w:hAnsi="Times New Roman" w:cs="Times New Roman"/>
          <w:color w:val="000000"/>
          <w:sz w:val="24"/>
          <w:szCs w:val="24"/>
          <w:lang w:val="en-US"/>
        </w:rPr>
        <w:t>Turismo Internazionale per il Novelli</w:t>
      </w:r>
      <w:r w:rsidR="000D2440" w:rsidRPr="00CE4310">
        <w:rPr>
          <w:rFonts w:ascii="Times New Roman" w:hAnsi="Times New Roman" w:cs="Times New Roman"/>
          <w:color w:val="000000"/>
          <w:sz w:val="24"/>
          <w:szCs w:val="24"/>
          <w:lang w:val="en-US"/>
        </w:rPr>
        <w:t>”</w:t>
      </w:r>
      <w:r w:rsidR="00CA48C8" w:rsidRPr="00CE4310">
        <w:rPr>
          <w:rFonts w:ascii="Times New Roman" w:hAnsi="Times New Roman" w:cs="Times New Roman"/>
          <w:sz w:val="24"/>
          <w:szCs w:val="24"/>
        </w:rPr>
        <w:t xml:space="preserve"> </w:t>
      </w:r>
      <w:r w:rsidR="00CA48C8" w:rsidRPr="00CE4310">
        <w:rPr>
          <w:rFonts w:ascii="Times New Roman" w:hAnsi="Times New Roman" w:cs="Times New Roman"/>
          <w:bCs/>
          <w:sz w:val="24"/>
          <w:szCs w:val="24"/>
          <w:lang w:val="en-US"/>
        </w:rPr>
        <w:t xml:space="preserve">di cui al Progetto </w:t>
      </w:r>
      <w:r w:rsidR="00CA48C8" w:rsidRPr="00CE4310">
        <w:rPr>
          <w:rFonts w:ascii="Times New Roman" w:eastAsia="Times New Roman" w:hAnsi="Times New Roman" w:cs="Times New Roman"/>
          <w:sz w:val="24"/>
          <w:szCs w:val="24"/>
          <w:lang w:eastAsia="it-IT"/>
        </w:rPr>
        <w:t xml:space="preserve">“Imp@rare </w:t>
      </w:r>
    </w:p>
    <w:p w:rsidR="00A731EB" w:rsidRPr="00CE4310" w:rsidRDefault="00CA48C8" w:rsidP="00CA48C8">
      <w:pPr>
        <w:tabs>
          <w:tab w:val="left" w:pos="0"/>
        </w:tabs>
        <w:spacing w:after="0" w:line="240" w:lineRule="auto"/>
        <w:ind w:left="1276" w:hanging="1418"/>
        <w:jc w:val="both"/>
        <w:rPr>
          <w:rFonts w:ascii="Times New Roman" w:eastAsia="Times New Roman" w:hAnsi="Times New Roman" w:cs="Times New Roman"/>
          <w:bCs/>
          <w:sz w:val="24"/>
          <w:szCs w:val="24"/>
          <w:lang w:eastAsia="it-IT"/>
        </w:rPr>
      </w:pPr>
      <w:r w:rsidRPr="00CE4310">
        <w:rPr>
          <w:rFonts w:ascii="Times New Roman" w:eastAsia="Times New Roman" w:hAnsi="Times New Roman" w:cs="Times New Roman"/>
          <w:sz w:val="24"/>
          <w:szCs w:val="24"/>
          <w:lang w:eastAsia="it-IT"/>
        </w:rPr>
        <w:t>Viaggi@ndo”</w:t>
      </w:r>
      <w:r w:rsidRPr="00CE4310">
        <w:rPr>
          <w:rFonts w:ascii="Times New Roman" w:eastAsia="Times New Roman" w:hAnsi="Times New Roman" w:cs="Times New Roman"/>
          <w:bCs/>
          <w:sz w:val="24"/>
          <w:szCs w:val="24"/>
          <w:lang w:eastAsia="it-IT"/>
        </w:rPr>
        <w:t xml:space="preserve"> </w:t>
      </w:r>
      <w:r w:rsidRPr="00CE4310">
        <w:rPr>
          <w:rFonts w:ascii="Times New Roman" w:hAnsi="Times New Roman" w:cs="Times New Roman"/>
          <w:bCs/>
          <w:sz w:val="24"/>
          <w:szCs w:val="24"/>
        </w:rPr>
        <w:t xml:space="preserve">Codice </w:t>
      </w:r>
      <w:r w:rsidRPr="00CE4310">
        <w:rPr>
          <w:rFonts w:ascii="Times New Roman" w:eastAsia="Times New Roman" w:hAnsi="Times New Roman" w:cs="Times New Roman"/>
          <w:bCs/>
          <w:sz w:val="24"/>
          <w:szCs w:val="24"/>
          <w:lang w:eastAsia="it-IT"/>
        </w:rPr>
        <w:t>10.6.6B-FSEPON-CA-2017-81</w:t>
      </w:r>
      <w:r w:rsidR="00A731EB" w:rsidRPr="00CE4310">
        <w:rPr>
          <w:rFonts w:ascii="Times New Roman" w:eastAsia="Times New Roman" w:hAnsi="Times New Roman" w:cs="Times New Roman"/>
          <w:bCs/>
          <w:sz w:val="24"/>
          <w:szCs w:val="24"/>
          <w:lang w:eastAsia="it-IT"/>
        </w:rPr>
        <w:t xml:space="preserve"> prevede una tipologia di integrazione con il </w:t>
      </w:r>
    </w:p>
    <w:p w:rsidR="00216E8F" w:rsidRDefault="00A731EB" w:rsidP="00216E8F">
      <w:pPr>
        <w:tabs>
          <w:tab w:val="left" w:pos="0"/>
        </w:tabs>
        <w:spacing w:after="0" w:line="240" w:lineRule="auto"/>
        <w:ind w:left="1276" w:hanging="1418"/>
        <w:jc w:val="both"/>
        <w:rPr>
          <w:rFonts w:ascii="Times New Roman" w:eastAsia="Times New Roman" w:hAnsi="Times New Roman" w:cs="Times New Roman"/>
          <w:bCs/>
          <w:sz w:val="24"/>
          <w:szCs w:val="24"/>
          <w:lang w:eastAsia="it-IT"/>
        </w:rPr>
      </w:pPr>
      <w:r w:rsidRPr="00CE4310">
        <w:rPr>
          <w:rFonts w:ascii="Times New Roman" w:eastAsia="Times New Roman" w:hAnsi="Times New Roman" w:cs="Times New Roman"/>
          <w:bCs/>
          <w:sz w:val="24"/>
          <w:szCs w:val="24"/>
          <w:lang w:eastAsia="it-IT"/>
        </w:rPr>
        <w:t>mondo</w:t>
      </w:r>
      <w:r w:rsidRPr="00A731EB">
        <w:rPr>
          <w:rFonts w:ascii="Times New Roman" w:eastAsia="Times New Roman" w:hAnsi="Times New Roman" w:cs="Times New Roman"/>
          <w:bCs/>
          <w:sz w:val="24"/>
          <w:szCs w:val="24"/>
          <w:lang w:eastAsia="it-IT"/>
        </w:rPr>
        <w:t xml:space="preserve"> del lavoro in un contesto organizzativo transnazionale che favorisca lo svilu</w:t>
      </w:r>
      <w:r w:rsidR="00FB7D04">
        <w:rPr>
          <w:rFonts w:ascii="Times New Roman" w:eastAsia="Times New Roman" w:hAnsi="Times New Roman" w:cs="Times New Roman"/>
          <w:bCs/>
          <w:sz w:val="24"/>
          <w:szCs w:val="24"/>
          <w:lang w:eastAsia="it-IT"/>
        </w:rPr>
        <w:t>ppo di</w:t>
      </w:r>
      <w:r w:rsidR="00216E8F">
        <w:rPr>
          <w:rFonts w:ascii="Times New Roman" w:eastAsia="Times New Roman" w:hAnsi="Times New Roman" w:cs="Times New Roman"/>
          <w:bCs/>
          <w:sz w:val="24"/>
          <w:szCs w:val="24"/>
          <w:lang w:eastAsia="it-IT"/>
        </w:rPr>
        <w:t xml:space="preserve"> </w:t>
      </w:r>
    </w:p>
    <w:p w:rsidR="004A6FD5" w:rsidRDefault="00A731EB" w:rsidP="00216E8F">
      <w:pPr>
        <w:tabs>
          <w:tab w:val="left" w:pos="0"/>
        </w:tabs>
        <w:spacing w:after="0" w:line="240" w:lineRule="auto"/>
        <w:ind w:left="1276" w:hanging="1418"/>
        <w:jc w:val="both"/>
        <w:rPr>
          <w:rFonts w:ascii="Times New Roman" w:eastAsia="Times New Roman" w:hAnsi="Times New Roman" w:cs="Times New Roman"/>
          <w:bCs/>
          <w:sz w:val="24"/>
          <w:szCs w:val="24"/>
          <w:lang w:eastAsia="it-IT"/>
        </w:rPr>
      </w:pPr>
      <w:r w:rsidRPr="00A731EB">
        <w:rPr>
          <w:rFonts w:ascii="Times New Roman" w:eastAsia="Times New Roman" w:hAnsi="Times New Roman" w:cs="Times New Roman"/>
          <w:bCs/>
          <w:sz w:val="24"/>
          <w:szCs w:val="24"/>
          <w:lang w:eastAsia="it-IT"/>
        </w:rPr>
        <w:t xml:space="preserve">competenze </w:t>
      </w:r>
      <w:r w:rsidR="00DF6070">
        <w:rPr>
          <w:rFonts w:ascii="Times New Roman" w:eastAsia="Times New Roman" w:hAnsi="Times New Roman" w:cs="Times New Roman"/>
          <w:bCs/>
          <w:sz w:val="24"/>
          <w:szCs w:val="24"/>
          <w:lang w:eastAsia="it-IT"/>
        </w:rPr>
        <w:t>tali da</w:t>
      </w:r>
      <w:r w:rsidRPr="00A731EB">
        <w:rPr>
          <w:rFonts w:ascii="Times New Roman" w:eastAsia="Times New Roman" w:hAnsi="Times New Roman" w:cs="Times New Roman"/>
          <w:bCs/>
          <w:sz w:val="24"/>
          <w:szCs w:val="24"/>
          <w:lang w:eastAsia="it-IT"/>
        </w:rPr>
        <w:t xml:space="preserve"> facilitare l’integrazione culturale, linguistica e lavorativa all’estero</w:t>
      </w:r>
      <w:r w:rsidR="00DF6070">
        <w:rPr>
          <w:rFonts w:ascii="Times New Roman" w:eastAsia="Times New Roman" w:hAnsi="Times New Roman" w:cs="Times New Roman"/>
          <w:bCs/>
          <w:sz w:val="24"/>
          <w:szCs w:val="24"/>
          <w:lang w:eastAsia="it-IT"/>
        </w:rPr>
        <w:t xml:space="preserve"> degli </w:t>
      </w:r>
      <w:r w:rsidR="004A6FD5">
        <w:rPr>
          <w:rFonts w:ascii="Times New Roman" w:eastAsia="Times New Roman" w:hAnsi="Times New Roman" w:cs="Times New Roman"/>
          <w:bCs/>
          <w:sz w:val="24"/>
          <w:szCs w:val="24"/>
          <w:lang w:eastAsia="it-IT"/>
        </w:rPr>
        <w:t xml:space="preserve">studenti </w:t>
      </w:r>
    </w:p>
    <w:p w:rsidR="00DF6070" w:rsidRDefault="004A6FD5" w:rsidP="00216E8F">
      <w:pPr>
        <w:tabs>
          <w:tab w:val="left" w:pos="0"/>
        </w:tabs>
        <w:spacing w:after="0" w:line="240" w:lineRule="auto"/>
        <w:ind w:left="1276" w:hanging="1418"/>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partecipanti.</w:t>
      </w:r>
    </w:p>
    <w:p w:rsidR="00DF6070" w:rsidRDefault="00A731EB" w:rsidP="00DF6070">
      <w:pPr>
        <w:tabs>
          <w:tab w:val="left" w:pos="0"/>
        </w:tabs>
        <w:spacing w:after="0" w:line="240" w:lineRule="auto"/>
        <w:ind w:left="1276" w:hanging="1418"/>
        <w:jc w:val="both"/>
        <w:rPr>
          <w:rFonts w:ascii="Times New Roman" w:hAnsi="Times New Roman" w:cs="Times New Roman"/>
          <w:sz w:val="24"/>
          <w:szCs w:val="24"/>
        </w:rPr>
      </w:pPr>
      <w:r>
        <w:rPr>
          <w:rFonts w:ascii="Times New Roman" w:eastAsia="Times New Roman" w:hAnsi="Times New Roman" w:cs="Times New Roman"/>
          <w:bCs/>
          <w:sz w:val="24"/>
          <w:szCs w:val="24"/>
          <w:lang w:eastAsia="it-IT"/>
        </w:rPr>
        <w:t>In particolare</w:t>
      </w:r>
      <w:r w:rsidR="00FB7D04">
        <w:rPr>
          <w:rFonts w:ascii="Times New Roman" w:eastAsia="Times New Roman" w:hAnsi="Times New Roman" w:cs="Times New Roman"/>
          <w:bCs/>
          <w:sz w:val="24"/>
          <w:szCs w:val="24"/>
          <w:lang w:eastAsia="it-IT"/>
        </w:rPr>
        <w:t xml:space="preserve"> detto percorso formativo</w:t>
      </w:r>
      <w:r w:rsidR="00CA48C8" w:rsidRPr="003B707E">
        <w:rPr>
          <w:rFonts w:ascii="Times New Roman" w:hAnsi="Times New Roman" w:cs="Times New Roman"/>
          <w:sz w:val="24"/>
          <w:szCs w:val="24"/>
        </w:rPr>
        <w:t xml:space="preserve"> intende </w:t>
      </w:r>
      <w:r w:rsidR="00FB7D04">
        <w:rPr>
          <w:rFonts w:ascii="Times New Roman" w:hAnsi="Times New Roman" w:cs="Times New Roman"/>
          <w:sz w:val="24"/>
          <w:szCs w:val="24"/>
        </w:rPr>
        <w:t>potenziare ed arricchire</w:t>
      </w:r>
      <w:r w:rsidR="00FB7D04">
        <w:rPr>
          <w:rFonts w:ascii="Times New Roman" w:eastAsia="Times New Roman" w:hAnsi="Times New Roman" w:cs="Times New Roman"/>
          <w:bCs/>
          <w:sz w:val="24"/>
          <w:szCs w:val="24"/>
          <w:lang w:eastAsia="it-IT"/>
        </w:rPr>
        <w:t xml:space="preserve"> </w:t>
      </w:r>
      <w:r w:rsidR="00CA48C8" w:rsidRPr="003B707E">
        <w:rPr>
          <w:rFonts w:ascii="Times New Roman" w:hAnsi="Times New Roman" w:cs="Times New Roman"/>
          <w:sz w:val="24"/>
          <w:szCs w:val="24"/>
        </w:rPr>
        <w:t xml:space="preserve"> la formazione </w:t>
      </w:r>
      <w:r w:rsidR="004A6FD5">
        <w:rPr>
          <w:rFonts w:ascii="Times New Roman" w:hAnsi="Times New Roman" w:cs="Times New Roman"/>
          <w:sz w:val="24"/>
          <w:szCs w:val="24"/>
        </w:rPr>
        <w:t>degli allievi</w:t>
      </w:r>
    </w:p>
    <w:p w:rsidR="00CE4310" w:rsidRDefault="00F1562E" w:rsidP="00CE4310">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sz w:val="24"/>
          <w:szCs w:val="24"/>
        </w:rPr>
        <w:t xml:space="preserve">all’interno di </w:t>
      </w:r>
      <w:r w:rsidR="004A6FD5">
        <w:rPr>
          <w:rFonts w:ascii="Times New Roman" w:hAnsi="Times New Roman" w:cs="Times New Roman"/>
          <w:sz w:val="24"/>
          <w:szCs w:val="24"/>
        </w:rPr>
        <w:t xml:space="preserve">qualificate </w:t>
      </w:r>
      <w:r w:rsidR="004A6FD5" w:rsidRPr="004A6FD5">
        <w:rPr>
          <w:rFonts w:ascii="Times New Roman" w:hAnsi="Times New Roman" w:cs="Times New Roman"/>
          <w:sz w:val="24"/>
          <w:szCs w:val="24"/>
        </w:rPr>
        <w:t xml:space="preserve">strutture ospitanti operanti nel settore dei servizi turistici </w:t>
      </w:r>
    </w:p>
    <w:p w:rsidR="00DF6070" w:rsidRDefault="004A6FD5" w:rsidP="00CE4310">
      <w:pPr>
        <w:tabs>
          <w:tab w:val="left" w:pos="0"/>
        </w:tabs>
        <w:spacing w:after="0" w:line="240" w:lineRule="auto"/>
        <w:ind w:left="1276" w:hanging="1418"/>
        <w:jc w:val="both"/>
        <w:rPr>
          <w:rFonts w:ascii="Times New Roman" w:hAnsi="Times New Roman" w:cs="Times New Roman"/>
          <w:sz w:val="24"/>
          <w:szCs w:val="24"/>
        </w:rPr>
      </w:pPr>
      <w:r w:rsidRPr="004A6FD5">
        <w:rPr>
          <w:rFonts w:ascii="Times New Roman" w:hAnsi="Times New Roman" w:cs="Times New Roman"/>
          <w:sz w:val="24"/>
          <w:szCs w:val="24"/>
        </w:rPr>
        <w:t>(ospitalità/ricettività</w:t>
      </w:r>
      <w:r>
        <w:rPr>
          <w:rFonts w:ascii="Times New Roman" w:hAnsi="Times New Roman" w:cs="Times New Roman"/>
          <w:sz w:val="24"/>
          <w:szCs w:val="24"/>
        </w:rPr>
        <w:t xml:space="preserve"> </w:t>
      </w:r>
      <w:r w:rsidRPr="004A6FD5">
        <w:rPr>
          <w:rFonts w:ascii="Times New Roman" w:hAnsi="Times New Roman" w:cs="Times New Roman"/>
          <w:sz w:val="24"/>
          <w:szCs w:val="24"/>
        </w:rPr>
        <w:t xml:space="preserve">alberghiera) </w:t>
      </w:r>
      <w:r>
        <w:rPr>
          <w:rFonts w:ascii="Times New Roman" w:hAnsi="Times New Roman" w:cs="Times New Roman"/>
          <w:sz w:val="24"/>
          <w:szCs w:val="24"/>
        </w:rPr>
        <w:t xml:space="preserve">del Paese estero di destinazione, nella fattispecie </w:t>
      </w:r>
      <w:r w:rsidRPr="004A6FD5">
        <w:rPr>
          <w:rFonts w:ascii="Times New Roman" w:hAnsi="Times New Roman" w:cs="Times New Roman"/>
          <w:sz w:val="24"/>
          <w:szCs w:val="24"/>
        </w:rPr>
        <w:t xml:space="preserve"> Edimburgo</w:t>
      </w:r>
      <w:r>
        <w:rPr>
          <w:rFonts w:ascii="Times New Roman" w:hAnsi="Times New Roman" w:cs="Times New Roman"/>
          <w:sz w:val="24"/>
          <w:szCs w:val="24"/>
        </w:rPr>
        <w:t xml:space="preserve">, per </w:t>
      </w:r>
    </w:p>
    <w:p w:rsidR="00CE4310" w:rsidRDefault="00F1562E" w:rsidP="004A6FD5">
      <w:pPr>
        <w:tabs>
          <w:tab w:val="left" w:pos="0"/>
        </w:tabs>
        <w:spacing w:after="0" w:line="240" w:lineRule="auto"/>
        <w:ind w:left="1276" w:hanging="1418"/>
        <w:jc w:val="both"/>
        <w:rPr>
          <w:rFonts w:ascii="Times New Roman" w:hAnsi="Times New Roman" w:cs="Times New Roman"/>
          <w:b/>
          <w:sz w:val="24"/>
          <w:szCs w:val="24"/>
        </w:rPr>
      </w:pPr>
      <w:r>
        <w:rPr>
          <w:rFonts w:ascii="Times New Roman" w:hAnsi="Times New Roman" w:cs="Times New Roman"/>
          <w:sz w:val="24"/>
          <w:szCs w:val="24"/>
        </w:rPr>
        <w:t xml:space="preserve"> la </w:t>
      </w:r>
      <w:r w:rsidRPr="00CE4310">
        <w:rPr>
          <w:rFonts w:ascii="Times New Roman" w:hAnsi="Times New Roman" w:cs="Times New Roman"/>
          <w:b/>
          <w:sz w:val="24"/>
          <w:szCs w:val="24"/>
        </w:rPr>
        <w:t xml:space="preserve">realizzazione di attività di alternanza scuola lavoro nel settore </w:t>
      </w:r>
      <w:r w:rsidR="004A6FD5" w:rsidRPr="00CE4310">
        <w:rPr>
          <w:rFonts w:ascii="Times New Roman" w:hAnsi="Times New Roman" w:cs="Times New Roman"/>
          <w:b/>
          <w:sz w:val="24"/>
          <w:szCs w:val="24"/>
        </w:rPr>
        <w:t>dei servizi turistici e</w:t>
      </w:r>
      <w:r w:rsidRPr="00CE4310">
        <w:rPr>
          <w:rFonts w:ascii="Times New Roman" w:hAnsi="Times New Roman" w:cs="Times New Roman"/>
          <w:b/>
          <w:sz w:val="24"/>
          <w:szCs w:val="24"/>
        </w:rPr>
        <w:t xml:space="preserve"> </w:t>
      </w:r>
    </w:p>
    <w:p w:rsidR="00CE4310" w:rsidRPr="00CE4310" w:rsidRDefault="004A6FD5" w:rsidP="00CE4310">
      <w:pPr>
        <w:tabs>
          <w:tab w:val="left" w:pos="0"/>
        </w:tabs>
        <w:spacing w:after="0" w:line="240" w:lineRule="auto"/>
        <w:ind w:left="1276" w:hanging="1418"/>
        <w:jc w:val="both"/>
        <w:rPr>
          <w:rFonts w:ascii="Times New Roman" w:hAnsi="Times New Roman" w:cs="Times New Roman"/>
          <w:b/>
          <w:sz w:val="24"/>
          <w:szCs w:val="24"/>
        </w:rPr>
      </w:pPr>
      <w:r w:rsidRPr="00CE4310">
        <w:rPr>
          <w:rFonts w:ascii="Times New Roman" w:hAnsi="Times New Roman" w:cs="Times New Roman"/>
          <w:b/>
          <w:sz w:val="24"/>
          <w:szCs w:val="24"/>
        </w:rPr>
        <w:t>alberghieri</w:t>
      </w:r>
      <w:r w:rsidR="00CE4310">
        <w:rPr>
          <w:rFonts w:ascii="Times New Roman" w:hAnsi="Times New Roman" w:cs="Times New Roman"/>
          <w:b/>
          <w:sz w:val="24"/>
          <w:szCs w:val="24"/>
        </w:rPr>
        <w:t>,</w:t>
      </w:r>
      <w:r w:rsidR="00FB7D04" w:rsidRPr="00CE4310">
        <w:rPr>
          <w:rFonts w:ascii="Times New Roman" w:hAnsi="Times New Roman" w:cs="Times New Roman"/>
          <w:b/>
          <w:sz w:val="24"/>
          <w:szCs w:val="24"/>
        </w:rPr>
        <w:t xml:space="preserve"> </w:t>
      </w:r>
      <w:r w:rsidR="00F1562E">
        <w:rPr>
          <w:rFonts w:ascii="Times New Roman" w:hAnsi="Times New Roman" w:cs="Times New Roman"/>
          <w:sz w:val="24"/>
          <w:szCs w:val="24"/>
        </w:rPr>
        <w:t xml:space="preserve">tali </w:t>
      </w:r>
      <w:r w:rsidR="00CA48C8" w:rsidRPr="003B707E">
        <w:rPr>
          <w:rFonts w:ascii="Times New Roman" w:hAnsi="Times New Roman" w:cs="Times New Roman"/>
          <w:sz w:val="24"/>
          <w:szCs w:val="24"/>
        </w:rPr>
        <w:t xml:space="preserve">da </w:t>
      </w:r>
      <w:r w:rsidR="00F1562E">
        <w:rPr>
          <w:rFonts w:ascii="Times New Roman" w:hAnsi="Times New Roman" w:cs="Times New Roman"/>
          <w:sz w:val="24"/>
          <w:szCs w:val="24"/>
        </w:rPr>
        <w:t xml:space="preserve">concorrere </w:t>
      </w:r>
      <w:r w:rsidR="00F1562E" w:rsidRPr="00CE4310">
        <w:rPr>
          <w:rFonts w:ascii="Times New Roman" w:hAnsi="Times New Roman" w:cs="Times New Roman"/>
          <w:b/>
          <w:sz w:val="24"/>
          <w:szCs w:val="24"/>
        </w:rPr>
        <w:t xml:space="preserve">all’acquisizione da parte degli studenti di conoscenze, capacità e </w:t>
      </w:r>
    </w:p>
    <w:p w:rsidR="00CA48C8" w:rsidRPr="00CE4310" w:rsidRDefault="00F1562E" w:rsidP="00CE4310">
      <w:pPr>
        <w:tabs>
          <w:tab w:val="left" w:pos="0"/>
        </w:tabs>
        <w:spacing w:after="0" w:line="240" w:lineRule="auto"/>
        <w:ind w:left="1276" w:hanging="1418"/>
        <w:jc w:val="both"/>
        <w:rPr>
          <w:rFonts w:ascii="Times New Roman" w:hAnsi="Times New Roman" w:cs="Times New Roman"/>
          <w:b/>
          <w:sz w:val="24"/>
          <w:szCs w:val="24"/>
        </w:rPr>
      </w:pPr>
      <w:r w:rsidRPr="00CE4310">
        <w:rPr>
          <w:rFonts w:ascii="Times New Roman" w:hAnsi="Times New Roman" w:cs="Times New Roman"/>
          <w:b/>
          <w:sz w:val="24"/>
          <w:szCs w:val="24"/>
        </w:rPr>
        <w:t xml:space="preserve">competenze utili all’analisi e  alla gestione dei flussi turistici. </w:t>
      </w:r>
    </w:p>
    <w:p w:rsidR="00006818" w:rsidRDefault="00476671" w:rsidP="00DF6070">
      <w:pPr>
        <w:tabs>
          <w:tab w:val="left" w:pos="0"/>
        </w:tabs>
        <w:spacing w:after="0" w:line="240" w:lineRule="auto"/>
        <w:ind w:left="1276" w:hanging="1418"/>
        <w:jc w:val="both"/>
        <w:rPr>
          <w:rFonts w:ascii="Times New Roman" w:hAnsi="Times New Roman" w:cs="Times New Roman"/>
          <w:b/>
          <w:sz w:val="24"/>
          <w:szCs w:val="24"/>
        </w:rPr>
      </w:pPr>
      <w:r w:rsidRPr="00A169EA">
        <w:rPr>
          <w:rFonts w:ascii="Times New Roman" w:hAnsi="Times New Roman" w:cs="Times New Roman"/>
          <w:b/>
          <w:sz w:val="24"/>
          <w:szCs w:val="24"/>
        </w:rPr>
        <w:t xml:space="preserve">Il percorso di alternanza scuola lavoro prevede il coinvolgimento di tutor aziendali delle </w:t>
      </w:r>
    </w:p>
    <w:p w:rsidR="00006818" w:rsidRDefault="00476671" w:rsidP="00006818">
      <w:pPr>
        <w:tabs>
          <w:tab w:val="left" w:pos="0"/>
        </w:tabs>
        <w:spacing w:after="0" w:line="240" w:lineRule="auto"/>
        <w:ind w:left="1276" w:hanging="1418"/>
        <w:jc w:val="both"/>
        <w:rPr>
          <w:rFonts w:ascii="Times New Roman" w:hAnsi="Times New Roman" w:cs="Times New Roman"/>
          <w:b/>
          <w:sz w:val="24"/>
          <w:szCs w:val="24"/>
        </w:rPr>
      </w:pPr>
      <w:r w:rsidRPr="00A169EA">
        <w:rPr>
          <w:rFonts w:ascii="Times New Roman" w:hAnsi="Times New Roman" w:cs="Times New Roman"/>
          <w:b/>
          <w:sz w:val="24"/>
          <w:szCs w:val="24"/>
        </w:rPr>
        <w:t>strutture</w:t>
      </w:r>
      <w:r w:rsidR="00B7560B" w:rsidRPr="00A169EA">
        <w:rPr>
          <w:rFonts w:ascii="Times New Roman" w:hAnsi="Times New Roman" w:cs="Times New Roman"/>
          <w:b/>
          <w:sz w:val="24"/>
          <w:szCs w:val="24"/>
        </w:rPr>
        <w:t xml:space="preserve"> ospitanti che accompagni</w:t>
      </w:r>
      <w:r w:rsidRPr="00A169EA">
        <w:rPr>
          <w:rFonts w:ascii="Times New Roman" w:hAnsi="Times New Roman" w:cs="Times New Roman"/>
          <w:b/>
          <w:sz w:val="24"/>
          <w:szCs w:val="24"/>
        </w:rPr>
        <w:t>no gli allievi</w:t>
      </w:r>
      <w:r w:rsidR="00A169EA" w:rsidRPr="00A169EA">
        <w:rPr>
          <w:rFonts w:ascii="Times New Roman" w:hAnsi="Times New Roman" w:cs="Times New Roman"/>
          <w:b/>
          <w:sz w:val="24"/>
          <w:szCs w:val="24"/>
        </w:rPr>
        <w:t xml:space="preserve"> nel percorso formativo garantendo </w:t>
      </w:r>
      <w:r w:rsidRPr="00A169EA">
        <w:rPr>
          <w:rFonts w:ascii="Times New Roman" w:hAnsi="Times New Roman" w:cs="Times New Roman"/>
          <w:b/>
          <w:sz w:val="24"/>
          <w:szCs w:val="24"/>
        </w:rPr>
        <w:t xml:space="preserve"> loro </w:t>
      </w:r>
    </w:p>
    <w:p w:rsidR="00006818" w:rsidRDefault="00476671" w:rsidP="00006818">
      <w:pPr>
        <w:tabs>
          <w:tab w:val="left" w:pos="0"/>
        </w:tabs>
        <w:spacing w:after="0" w:line="240" w:lineRule="auto"/>
        <w:ind w:left="1276" w:hanging="1418"/>
        <w:jc w:val="both"/>
        <w:rPr>
          <w:rFonts w:ascii="Times New Roman" w:hAnsi="Times New Roman" w:cs="Times New Roman"/>
          <w:b/>
          <w:sz w:val="24"/>
          <w:szCs w:val="24"/>
        </w:rPr>
      </w:pPr>
      <w:r w:rsidRPr="00A169EA">
        <w:rPr>
          <w:rFonts w:ascii="Times New Roman" w:hAnsi="Times New Roman" w:cs="Times New Roman"/>
          <w:b/>
          <w:sz w:val="24"/>
          <w:szCs w:val="24"/>
        </w:rPr>
        <w:t xml:space="preserve">momenti di </w:t>
      </w:r>
      <w:r w:rsidR="00B7560B" w:rsidRPr="00A169EA">
        <w:rPr>
          <w:rFonts w:ascii="Times New Roman" w:hAnsi="Times New Roman" w:cs="Times New Roman"/>
          <w:b/>
          <w:sz w:val="24"/>
          <w:szCs w:val="24"/>
        </w:rPr>
        <w:t>orientamento finalizzati alla presentazione</w:t>
      </w:r>
      <w:r w:rsidR="00CE4310" w:rsidRPr="00A169EA">
        <w:rPr>
          <w:rFonts w:ascii="Times New Roman" w:hAnsi="Times New Roman" w:cs="Times New Roman"/>
          <w:b/>
          <w:sz w:val="24"/>
          <w:szCs w:val="24"/>
        </w:rPr>
        <w:t xml:space="preserve"> e alla conoscenza</w:t>
      </w:r>
      <w:r w:rsidR="00B7560B" w:rsidRPr="00A169EA">
        <w:rPr>
          <w:rFonts w:ascii="Times New Roman" w:hAnsi="Times New Roman" w:cs="Times New Roman"/>
          <w:b/>
          <w:sz w:val="24"/>
          <w:szCs w:val="24"/>
        </w:rPr>
        <w:t xml:space="preserve"> delle</w:t>
      </w:r>
      <w:r w:rsidRPr="00A169EA">
        <w:rPr>
          <w:rFonts w:ascii="Times New Roman" w:hAnsi="Times New Roman" w:cs="Times New Roman"/>
          <w:b/>
          <w:sz w:val="24"/>
          <w:szCs w:val="24"/>
        </w:rPr>
        <w:t xml:space="preserve"> caratteristiche, </w:t>
      </w:r>
    </w:p>
    <w:p w:rsidR="00006818" w:rsidRDefault="00B7560B" w:rsidP="00006818">
      <w:pPr>
        <w:tabs>
          <w:tab w:val="left" w:pos="0"/>
        </w:tabs>
        <w:spacing w:after="0" w:line="240" w:lineRule="auto"/>
        <w:ind w:left="1276" w:hanging="1418"/>
        <w:jc w:val="both"/>
        <w:rPr>
          <w:rFonts w:ascii="Times New Roman" w:hAnsi="Times New Roman" w:cs="Times New Roman"/>
          <w:b/>
          <w:sz w:val="24"/>
          <w:szCs w:val="24"/>
        </w:rPr>
      </w:pPr>
      <w:r w:rsidRPr="00A169EA">
        <w:rPr>
          <w:rFonts w:ascii="Times New Roman" w:hAnsi="Times New Roman" w:cs="Times New Roman"/>
          <w:b/>
          <w:sz w:val="24"/>
          <w:szCs w:val="24"/>
        </w:rPr>
        <w:t>del</w:t>
      </w:r>
      <w:r w:rsidR="00476671" w:rsidRPr="00A169EA">
        <w:rPr>
          <w:rFonts w:ascii="Times New Roman" w:hAnsi="Times New Roman" w:cs="Times New Roman"/>
          <w:b/>
          <w:sz w:val="24"/>
          <w:szCs w:val="24"/>
        </w:rPr>
        <w:t xml:space="preserve">le opportunità e </w:t>
      </w:r>
      <w:r w:rsidRPr="00A169EA">
        <w:rPr>
          <w:rFonts w:ascii="Times New Roman" w:hAnsi="Times New Roman" w:cs="Times New Roman"/>
          <w:b/>
          <w:sz w:val="24"/>
          <w:szCs w:val="24"/>
        </w:rPr>
        <w:t>del</w:t>
      </w:r>
      <w:r w:rsidR="00476671" w:rsidRPr="00A169EA">
        <w:rPr>
          <w:rFonts w:ascii="Times New Roman" w:hAnsi="Times New Roman" w:cs="Times New Roman"/>
          <w:b/>
          <w:sz w:val="24"/>
          <w:szCs w:val="24"/>
        </w:rPr>
        <w:t>le potenzialità che il territorio e il settore in cui si vol</w:t>
      </w:r>
      <w:r w:rsidR="00003793" w:rsidRPr="00A169EA">
        <w:rPr>
          <w:rFonts w:ascii="Times New Roman" w:hAnsi="Times New Roman" w:cs="Times New Roman"/>
          <w:b/>
          <w:sz w:val="24"/>
          <w:szCs w:val="24"/>
        </w:rPr>
        <w:t xml:space="preserve">ge l’esperienza di </w:t>
      </w:r>
    </w:p>
    <w:p w:rsidR="00A169EA" w:rsidRPr="00A169EA" w:rsidRDefault="00003793" w:rsidP="00006818">
      <w:pPr>
        <w:tabs>
          <w:tab w:val="left" w:pos="0"/>
        </w:tabs>
        <w:spacing w:after="0" w:line="240" w:lineRule="auto"/>
        <w:ind w:left="1276" w:hanging="1418"/>
        <w:jc w:val="both"/>
        <w:rPr>
          <w:rFonts w:ascii="Times New Roman" w:hAnsi="Times New Roman" w:cs="Times New Roman"/>
          <w:b/>
          <w:sz w:val="24"/>
          <w:szCs w:val="24"/>
        </w:rPr>
      </w:pPr>
      <w:r w:rsidRPr="00A169EA">
        <w:rPr>
          <w:rFonts w:ascii="Times New Roman" w:hAnsi="Times New Roman" w:cs="Times New Roman"/>
          <w:b/>
          <w:sz w:val="24"/>
          <w:szCs w:val="24"/>
        </w:rPr>
        <w:t xml:space="preserve">alternanza </w:t>
      </w:r>
      <w:r w:rsidR="00B7560B" w:rsidRPr="00A169EA">
        <w:rPr>
          <w:rFonts w:ascii="Times New Roman" w:hAnsi="Times New Roman" w:cs="Times New Roman"/>
          <w:b/>
          <w:sz w:val="24"/>
          <w:szCs w:val="24"/>
        </w:rPr>
        <w:t>possono</w:t>
      </w:r>
      <w:r w:rsidR="00006818">
        <w:rPr>
          <w:rFonts w:ascii="Times New Roman" w:hAnsi="Times New Roman" w:cs="Times New Roman"/>
          <w:b/>
          <w:sz w:val="24"/>
          <w:szCs w:val="24"/>
        </w:rPr>
        <w:t xml:space="preserve"> </w:t>
      </w:r>
      <w:r w:rsidR="00B7560B" w:rsidRPr="00A169EA">
        <w:rPr>
          <w:rFonts w:ascii="Times New Roman" w:hAnsi="Times New Roman" w:cs="Times New Roman"/>
          <w:b/>
          <w:sz w:val="24"/>
          <w:szCs w:val="24"/>
        </w:rPr>
        <w:t>offrire.</w:t>
      </w:r>
    </w:p>
    <w:p w:rsidR="004900EC" w:rsidRPr="00216E8F" w:rsidRDefault="004900EC" w:rsidP="004900EC">
      <w:pPr>
        <w:tabs>
          <w:tab w:val="left" w:pos="0"/>
        </w:tabs>
        <w:spacing w:after="0" w:line="240" w:lineRule="auto"/>
        <w:ind w:left="1276" w:hanging="1418"/>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00430645" w:rsidRPr="00216E8F">
        <w:rPr>
          <w:rFonts w:ascii="Times New Roman" w:hAnsi="Times New Roman" w:cs="Times New Roman"/>
          <w:color w:val="000000"/>
          <w:sz w:val="24"/>
          <w:szCs w:val="24"/>
        </w:rPr>
        <w:t xml:space="preserve">ello specifico </w:t>
      </w:r>
      <w:r>
        <w:rPr>
          <w:rFonts w:ascii="Times New Roman" w:hAnsi="Times New Roman" w:cs="Times New Roman"/>
          <w:color w:val="000000"/>
          <w:sz w:val="24"/>
          <w:szCs w:val="24"/>
        </w:rPr>
        <w:t>l</w:t>
      </w:r>
      <w:r w:rsidR="00430645" w:rsidRPr="00216E8F">
        <w:rPr>
          <w:rFonts w:ascii="Times New Roman" w:hAnsi="Times New Roman" w:cs="Times New Roman"/>
          <w:color w:val="000000"/>
          <w:sz w:val="24"/>
          <w:szCs w:val="24"/>
        </w:rPr>
        <w:t>a formazione in alternanza scuola lavoro</w:t>
      </w:r>
      <w:r>
        <w:rPr>
          <w:rFonts w:ascii="Times New Roman" w:hAnsi="Times New Roman" w:cs="Times New Roman"/>
          <w:color w:val="000000"/>
          <w:sz w:val="24"/>
          <w:szCs w:val="24"/>
        </w:rPr>
        <w:t xml:space="preserve"> è finalizzata a: </w:t>
      </w:r>
      <w:r w:rsidR="00430645" w:rsidRPr="00216E8F">
        <w:rPr>
          <w:rFonts w:ascii="Times New Roman" w:hAnsi="Times New Roman" w:cs="Times New Roman"/>
          <w:color w:val="000000"/>
          <w:sz w:val="24"/>
          <w:szCs w:val="24"/>
        </w:rPr>
        <w:t xml:space="preserve"> </w:t>
      </w:r>
    </w:p>
    <w:p w:rsidR="00430645" w:rsidRPr="00216E8F" w:rsidRDefault="00430645" w:rsidP="00216E8F">
      <w:pPr>
        <w:autoSpaceDE w:val="0"/>
        <w:autoSpaceDN w:val="0"/>
        <w:adjustRightInd w:val="0"/>
        <w:spacing w:after="29"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xml:space="preserve"> Ampliare le capacità di interazione in ambiente lavorativo </w:t>
      </w:r>
    </w:p>
    <w:p w:rsidR="00430645" w:rsidRPr="00216E8F" w:rsidRDefault="00430645" w:rsidP="00216E8F">
      <w:pPr>
        <w:autoSpaceDE w:val="0"/>
        <w:autoSpaceDN w:val="0"/>
        <w:adjustRightInd w:val="0"/>
        <w:spacing w:after="29"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Approfondire le competen</w:t>
      </w:r>
      <w:r w:rsidR="004900EC">
        <w:rPr>
          <w:rFonts w:ascii="Times New Roman" w:hAnsi="Times New Roman" w:cs="Times New Roman"/>
          <w:color w:val="000000"/>
          <w:sz w:val="24"/>
          <w:szCs w:val="24"/>
        </w:rPr>
        <w:t xml:space="preserve">ze chiave di apprendimento in </w:t>
      </w:r>
      <w:r w:rsidRPr="00216E8F">
        <w:rPr>
          <w:rFonts w:ascii="Times New Roman" w:hAnsi="Times New Roman" w:cs="Times New Roman"/>
          <w:color w:val="000000"/>
          <w:sz w:val="24"/>
          <w:szCs w:val="24"/>
        </w:rPr>
        <w:t xml:space="preserve">ambito lavorativo </w:t>
      </w:r>
    </w:p>
    <w:p w:rsidR="00430645" w:rsidRPr="00216E8F" w:rsidRDefault="00430645" w:rsidP="00216E8F">
      <w:pPr>
        <w:autoSpaceDE w:val="0"/>
        <w:autoSpaceDN w:val="0"/>
        <w:adjustRightInd w:val="0"/>
        <w:spacing w:after="29"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Accrescere le capacità di self-confidence e di motivazione al successo</w:t>
      </w:r>
    </w:p>
    <w:p w:rsidR="00430645" w:rsidRPr="00216E8F" w:rsidRDefault="00430645" w:rsidP="00216E8F">
      <w:pPr>
        <w:autoSpaceDE w:val="0"/>
        <w:autoSpaceDN w:val="0"/>
        <w:adjustRightInd w:val="0"/>
        <w:spacing w:after="0"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Acquisire il linguaggio specifico e il mod</w:t>
      </w:r>
      <w:r w:rsidR="00AE22D4">
        <w:rPr>
          <w:rFonts w:ascii="Times New Roman" w:hAnsi="Times New Roman" w:cs="Times New Roman"/>
          <w:color w:val="000000"/>
          <w:sz w:val="24"/>
          <w:szCs w:val="24"/>
        </w:rPr>
        <w:t>us operandi relativi</w:t>
      </w:r>
      <w:r w:rsidRPr="00216E8F">
        <w:rPr>
          <w:rFonts w:ascii="Times New Roman" w:hAnsi="Times New Roman" w:cs="Times New Roman"/>
          <w:color w:val="000000"/>
          <w:sz w:val="24"/>
          <w:szCs w:val="24"/>
        </w:rPr>
        <w:t xml:space="preserve"> al settore </w:t>
      </w:r>
      <w:r w:rsidR="00AE22D4">
        <w:rPr>
          <w:rFonts w:ascii="Times New Roman" w:hAnsi="Times New Roman" w:cs="Times New Roman"/>
          <w:color w:val="000000"/>
          <w:sz w:val="24"/>
          <w:szCs w:val="24"/>
        </w:rPr>
        <w:t xml:space="preserve">di attività </w:t>
      </w:r>
      <w:r w:rsidRPr="00216E8F">
        <w:rPr>
          <w:rFonts w:ascii="Times New Roman" w:hAnsi="Times New Roman" w:cs="Times New Roman"/>
          <w:color w:val="000000"/>
          <w:sz w:val="24"/>
          <w:szCs w:val="24"/>
        </w:rPr>
        <w:t>turistico – alberghiero.</w:t>
      </w:r>
    </w:p>
    <w:p w:rsidR="004900EC" w:rsidRDefault="004900EC" w:rsidP="00216E8F">
      <w:pPr>
        <w:autoSpaceDE w:val="0"/>
        <w:autoSpaceDN w:val="0"/>
        <w:adjustRightInd w:val="0"/>
        <w:spacing w:after="0" w:line="240" w:lineRule="auto"/>
        <w:jc w:val="both"/>
        <w:rPr>
          <w:rFonts w:ascii="Times New Roman" w:hAnsi="Times New Roman" w:cs="Times New Roman"/>
          <w:color w:val="000000"/>
          <w:sz w:val="24"/>
          <w:szCs w:val="24"/>
        </w:rPr>
      </w:pPr>
    </w:p>
    <w:p w:rsidR="00430645" w:rsidRPr="00216E8F" w:rsidRDefault="00430645" w:rsidP="00216E8F">
      <w:pPr>
        <w:autoSpaceDE w:val="0"/>
        <w:autoSpaceDN w:val="0"/>
        <w:adjustRightInd w:val="0"/>
        <w:spacing w:after="0"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xml:space="preserve">Le attività previste dal percorso formativo di Alternanza Scuola-Lavoro </w:t>
      </w:r>
      <w:r w:rsidR="00532434">
        <w:rPr>
          <w:rFonts w:ascii="Times New Roman" w:hAnsi="Times New Roman" w:cs="Times New Roman"/>
          <w:color w:val="000000"/>
          <w:sz w:val="24"/>
          <w:szCs w:val="24"/>
        </w:rPr>
        <w:t xml:space="preserve">dovranno svolgersi </w:t>
      </w:r>
      <w:r w:rsidRPr="00216E8F">
        <w:rPr>
          <w:rFonts w:ascii="Times New Roman" w:hAnsi="Times New Roman" w:cs="Times New Roman"/>
          <w:color w:val="000000"/>
          <w:sz w:val="24"/>
          <w:szCs w:val="24"/>
        </w:rPr>
        <w:t>nella città di Edim</w:t>
      </w:r>
      <w:r w:rsidR="00532434">
        <w:rPr>
          <w:rFonts w:ascii="Times New Roman" w:hAnsi="Times New Roman" w:cs="Times New Roman"/>
          <w:color w:val="000000"/>
          <w:sz w:val="24"/>
          <w:szCs w:val="24"/>
        </w:rPr>
        <w:t>burgo presso strutture ospitanti operanti nel</w:t>
      </w:r>
      <w:r w:rsidRPr="00216E8F">
        <w:rPr>
          <w:rFonts w:ascii="Times New Roman" w:hAnsi="Times New Roman" w:cs="Times New Roman"/>
          <w:color w:val="000000"/>
          <w:sz w:val="24"/>
          <w:szCs w:val="24"/>
        </w:rPr>
        <w:t xml:space="preserve"> sett</w:t>
      </w:r>
      <w:r w:rsidR="00532434">
        <w:rPr>
          <w:rFonts w:ascii="Times New Roman" w:hAnsi="Times New Roman" w:cs="Times New Roman"/>
          <w:color w:val="000000"/>
          <w:sz w:val="24"/>
          <w:szCs w:val="24"/>
        </w:rPr>
        <w:t>ore turistico alberghiero; dovranno essere altresì fortemente stimolati</w:t>
      </w:r>
      <w:r w:rsidRPr="00216E8F">
        <w:rPr>
          <w:rFonts w:ascii="Times New Roman" w:hAnsi="Times New Roman" w:cs="Times New Roman"/>
          <w:color w:val="000000"/>
          <w:sz w:val="24"/>
          <w:szCs w:val="24"/>
        </w:rPr>
        <w:t xml:space="preserve"> </w:t>
      </w:r>
      <w:r w:rsidR="00532434">
        <w:rPr>
          <w:rFonts w:ascii="Times New Roman" w:hAnsi="Times New Roman" w:cs="Times New Roman"/>
          <w:color w:val="000000"/>
          <w:sz w:val="24"/>
          <w:szCs w:val="24"/>
        </w:rPr>
        <w:t xml:space="preserve">sia </w:t>
      </w:r>
      <w:r w:rsidRPr="00216E8F">
        <w:rPr>
          <w:rFonts w:ascii="Times New Roman" w:hAnsi="Times New Roman" w:cs="Times New Roman"/>
          <w:color w:val="000000"/>
          <w:sz w:val="24"/>
          <w:szCs w:val="24"/>
        </w:rPr>
        <w:t xml:space="preserve">l'interazione linguistica con "native speakers" </w:t>
      </w:r>
      <w:r w:rsidR="00532434">
        <w:rPr>
          <w:rFonts w:ascii="Times New Roman" w:hAnsi="Times New Roman" w:cs="Times New Roman"/>
          <w:color w:val="000000"/>
          <w:sz w:val="24"/>
          <w:szCs w:val="24"/>
        </w:rPr>
        <w:t xml:space="preserve">e </w:t>
      </w:r>
      <w:r w:rsidRPr="00216E8F">
        <w:rPr>
          <w:rFonts w:ascii="Times New Roman" w:hAnsi="Times New Roman" w:cs="Times New Roman"/>
          <w:color w:val="000000"/>
          <w:sz w:val="24"/>
          <w:szCs w:val="24"/>
        </w:rPr>
        <w:t xml:space="preserve">con i turisti </w:t>
      </w:r>
      <w:r w:rsidR="00532434">
        <w:rPr>
          <w:rFonts w:ascii="Times New Roman" w:hAnsi="Times New Roman" w:cs="Times New Roman"/>
          <w:color w:val="000000"/>
          <w:sz w:val="24"/>
          <w:szCs w:val="24"/>
        </w:rPr>
        <w:t xml:space="preserve">sia l’ </w:t>
      </w:r>
      <w:r w:rsidRPr="00216E8F">
        <w:rPr>
          <w:rFonts w:ascii="Times New Roman" w:hAnsi="Times New Roman" w:cs="Times New Roman"/>
          <w:color w:val="000000"/>
          <w:sz w:val="24"/>
          <w:szCs w:val="24"/>
        </w:rPr>
        <w:t xml:space="preserve">approfondimento linguistico dai contenuti "work-oriented". </w:t>
      </w:r>
    </w:p>
    <w:p w:rsidR="00430645" w:rsidRDefault="00430645" w:rsidP="00216E8F">
      <w:pPr>
        <w:autoSpaceDE w:val="0"/>
        <w:autoSpaceDN w:val="0"/>
        <w:adjustRightInd w:val="0"/>
        <w:spacing w:after="0" w:line="240" w:lineRule="auto"/>
        <w:jc w:val="both"/>
        <w:rPr>
          <w:rFonts w:ascii="Times New Roman" w:hAnsi="Times New Roman" w:cs="Times New Roman"/>
          <w:color w:val="000000"/>
          <w:sz w:val="24"/>
          <w:szCs w:val="24"/>
        </w:rPr>
      </w:pPr>
      <w:r w:rsidRPr="00216E8F">
        <w:rPr>
          <w:rFonts w:ascii="Times New Roman" w:hAnsi="Times New Roman" w:cs="Times New Roman"/>
          <w:color w:val="000000"/>
          <w:sz w:val="24"/>
          <w:szCs w:val="24"/>
        </w:rPr>
        <w:t xml:space="preserve">Gli alunni </w:t>
      </w:r>
      <w:r w:rsidR="000C796F">
        <w:rPr>
          <w:rFonts w:ascii="Times New Roman" w:hAnsi="Times New Roman" w:cs="Times New Roman"/>
          <w:color w:val="000000"/>
          <w:sz w:val="24"/>
          <w:szCs w:val="24"/>
        </w:rPr>
        <w:t xml:space="preserve">dovranno essere </w:t>
      </w:r>
      <w:r w:rsidRPr="00216E8F">
        <w:rPr>
          <w:rFonts w:ascii="Times New Roman" w:hAnsi="Times New Roman" w:cs="Times New Roman"/>
          <w:color w:val="000000"/>
          <w:sz w:val="24"/>
          <w:szCs w:val="24"/>
        </w:rPr>
        <w:t xml:space="preserve">impegnati presso le </w:t>
      </w:r>
      <w:r w:rsidR="000C796F">
        <w:rPr>
          <w:rFonts w:ascii="Times New Roman" w:hAnsi="Times New Roman" w:cs="Times New Roman"/>
          <w:color w:val="000000"/>
          <w:sz w:val="24"/>
          <w:szCs w:val="24"/>
        </w:rPr>
        <w:t>strutture ospitanti</w:t>
      </w:r>
      <w:r w:rsidRPr="00216E8F">
        <w:rPr>
          <w:rFonts w:ascii="Times New Roman" w:hAnsi="Times New Roman" w:cs="Times New Roman"/>
          <w:color w:val="000000"/>
          <w:sz w:val="24"/>
          <w:szCs w:val="24"/>
        </w:rPr>
        <w:t xml:space="preserve"> alternandosi in attività di front</w:t>
      </w:r>
      <w:r w:rsidR="000623CF">
        <w:rPr>
          <w:rFonts w:ascii="Times New Roman" w:hAnsi="Times New Roman" w:cs="Times New Roman"/>
          <w:color w:val="000000"/>
          <w:sz w:val="24"/>
          <w:szCs w:val="24"/>
        </w:rPr>
        <w:t xml:space="preserve"> office</w:t>
      </w:r>
      <w:r w:rsidRPr="00216E8F">
        <w:rPr>
          <w:rFonts w:ascii="Times New Roman" w:hAnsi="Times New Roman" w:cs="Times New Roman"/>
          <w:color w:val="000000"/>
          <w:sz w:val="24"/>
          <w:szCs w:val="24"/>
        </w:rPr>
        <w:t xml:space="preserve"> e back office, marketing turistico, animazione turistica</w:t>
      </w:r>
      <w:r w:rsidR="000C796F">
        <w:rPr>
          <w:rFonts w:ascii="Times New Roman" w:hAnsi="Times New Roman" w:cs="Times New Roman"/>
          <w:color w:val="000000"/>
          <w:sz w:val="24"/>
          <w:szCs w:val="24"/>
        </w:rPr>
        <w:t>,</w:t>
      </w:r>
      <w:r w:rsidRPr="00216E8F">
        <w:rPr>
          <w:rFonts w:ascii="Times New Roman" w:hAnsi="Times New Roman" w:cs="Times New Roman"/>
          <w:color w:val="000000"/>
          <w:sz w:val="24"/>
          <w:szCs w:val="24"/>
        </w:rPr>
        <w:t xml:space="preserve"> </w:t>
      </w:r>
      <w:r w:rsidR="00B05710">
        <w:rPr>
          <w:rFonts w:ascii="Times New Roman" w:hAnsi="Times New Roman" w:cs="Times New Roman"/>
          <w:color w:val="000000"/>
          <w:sz w:val="24"/>
          <w:szCs w:val="24"/>
        </w:rPr>
        <w:t>con particolare riferimento al t</w:t>
      </w:r>
      <w:r w:rsidRPr="00216E8F">
        <w:rPr>
          <w:rFonts w:ascii="Times New Roman" w:hAnsi="Times New Roman" w:cs="Times New Roman"/>
          <w:color w:val="000000"/>
          <w:sz w:val="24"/>
          <w:szCs w:val="24"/>
        </w:rPr>
        <w:t>urismo accessibile e</w:t>
      </w:r>
      <w:r w:rsidR="000C796F">
        <w:rPr>
          <w:rFonts w:ascii="Times New Roman" w:hAnsi="Times New Roman" w:cs="Times New Roman"/>
          <w:color w:val="000000"/>
          <w:sz w:val="24"/>
          <w:szCs w:val="24"/>
        </w:rPr>
        <w:t xml:space="preserve"> alla</w:t>
      </w:r>
      <w:r w:rsidRPr="00216E8F">
        <w:rPr>
          <w:rFonts w:ascii="Times New Roman" w:hAnsi="Times New Roman" w:cs="Times New Roman"/>
          <w:color w:val="000000"/>
          <w:sz w:val="24"/>
          <w:szCs w:val="24"/>
        </w:rPr>
        <w:t xml:space="preserve"> promozione turistica. </w:t>
      </w:r>
    </w:p>
    <w:p w:rsidR="000623CF" w:rsidRDefault="000623CF" w:rsidP="00216E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Dovranno essere realizzate n. 120 ore totali di attività, ivi comprese n. 8 ore di attività iniziali di orientamento, propedeutiche al percorso formativo in alternanza scuola lavoro da svolgersi in loco la prima settimana di arrivo del gruppo (curriculum vitae, norme di sicurezza, microlingua del settore di pertinenza, “orientation tour” della città), da espletarsi in un periodo di n. 28 giorni.</w:t>
      </w:r>
    </w:p>
    <w:p w:rsidR="00430645" w:rsidRPr="00430645" w:rsidRDefault="00430645" w:rsidP="00430645">
      <w:pPr>
        <w:autoSpaceDE w:val="0"/>
        <w:autoSpaceDN w:val="0"/>
        <w:adjustRightInd w:val="0"/>
        <w:spacing w:after="0" w:line="240" w:lineRule="auto"/>
        <w:rPr>
          <w:rFonts w:ascii="Times New Roman" w:hAnsi="Times New Roman" w:cs="Times New Roman"/>
          <w:color w:val="000000"/>
          <w:sz w:val="23"/>
          <w:szCs w:val="23"/>
        </w:rPr>
      </w:pPr>
    </w:p>
    <w:p w:rsidR="00430645" w:rsidRDefault="00430645" w:rsidP="002A0498">
      <w:pPr>
        <w:tabs>
          <w:tab w:val="left" w:pos="0"/>
        </w:tabs>
        <w:spacing w:after="0" w:line="240" w:lineRule="auto"/>
        <w:jc w:val="both"/>
        <w:rPr>
          <w:rFonts w:ascii="Times New Roman" w:eastAsiaTheme="majorEastAsia" w:hAnsi="Times New Roman" w:cs="Times New Roman"/>
          <w:sz w:val="24"/>
          <w:szCs w:val="24"/>
        </w:rPr>
      </w:pPr>
    </w:p>
    <w:p w:rsidR="008567ED" w:rsidRPr="00CB5BA1" w:rsidRDefault="004E034D" w:rsidP="004E034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8567ED" w:rsidRPr="00CB5BA1">
        <w:rPr>
          <w:rFonts w:ascii="Times New Roman" w:hAnsi="Times New Roman" w:cs="Times New Roman"/>
          <w:b/>
          <w:bCs/>
          <w:sz w:val="24"/>
          <w:szCs w:val="24"/>
        </w:rPr>
        <w:t xml:space="preserve">E </w:t>
      </w:r>
      <w:r w:rsidR="00D90EDE" w:rsidRPr="00CB5BA1">
        <w:rPr>
          <w:rFonts w:ascii="Times New Roman" w:hAnsi="Times New Roman" w:cs="Times New Roman"/>
          <w:b/>
          <w:bCs/>
          <w:sz w:val="24"/>
          <w:szCs w:val="24"/>
        </w:rPr>
        <w:t>INVITA</w:t>
      </w:r>
    </w:p>
    <w:p w:rsidR="008567ED" w:rsidRPr="00007890" w:rsidRDefault="008567ED" w:rsidP="008567ED">
      <w:pPr>
        <w:widowControl w:val="0"/>
        <w:autoSpaceDE w:val="0"/>
        <w:autoSpaceDN w:val="0"/>
        <w:adjustRightInd w:val="0"/>
        <w:spacing w:after="0" w:line="240" w:lineRule="auto"/>
        <w:ind w:firstLine="1418"/>
        <w:jc w:val="center"/>
        <w:rPr>
          <w:rFonts w:ascii="Times New Roman" w:hAnsi="Times New Roman" w:cs="Times New Roman"/>
          <w:b/>
          <w:bCs/>
          <w:sz w:val="24"/>
          <w:szCs w:val="24"/>
        </w:rPr>
      </w:pPr>
    </w:p>
    <w:p w:rsidR="00693DD1" w:rsidRPr="00CB5BA1" w:rsidRDefault="00D90EDE" w:rsidP="00CB5BA1">
      <w:pPr>
        <w:widowControl w:val="0"/>
        <w:autoSpaceDE w:val="0"/>
        <w:autoSpaceDN w:val="0"/>
        <w:adjustRightInd w:val="0"/>
        <w:spacing w:after="0" w:line="240" w:lineRule="auto"/>
        <w:jc w:val="both"/>
        <w:rPr>
          <w:rFonts w:ascii="Times New Roman" w:hAnsi="Times New Roman" w:cs="Times New Roman"/>
          <w:b/>
          <w:bCs/>
          <w:sz w:val="24"/>
          <w:szCs w:val="24"/>
        </w:rPr>
      </w:pPr>
      <w:r w:rsidRPr="00CB5BA1">
        <w:rPr>
          <w:rFonts w:ascii="Times New Roman" w:hAnsi="Times New Roman" w:cs="Times New Roman"/>
          <w:b/>
          <w:bCs/>
          <w:sz w:val="24"/>
          <w:szCs w:val="24"/>
        </w:rPr>
        <w:t xml:space="preserve">ai sensi </w:t>
      </w:r>
      <w:r w:rsidR="005F3E6D" w:rsidRPr="00CB5BA1">
        <w:rPr>
          <w:rFonts w:ascii="Times New Roman" w:hAnsi="Times New Roman" w:cs="Times New Roman"/>
          <w:b/>
          <w:bCs/>
          <w:sz w:val="24"/>
          <w:szCs w:val="24"/>
        </w:rPr>
        <w:t>dell'art.</w:t>
      </w:r>
      <w:r w:rsidR="004446F5" w:rsidRPr="00CB5BA1">
        <w:rPr>
          <w:rFonts w:ascii="Times New Roman" w:hAnsi="Times New Roman" w:cs="Times New Roman"/>
          <w:b/>
          <w:bCs/>
          <w:sz w:val="24"/>
          <w:szCs w:val="24"/>
        </w:rPr>
        <w:t xml:space="preserve"> 36 comma </w:t>
      </w:r>
      <w:r w:rsidR="005F3E6D" w:rsidRPr="00CB5BA1">
        <w:rPr>
          <w:rFonts w:ascii="Times New Roman" w:hAnsi="Times New Roman" w:cs="Times New Roman"/>
          <w:b/>
          <w:bCs/>
          <w:sz w:val="24"/>
          <w:szCs w:val="24"/>
        </w:rPr>
        <w:t>7</w:t>
      </w:r>
      <w:r w:rsidR="002A0498" w:rsidRPr="00CB5BA1">
        <w:rPr>
          <w:rFonts w:ascii="Times New Roman" w:hAnsi="Times New Roman" w:cs="Times New Roman"/>
          <w:b/>
          <w:bCs/>
          <w:sz w:val="24"/>
          <w:szCs w:val="24"/>
        </w:rPr>
        <w:t xml:space="preserve"> </w:t>
      </w:r>
      <w:r w:rsidR="005F3E6D" w:rsidRPr="00CB5BA1">
        <w:rPr>
          <w:rFonts w:ascii="Times New Roman" w:hAnsi="Times New Roman" w:cs="Times New Roman"/>
          <w:b/>
          <w:bCs/>
          <w:sz w:val="24"/>
          <w:szCs w:val="24"/>
        </w:rPr>
        <w:t>e art. 216 comma 9</w:t>
      </w:r>
      <w:r w:rsidRPr="00CB5BA1">
        <w:rPr>
          <w:rFonts w:ascii="Times New Roman" w:hAnsi="Times New Roman" w:cs="Times New Roman"/>
          <w:b/>
          <w:bCs/>
          <w:sz w:val="24"/>
          <w:szCs w:val="24"/>
        </w:rPr>
        <w:t xml:space="preserve"> del D.Lgs 50/2016, gli operatori economici</w:t>
      </w:r>
      <w:r w:rsidR="004446F5" w:rsidRPr="00CB5BA1">
        <w:rPr>
          <w:rFonts w:ascii="Times New Roman" w:hAnsi="Times New Roman" w:cs="Times New Roman"/>
          <w:b/>
          <w:bCs/>
          <w:sz w:val="24"/>
          <w:szCs w:val="24"/>
        </w:rPr>
        <w:t xml:space="preserve"> interessati</w:t>
      </w:r>
      <w:r w:rsidR="002A0498" w:rsidRPr="00CB5BA1">
        <w:rPr>
          <w:rFonts w:ascii="Times New Roman" w:hAnsi="Times New Roman" w:cs="Times New Roman"/>
          <w:b/>
          <w:bCs/>
          <w:sz w:val="24"/>
          <w:szCs w:val="24"/>
        </w:rPr>
        <w:t xml:space="preserve"> </w:t>
      </w:r>
      <w:r w:rsidRPr="00CB5BA1">
        <w:rPr>
          <w:rFonts w:ascii="Times New Roman" w:hAnsi="Times New Roman" w:cs="Times New Roman"/>
          <w:b/>
          <w:bCs/>
          <w:sz w:val="24"/>
          <w:szCs w:val="24"/>
        </w:rPr>
        <w:t xml:space="preserve">di cui all'art.45 del </w:t>
      </w:r>
      <w:r w:rsidR="004446F5" w:rsidRPr="00CB5BA1">
        <w:rPr>
          <w:rFonts w:ascii="Times New Roman" w:hAnsi="Times New Roman" w:cs="Times New Roman"/>
          <w:b/>
          <w:bCs/>
          <w:sz w:val="24"/>
          <w:szCs w:val="24"/>
        </w:rPr>
        <w:t>Decreto Legislativo n. 50 del 18/04/2016</w:t>
      </w:r>
      <w:r w:rsidRPr="00CB5BA1">
        <w:rPr>
          <w:rFonts w:ascii="Times New Roman" w:hAnsi="Times New Roman" w:cs="Times New Roman"/>
          <w:b/>
          <w:bCs/>
          <w:sz w:val="24"/>
          <w:szCs w:val="24"/>
        </w:rPr>
        <w:t xml:space="preserve"> a </w:t>
      </w:r>
      <w:r w:rsidR="00693DD1" w:rsidRPr="00CB5BA1">
        <w:rPr>
          <w:rFonts w:ascii="Times New Roman" w:hAnsi="Times New Roman" w:cs="Times New Roman"/>
          <w:b/>
          <w:bCs/>
          <w:sz w:val="24"/>
          <w:szCs w:val="24"/>
        </w:rPr>
        <w:t>manifestare il proprio</w:t>
      </w:r>
      <w:r w:rsidRPr="00CB5BA1">
        <w:rPr>
          <w:rFonts w:ascii="Times New Roman" w:hAnsi="Times New Roman" w:cs="Times New Roman"/>
          <w:b/>
          <w:bCs/>
          <w:sz w:val="24"/>
          <w:szCs w:val="24"/>
        </w:rPr>
        <w:t xml:space="preserve"> interesse</w:t>
      </w:r>
      <w:r w:rsidR="00CB5BA1" w:rsidRPr="00CB5BA1">
        <w:rPr>
          <w:rFonts w:ascii="Times New Roman" w:hAnsi="Times New Roman" w:cs="Times New Roman"/>
          <w:b/>
          <w:bCs/>
          <w:sz w:val="24"/>
          <w:szCs w:val="24"/>
        </w:rPr>
        <w:t xml:space="preserve"> all’inserimento in </w:t>
      </w:r>
      <w:r w:rsidR="005F3E6D" w:rsidRPr="00CB5BA1">
        <w:rPr>
          <w:rFonts w:ascii="Times New Roman" w:hAnsi="Times New Roman" w:cs="Times New Roman"/>
          <w:b/>
          <w:bCs/>
          <w:sz w:val="24"/>
          <w:szCs w:val="24"/>
        </w:rPr>
        <w:t xml:space="preserve">una </w:t>
      </w:r>
      <w:r w:rsidR="004446F5" w:rsidRPr="00CB5BA1">
        <w:rPr>
          <w:rFonts w:ascii="Times New Roman" w:hAnsi="Times New Roman" w:cs="Times New Roman"/>
          <w:b/>
          <w:bCs/>
          <w:sz w:val="24"/>
          <w:szCs w:val="24"/>
        </w:rPr>
        <w:t>“</w:t>
      </w:r>
      <w:r w:rsidR="005F3E6D" w:rsidRPr="00CB5BA1">
        <w:rPr>
          <w:rFonts w:ascii="Times New Roman" w:hAnsi="Times New Roman" w:cs="Times New Roman"/>
          <w:b/>
          <w:bCs/>
          <w:sz w:val="24"/>
          <w:szCs w:val="24"/>
        </w:rPr>
        <w:t>short list</w:t>
      </w:r>
      <w:r w:rsidR="004446F5" w:rsidRPr="00CB5BA1">
        <w:rPr>
          <w:rFonts w:ascii="Times New Roman" w:hAnsi="Times New Roman" w:cs="Times New Roman"/>
          <w:b/>
          <w:bCs/>
          <w:sz w:val="24"/>
          <w:szCs w:val="24"/>
        </w:rPr>
        <w:t>”</w:t>
      </w:r>
      <w:r w:rsidR="00CB5BA1" w:rsidRPr="00CB5BA1">
        <w:rPr>
          <w:rFonts w:ascii="Times New Roman" w:hAnsi="Times New Roman" w:cs="Times New Roman"/>
          <w:b/>
          <w:bCs/>
          <w:sz w:val="24"/>
          <w:szCs w:val="24"/>
        </w:rPr>
        <w:t xml:space="preserve"> all’interno della quale</w:t>
      </w:r>
      <w:r w:rsidR="00CB5BA1" w:rsidRPr="00CB5BA1">
        <w:rPr>
          <w:rStyle w:val="Enfasigrassetto"/>
          <w:rFonts w:ascii="Times New Roman" w:hAnsi="Times New Roman" w:cs="Times New Roman"/>
          <w:b w:val="0"/>
          <w:sz w:val="24"/>
          <w:szCs w:val="24"/>
        </w:rPr>
        <w:t xml:space="preserve"> </w:t>
      </w:r>
      <w:r w:rsidR="00693DD1" w:rsidRPr="00CB5BA1">
        <w:rPr>
          <w:rFonts w:ascii="Times New Roman" w:hAnsi="Times New Roman" w:cs="Times New Roman"/>
          <w:b/>
          <w:sz w:val="24"/>
          <w:szCs w:val="24"/>
        </w:rPr>
        <w:t xml:space="preserve">individuare n. 5 Operatori Economici da invitare alla procedura selettiva, avviata in applicazione </w:t>
      </w:r>
      <w:r w:rsidR="00693DD1" w:rsidRPr="00CB5BA1">
        <w:rPr>
          <w:rFonts w:ascii="Times New Roman" w:eastAsia="Calibri" w:hAnsi="Times New Roman" w:cs="Times New Roman"/>
          <w:b/>
          <w:sz w:val="24"/>
          <w:szCs w:val="24"/>
        </w:rPr>
        <w:t xml:space="preserve">dell’art. </w:t>
      </w:r>
      <w:r w:rsidR="00693DD1" w:rsidRPr="00CB5BA1">
        <w:rPr>
          <w:rFonts w:ascii="Times New Roman" w:hAnsi="Times New Roman" w:cs="Times New Roman"/>
          <w:b/>
          <w:bCs/>
          <w:sz w:val="24"/>
          <w:szCs w:val="24"/>
        </w:rPr>
        <w:t xml:space="preserve">36, comma 2, lett. b) del decreto legislativo n. 50 del 18/04/2016, per la acquisizione </w:t>
      </w:r>
      <w:r w:rsidR="00693DD1" w:rsidRPr="00CB5BA1">
        <w:rPr>
          <w:rFonts w:ascii="Times New Roman" w:hAnsi="Times New Roman" w:cs="Times New Roman"/>
          <w:b/>
          <w:sz w:val="24"/>
          <w:szCs w:val="24"/>
        </w:rPr>
        <w:t xml:space="preserve"> dei servizi di trasporto, vitto e alloggio</w:t>
      </w:r>
      <w:r w:rsidR="00693DD1" w:rsidRPr="00880D17">
        <w:rPr>
          <w:rFonts w:ascii="Times New Roman" w:hAnsi="Times New Roman" w:cs="Times New Roman"/>
          <w:b/>
          <w:sz w:val="24"/>
          <w:szCs w:val="24"/>
        </w:rPr>
        <w:t xml:space="preserve">, </w:t>
      </w:r>
      <w:r w:rsidR="00693DD1">
        <w:rPr>
          <w:rFonts w:ascii="Times New Roman" w:hAnsi="Times New Roman" w:cs="Times New Roman"/>
          <w:b/>
          <w:sz w:val="24"/>
          <w:szCs w:val="24"/>
        </w:rPr>
        <w:t>nonché di quelli finalizzati alla realizzazione di un percorso di alternanza scuola lavoro presso struttura ospitante operante nel settore dei servizi turistici (ospitalità/ricettività alberghiera) località Edimburgo.</w:t>
      </w:r>
    </w:p>
    <w:p w:rsidR="00CB5BA1" w:rsidRPr="00C94331" w:rsidRDefault="00CB5BA1" w:rsidP="00CB5BA1">
      <w:pPr>
        <w:widowControl w:val="0"/>
        <w:autoSpaceDE w:val="0"/>
        <w:autoSpaceDN w:val="0"/>
        <w:spacing w:after="0" w:line="240" w:lineRule="auto"/>
        <w:jc w:val="both"/>
        <w:rPr>
          <w:rFonts w:ascii="Times New Roman" w:hAnsi="Times New Roman" w:cs="Times New Roman"/>
          <w:b/>
          <w:sz w:val="24"/>
          <w:szCs w:val="24"/>
        </w:rPr>
      </w:pPr>
      <w:r w:rsidRPr="00C94331">
        <w:rPr>
          <w:rFonts w:ascii="Times New Roman" w:hAnsi="Times New Roman" w:cs="Times New Roman"/>
          <w:b/>
          <w:sz w:val="24"/>
          <w:szCs w:val="24"/>
        </w:rPr>
        <w:t xml:space="preserve">Le attività formative in alternanza scuola lavoro, per n. 120 ore da espletarsi in un periodo di n. 28 giorni di permanenza nella città di Edimburgo (ivi compreso il viaggio di andata e di ritorno), sono rivolte ad un gruppo di n. 15 alunni iscritti e frequentanti per l’a.s. 2018/2019 gli ultimi tre anni dell’indirizzo di studi Servizi per l’Enogastronomia e l’Ospitalità Alberghiera dell’ISISS “G. B. Novelli” di Marcianise, affiancati da n. 2 docenti accompagnatori. </w:t>
      </w:r>
    </w:p>
    <w:p w:rsidR="00CB5BA1" w:rsidRPr="00C94331" w:rsidRDefault="00CB5BA1" w:rsidP="00CB5BA1">
      <w:pPr>
        <w:widowControl w:val="0"/>
        <w:autoSpaceDE w:val="0"/>
        <w:autoSpaceDN w:val="0"/>
        <w:spacing w:after="0" w:line="240" w:lineRule="auto"/>
        <w:jc w:val="both"/>
        <w:rPr>
          <w:rFonts w:ascii="Times New Roman" w:hAnsi="Times New Roman" w:cs="Times New Roman"/>
          <w:b/>
          <w:sz w:val="24"/>
          <w:szCs w:val="24"/>
        </w:rPr>
      </w:pPr>
      <w:r w:rsidRPr="00C94331">
        <w:rPr>
          <w:rFonts w:ascii="Times New Roman" w:hAnsi="Times New Roman" w:cs="Times New Roman"/>
          <w:b/>
          <w:sz w:val="24"/>
          <w:szCs w:val="24"/>
          <w:lang w:eastAsia="it-IT"/>
        </w:rPr>
        <w:t xml:space="preserve">Dette attività sono da </w:t>
      </w:r>
      <w:r w:rsidRPr="00C94331">
        <w:rPr>
          <w:rFonts w:ascii="Times New Roman" w:hAnsi="Times New Roman" w:cs="Times New Roman"/>
          <w:b/>
          <w:sz w:val="24"/>
          <w:szCs w:val="24"/>
        </w:rPr>
        <w:t xml:space="preserve">programmarsi nel periodo intercorrente </w:t>
      </w:r>
      <w:r w:rsidRPr="00C94331">
        <w:rPr>
          <w:rFonts w:ascii="Times New Roman" w:hAnsi="Times New Roman" w:cs="Times New Roman"/>
          <w:b/>
          <w:sz w:val="24"/>
          <w:szCs w:val="24"/>
          <w:lang w:eastAsia="it-IT"/>
        </w:rPr>
        <w:t>dal 14 luglio 2019 al 11 agosto 2019 e comunque non oltre il 31 agosto 2019</w:t>
      </w:r>
      <w:r w:rsidRPr="00C94331">
        <w:rPr>
          <w:rFonts w:ascii="Times New Roman" w:hAnsi="Times New Roman" w:cs="Times New Roman"/>
          <w:b/>
          <w:sz w:val="24"/>
          <w:szCs w:val="24"/>
        </w:rPr>
        <w:t>.</w:t>
      </w:r>
    </w:p>
    <w:p w:rsidR="002D4D36" w:rsidRPr="004C764D" w:rsidRDefault="002D4D36" w:rsidP="00CB5BA1">
      <w:pPr>
        <w:tabs>
          <w:tab w:val="left" w:pos="0"/>
        </w:tabs>
        <w:spacing w:after="0" w:line="240" w:lineRule="auto"/>
        <w:jc w:val="both"/>
        <w:rPr>
          <w:rFonts w:ascii="Times New Roman" w:eastAsia="Calibri" w:hAnsi="Times New Roman" w:cs="Times New Roman"/>
          <w:sz w:val="24"/>
          <w:szCs w:val="24"/>
        </w:rPr>
      </w:pPr>
    </w:p>
    <w:p w:rsidR="000623CF" w:rsidRDefault="00D0034F" w:rsidP="00CB5BA1">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A </w:t>
      </w:r>
      <w:r w:rsidR="000623CF">
        <w:rPr>
          <w:rFonts w:ascii="Times New Roman" w:hAnsi="Times New Roman" w:cs="Times New Roman"/>
          <w:sz w:val="24"/>
          <w:szCs w:val="24"/>
        </w:rPr>
        <w:t>seguito della acquisizione di dette</w:t>
      </w:r>
      <w:r>
        <w:rPr>
          <w:rFonts w:ascii="Times New Roman" w:hAnsi="Times New Roman" w:cs="Times New Roman"/>
          <w:sz w:val="24"/>
          <w:szCs w:val="24"/>
        </w:rPr>
        <w:t xml:space="preserve"> manifestazioni di interesse, saranno</w:t>
      </w:r>
      <w:r w:rsidR="002A0498">
        <w:rPr>
          <w:rFonts w:ascii="Times New Roman" w:hAnsi="Times New Roman" w:cs="Times New Roman"/>
          <w:sz w:val="24"/>
          <w:szCs w:val="24"/>
        </w:rPr>
        <w:t xml:space="preserve"> successivamente</w:t>
      </w:r>
      <w:r>
        <w:rPr>
          <w:rFonts w:ascii="Times New Roman" w:hAnsi="Times New Roman" w:cs="Times New Roman"/>
          <w:sz w:val="24"/>
          <w:szCs w:val="24"/>
        </w:rPr>
        <w:t xml:space="preserve"> </w:t>
      </w:r>
    </w:p>
    <w:p w:rsidR="000623CF" w:rsidRDefault="00D0034F" w:rsidP="000623CF">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sz w:val="24"/>
          <w:szCs w:val="24"/>
        </w:rPr>
        <w:t>consultati</w:t>
      </w:r>
      <w:r w:rsidR="00A57534">
        <w:rPr>
          <w:rFonts w:ascii="Times New Roman" w:hAnsi="Times New Roman" w:cs="Times New Roman"/>
          <w:sz w:val="24"/>
          <w:szCs w:val="24"/>
        </w:rPr>
        <w:t>,</w:t>
      </w:r>
      <w:r w:rsidR="002A0498">
        <w:rPr>
          <w:rFonts w:ascii="Times New Roman" w:hAnsi="Times New Roman" w:cs="Times New Roman"/>
          <w:sz w:val="24"/>
          <w:szCs w:val="24"/>
        </w:rPr>
        <w:t xml:space="preserve"> </w:t>
      </w:r>
      <w:r w:rsidR="00A57534" w:rsidRPr="00A57534">
        <w:rPr>
          <w:rFonts w:ascii="Times New Roman" w:eastAsia="Calibri" w:hAnsi="Times New Roman" w:cs="Times New Roman"/>
          <w:sz w:val="24"/>
          <w:szCs w:val="24"/>
        </w:rPr>
        <w:t xml:space="preserve">ai sensi dell’art. </w:t>
      </w:r>
      <w:r w:rsidR="00A57534" w:rsidRPr="00A57534">
        <w:rPr>
          <w:rFonts w:ascii="Times New Roman" w:hAnsi="Times New Roman" w:cs="Times New Roman"/>
          <w:bCs/>
          <w:sz w:val="24"/>
          <w:szCs w:val="24"/>
        </w:rPr>
        <w:t>36, comma 2, lett. b) del Decreto Legislativo n. 50 del 18/04/2016,</w:t>
      </w:r>
      <w:r w:rsidR="002A0498">
        <w:rPr>
          <w:rFonts w:ascii="Times New Roman" w:hAnsi="Times New Roman" w:cs="Times New Roman"/>
          <w:bCs/>
          <w:sz w:val="24"/>
          <w:szCs w:val="24"/>
        </w:rPr>
        <w:t xml:space="preserve"> </w:t>
      </w:r>
      <w:r w:rsidRPr="00A3722F">
        <w:rPr>
          <w:rFonts w:ascii="Times New Roman" w:hAnsi="Times New Roman" w:cs="Times New Roman"/>
          <w:sz w:val="24"/>
          <w:szCs w:val="24"/>
        </w:rPr>
        <w:t xml:space="preserve">n. 5 </w:t>
      </w:r>
    </w:p>
    <w:p w:rsidR="000623CF" w:rsidRDefault="00D0034F" w:rsidP="000623CF">
      <w:pPr>
        <w:tabs>
          <w:tab w:val="left" w:pos="0"/>
        </w:tabs>
        <w:spacing w:after="0" w:line="240" w:lineRule="auto"/>
        <w:ind w:left="1276" w:hanging="1418"/>
        <w:jc w:val="both"/>
        <w:rPr>
          <w:rFonts w:ascii="Times New Roman" w:hAnsi="Times New Roman" w:cs="Times New Roman"/>
          <w:sz w:val="24"/>
          <w:szCs w:val="24"/>
        </w:rPr>
      </w:pPr>
      <w:r w:rsidRPr="00A3722F">
        <w:rPr>
          <w:rFonts w:ascii="Times New Roman" w:hAnsi="Times New Roman" w:cs="Times New Roman"/>
          <w:sz w:val="24"/>
          <w:szCs w:val="24"/>
        </w:rPr>
        <w:t>operatori economici</w:t>
      </w:r>
      <w:r>
        <w:rPr>
          <w:rFonts w:ascii="Times New Roman" w:hAnsi="Times New Roman" w:cs="Times New Roman"/>
          <w:sz w:val="24"/>
          <w:szCs w:val="24"/>
        </w:rPr>
        <w:t>, risultati idonei alla fornitura e alla realizzazione dei servizi</w:t>
      </w:r>
      <w:r w:rsidR="000623CF">
        <w:rPr>
          <w:rFonts w:ascii="Times New Roman" w:hAnsi="Times New Roman" w:cs="Times New Roman"/>
          <w:sz w:val="24"/>
          <w:szCs w:val="24"/>
        </w:rPr>
        <w:t xml:space="preserve"> in parola</w:t>
      </w:r>
      <w:r>
        <w:rPr>
          <w:rFonts w:ascii="Times New Roman" w:hAnsi="Times New Roman" w:cs="Times New Roman"/>
          <w:sz w:val="24"/>
          <w:szCs w:val="24"/>
        </w:rPr>
        <w:t>,</w:t>
      </w:r>
      <w:r w:rsidR="002A0498">
        <w:rPr>
          <w:rFonts w:ascii="Times New Roman" w:hAnsi="Times New Roman" w:cs="Times New Roman"/>
          <w:sz w:val="24"/>
          <w:szCs w:val="24"/>
        </w:rPr>
        <w:t xml:space="preserve"> </w:t>
      </w:r>
      <w:r>
        <w:rPr>
          <w:rFonts w:ascii="Times New Roman" w:hAnsi="Times New Roman" w:cs="Times New Roman"/>
          <w:sz w:val="24"/>
          <w:szCs w:val="24"/>
        </w:rPr>
        <w:t xml:space="preserve">nel </w:t>
      </w:r>
    </w:p>
    <w:p w:rsidR="000623CF" w:rsidRDefault="00D0034F" w:rsidP="000623CF">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sz w:val="24"/>
          <w:szCs w:val="24"/>
        </w:rPr>
        <w:t xml:space="preserve">rispetto dei principi di </w:t>
      </w:r>
      <w:r w:rsidRPr="00A3722F">
        <w:rPr>
          <w:rFonts w:ascii="Times New Roman" w:hAnsi="Times New Roman" w:cs="Times New Roman"/>
          <w:sz w:val="24"/>
          <w:szCs w:val="24"/>
        </w:rPr>
        <w:t>parità di trattamento</w:t>
      </w:r>
      <w:r>
        <w:rPr>
          <w:rFonts w:ascii="Times New Roman" w:hAnsi="Times New Roman" w:cs="Times New Roman"/>
          <w:sz w:val="24"/>
          <w:szCs w:val="24"/>
        </w:rPr>
        <w:t>, non discriminazione,  trasparenza, proporzionalità,</w:t>
      </w:r>
    </w:p>
    <w:p w:rsidR="000623CF" w:rsidRDefault="00D0034F" w:rsidP="000623CF">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sz w:val="24"/>
          <w:szCs w:val="24"/>
        </w:rPr>
        <w:t xml:space="preserve"> concorrenza e rotazione di cui all’art. 30 comma 1 </w:t>
      </w:r>
      <w:r w:rsidRPr="00007890">
        <w:rPr>
          <w:rFonts w:ascii="Times New Roman" w:hAnsi="Times New Roman" w:cs="Times New Roman"/>
          <w:bCs/>
          <w:sz w:val="24"/>
          <w:szCs w:val="24"/>
        </w:rPr>
        <w:t xml:space="preserve">del Decreto Legislativo n. </w:t>
      </w:r>
      <w:r>
        <w:rPr>
          <w:rFonts w:ascii="Times New Roman" w:hAnsi="Times New Roman" w:cs="Times New Roman"/>
          <w:bCs/>
          <w:sz w:val="24"/>
          <w:szCs w:val="24"/>
        </w:rPr>
        <w:t xml:space="preserve">50 del 18/04/2016, </w:t>
      </w:r>
      <w:r>
        <w:rPr>
          <w:rFonts w:ascii="Times New Roman" w:hAnsi="Times New Roman" w:cs="Times New Roman"/>
          <w:sz w:val="24"/>
          <w:szCs w:val="24"/>
        </w:rPr>
        <w:t>ai</w:t>
      </w:r>
    </w:p>
    <w:p w:rsidR="000623CF" w:rsidRDefault="00D0034F" w:rsidP="000623CF">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sz w:val="24"/>
          <w:szCs w:val="24"/>
        </w:rPr>
        <w:t xml:space="preserve"> quali verrà trasmessa specifica lettera di  invito a presentare </w:t>
      </w:r>
      <w:r w:rsidR="002A0498">
        <w:rPr>
          <w:rFonts w:ascii="Times New Roman" w:hAnsi="Times New Roman" w:cs="Times New Roman"/>
          <w:sz w:val="24"/>
          <w:szCs w:val="24"/>
        </w:rPr>
        <w:t>la propria migliore offerta per la</w:t>
      </w:r>
      <w:r w:rsidR="000623CF">
        <w:rPr>
          <w:rFonts w:ascii="Times New Roman" w:hAnsi="Times New Roman" w:cs="Times New Roman"/>
          <w:sz w:val="24"/>
          <w:szCs w:val="24"/>
        </w:rPr>
        <w:t xml:space="preserve"> </w:t>
      </w:r>
    </w:p>
    <w:p w:rsidR="00CA48C8" w:rsidRDefault="000623CF" w:rsidP="000623CF">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sz w:val="24"/>
          <w:szCs w:val="24"/>
        </w:rPr>
        <w:t>organizzazione e la realizzazione dei servizi in oggetto.</w:t>
      </w:r>
    </w:p>
    <w:p w:rsidR="001F276B" w:rsidRDefault="00BF21F2" w:rsidP="001F276B">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sz w:val="24"/>
          <w:szCs w:val="24"/>
        </w:rPr>
        <w:t>Si precisa</w:t>
      </w:r>
      <w:r w:rsidR="00DB00AA">
        <w:rPr>
          <w:rFonts w:ascii="Times New Roman" w:hAnsi="Times New Roman" w:cs="Times New Roman"/>
          <w:sz w:val="24"/>
          <w:szCs w:val="24"/>
        </w:rPr>
        <w:t xml:space="preserve"> che le manifestazioni di interesse hanno il solo scopo di comunicare</w:t>
      </w:r>
      <w:r w:rsidR="001233B1">
        <w:rPr>
          <w:rFonts w:ascii="Times New Roman" w:hAnsi="Times New Roman" w:cs="Times New Roman"/>
          <w:sz w:val="24"/>
          <w:szCs w:val="24"/>
        </w:rPr>
        <w:t xml:space="preserve"> </w:t>
      </w:r>
      <w:r w:rsidR="00DB00AA">
        <w:rPr>
          <w:rFonts w:ascii="Times New Roman" w:hAnsi="Times New Roman" w:cs="Times New Roman"/>
          <w:sz w:val="24"/>
          <w:szCs w:val="24"/>
        </w:rPr>
        <w:t xml:space="preserve">la </w:t>
      </w:r>
      <w:r w:rsidR="001F276B">
        <w:rPr>
          <w:rFonts w:ascii="Times New Roman" w:hAnsi="Times New Roman" w:cs="Times New Roman"/>
          <w:sz w:val="24"/>
          <w:szCs w:val="24"/>
        </w:rPr>
        <w:t xml:space="preserve">propria </w:t>
      </w:r>
    </w:p>
    <w:p w:rsidR="00993464" w:rsidRDefault="00DB00AA" w:rsidP="001F276B">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sz w:val="24"/>
          <w:szCs w:val="24"/>
        </w:rPr>
        <w:t>disponibilità ad essere</w:t>
      </w:r>
      <w:r w:rsidR="001233B1">
        <w:rPr>
          <w:rFonts w:ascii="Times New Roman" w:hAnsi="Times New Roman" w:cs="Times New Roman"/>
          <w:sz w:val="24"/>
          <w:szCs w:val="24"/>
        </w:rPr>
        <w:t xml:space="preserve"> eventualmente </w:t>
      </w:r>
      <w:r>
        <w:rPr>
          <w:rFonts w:ascii="Times New Roman" w:hAnsi="Times New Roman" w:cs="Times New Roman"/>
          <w:sz w:val="24"/>
          <w:szCs w:val="24"/>
        </w:rPr>
        <w:t xml:space="preserve"> invitati a presentare </w:t>
      </w:r>
      <w:r w:rsidR="00CB10BB">
        <w:rPr>
          <w:rFonts w:ascii="Times New Roman" w:hAnsi="Times New Roman" w:cs="Times New Roman"/>
          <w:sz w:val="24"/>
          <w:szCs w:val="24"/>
        </w:rPr>
        <w:t>offerta</w:t>
      </w:r>
      <w:r>
        <w:rPr>
          <w:rFonts w:ascii="Times New Roman" w:hAnsi="Times New Roman" w:cs="Times New Roman"/>
          <w:sz w:val="24"/>
          <w:szCs w:val="24"/>
        </w:rPr>
        <w:t xml:space="preserve">. La ricezione </w:t>
      </w:r>
      <w:r w:rsidRPr="00DB705F">
        <w:rPr>
          <w:rFonts w:ascii="Times New Roman" w:hAnsi="Times New Roman" w:cs="Times New Roman"/>
          <w:sz w:val="24"/>
          <w:szCs w:val="24"/>
        </w:rPr>
        <w:t>delle manifestazion</w:t>
      </w:r>
      <w:r w:rsidR="00A52AFC" w:rsidRPr="00DB705F">
        <w:rPr>
          <w:rFonts w:ascii="Times New Roman" w:hAnsi="Times New Roman" w:cs="Times New Roman"/>
          <w:sz w:val="24"/>
          <w:szCs w:val="24"/>
        </w:rPr>
        <w:t>i</w:t>
      </w:r>
      <w:r w:rsidRPr="00DB705F">
        <w:rPr>
          <w:rFonts w:ascii="Times New Roman" w:hAnsi="Times New Roman" w:cs="Times New Roman"/>
          <w:sz w:val="24"/>
          <w:szCs w:val="24"/>
        </w:rPr>
        <w:t xml:space="preserve"> </w:t>
      </w:r>
    </w:p>
    <w:p w:rsidR="00993464" w:rsidRDefault="00DB00AA" w:rsidP="00993464">
      <w:pPr>
        <w:tabs>
          <w:tab w:val="left" w:pos="0"/>
        </w:tabs>
        <w:spacing w:after="0" w:line="240" w:lineRule="auto"/>
        <w:ind w:left="1276" w:hanging="1418"/>
        <w:jc w:val="both"/>
        <w:rPr>
          <w:rFonts w:ascii="Times New Roman" w:hAnsi="Times New Roman" w:cs="Times New Roman"/>
          <w:sz w:val="24"/>
          <w:szCs w:val="24"/>
        </w:rPr>
      </w:pPr>
      <w:r w:rsidRPr="00DB705F">
        <w:rPr>
          <w:rFonts w:ascii="Times New Roman" w:hAnsi="Times New Roman" w:cs="Times New Roman"/>
          <w:sz w:val="24"/>
          <w:szCs w:val="24"/>
        </w:rPr>
        <w:t>di interesse non vincola</w:t>
      </w:r>
      <w:r w:rsidR="00993464">
        <w:rPr>
          <w:rFonts w:ascii="Times New Roman" w:hAnsi="Times New Roman" w:cs="Times New Roman"/>
          <w:sz w:val="24"/>
          <w:szCs w:val="24"/>
        </w:rPr>
        <w:t xml:space="preserve"> in alcun modo l’Istituzione Scolastica </w:t>
      </w:r>
      <w:r w:rsidRPr="00DB705F">
        <w:rPr>
          <w:rFonts w:ascii="Times New Roman" w:hAnsi="Times New Roman" w:cs="Times New Roman"/>
          <w:sz w:val="24"/>
          <w:szCs w:val="24"/>
        </w:rPr>
        <w:t xml:space="preserve"> e non fa sorgere diritti o interessi </w:t>
      </w:r>
    </w:p>
    <w:p w:rsidR="00993464" w:rsidRDefault="00DB00AA" w:rsidP="00993464">
      <w:pPr>
        <w:tabs>
          <w:tab w:val="left" w:pos="0"/>
        </w:tabs>
        <w:spacing w:after="0" w:line="240" w:lineRule="auto"/>
        <w:ind w:left="1276" w:hanging="1418"/>
        <w:jc w:val="both"/>
        <w:rPr>
          <w:rFonts w:ascii="Times New Roman" w:hAnsi="Times New Roman" w:cs="Times New Roman"/>
          <w:sz w:val="24"/>
          <w:szCs w:val="24"/>
        </w:rPr>
      </w:pPr>
      <w:r w:rsidRPr="00DB705F">
        <w:rPr>
          <w:rFonts w:ascii="Times New Roman" w:hAnsi="Times New Roman" w:cs="Times New Roman"/>
          <w:sz w:val="24"/>
          <w:szCs w:val="24"/>
        </w:rPr>
        <w:t>legittimi a fa</w:t>
      </w:r>
      <w:r w:rsidR="00A52AFC" w:rsidRPr="00DB705F">
        <w:rPr>
          <w:rFonts w:ascii="Times New Roman" w:hAnsi="Times New Roman" w:cs="Times New Roman"/>
          <w:sz w:val="24"/>
          <w:szCs w:val="24"/>
        </w:rPr>
        <w:t>vore dei soggetti partecipanti.</w:t>
      </w:r>
      <w:r w:rsidRPr="00DB705F">
        <w:rPr>
          <w:rFonts w:ascii="Times New Roman" w:hAnsi="Times New Roman" w:cs="Times New Roman"/>
          <w:sz w:val="24"/>
          <w:szCs w:val="24"/>
        </w:rPr>
        <w:t xml:space="preserve"> </w:t>
      </w:r>
    </w:p>
    <w:p w:rsidR="000E72E7" w:rsidRDefault="00993464" w:rsidP="000E72E7">
      <w:pPr>
        <w:tabs>
          <w:tab w:val="left" w:pos="0"/>
        </w:tabs>
        <w:spacing w:after="0" w:line="240" w:lineRule="auto"/>
        <w:ind w:left="1276" w:hanging="1418"/>
        <w:jc w:val="both"/>
        <w:rPr>
          <w:rFonts w:ascii="Times New Roman" w:hAnsi="Times New Roman" w:cs="Times New Roman"/>
          <w:color w:val="000000"/>
          <w:sz w:val="24"/>
          <w:szCs w:val="24"/>
        </w:rPr>
      </w:pPr>
      <w:r>
        <w:rPr>
          <w:rFonts w:ascii="Times New Roman" w:hAnsi="Times New Roman" w:cs="Times New Roman"/>
          <w:sz w:val="24"/>
          <w:szCs w:val="24"/>
        </w:rPr>
        <w:t>La Scuola</w:t>
      </w:r>
      <w:r w:rsidR="000E72E7">
        <w:rPr>
          <w:rFonts w:ascii="Times New Roman" w:hAnsi="Times New Roman" w:cs="Times New Roman"/>
          <w:color w:val="000000"/>
          <w:sz w:val="24"/>
          <w:szCs w:val="24"/>
        </w:rPr>
        <w:t xml:space="preserve"> si riserva la potestà di </w:t>
      </w:r>
      <w:r w:rsidR="00DB705F" w:rsidRPr="00DB705F">
        <w:rPr>
          <w:rFonts w:ascii="Times New Roman" w:hAnsi="Times New Roman" w:cs="Times New Roman"/>
          <w:color w:val="000000"/>
          <w:sz w:val="24"/>
          <w:szCs w:val="24"/>
        </w:rPr>
        <w:t xml:space="preserve">sospendere, modificare o annullare, in tutto o in parte, il </w:t>
      </w:r>
    </w:p>
    <w:p w:rsidR="00355408" w:rsidRDefault="000E72E7" w:rsidP="00355408">
      <w:pPr>
        <w:tabs>
          <w:tab w:val="left" w:pos="0"/>
        </w:tabs>
        <w:spacing w:after="0" w:line="240" w:lineRule="auto"/>
        <w:ind w:left="1276" w:hanging="1418"/>
        <w:jc w:val="both"/>
        <w:rPr>
          <w:rFonts w:ascii="Times New Roman" w:hAnsi="Times New Roman" w:cs="Times New Roman"/>
          <w:color w:val="000000"/>
          <w:sz w:val="24"/>
          <w:szCs w:val="24"/>
        </w:rPr>
      </w:pPr>
      <w:r>
        <w:rPr>
          <w:rFonts w:ascii="Times New Roman" w:hAnsi="Times New Roman" w:cs="Times New Roman"/>
          <w:color w:val="000000"/>
          <w:sz w:val="24"/>
          <w:szCs w:val="24"/>
        </w:rPr>
        <w:t>procedimento con atto motivato.</w:t>
      </w:r>
      <w:r w:rsidR="00DB705F" w:rsidRPr="00DB705F">
        <w:rPr>
          <w:rFonts w:ascii="Times New Roman" w:hAnsi="Times New Roman" w:cs="Times New Roman"/>
          <w:color w:val="000000"/>
          <w:sz w:val="24"/>
          <w:szCs w:val="24"/>
        </w:rPr>
        <w:t xml:space="preserve"> </w:t>
      </w:r>
    </w:p>
    <w:p w:rsidR="00355408" w:rsidRDefault="00355408" w:rsidP="00355408">
      <w:pPr>
        <w:tabs>
          <w:tab w:val="left" w:pos="0"/>
        </w:tabs>
        <w:spacing w:after="0" w:line="240" w:lineRule="auto"/>
        <w:ind w:left="1276" w:hanging="1418"/>
        <w:jc w:val="both"/>
        <w:rPr>
          <w:rFonts w:ascii="Times New Roman" w:hAnsi="Times New Roman" w:cs="Times New Roman"/>
          <w:noProof/>
          <w:sz w:val="24"/>
          <w:szCs w:val="24"/>
        </w:rPr>
      </w:pPr>
      <w:r w:rsidRPr="00FD197F">
        <w:rPr>
          <w:rFonts w:ascii="Times New Roman" w:hAnsi="Times New Roman" w:cs="Times New Roman"/>
          <w:noProof/>
          <w:sz w:val="24"/>
          <w:szCs w:val="24"/>
        </w:rPr>
        <w:t xml:space="preserve">Qualora gli operatori economici, in possesso dei requisiti richiesti, che avranno </w:t>
      </w:r>
      <w:r>
        <w:rPr>
          <w:rFonts w:ascii="Times New Roman" w:hAnsi="Times New Roman" w:cs="Times New Roman"/>
          <w:noProof/>
          <w:sz w:val="24"/>
          <w:szCs w:val="24"/>
        </w:rPr>
        <w:t xml:space="preserve">manifestato il </w:t>
      </w:r>
    </w:p>
    <w:p w:rsidR="00355408" w:rsidRDefault="00355408" w:rsidP="00355408">
      <w:pPr>
        <w:tabs>
          <w:tab w:val="left" w:pos="0"/>
        </w:tabs>
        <w:spacing w:after="0" w:line="240" w:lineRule="auto"/>
        <w:ind w:left="1276" w:hanging="1418"/>
        <w:jc w:val="both"/>
        <w:rPr>
          <w:rFonts w:ascii="Times New Roman" w:hAnsi="Times New Roman" w:cs="Times New Roman"/>
          <w:noProof/>
          <w:sz w:val="24"/>
          <w:szCs w:val="24"/>
        </w:rPr>
      </w:pPr>
      <w:r>
        <w:rPr>
          <w:rFonts w:ascii="Times New Roman" w:hAnsi="Times New Roman" w:cs="Times New Roman"/>
          <w:noProof/>
          <w:sz w:val="24"/>
          <w:szCs w:val="24"/>
        </w:rPr>
        <w:t>proprio</w:t>
      </w:r>
      <w:r w:rsidRPr="00FD197F">
        <w:rPr>
          <w:rFonts w:ascii="Times New Roman" w:hAnsi="Times New Roman" w:cs="Times New Roman"/>
          <w:noProof/>
          <w:sz w:val="24"/>
          <w:szCs w:val="24"/>
        </w:rPr>
        <w:t xml:space="preserve"> interesse </w:t>
      </w:r>
      <w:r>
        <w:rPr>
          <w:rFonts w:ascii="Times New Roman" w:hAnsi="Times New Roman" w:cs="Times New Roman"/>
          <w:noProof/>
          <w:sz w:val="24"/>
          <w:szCs w:val="24"/>
        </w:rPr>
        <w:t xml:space="preserve">alla partecipazione alla procedura di gara in parola, </w:t>
      </w:r>
      <w:r w:rsidRPr="00FD197F">
        <w:rPr>
          <w:rFonts w:ascii="Times New Roman" w:hAnsi="Times New Roman" w:cs="Times New Roman"/>
          <w:noProof/>
          <w:sz w:val="24"/>
          <w:szCs w:val="24"/>
        </w:rPr>
        <w:t xml:space="preserve">dovessero essere in numero </w:t>
      </w:r>
    </w:p>
    <w:p w:rsidR="00355408" w:rsidRDefault="00355408" w:rsidP="00355408">
      <w:pPr>
        <w:tabs>
          <w:tab w:val="left" w:pos="0"/>
        </w:tabs>
        <w:spacing w:after="0" w:line="240" w:lineRule="auto"/>
        <w:ind w:left="1276" w:hanging="1418"/>
        <w:jc w:val="both"/>
        <w:rPr>
          <w:rFonts w:ascii="Times New Roman" w:hAnsi="Times New Roman" w:cs="Times New Roman"/>
          <w:noProof/>
          <w:sz w:val="24"/>
          <w:szCs w:val="24"/>
        </w:rPr>
      </w:pPr>
      <w:r w:rsidRPr="00FD197F">
        <w:rPr>
          <w:rFonts w:ascii="Times New Roman" w:hAnsi="Times New Roman" w:cs="Times New Roman"/>
          <w:noProof/>
          <w:sz w:val="24"/>
          <w:szCs w:val="24"/>
        </w:rPr>
        <w:t>superiore a 5</w:t>
      </w:r>
      <w:r>
        <w:rPr>
          <w:rFonts w:ascii="Times New Roman" w:hAnsi="Times New Roman" w:cs="Times New Roman"/>
          <w:noProof/>
          <w:sz w:val="24"/>
          <w:szCs w:val="24"/>
        </w:rPr>
        <w:t xml:space="preserve"> </w:t>
      </w:r>
      <w:r w:rsidRPr="00FD197F">
        <w:rPr>
          <w:rFonts w:ascii="Times New Roman" w:hAnsi="Times New Roman" w:cs="Times New Roman"/>
          <w:noProof/>
          <w:sz w:val="24"/>
          <w:szCs w:val="24"/>
        </w:rPr>
        <w:t>(cinque), l’amministrazione stazione appalta</w:t>
      </w:r>
      <w:r>
        <w:rPr>
          <w:rFonts w:ascii="Times New Roman" w:hAnsi="Times New Roman" w:cs="Times New Roman"/>
          <w:noProof/>
          <w:sz w:val="24"/>
          <w:szCs w:val="24"/>
        </w:rPr>
        <w:t xml:space="preserve">nte individuerà i concorrenti da invitare </w:t>
      </w:r>
    </w:p>
    <w:p w:rsidR="00355408" w:rsidRDefault="00355408" w:rsidP="00355408">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noProof/>
          <w:sz w:val="24"/>
          <w:szCs w:val="24"/>
        </w:rPr>
        <w:t xml:space="preserve">alla gara procedendo a pubblico </w:t>
      </w:r>
      <w:r w:rsidRPr="004C70EA">
        <w:rPr>
          <w:rFonts w:ascii="Times New Roman" w:hAnsi="Times New Roman" w:cs="Times New Roman"/>
          <w:noProof/>
          <w:sz w:val="24"/>
          <w:szCs w:val="24"/>
        </w:rPr>
        <w:t xml:space="preserve">sorteggio in data </w:t>
      </w:r>
      <w:r w:rsidRPr="00355408">
        <w:rPr>
          <w:rFonts w:ascii="Times New Roman" w:hAnsi="Times New Roman" w:cs="Times New Roman"/>
          <w:noProof/>
          <w:sz w:val="24"/>
          <w:szCs w:val="24"/>
        </w:rPr>
        <w:t xml:space="preserve">lunedì 6 maggio 2019  alle </w:t>
      </w:r>
      <w:r w:rsidRPr="00355408">
        <w:rPr>
          <w:rFonts w:ascii="Times New Roman" w:hAnsi="Times New Roman" w:cs="Times New Roman"/>
          <w:sz w:val="24"/>
          <w:szCs w:val="24"/>
        </w:rPr>
        <w:t>ore</w:t>
      </w:r>
      <w:r w:rsidRPr="004C70EA">
        <w:rPr>
          <w:rFonts w:ascii="Times New Roman" w:hAnsi="Times New Roman" w:cs="Times New Roman"/>
          <w:sz w:val="24"/>
          <w:szCs w:val="24"/>
        </w:rPr>
        <w:t xml:space="preserve"> 13,00  presso</w:t>
      </w:r>
      <w:r>
        <w:rPr>
          <w:rFonts w:ascii="Times New Roman" w:hAnsi="Times New Roman" w:cs="Times New Roman"/>
          <w:sz w:val="24"/>
          <w:szCs w:val="24"/>
        </w:rPr>
        <w:t xml:space="preserve"> </w:t>
      </w:r>
    </w:p>
    <w:p w:rsidR="00355408" w:rsidRDefault="00355408" w:rsidP="00355408">
      <w:pPr>
        <w:tabs>
          <w:tab w:val="left" w:pos="0"/>
        </w:tabs>
        <w:spacing w:after="0" w:line="240" w:lineRule="auto"/>
        <w:ind w:left="1276" w:hanging="1418"/>
        <w:jc w:val="both"/>
        <w:rPr>
          <w:rFonts w:ascii="Times New Roman" w:hAnsi="Times New Roman" w:cs="Times New Roman"/>
          <w:color w:val="000000"/>
          <w:sz w:val="24"/>
          <w:szCs w:val="24"/>
        </w:rPr>
      </w:pPr>
      <w:r>
        <w:rPr>
          <w:rFonts w:ascii="Times New Roman" w:hAnsi="Times New Roman" w:cs="Times New Roman"/>
          <w:sz w:val="24"/>
          <w:szCs w:val="24"/>
        </w:rPr>
        <w:t>l’ufficio di segreteria</w:t>
      </w:r>
      <w:r w:rsidRPr="000D2697">
        <w:rPr>
          <w:rFonts w:ascii="Times New Roman" w:hAnsi="Times New Roman" w:cs="Times New Roman"/>
          <w:sz w:val="24"/>
          <w:szCs w:val="24"/>
        </w:rPr>
        <w:t xml:space="preserve"> dell’ISISS “G. B. Novelli” di Marcianise.</w:t>
      </w:r>
    </w:p>
    <w:p w:rsidR="00355408" w:rsidRDefault="00355408" w:rsidP="00355408">
      <w:pPr>
        <w:tabs>
          <w:tab w:val="left" w:pos="0"/>
        </w:tabs>
        <w:spacing w:after="0" w:line="240" w:lineRule="auto"/>
        <w:ind w:left="1276" w:hanging="1418"/>
        <w:jc w:val="both"/>
        <w:rPr>
          <w:rFonts w:ascii="Times New Roman" w:hAnsi="Times New Roman" w:cs="Times New Roman"/>
          <w:noProof/>
          <w:sz w:val="24"/>
          <w:szCs w:val="24"/>
        </w:rPr>
      </w:pPr>
      <w:r w:rsidRPr="00A601A9">
        <w:rPr>
          <w:rFonts w:ascii="Times New Roman" w:hAnsi="Times New Roman" w:cs="Times New Roman"/>
          <w:noProof/>
          <w:sz w:val="24"/>
          <w:szCs w:val="24"/>
        </w:rPr>
        <w:t xml:space="preserve">Di contro, nel caso in cui gli operatori economici, in possesso dei requisiti richiesti, che </w:t>
      </w:r>
      <w:r w:rsidRPr="00FD197F">
        <w:rPr>
          <w:rFonts w:ascii="Times New Roman" w:hAnsi="Times New Roman" w:cs="Times New Roman"/>
          <w:noProof/>
          <w:sz w:val="24"/>
          <w:szCs w:val="24"/>
        </w:rPr>
        <w:t xml:space="preserve">avranno </w:t>
      </w:r>
    </w:p>
    <w:p w:rsidR="00355408" w:rsidRDefault="00355408" w:rsidP="00355408">
      <w:pPr>
        <w:tabs>
          <w:tab w:val="left" w:pos="0"/>
        </w:tabs>
        <w:spacing w:after="0" w:line="240" w:lineRule="auto"/>
        <w:ind w:left="1276" w:hanging="1418"/>
        <w:jc w:val="both"/>
        <w:rPr>
          <w:rFonts w:ascii="Times New Roman" w:hAnsi="Times New Roman" w:cs="Times New Roman"/>
          <w:noProof/>
          <w:sz w:val="24"/>
          <w:szCs w:val="24"/>
        </w:rPr>
      </w:pPr>
      <w:r>
        <w:rPr>
          <w:rFonts w:ascii="Times New Roman" w:hAnsi="Times New Roman" w:cs="Times New Roman"/>
          <w:noProof/>
          <w:sz w:val="24"/>
          <w:szCs w:val="24"/>
        </w:rPr>
        <w:t>manifestato il proprio</w:t>
      </w:r>
      <w:r w:rsidRPr="00FD197F">
        <w:rPr>
          <w:rFonts w:ascii="Times New Roman" w:hAnsi="Times New Roman" w:cs="Times New Roman"/>
          <w:noProof/>
          <w:sz w:val="24"/>
          <w:szCs w:val="24"/>
        </w:rPr>
        <w:t xml:space="preserve"> interesse </w:t>
      </w:r>
      <w:r>
        <w:rPr>
          <w:rFonts w:ascii="Times New Roman" w:hAnsi="Times New Roman" w:cs="Times New Roman"/>
          <w:noProof/>
          <w:sz w:val="24"/>
          <w:szCs w:val="24"/>
        </w:rPr>
        <w:t xml:space="preserve">alla partecipazione alla procedura di gara in parola, </w:t>
      </w:r>
      <w:r w:rsidRPr="00A601A9">
        <w:rPr>
          <w:rFonts w:ascii="Times New Roman" w:hAnsi="Times New Roman" w:cs="Times New Roman"/>
          <w:noProof/>
          <w:sz w:val="24"/>
          <w:szCs w:val="24"/>
        </w:rPr>
        <w:t xml:space="preserve">dovessero essere </w:t>
      </w:r>
    </w:p>
    <w:p w:rsidR="00355408" w:rsidRDefault="00355408" w:rsidP="00355408">
      <w:pPr>
        <w:tabs>
          <w:tab w:val="left" w:pos="0"/>
        </w:tabs>
        <w:spacing w:after="0" w:line="240" w:lineRule="auto"/>
        <w:ind w:left="1276" w:hanging="1418"/>
        <w:jc w:val="both"/>
        <w:rPr>
          <w:rFonts w:ascii="Times New Roman" w:hAnsi="Times New Roman" w:cs="Times New Roman"/>
          <w:noProof/>
          <w:sz w:val="24"/>
          <w:szCs w:val="24"/>
        </w:rPr>
      </w:pPr>
      <w:r w:rsidRPr="00A601A9">
        <w:rPr>
          <w:rFonts w:ascii="Times New Roman" w:hAnsi="Times New Roman" w:cs="Times New Roman"/>
          <w:noProof/>
          <w:sz w:val="24"/>
          <w:szCs w:val="24"/>
        </w:rPr>
        <w:t>in numero inferiore a 5</w:t>
      </w:r>
      <w:r>
        <w:rPr>
          <w:rFonts w:ascii="Times New Roman" w:hAnsi="Times New Roman" w:cs="Times New Roman"/>
          <w:noProof/>
          <w:sz w:val="24"/>
          <w:szCs w:val="24"/>
        </w:rPr>
        <w:t xml:space="preserve"> </w:t>
      </w:r>
      <w:r w:rsidRPr="00A601A9">
        <w:rPr>
          <w:rFonts w:ascii="Times New Roman" w:hAnsi="Times New Roman" w:cs="Times New Roman"/>
          <w:noProof/>
          <w:sz w:val="24"/>
          <w:szCs w:val="24"/>
        </w:rPr>
        <w:t xml:space="preserve">(cinque), l’amministrazione stazione appaltante procederà ad integrare il </w:t>
      </w:r>
    </w:p>
    <w:p w:rsidR="00355408" w:rsidRDefault="00355408" w:rsidP="00355408">
      <w:pPr>
        <w:tabs>
          <w:tab w:val="left" w:pos="0"/>
        </w:tabs>
        <w:spacing w:after="0" w:line="240" w:lineRule="auto"/>
        <w:ind w:left="1276" w:hanging="1418"/>
        <w:jc w:val="both"/>
        <w:rPr>
          <w:rFonts w:ascii="Times New Roman" w:hAnsi="Times New Roman" w:cs="Times New Roman"/>
          <w:noProof/>
          <w:sz w:val="24"/>
          <w:szCs w:val="24"/>
        </w:rPr>
      </w:pPr>
      <w:r w:rsidRPr="00A601A9">
        <w:rPr>
          <w:rFonts w:ascii="Times New Roman" w:hAnsi="Times New Roman" w:cs="Times New Roman"/>
          <w:noProof/>
          <w:sz w:val="24"/>
          <w:szCs w:val="24"/>
        </w:rPr>
        <w:t>numero degli operatori economici da invitare alla gara selezionando</w:t>
      </w:r>
      <w:r w:rsidRPr="00A601A9">
        <w:rPr>
          <w:rFonts w:ascii="Times New Roman" w:eastAsia="Calibri" w:hAnsi="Times New Roman" w:cs="Times New Roman"/>
          <w:sz w:val="24"/>
          <w:szCs w:val="24"/>
        </w:rPr>
        <w:t xml:space="preserve"> mediante indagini di mercato</w:t>
      </w:r>
      <w:r w:rsidRPr="00A601A9">
        <w:rPr>
          <w:rFonts w:ascii="Times New Roman" w:hAnsi="Times New Roman" w:cs="Times New Roman"/>
          <w:noProof/>
          <w:sz w:val="24"/>
          <w:szCs w:val="24"/>
        </w:rPr>
        <w:t xml:space="preserve"> </w:t>
      </w:r>
    </w:p>
    <w:p w:rsidR="00355408" w:rsidRPr="00355408" w:rsidRDefault="00355408" w:rsidP="00355408">
      <w:pPr>
        <w:tabs>
          <w:tab w:val="left" w:pos="0"/>
        </w:tabs>
        <w:spacing w:after="0" w:line="240" w:lineRule="auto"/>
        <w:ind w:left="1276" w:hanging="1418"/>
        <w:jc w:val="both"/>
        <w:rPr>
          <w:rFonts w:ascii="Times New Roman" w:hAnsi="Times New Roman" w:cs="Times New Roman"/>
          <w:color w:val="000000"/>
          <w:sz w:val="24"/>
          <w:szCs w:val="24"/>
        </w:rPr>
      </w:pPr>
      <w:r w:rsidRPr="00A601A9">
        <w:rPr>
          <w:rFonts w:ascii="Times New Roman" w:hAnsi="Times New Roman" w:cs="Times New Roman"/>
          <w:noProof/>
          <w:sz w:val="24"/>
          <w:szCs w:val="24"/>
        </w:rPr>
        <w:t>tanti operatori economici fino al raggiungere il numero di cinque.</w:t>
      </w:r>
    </w:p>
    <w:p w:rsidR="00DB705F" w:rsidRPr="00DB705F" w:rsidRDefault="00DB705F" w:rsidP="000E72E7">
      <w:pPr>
        <w:autoSpaceDE w:val="0"/>
        <w:autoSpaceDN w:val="0"/>
        <w:adjustRightInd w:val="0"/>
        <w:spacing w:after="29" w:line="240" w:lineRule="auto"/>
        <w:rPr>
          <w:rFonts w:ascii="Times New Roman" w:hAnsi="Times New Roman" w:cs="Times New Roman"/>
          <w:color w:val="000000"/>
          <w:sz w:val="24"/>
          <w:szCs w:val="24"/>
        </w:rPr>
      </w:pPr>
    </w:p>
    <w:p w:rsidR="00407C0C" w:rsidRPr="00CB5BA1" w:rsidRDefault="00407C0C" w:rsidP="000E72E7">
      <w:pPr>
        <w:tabs>
          <w:tab w:val="left" w:pos="0"/>
        </w:tabs>
        <w:spacing w:after="0" w:line="240" w:lineRule="auto"/>
        <w:jc w:val="both"/>
        <w:rPr>
          <w:rFonts w:ascii="Times New Roman" w:hAnsi="Times New Roman" w:cs="Times New Roman"/>
          <w:sz w:val="24"/>
          <w:szCs w:val="24"/>
        </w:rPr>
      </w:pPr>
    </w:p>
    <w:p w:rsidR="0042085F" w:rsidRPr="00E103F0" w:rsidRDefault="00484A06" w:rsidP="00484A06">
      <w:pPr>
        <w:autoSpaceDE w:val="0"/>
        <w:autoSpaceDN w:val="0"/>
        <w:adjustRightInd w:val="0"/>
        <w:spacing w:after="0" w:line="240" w:lineRule="auto"/>
        <w:jc w:val="center"/>
        <w:rPr>
          <w:rFonts w:ascii="Times New Roman" w:eastAsia="Verdana" w:hAnsi="Times New Roman" w:cs="Times New Roman"/>
          <w:b/>
          <w:bCs/>
          <w:color w:val="000000"/>
          <w:sz w:val="24"/>
          <w:szCs w:val="24"/>
          <w:u w:val="single"/>
        </w:rPr>
      </w:pPr>
      <w:r>
        <w:rPr>
          <w:rFonts w:ascii="Times New Roman" w:eastAsia="Verdana" w:hAnsi="Times New Roman" w:cs="Times New Roman"/>
          <w:b/>
          <w:bCs/>
          <w:color w:val="000000"/>
          <w:sz w:val="24"/>
          <w:szCs w:val="24"/>
          <w:u w:val="single"/>
        </w:rPr>
        <w:t>REQUISITI DI</w:t>
      </w:r>
      <w:r w:rsidR="00C9205F" w:rsidRPr="00E103F0">
        <w:rPr>
          <w:rFonts w:ascii="Times New Roman" w:eastAsia="Verdana" w:hAnsi="Times New Roman" w:cs="Times New Roman"/>
          <w:b/>
          <w:bCs/>
          <w:color w:val="000000"/>
          <w:sz w:val="24"/>
          <w:szCs w:val="24"/>
          <w:u w:val="single"/>
        </w:rPr>
        <w:t xml:space="preserve"> PARTECIPAZIONE</w:t>
      </w:r>
    </w:p>
    <w:p w:rsidR="00F93837" w:rsidRPr="00E103F0" w:rsidRDefault="00F93837" w:rsidP="0042085F">
      <w:pPr>
        <w:autoSpaceDE w:val="0"/>
        <w:autoSpaceDN w:val="0"/>
        <w:adjustRightInd w:val="0"/>
        <w:spacing w:after="0" w:line="240" w:lineRule="auto"/>
        <w:rPr>
          <w:rFonts w:ascii="Times New Roman" w:hAnsi="Times New Roman" w:cs="Times New Roman"/>
          <w:color w:val="000000"/>
          <w:sz w:val="24"/>
          <w:szCs w:val="24"/>
        </w:rPr>
      </w:pPr>
    </w:p>
    <w:p w:rsidR="00484A06" w:rsidRDefault="00484A06" w:rsidP="00E103F0">
      <w:pPr>
        <w:pStyle w:val="t3"/>
        <w:widowControl/>
        <w:spacing w:line="240" w:lineRule="auto"/>
        <w:jc w:val="both"/>
        <w:rPr>
          <w:bCs/>
        </w:rPr>
      </w:pPr>
      <w:r>
        <w:rPr>
          <w:noProof/>
        </w:rPr>
        <w:t>Sono ammessi a presentare istanza di partecipazione</w:t>
      </w:r>
      <w:r w:rsidR="00977E34">
        <w:rPr>
          <w:noProof/>
        </w:rPr>
        <w:t xml:space="preserve"> al presente Avviso</w:t>
      </w:r>
      <w:r>
        <w:rPr>
          <w:noProof/>
        </w:rPr>
        <w:t xml:space="preserve"> i soggetti di cui all’art. 45 del </w:t>
      </w:r>
      <w:r w:rsidRPr="00977E34">
        <w:rPr>
          <w:bCs/>
        </w:rPr>
        <w:t>Decreto Legislativo 18 aprile 2016 n. 50</w:t>
      </w:r>
      <w:r w:rsidRPr="005307F1">
        <w:rPr>
          <w:bCs/>
        </w:rPr>
        <w:t xml:space="preserve"> </w:t>
      </w:r>
      <w:r>
        <w:rPr>
          <w:bCs/>
        </w:rPr>
        <w:t>e ss.mm.ii., nel rispetto di quanto previsto agli artt. 47 e 48 del medesimo Decreto legislativo ed in possesso dei requisiti di seguito specificati:</w:t>
      </w:r>
    </w:p>
    <w:p w:rsidR="00484A06" w:rsidRDefault="00484A06" w:rsidP="00E103F0">
      <w:pPr>
        <w:pStyle w:val="t3"/>
        <w:widowControl/>
        <w:spacing w:line="240" w:lineRule="auto"/>
        <w:jc w:val="both"/>
        <w:rPr>
          <w:bCs/>
        </w:rPr>
      </w:pPr>
    </w:p>
    <w:p w:rsidR="00484A06" w:rsidRPr="00484A06" w:rsidRDefault="00E103F0" w:rsidP="00484A06">
      <w:pPr>
        <w:pStyle w:val="t3"/>
        <w:widowControl/>
        <w:numPr>
          <w:ilvl w:val="0"/>
          <w:numId w:val="29"/>
        </w:numPr>
        <w:spacing w:line="240" w:lineRule="auto"/>
        <w:jc w:val="both"/>
        <w:rPr>
          <w:b/>
          <w:bCs/>
        </w:rPr>
      </w:pPr>
      <w:r>
        <w:rPr>
          <w:b/>
        </w:rPr>
        <w:t>r</w:t>
      </w:r>
      <w:r w:rsidRPr="005307F1">
        <w:rPr>
          <w:b/>
        </w:rPr>
        <w:t xml:space="preserve">equisiti di carattere generale di cui all’art. 80 del </w:t>
      </w:r>
      <w:r w:rsidR="00484A06" w:rsidRPr="000D3518">
        <w:rPr>
          <w:b/>
          <w:bCs/>
        </w:rPr>
        <w:t>D.Lgs. n. 50/2016</w:t>
      </w:r>
      <w:r>
        <w:rPr>
          <w:bCs/>
        </w:rPr>
        <w:t xml:space="preserve"> </w:t>
      </w:r>
      <w:r>
        <w:t xml:space="preserve"> </w:t>
      </w:r>
    </w:p>
    <w:p w:rsidR="00484A06" w:rsidRDefault="00977E34" w:rsidP="00484A06">
      <w:pPr>
        <w:pStyle w:val="t3"/>
        <w:widowControl/>
        <w:spacing w:line="240" w:lineRule="auto"/>
        <w:ind w:left="720"/>
        <w:jc w:val="both"/>
        <w:rPr>
          <w:rFonts w:eastAsia="Verdana"/>
          <w:color w:val="000000"/>
        </w:rPr>
      </w:pPr>
      <w:r>
        <w:rPr>
          <w:rFonts w:eastAsia="Verdana"/>
          <w:color w:val="000000"/>
        </w:rPr>
        <w:t>I</w:t>
      </w:r>
      <w:r w:rsidR="00820869">
        <w:rPr>
          <w:rFonts w:eastAsia="Verdana"/>
          <w:color w:val="000000"/>
        </w:rPr>
        <w:t>nsussistenza di una qualsiasi delle cause</w:t>
      </w:r>
      <w:r w:rsidR="00820869" w:rsidRPr="002276ED">
        <w:rPr>
          <w:rFonts w:eastAsia="Verdana"/>
          <w:color w:val="000000"/>
        </w:rPr>
        <w:t xml:space="preserve"> di esclusione </w:t>
      </w:r>
      <w:r w:rsidR="00820869">
        <w:rPr>
          <w:rFonts w:eastAsia="Verdana"/>
          <w:color w:val="000000"/>
        </w:rPr>
        <w:t xml:space="preserve">previste </w:t>
      </w:r>
      <w:r w:rsidR="00820869" w:rsidRPr="002276ED">
        <w:rPr>
          <w:rFonts w:eastAsia="Verdana"/>
          <w:color w:val="000000"/>
        </w:rPr>
        <w:t xml:space="preserve"> </w:t>
      </w:r>
      <w:r w:rsidR="00820869">
        <w:rPr>
          <w:rFonts w:eastAsia="Verdana"/>
          <w:color w:val="000000"/>
        </w:rPr>
        <w:t>d</w:t>
      </w:r>
      <w:r w:rsidR="00820869" w:rsidRPr="002276ED">
        <w:rPr>
          <w:rFonts w:eastAsia="Verdana"/>
          <w:color w:val="000000"/>
        </w:rPr>
        <w:t>all’art. 80 del D.Lgs. 50/2016</w:t>
      </w:r>
      <w:r w:rsidR="001767DC">
        <w:rPr>
          <w:rFonts w:eastAsia="Verdana"/>
          <w:color w:val="000000"/>
        </w:rPr>
        <w:t>;</w:t>
      </w:r>
    </w:p>
    <w:p w:rsidR="00820869" w:rsidRDefault="00820869" w:rsidP="00484A06">
      <w:pPr>
        <w:pStyle w:val="t3"/>
        <w:widowControl/>
        <w:spacing w:line="240" w:lineRule="auto"/>
        <w:ind w:left="720"/>
        <w:jc w:val="both"/>
        <w:rPr>
          <w:b/>
          <w:bCs/>
        </w:rPr>
      </w:pPr>
    </w:p>
    <w:p w:rsidR="00E103F0" w:rsidRPr="000D3518" w:rsidRDefault="00E103F0" w:rsidP="00484A06">
      <w:pPr>
        <w:pStyle w:val="t3"/>
        <w:widowControl/>
        <w:numPr>
          <w:ilvl w:val="0"/>
          <w:numId w:val="29"/>
        </w:numPr>
        <w:spacing w:line="240" w:lineRule="auto"/>
        <w:jc w:val="both"/>
        <w:rPr>
          <w:b/>
          <w:bCs/>
        </w:rPr>
      </w:pPr>
      <w:r>
        <w:rPr>
          <w:b/>
          <w:bCs/>
        </w:rPr>
        <w:t>r</w:t>
      </w:r>
      <w:r w:rsidRPr="000D3518">
        <w:rPr>
          <w:b/>
          <w:bCs/>
        </w:rPr>
        <w:t xml:space="preserve">equisiti di idoneità professionale (ai sensi dell'art. 83 c.1 lettera a del </w:t>
      </w:r>
      <w:r w:rsidR="00484A06" w:rsidRPr="000D3518">
        <w:rPr>
          <w:b/>
          <w:bCs/>
        </w:rPr>
        <w:t>D.Lgs. n. 50/2016</w:t>
      </w:r>
      <w:r w:rsidRPr="000D3518">
        <w:rPr>
          <w:b/>
          <w:bCs/>
        </w:rPr>
        <w:t>)</w:t>
      </w:r>
    </w:p>
    <w:p w:rsidR="001767DC" w:rsidRDefault="001767D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040225">
        <w:rPr>
          <w:rFonts w:ascii="Times New Roman" w:hAnsi="Times New Roman" w:cs="Times New Roman"/>
          <w:sz w:val="24"/>
          <w:szCs w:val="24"/>
        </w:rPr>
        <w:t xml:space="preserve">Iscrizione al Registro delle Imprese presso la competente Camera di Commercio, Industria, </w:t>
      </w:r>
      <w:r>
        <w:rPr>
          <w:rFonts w:ascii="Times New Roman" w:hAnsi="Times New Roman" w:cs="Times New Roman"/>
          <w:sz w:val="24"/>
          <w:szCs w:val="24"/>
        </w:rPr>
        <w:t xml:space="preserve"> </w:t>
      </w:r>
    </w:p>
    <w:p w:rsidR="001767DC" w:rsidRDefault="001767D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040225">
        <w:rPr>
          <w:rFonts w:ascii="Times New Roman" w:hAnsi="Times New Roman" w:cs="Times New Roman"/>
          <w:sz w:val="24"/>
          <w:szCs w:val="24"/>
        </w:rPr>
        <w:t xml:space="preserve">Agricoltura e Artigianato </w:t>
      </w:r>
      <w:r>
        <w:rPr>
          <w:rFonts w:ascii="Times New Roman" w:hAnsi="Times New Roman" w:cs="Times New Roman"/>
          <w:sz w:val="24"/>
          <w:szCs w:val="24"/>
        </w:rPr>
        <w:t xml:space="preserve">in cui sia esplicitato chiaramente il possesso delle licenze per lo  </w:t>
      </w:r>
    </w:p>
    <w:p w:rsidR="00484A06" w:rsidRPr="00040225" w:rsidRDefault="001767D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040225">
        <w:rPr>
          <w:rFonts w:ascii="Times New Roman" w:hAnsi="Times New Roman" w:cs="Times New Roman"/>
          <w:sz w:val="24"/>
          <w:szCs w:val="24"/>
        </w:rPr>
        <w:t xml:space="preserve"> svolgimento</w:t>
      </w:r>
      <w:r>
        <w:rPr>
          <w:rFonts w:ascii="Times New Roman" w:hAnsi="Times New Roman" w:cs="Times New Roman"/>
          <w:sz w:val="24"/>
          <w:szCs w:val="24"/>
        </w:rPr>
        <w:t xml:space="preserve"> delle attività nello specifico </w:t>
      </w:r>
      <w:r w:rsidR="00E103F0" w:rsidRPr="00040225">
        <w:rPr>
          <w:rFonts w:ascii="Times New Roman" w:hAnsi="Times New Roman" w:cs="Times New Roman"/>
          <w:sz w:val="24"/>
          <w:szCs w:val="24"/>
        </w:rPr>
        <w:t>settore oggetto dei servizi da realizzare</w:t>
      </w:r>
      <w:r w:rsidR="00C6683C">
        <w:rPr>
          <w:rFonts w:ascii="Times New Roman" w:hAnsi="Times New Roman" w:cs="Times New Roman"/>
          <w:sz w:val="24"/>
          <w:szCs w:val="24"/>
        </w:rPr>
        <w:t>;</w:t>
      </w:r>
    </w:p>
    <w:p w:rsidR="00E103F0" w:rsidRPr="000D3518" w:rsidRDefault="00E103F0" w:rsidP="00E103F0">
      <w:pPr>
        <w:pStyle w:val="Paragrafoelenco"/>
        <w:autoSpaceDE w:val="0"/>
        <w:autoSpaceDN w:val="0"/>
        <w:adjustRightInd w:val="0"/>
        <w:spacing w:after="0" w:line="240" w:lineRule="auto"/>
        <w:ind w:left="1080"/>
        <w:rPr>
          <w:rFonts w:ascii="Times New Roman" w:hAnsi="Times New Roman" w:cs="Times New Roman"/>
          <w:sz w:val="24"/>
          <w:szCs w:val="24"/>
        </w:rPr>
      </w:pPr>
    </w:p>
    <w:p w:rsidR="00E103F0" w:rsidRPr="00701382" w:rsidRDefault="00E103F0" w:rsidP="00E103F0">
      <w:pPr>
        <w:pStyle w:val="Paragrafoelenco"/>
        <w:numPr>
          <w:ilvl w:val="0"/>
          <w:numId w:val="22"/>
        </w:num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w:t>
      </w:r>
      <w:r w:rsidRPr="000D3518">
        <w:rPr>
          <w:rFonts w:ascii="Times New Roman" w:hAnsi="Times New Roman" w:cs="Times New Roman"/>
          <w:b/>
          <w:bCs/>
          <w:sz w:val="24"/>
          <w:szCs w:val="24"/>
        </w:rPr>
        <w:t>equisiti di capacità economica e finanziaria (ai sensi dell'art 83 c. 1 lettera b dei D.Lgs. 50/2016)</w:t>
      </w:r>
    </w:p>
    <w:p w:rsidR="001767DC" w:rsidRDefault="001767DC"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Al riguardo, </w:t>
      </w:r>
      <w:r w:rsidR="00C6683C">
        <w:rPr>
          <w:rFonts w:ascii="Times New Roman" w:hAnsi="Times New Roman" w:cs="Times New Roman"/>
          <w:sz w:val="24"/>
          <w:szCs w:val="24"/>
        </w:rPr>
        <w:t xml:space="preserve">sarà </w:t>
      </w:r>
      <w:r w:rsidR="00E103F0" w:rsidRPr="00701382">
        <w:rPr>
          <w:rFonts w:ascii="Times New Roman" w:hAnsi="Times New Roman" w:cs="Times New Roman"/>
          <w:sz w:val="24"/>
          <w:szCs w:val="24"/>
        </w:rPr>
        <w:t xml:space="preserve">richiesta la dimostrazione di livelli minimi di fatturato globale, </w:t>
      </w:r>
    </w:p>
    <w:p w:rsidR="001767DC" w:rsidRDefault="001767DC"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proporzionati all’oggetto dell’affidamento tali da non compromettere la possibilità delle </w:t>
      </w:r>
    </w:p>
    <w:p w:rsidR="001767DC" w:rsidRDefault="001767DC"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micro, piccole e medie imprese di risultare affidatarie. Oltre al fatturato, per permettere la </w:t>
      </w:r>
    </w:p>
    <w:p w:rsidR="00977E34" w:rsidRDefault="001767DC"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partecipazione anche di imprese di nuova costituzione, </w:t>
      </w:r>
      <w:r w:rsidR="00977E34">
        <w:rPr>
          <w:rFonts w:ascii="Times New Roman" w:hAnsi="Times New Roman" w:cs="Times New Roman"/>
          <w:sz w:val="24"/>
          <w:szCs w:val="24"/>
        </w:rPr>
        <w:t>potrà essere</w:t>
      </w:r>
      <w:r w:rsidR="00C6683C">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richiesta altra </w:t>
      </w:r>
    </w:p>
    <w:p w:rsidR="00977E34" w:rsidRDefault="00977E34"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documentazione</w:t>
      </w:r>
      <w:r w:rsidR="001767DC">
        <w:rPr>
          <w:rFonts w:ascii="Times New Roman" w:hAnsi="Times New Roman" w:cs="Times New Roman"/>
          <w:sz w:val="24"/>
          <w:szCs w:val="24"/>
        </w:rPr>
        <w:t xml:space="preserve"> </w:t>
      </w:r>
      <w:r w:rsidR="00E103F0" w:rsidRPr="00701382">
        <w:rPr>
          <w:rFonts w:ascii="Times New Roman" w:hAnsi="Times New Roman" w:cs="Times New Roman"/>
          <w:sz w:val="24"/>
          <w:szCs w:val="24"/>
        </w:rPr>
        <w:t>considerata idonea, quale un sufficiente livello di copertura assicurativ</w:t>
      </w:r>
      <w:r w:rsidR="00C6683C">
        <w:rPr>
          <w:rFonts w:ascii="Times New Roman" w:hAnsi="Times New Roman" w:cs="Times New Roman"/>
          <w:sz w:val="24"/>
          <w:szCs w:val="24"/>
        </w:rPr>
        <w:t>a</w:t>
      </w:r>
    </w:p>
    <w:p w:rsidR="00E103F0" w:rsidRPr="00977E34" w:rsidRDefault="00977E34"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6683C">
        <w:rPr>
          <w:rFonts w:ascii="Times New Roman" w:hAnsi="Times New Roman" w:cs="Times New Roman"/>
          <w:sz w:val="24"/>
          <w:szCs w:val="24"/>
        </w:rPr>
        <w:t xml:space="preserve"> contro i rischi professionali;</w:t>
      </w:r>
    </w:p>
    <w:p w:rsidR="00E103F0" w:rsidRPr="00701382" w:rsidRDefault="00E103F0" w:rsidP="00E103F0">
      <w:pPr>
        <w:autoSpaceDE w:val="0"/>
        <w:autoSpaceDN w:val="0"/>
        <w:adjustRightInd w:val="0"/>
        <w:spacing w:after="0" w:line="240" w:lineRule="auto"/>
        <w:rPr>
          <w:rFonts w:ascii="Times New Roman" w:hAnsi="Times New Roman" w:cs="Times New Roman"/>
          <w:sz w:val="24"/>
          <w:szCs w:val="24"/>
        </w:rPr>
      </w:pPr>
    </w:p>
    <w:p w:rsidR="00E103F0" w:rsidRPr="000D3518" w:rsidRDefault="00E103F0" w:rsidP="00E103F0">
      <w:pPr>
        <w:pStyle w:val="Paragrafoelenco"/>
        <w:numPr>
          <w:ilvl w:val="0"/>
          <w:numId w:val="22"/>
        </w:num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w:t>
      </w:r>
      <w:r w:rsidRPr="000D3518">
        <w:rPr>
          <w:rFonts w:ascii="Times New Roman" w:hAnsi="Times New Roman" w:cs="Times New Roman"/>
          <w:b/>
          <w:bCs/>
          <w:sz w:val="24"/>
          <w:szCs w:val="24"/>
        </w:rPr>
        <w:t xml:space="preserve">equisiti di </w:t>
      </w:r>
      <w:r w:rsidRPr="00701382">
        <w:rPr>
          <w:rFonts w:ascii="Times New Roman" w:hAnsi="Times New Roman" w:cs="Times New Roman"/>
          <w:b/>
          <w:sz w:val="24"/>
          <w:szCs w:val="24"/>
        </w:rPr>
        <w:t>capacità tecniche e professionali</w:t>
      </w:r>
      <w:r w:rsidRPr="000D3518">
        <w:rPr>
          <w:rFonts w:ascii="Times New Roman" w:hAnsi="Times New Roman" w:cs="Times New Roman"/>
          <w:b/>
          <w:bCs/>
          <w:sz w:val="24"/>
          <w:szCs w:val="24"/>
        </w:rPr>
        <w:t xml:space="preserve"> (ai sensi dell'art. 83 c.1 lettera c del D.Lgs. n. 50/2016)</w:t>
      </w:r>
    </w:p>
    <w:p w:rsidR="00C7652C" w:rsidRDefault="00C7652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stabiliti in ragione dell’oggetto e dell’importo dell’affidamento, quali l’attestazione di </w:t>
      </w:r>
    </w:p>
    <w:p w:rsidR="00C7652C" w:rsidRDefault="00C7652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esperienze maturate nello specifico settore, o in altro settore ritenuto assimilabile, </w:t>
      </w:r>
    </w:p>
    <w:p w:rsidR="00C7652C" w:rsidRDefault="00C7652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040225">
        <w:rPr>
          <w:rFonts w:ascii="Times New Roman" w:hAnsi="Times New Roman" w:cs="Times New Roman"/>
          <w:sz w:val="24"/>
          <w:szCs w:val="24"/>
        </w:rPr>
        <w:t>nell’ultimo triennio 2016/2017/2018</w:t>
      </w:r>
      <w:r w:rsidR="00E103F0" w:rsidRPr="00701382">
        <w:rPr>
          <w:rFonts w:ascii="Times New Roman" w:hAnsi="Times New Roman" w:cs="Times New Roman"/>
          <w:sz w:val="24"/>
          <w:szCs w:val="24"/>
        </w:rPr>
        <w:t xml:space="preserve"> ovvero il possesso di specifiche attrezzature e/o </w:t>
      </w:r>
    </w:p>
    <w:p w:rsidR="00E103F0" w:rsidRPr="00701382" w:rsidRDefault="00C7652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equipaggiamento tecnico.</w:t>
      </w:r>
    </w:p>
    <w:p w:rsidR="00DC02C7" w:rsidRDefault="00DC02C7" w:rsidP="00133B8A">
      <w:pPr>
        <w:tabs>
          <w:tab w:val="left" w:pos="720"/>
        </w:tabs>
        <w:spacing w:after="0" w:line="240" w:lineRule="auto"/>
        <w:jc w:val="both"/>
        <w:rPr>
          <w:rFonts w:ascii="Times New Roman" w:eastAsia="Verdana" w:hAnsi="Times New Roman" w:cs="Times New Roman"/>
          <w:b/>
          <w:color w:val="000000"/>
          <w:sz w:val="24"/>
          <w:szCs w:val="24"/>
        </w:rPr>
      </w:pPr>
    </w:p>
    <w:p w:rsidR="001767DC" w:rsidRDefault="00133B8A" w:rsidP="001767DC">
      <w:pPr>
        <w:tabs>
          <w:tab w:val="left" w:pos="720"/>
        </w:tabs>
        <w:spacing w:after="0" w:line="240" w:lineRule="auto"/>
        <w:jc w:val="both"/>
        <w:rPr>
          <w:rFonts w:ascii="Times New Roman" w:eastAsia="Verdana" w:hAnsi="Times New Roman" w:cs="Times New Roman"/>
          <w:b/>
          <w:color w:val="000000"/>
          <w:sz w:val="24"/>
          <w:szCs w:val="24"/>
        </w:rPr>
      </w:pPr>
      <w:r w:rsidRPr="00933D31">
        <w:rPr>
          <w:rFonts w:ascii="Times New Roman" w:eastAsia="Verdana" w:hAnsi="Times New Roman" w:cs="Times New Roman"/>
          <w:b/>
          <w:color w:val="000000"/>
          <w:sz w:val="24"/>
          <w:szCs w:val="24"/>
        </w:rPr>
        <w:t xml:space="preserve">I partecipanti dovranno </w:t>
      </w:r>
      <w:r w:rsidR="00C6683C">
        <w:rPr>
          <w:rFonts w:ascii="Times New Roman" w:eastAsia="Verdana" w:hAnsi="Times New Roman" w:cs="Times New Roman"/>
          <w:b/>
          <w:color w:val="000000"/>
          <w:sz w:val="24"/>
          <w:szCs w:val="24"/>
        </w:rPr>
        <w:t xml:space="preserve">altresì </w:t>
      </w:r>
      <w:r w:rsidRPr="00933D31">
        <w:rPr>
          <w:rFonts w:ascii="Times New Roman" w:eastAsia="Verdana" w:hAnsi="Times New Roman" w:cs="Times New Roman"/>
          <w:b/>
          <w:color w:val="000000"/>
          <w:sz w:val="24"/>
          <w:szCs w:val="24"/>
        </w:rPr>
        <w:t>essere in p</w:t>
      </w:r>
      <w:r w:rsidR="001767DC">
        <w:rPr>
          <w:rFonts w:ascii="Times New Roman" w:eastAsia="Verdana" w:hAnsi="Times New Roman" w:cs="Times New Roman"/>
          <w:b/>
          <w:color w:val="000000"/>
          <w:sz w:val="24"/>
          <w:szCs w:val="24"/>
        </w:rPr>
        <w:t>ossesso dei seguenti requisiti:</w:t>
      </w:r>
    </w:p>
    <w:p w:rsidR="001767DC" w:rsidRPr="001767DC" w:rsidRDefault="001767DC" w:rsidP="001767DC">
      <w:pPr>
        <w:tabs>
          <w:tab w:val="left" w:pos="720"/>
        </w:tabs>
        <w:spacing w:after="0" w:line="240" w:lineRule="auto"/>
        <w:jc w:val="both"/>
        <w:rPr>
          <w:rFonts w:ascii="Times New Roman" w:eastAsia="Verdana" w:hAnsi="Times New Roman" w:cs="Times New Roman"/>
          <w:b/>
          <w:color w:val="000000"/>
          <w:sz w:val="24"/>
          <w:szCs w:val="24"/>
        </w:rPr>
      </w:pPr>
    </w:p>
    <w:p w:rsidR="00133B8A" w:rsidRPr="00C27A6B" w:rsidRDefault="00DC02C7" w:rsidP="00C7652C">
      <w:pPr>
        <w:pStyle w:val="Paragrafoelenco"/>
        <w:numPr>
          <w:ilvl w:val="0"/>
          <w:numId w:val="28"/>
        </w:numPr>
        <w:shd w:val="clear" w:color="auto" w:fill="FFFFFF"/>
        <w:spacing w:after="0" w:line="240" w:lineRule="auto"/>
        <w:ind w:left="1077" w:hanging="357"/>
        <w:rPr>
          <w:rFonts w:ascii="Times New Roman" w:eastAsia="Times New Roman" w:hAnsi="Times New Roman" w:cs="Times New Roman"/>
          <w:color w:val="000000"/>
          <w:sz w:val="24"/>
          <w:szCs w:val="24"/>
          <w:lang w:eastAsia="it-IT"/>
        </w:rPr>
      </w:pPr>
      <w:r>
        <w:rPr>
          <w:rFonts w:ascii="Times New Roman" w:eastAsia="Verdana" w:hAnsi="Times New Roman" w:cs="Times New Roman"/>
          <w:sz w:val="24"/>
          <w:szCs w:val="24"/>
        </w:rPr>
        <w:t>essere</w:t>
      </w:r>
      <w:r w:rsidR="00133B8A" w:rsidRPr="00C27A6B">
        <w:rPr>
          <w:rFonts w:ascii="Times New Roman" w:eastAsia="Verdana" w:hAnsi="Times New Roman" w:cs="Times New Roman"/>
          <w:sz w:val="24"/>
          <w:szCs w:val="24"/>
        </w:rPr>
        <w:t xml:space="preserve"> in regola con gli obblighi di cui</w:t>
      </w:r>
      <w:r w:rsidR="00133B8A" w:rsidRPr="00C27A6B">
        <w:rPr>
          <w:rFonts w:ascii="Times New Roman" w:eastAsia="Times New Roman" w:hAnsi="Times New Roman" w:cs="Times New Roman"/>
          <w:color w:val="000000"/>
          <w:sz w:val="24"/>
          <w:szCs w:val="24"/>
          <w:lang w:eastAsia="it-IT"/>
        </w:rPr>
        <w:t xml:space="preserve"> all’art. 17 della Legge 12 marzo 1999, n. 68</w:t>
      </w:r>
      <w:r w:rsidR="00133B8A" w:rsidRPr="00C27A6B">
        <w:rPr>
          <w:rFonts w:ascii="Times New Roman" w:hAnsi="Times New Roman" w:cs="Times New Roman"/>
          <w:color w:val="000000"/>
          <w:sz w:val="24"/>
          <w:szCs w:val="24"/>
          <w:shd w:val="clear" w:color="auto" w:fill="FFFFFF"/>
        </w:rPr>
        <w:t xml:space="preserve"> a tutela dei lavoratori disabili</w:t>
      </w:r>
      <w:r w:rsidR="00133B8A" w:rsidRPr="00C27A6B">
        <w:rPr>
          <w:rFonts w:ascii="Times New Roman" w:eastAsia="Verdana" w:hAnsi="Times New Roman" w:cs="Times New Roman"/>
          <w:sz w:val="24"/>
          <w:szCs w:val="24"/>
        </w:rPr>
        <w:t>;</w:t>
      </w:r>
    </w:p>
    <w:p w:rsidR="00133B8A" w:rsidRPr="00C27A6B" w:rsidRDefault="00DC02C7" w:rsidP="00C7652C">
      <w:pPr>
        <w:pStyle w:val="Paragrafoelenco"/>
        <w:numPr>
          <w:ilvl w:val="0"/>
          <w:numId w:val="28"/>
        </w:numPr>
        <w:shd w:val="clear" w:color="auto" w:fill="FFFFFF"/>
        <w:spacing w:after="0" w:line="240" w:lineRule="auto"/>
        <w:ind w:left="1077" w:hanging="357"/>
        <w:rPr>
          <w:rFonts w:ascii="Times New Roman" w:hAnsi="Times New Roman" w:cs="Times New Roman"/>
          <w:sz w:val="24"/>
          <w:szCs w:val="24"/>
        </w:rPr>
      </w:pPr>
      <w:r>
        <w:rPr>
          <w:rFonts w:ascii="Times New Roman" w:eastAsia="Verdana" w:hAnsi="Times New Roman" w:cs="Times New Roman"/>
          <w:sz w:val="24"/>
          <w:szCs w:val="24"/>
        </w:rPr>
        <w:t>non sussistenza</w:t>
      </w:r>
      <w:r w:rsidR="00133B8A" w:rsidRPr="00C27A6B">
        <w:rPr>
          <w:rFonts w:ascii="Times New Roman" w:eastAsia="Verdana" w:hAnsi="Times New Roman" w:cs="Times New Roman"/>
          <w:sz w:val="24"/>
          <w:szCs w:val="24"/>
        </w:rPr>
        <w:t xml:space="preserve"> nei loro confronti </w:t>
      </w:r>
      <w:r>
        <w:rPr>
          <w:rFonts w:ascii="Times New Roman" w:eastAsia="Verdana" w:hAnsi="Times New Roman" w:cs="Times New Roman"/>
          <w:sz w:val="24"/>
          <w:szCs w:val="24"/>
        </w:rPr>
        <w:t>del</w:t>
      </w:r>
      <w:r w:rsidR="00133B8A" w:rsidRPr="00C27A6B">
        <w:rPr>
          <w:rFonts w:ascii="Times New Roman" w:eastAsia="Verdana" w:hAnsi="Times New Roman" w:cs="Times New Roman"/>
          <w:sz w:val="24"/>
          <w:szCs w:val="24"/>
        </w:rPr>
        <w:t xml:space="preserve">le cause ostative di cui all’art. 10 </w:t>
      </w:r>
      <w:r w:rsidR="00133B8A" w:rsidRPr="00C27A6B">
        <w:rPr>
          <w:rFonts w:ascii="Times New Roman" w:hAnsi="Times New Roman" w:cs="Times New Roman"/>
          <w:sz w:val="24"/>
          <w:szCs w:val="24"/>
        </w:rPr>
        <w:t>della Legge 31 maggio 1965, n. 575 - Disposizioni contro la mafia;</w:t>
      </w:r>
    </w:p>
    <w:p w:rsidR="00C27A6B" w:rsidRPr="00C27A6B" w:rsidRDefault="00DC02C7" w:rsidP="00C27A6B">
      <w:pPr>
        <w:pStyle w:val="Paragrafoelenco"/>
        <w:numPr>
          <w:ilvl w:val="0"/>
          <w:numId w:val="28"/>
        </w:num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essere</w:t>
      </w:r>
      <w:r w:rsidR="00C27A6B" w:rsidRPr="00C27A6B">
        <w:rPr>
          <w:rFonts w:ascii="Times New Roman" w:eastAsia="Times New Roman" w:hAnsi="Times New Roman" w:cs="Times New Roman"/>
          <w:sz w:val="24"/>
          <w:szCs w:val="24"/>
        </w:rPr>
        <w:t xml:space="preserve"> in regola con l’iscrizione all’INAIL del personale utilizzato nella realizzazione dei servizi così come specificati nel presente avviso di  manifestazione di interesse (art. 26 comma 4 D. Lgs. 81/2008);</w:t>
      </w:r>
    </w:p>
    <w:p w:rsidR="00C27A6B" w:rsidRPr="00C27A6B" w:rsidRDefault="00DC02C7" w:rsidP="00C27A6B">
      <w:pPr>
        <w:pStyle w:val="Paragrafoelenco"/>
        <w:numPr>
          <w:ilvl w:val="0"/>
          <w:numId w:val="28"/>
        </w:num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essere </w:t>
      </w:r>
      <w:r w:rsidR="00C27A6B" w:rsidRPr="00C27A6B">
        <w:rPr>
          <w:rFonts w:ascii="Times New Roman" w:eastAsia="Times New Roman" w:hAnsi="Times New Roman" w:cs="Times New Roman"/>
          <w:sz w:val="24"/>
          <w:szCs w:val="24"/>
        </w:rPr>
        <w:t xml:space="preserve"> in regola con gli obblighi di sicurezza previsti dalla normativa vigente;</w:t>
      </w:r>
    </w:p>
    <w:p w:rsidR="00133B8A" w:rsidRPr="00C27A6B" w:rsidRDefault="00DC02C7" w:rsidP="00C7652C">
      <w:pPr>
        <w:pStyle w:val="Paragrafoelenco"/>
        <w:numPr>
          <w:ilvl w:val="0"/>
          <w:numId w:val="28"/>
        </w:numPr>
        <w:shd w:val="clear" w:color="auto" w:fill="FFFFFF"/>
        <w:spacing w:after="0" w:line="240" w:lineRule="auto"/>
        <w:ind w:left="1077" w:hanging="357"/>
        <w:rPr>
          <w:rFonts w:ascii="Times New Roman" w:eastAsia="Times New Roman" w:hAnsi="Times New Roman" w:cs="Times New Roman"/>
          <w:color w:val="000000"/>
          <w:sz w:val="24"/>
          <w:szCs w:val="24"/>
          <w:lang w:eastAsia="it-IT"/>
        </w:rPr>
      </w:pPr>
      <w:r>
        <w:rPr>
          <w:rFonts w:ascii="Times New Roman" w:eastAsia="Calibri" w:hAnsi="Times New Roman" w:cs="Times New Roman"/>
          <w:sz w:val="24"/>
          <w:szCs w:val="24"/>
        </w:rPr>
        <w:t>essere</w:t>
      </w:r>
      <w:r w:rsidR="00133B8A" w:rsidRPr="00C27A6B">
        <w:rPr>
          <w:rFonts w:ascii="Times New Roman" w:eastAsia="Calibri" w:hAnsi="Times New Roman" w:cs="Times New Roman"/>
          <w:sz w:val="24"/>
          <w:szCs w:val="24"/>
        </w:rPr>
        <w:t xml:space="preserve"> in regola con gli obblighi in materia di contributi previdenziali</w:t>
      </w:r>
      <w:r w:rsidR="004E756E">
        <w:rPr>
          <w:rFonts w:ascii="Times New Roman" w:eastAsia="Calibri" w:hAnsi="Times New Roman" w:cs="Times New Roman"/>
          <w:sz w:val="24"/>
          <w:szCs w:val="24"/>
        </w:rPr>
        <w:t xml:space="preserve">, </w:t>
      </w:r>
      <w:r w:rsidR="00133B8A" w:rsidRPr="00C27A6B">
        <w:rPr>
          <w:rFonts w:ascii="Times New Roman" w:eastAsia="Calibri" w:hAnsi="Times New Roman" w:cs="Times New Roman"/>
          <w:sz w:val="24"/>
          <w:szCs w:val="24"/>
        </w:rPr>
        <w:t xml:space="preserve"> assistenziali </w:t>
      </w:r>
      <w:r w:rsidR="001767DC" w:rsidRPr="00C27A6B">
        <w:rPr>
          <w:rFonts w:ascii="Times New Roman" w:eastAsia="Calibri" w:hAnsi="Times New Roman" w:cs="Times New Roman"/>
          <w:sz w:val="24"/>
          <w:szCs w:val="24"/>
        </w:rPr>
        <w:t xml:space="preserve">e fiscali </w:t>
      </w:r>
      <w:r w:rsidR="00133B8A" w:rsidRPr="00C27A6B">
        <w:rPr>
          <w:rFonts w:ascii="Times New Roman" w:eastAsia="Calibri" w:hAnsi="Times New Roman" w:cs="Times New Roman"/>
          <w:sz w:val="24"/>
          <w:szCs w:val="24"/>
        </w:rPr>
        <w:t xml:space="preserve">previsti dalle vigenti normative in materia;  </w:t>
      </w:r>
    </w:p>
    <w:p w:rsidR="00133B8A" w:rsidRPr="004E756E" w:rsidRDefault="00DC02C7" w:rsidP="00C7652C">
      <w:pPr>
        <w:pStyle w:val="Paragrafoelenco"/>
        <w:numPr>
          <w:ilvl w:val="0"/>
          <w:numId w:val="28"/>
        </w:numPr>
        <w:shd w:val="clear" w:color="auto" w:fill="FFFFFF"/>
        <w:spacing w:after="0" w:line="240" w:lineRule="auto"/>
        <w:ind w:left="1077" w:hanging="357"/>
        <w:rPr>
          <w:rFonts w:ascii="Times New Roman" w:eastAsia="Times New Roman" w:hAnsi="Times New Roman" w:cs="Times New Roman"/>
          <w:color w:val="000000"/>
          <w:sz w:val="24"/>
          <w:szCs w:val="24"/>
          <w:lang w:eastAsia="it-IT"/>
        </w:rPr>
      </w:pPr>
      <w:r>
        <w:rPr>
          <w:rFonts w:ascii="Times New Roman" w:eastAsia="Calibri" w:hAnsi="Times New Roman" w:cs="Times New Roman"/>
          <w:sz w:val="24"/>
          <w:szCs w:val="24"/>
        </w:rPr>
        <w:t>non  trovarsi</w:t>
      </w:r>
      <w:r w:rsidR="00133B8A" w:rsidRPr="00C27A6B">
        <w:rPr>
          <w:rFonts w:ascii="Times New Roman" w:eastAsia="Calibri" w:hAnsi="Times New Roman" w:cs="Times New Roman"/>
          <w:sz w:val="24"/>
          <w:szCs w:val="24"/>
        </w:rPr>
        <w:t xml:space="preserve"> in ogni altra situazione che possa determinare l’esclusione dalle gare e/o incapacità a contrarre con la Pubblica Amministrazione ai sensi delle vigenti disposizioni di legge in materia</w:t>
      </w:r>
      <w:r w:rsidR="004E756E">
        <w:rPr>
          <w:rFonts w:ascii="Times New Roman" w:eastAsia="Calibri" w:hAnsi="Times New Roman" w:cs="Times New Roman"/>
          <w:sz w:val="24"/>
          <w:szCs w:val="24"/>
        </w:rPr>
        <w:t>;</w:t>
      </w:r>
    </w:p>
    <w:p w:rsidR="004E756E" w:rsidRPr="00C27A6B" w:rsidRDefault="004E756E" w:rsidP="00C7652C">
      <w:pPr>
        <w:pStyle w:val="Paragrafoelenco"/>
        <w:numPr>
          <w:ilvl w:val="0"/>
          <w:numId w:val="28"/>
        </w:numPr>
        <w:shd w:val="clear" w:color="auto" w:fill="FFFFFF"/>
        <w:spacing w:after="0" w:line="240" w:lineRule="auto"/>
        <w:ind w:left="1077" w:hanging="357"/>
        <w:rPr>
          <w:rFonts w:ascii="Times New Roman" w:eastAsia="Times New Roman" w:hAnsi="Times New Roman" w:cs="Times New Roman"/>
          <w:color w:val="000000"/>
          <w:sz w:val="24"/>
          <w:szCs w:val="24"/>
          <w:lang w:eastAsia="it-IT"/>
        </w:rPr>
      </w:pPr>
      <w:r>
        <w:rPr>
          <w:rFonts w:ascii="Times New Roman" w:eastAsia="Calibri" w:hAnsi="Times New Roman" w:cs="Times New Roman"/>
          <w:sz w:val="24"/>
          <w:szCs w:val="24"/>
        </w:rPr>
        <w:t>essere in grado di realizzare quanto previsto dal progetto nella sua interezza.</w:t>
      </w:r>
      <w:r w:rsidR="00E96FF5">
        <w:rPr>
          <w:rFonts w:ascii="Times New Roman" w:eastAsia="Calibri" w:hAnsi="Times New Roman" w:cs="Times New Roman"/>
          <w:sz w:val="24"/>
          <w:szCs w:val="24"/>
        </w:rPr>
        <w:t xml:space="preserve"> </w:t>
      </w:r>
    </w:p>
    <w:p w:rsidR="00A17399" w:rsidRDefault="00A17399" w:rsidP="00F93837">
      <w:pPr>
        <w:tabs>
          <w:tab w:val="left" w:pos="1440"/>
        </w:tabs>
        <w:autoSpaceDE w:val="0"/>
        <w:spacing w:after="0" w:line="240" w:lineRule="auto"/>
        <w:rPr>
          <w:rFonts w:ascii="Times New Roman" w:hAnsi="Times New Roman" w:cs="Times New Roman"/>
          <w:b/>
          <w:sz w:val="24"/>
          <w:szCs w:val="24"/>
          <w:u w:val="single"/>
        </w:rPr>
      </w:pPr>
    </w:p>
    <w:p w:rsidR="00533AF2" w:rsidRDefault="00533AF2" w:rsidP="00F93837">
      <w:pPr>
        <w:tabs>
          <w:tab w:val="left" w:pos="1440"/>
        </w:tabs>
        <w:autoSpaceDE w:val="0"/>
        <w:spacing w:after="0" w:line="240" w:lineRule="auto"/>
        <w:rPr>
          <w:rFonts w:ascii="Times New Roman" w:hAnsi="Times New Roman" w:cs="Times New Roman"/>
          <w:b/>
          <w:sz w:val="24"/>
          <w:szCs w:val="24"/>
          <w:u w:val="single"/>
        </w:rPr>
      </w:pPr>
    </w:p>
    <w:p w:rsidR="00533AF2" w:rsidRDefault="00D10C91" w:rsidP="00D10C91">
      <w:pPr>
        <w:tabs>
          <w:tab w:val="left" w:pos="1440"/>
        </w:tabs>
        <w:autoSpaceDE w:val="0"/>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TERMINI E MODALITA’ DI PRESENTAZIONE DELLA </w:t>
      </w:r>
      <w:r w:rsidR="009F57CA" w:rsidRPr="00007890">
        <w:rPr>
          <w:rFonts w:ascii="Times New Roman" w:hAnsi="Times New Roman" w:cs="Times New Roman"/>
          <w:b/>
          <w:sz w:val="24"/>
          <w:szCs w:val="24"/>
          <w:u w:val="single"/>
        </w:rPr>
        <w:t>MANIFESTAZIONE DI INTERESSE</w:t>
      </w:r>
    </w:p>
    <w:p w:rsidR="00533AF2" w:rsidRDefault="00533AF2" w:rsidP="00F93837">
      <w:pPr>
        <w:tabs>
          <w:tab w:val="left" w:pos="1440"/>
        </w:tabs>
        <w:autoSpaceDE w:val="0"/>
        <w:spacing w:after="0" w:line="240" w:lineRule="auto"/>
        <w:rPr>
          <w:rFonts w:ascii="Times New Roman" w:hAnsi="Times New Roman" w:cs="Times New Roman"/>
          <w:b/>
          <w:sz w:val="24"/>
          <w:szCs w:val="24"/>
          <w:u w:val="single"/>
        </w:rPr>
      </w:pPr>
    </w:p>
    <w:p w:rsidR="0076474D" w:rsidRDefault="00E96FF5" w:rsidP="00533AF2">
      <w:pPr>
        <w:pStyle w:val="t3"/>
        <w:spacing w:line="240" w:lineRule="auto"/>
        <w:jc w:val="both"/>
        <w:rPr>
          <w:noProof/>
        </w:rPr>
      </w:pPr>
      <w:r>
        <w:rPr>
          <w:noProof/>
        </w:rPr>
        <w:t>Le</w:t>
      </w:r>
      <w:r w:rsidR="009D7916">
        <w:rPr>
          <w:noProof/>
        </w:rPr>
        <w:t xml:space="preserve"> </w:t>
      </w:r>
      <w:r>
        <w:rPr>
          <w:noProof/>
        </w:rPr>
        <w:t>manifestazioni</w:t>
      </w:r>
      <w:r w:rsidR="009D7916">
        <w:rPr>
          <w:noProof/>
        </w:rPr>
        <w:t xml:space="preserve"> di interesse</w:t>
      </w:r>
      <w:r>
        <w:rPr>
          <w:noProof/>
        </w:rPr>
        <w:t xml:space="preserve"> con relative autocertificazioni prodotte</w:t>
      </w:r>
      <w:r w:rsidR="0076474D">
        <w:rPr>
          <w:noProof/>
        </w:rPr>
        <w:t xml:space="preserve"> dagli Operatori Economici</w:t>
      </w:r>
      <w:r w:rsidR="009D7916">
        <w:rPr>
          <w:noProof/>
        </w:rPr>
        <w:t xml:space="preserve"> </w:t>
      </w:r>
      <w:r w:rsidR="0076474D">
        <w:rPr>
          <w:noProof/>
        </w:rPr>
        <w:t>interessati</w:t>
      </w:r>
      <w:r w:rsidR="004E034D">
        <w:rPr>
          <w:noProof/>
        </w:rPr>
        <w:t xml:space="preserve"> </w:t>
      </w:r>
      <w:r>
        <w:rPr>
          <w:noProof/>
        </w:rPr>
        <w:t>dovranno essere redatte</w:t>
      </w:r>
      <w:r w:rsidR="00FF49C3">
        <w:rPr>
          <w:noProof/>
        </w:rPr>
        <w:t xml:space="preserve">, a pena di esclusione, </w:t>
      </w:r>
      <w:r w:rsidR="0076474D">
        <w:rPr>
          <w:noProof/>
        </w:rPr>
        <w:t xml:space="preserve">esclusivamente sul modulo appositamente predisposto e allegato al presente </w:t>
      </w:r>
      <w:r w:rsidR="0076474D" w:rsidRPr="00A611A4">
        <w:rPr>
          <w:noProof/>
        </w:rPr>
        <w:t xml:space="preserve">Avviso </w:t>
      </w:r>
      <w:r w:rsidR="0076474D" w:rsidRPr="00A611A4">
        <w:rPr>
          <w:b/>
          <w:noProof/>
        </w:rPr>
        <w:t>(</w:t>
      </w:r>
      <w:r w:rsidR="000F41F6" w:rsidRPr="00A611A4">
        <w:rPr>
          <w:b/>
          <w:noProof/>
        </w:rPr>
        <w:t xml:space="preserve">MODELLO </w:t>
      </w:r>
      <w:r w:rsidR="0076474D" w:rsidRPr="00A611A4">
        <w:rPr>
          <w:b/>
          <w:noProof/>
        </w:rPr>
        <w:t>A);</w:t>
      </w:r>
      <w:r w:rsidR="0076474D" w:rsidRPr="00D95CA8">
        <w:rPr>
          <w:b/>
          <w:noProof/>
          <w:color w:val="FF0000"/>
        </w:rPr>
        <w:t xml:space="preserve"> </w:t>
      </w:r>
      <w:r>
        <w:rPr>
          <w:noProof/>
        </w:rPr>
        <w:t>le stesse dovranno essere debitamente compilate e sottoscritte</w:t>
      </w:r>
      <w:r w:rsidR="0076474D" w:rsidRPr="00C7652C">
        <w:rPr>
          <w:noProof/>
        </w:rPr>
        <w:t xml:space="preserve"> </w:t>
      </w:r>
      <w:r w:rsidR="0076474D" w:rsidRPr="00C7652C">
        <w:t>dal titolare o legale rappresentante</w:t>
      </w:r>
      <w:r w:rsidR="0076474D">
        <w:t xml:space="preserve"> o soggetto munito di procura. </w:t>
      </w:r>
    </w:p>
    <w:p w:rsidR="0076474D" w:rsidRDefault="0076474D" w:rsidP="00533AF2">
      <w:pPr>
        <w:pStyle w:val="t3"/>
        <w:spacing w:line="240" w:lineRule="auto"/>
        <w:jc w:val="both"/>
        <w:rPr>
          <w:noProof/>
        </w:rPr>
      </w:pPr>
    </w:p>
    <w:p w:rsidR="00533AF2" w:rsidRDefault="00E96FF5" w:rsidP="00533AF2">
      <w:pPr>
        <w:pStyle w:val="t3"/>
        <w:spacing w:line="240" w:lineRule="auto"/>
        <w:jc w:val="both"/>
        <w:rPr>
          <w:noProof/>
        </w:rPr>
      </w:pPr>
      <w:r>
        <w:t>Le</w:t>
      </w:r>
      <w:r w:rsidR="00533AF2">
        <w:t xml:space="preserve"> </w:t>
      </w:r>
      <w:r>
        <w:t>manifestazioni</w:t>
      </w:r>
      <w:r w:rsidR="00C13204">
        <w:t xml:space="preserve"> di interesse </w:t>
      </w:r>
      <w:r>
        <w:rPr>
          <w:noProof/>
        </w:rPr>
        <w:t>dovranno</w:t>
      </w:r>
      <w:r w:rsidR="00533AF2">
        <w:rPr>
          <w:noProof/>
        </w:rPr>
        <w:t xml:space="preserve"> pervenire</w:t>
      </w:r>
      <w:r w:rsidR="00DB4E52">
        <w:rPr>
          <w:noProof/>
        </w:rPr>
        <w:t xml:space="preserve"> unitamente </w:t>
      </w:r>
      <w:r w:rsidR="00C13204">
        <w:rPr>
          <w:noProof/>
        </w:rPr>
        <w:t>a fotocop</w:t>
      </w:r>
      <w:r>
        <w:rPr>
          <w:noProof/>
        </w:rPr>
        <w:t>ia del documento di identità dei dichiaranti</w:t>
      </w:r>
      <w:r w:rsidR="00C13204">
        <w:rPr>
          <w:noProof/>
        </w:rPr>
        <w:t xml:space="preserve">, presso l’ufficio protocollo della segreteria amministrativa dell’Istituzione Scolastica  entro e non oltre le </w:t>
      </w:r>
      <w:r w:rsidR="00C13204" w:rsidRPr="00E96FF5">
        <w:rPr>
          <w:b/>
          <w:noProof/>
        </w:rPr>
        <w:t xml:space="preserve">ore 12,00 del giorno </w:t>
      </w:r>
      <w:r w:rsidR="00646EF4" w:rsidRPr="00E96FF5">
        <w:rPr>
          <w:b/>
          <w:noProof/>
        </w:rPr>
        <w:t>lunedì  6</w:t>
      </w:r>
      <w:r w:rsidR="00DB4E52" w:rsidRPr="00E96FF5">
        <w:rPr>
          <w:b/>
          <w:noProof/>
        </w:rPr>
        <w:t xml:space="preserve"> maggio</w:t>
      </w:r>
      <w:r w:rsidR="004C70EA" w:rsidRPr="00E96FF5">
        <w:rPr>
          <w:b/>
          <w:noProof/>
        </w:rPr>
        <w:t xml:space="preserve"> 2019</w:t>
      </w:r>
      <w:r w:rsidR="004C70EA">
        <w:rPr>
          <w:noProof/>
        </w:rPr>
        <w:t xml:space="preserve"> </w:t>
      </w:r>
      <w:r w:rsidR="00533AF2">
        <w:rPr>
          <w:noProof/>
        </w:rPr>
        <w:t>con una delle seguenti modalità:</w:t>
      </w:r>
    </w:p>
    <w:p w:rsidR="00C13204" w:rsidRDefault="00C13204" w:rsidP="00533AF2">
      <w:pPr>
        <w:pStyle w:val="t3"/>
        <w:spacing w:line="240" w:lineRule="auto"/>
        <w:jc w:val="both"/>
        <w:rPr>
          <w:noProof/>
        </w:rPr>
      </w:pPr>
    </w:p>
    <w:p w:rsidR="00533AF2" w:rsidRDefault="00533AF2" w:rsidP="00533AF2">
      <w:pPr>
        <w:pStyle w:val="t3"/>
        <w:spacing w:line="240" w:lineRule="auto"/>
        <w:jc w:val="both"/>
        <w:rPr>
          <w:noProof/>
        </w:rPr>
      </w:pPr>
      <w:r>
        <w:rPr>
          <w:noProof/>
        </w:rPr>
        <w:t xml:space="preserve">- posta elettronica certificata all’indirizzo </w:t>
      </w:r>
      <w:hyperlink r:id="rId14" w:history="1">
        <w:r w:rsidRPr="000F2FA2">
          <w:rPr>
            <w:rStyle w:val="Collegamentoipertestuale"/>
            <w:rFonts w:eastAsiaTheme="majorEastAsia"/>
            <w:b/>
            <w:noProof/>
            <w:color w:val="auto"/>
          </w:rPr>
          <w:t>ceis01100n@pec.istruzione.it</w:t>
        </w:r>
      </w:hyperlink>
      <w:r w:rsidRPr="000F2FA2">
        <w:rPr>
          <w:b/>
          <w:noProof/>
        </w:rPr>
        <w:t>,</w:t>
      </w:r>
      <w:r>
        <w:rPr>
          <w:noProof/>
        </w:rPr>
        <w:t xml:space="preserve"> </w:t>
      </w:r>
    </w:p>
    <w:p w:rsidR="00533AF2" w:rsidRDefault="00533AF2" w:rsidP="00533AF2">
      <w:pPr>
        <w:spacing w:after="0" w:line="240" w:lineRule="auto"/>
        <w:jc w:val="both"/>
        <w:rPr>
          <w:rFonts w:ascii="Times New Roman" w:eastAsia="Calibri" w:hAnsi="Times New Roman" w:cs="Times New Roman"/>
          <w:sz w:val="24"/>
          <w:szCs w:val="24"/>
        </w:rPr>
      </w:pPr>
      <w:r>
        <w:rPr>
          <w:noProof/>
        </w:rPr>
        <w:t>-</w:t>
      </w:r>
      <w:r w:rsidRPr="00007890">
        <w:rPr>
          <w:rFonts w:ascii="Times New Roman" w:hAnsi="Times New Roman" w:cs="Times New Roman"/>
          <w:sz w:val="24"/>
          <w:szCs w:val="24"/>
        </w:rPr>
        <w:t>servizio postale, a mezzo raccomandata con avviso di ricevimento, o mediante corrieri privati o agenzie di recapito debitamente autorizzati</w:t>
      </w:r>
      <w:r w:rsidRPr="00007890">
        <w:rPr>
          <w:rFonts w:ascii="Times New Roman" w:hAnsi="Times New Roman" w:cs="Times New Roman"/>
          <w:bCs/>
          <w:sz w:val="24"/>
          <w:szCs w:val="24"/>
        </w:rPr>
        <w:t xml:space="preserve"> al seguente indirizzo:</w:t>
      </w:r>
    </w:p>
    <w:p w:rsidR="00533AF2" w:rsidRPr="00533AF2" w:rsidRDefault="00533AF2" w:rsidP="00533AF2">
      <w:pPr>
        <w:spacing w:after="0" w:line="240" w:lineRule="auto"/>
        <w:jc w:val="both"/>
        <w:rPr>
          <w:rFonts w:ascii="Times New Roman" w:eastAsia="Calibri" w:hAnsi="Times New Roman" w:cs="Times New Roman"/>
          <w:sz w:val="24"/>
          <w:szCs w:val="24"/>
        </w:rPr>
      </w:pPr>
      <w:r w:rsidRPr="00007890">
        <w:rPr>
          <w:rFonts w:ascii="Times New Roman" w:hAnsi="Times New Roman" w:cs="Times New Roman"/>
          <w:bCs/>
          <w:sz w:val="24"/>
          <w:szCs w:val="24"/>
        </w:rPr>
        <w:t>ISISS “G.B. Novelli” - Via G. B. Novelli,1 -  81025 Marcianise (CE)</w:t>
      </w:r>
      <w:r w:rsidR="00C13204">
        <w:rPr>
          <w:rFonts w:ascii="Times New Roman" w:hAnsi="Times New Roman" w:cs="Times New Roman"/>
          <w:bCs/>
          <w:sz w:val="24"/>
          <w:szCs w:val="24"/>
        </w:rPr>
        <w:t xml:space="preserve"> </w:t>
      </w:r>
      <w:r w:rsidRPr="00533AF2">
        <w:rPr>
          <w:rFonts w:ascii="Times New Roman" w:hAnsi="Times New Roman" w:cs="Times New Roman"/>
          <w:noProof/>
          <w:sz w:val="24"/>
          <w:szCs w:val="24"/>
        </w:rPr>
        <w:t>(non farà fede il timbro postale bensì la data di assunzione al protocollo</w:t>
      </w:r>
      <w:r w:rsidR="00C13204">
        <w:rPr>
          <w:rFonts w:ascii="Times New Roman" w:hAnsi="Times New Roman" w:cs="Times New Roman"/>
          <w:noProof/>
          <w:sz w:val="24"/>
          <w:szCs w:val="24"/>
        </w:rPr>
        <w:t xml:space="preserve"> </w:t>
      </w:r>
      <w:r w:rsidRPr="00007890">
        <w:rPr>
          <w:rFonts w:ascii="Times New Roman" w:hAnsi="Times New Roman" w:cs="Times New Roman"/>
          <w:sz w:val="24"/>
          <w:szCs w:val="24"/>
        </w:rPr>
        <w:t>della segreteria amministrativa</w:t>
      </w:r>
      <w:r w:rsidRPr="00533AF2">
        <w:rPr>
          <w:rFonts w:ascii="Times New Roman" w:hAnsi="Times New Roman" w:cs="Times New Roman"/>
          <w:noProof/>
          <w:sz w:val="24"/>
          <w:szCs w:val="24"/>
        </w:rPr>
        <w:t xml:space="preserve"> dell’Istituzione Scolastica);</w:t>
      </w:r>
    </w:p>
    <w:p w:rsidR="00533AF2" w:rsidRDefault="00533AF2" w:rsidP="00533AF2">
      <w:pPr>
        <w:pStyle w:val="t3"/>
        <w:spacing w:line="240" w:lineRule="auto"/>
        <w:jc w:val="both"/>
        <w:rPr>
          <w:noProof/>
        </w:rPr>
      </w:pPr>
      <w:r>
        <w:rPr>
          <w:noProof/>
        </w:rPr>
        <w:t>- consegna a mano presso l’ufficio protocollo</w:t>
      </w:r>
      <w:r w:rsidR="00C13204">
        <w:rPr>
          <w:noProof/>
        </w:rPr>
        <w:t xml:space="preserve"> </w:t>
      </w:r>
      <w:r w:rsidRPr="00007890">
        <w:t>della segreteria amministrativa</w:t>
      </w:r>
      <w:r w:rsidR="00F30916">
        <w:t xml:space="preserve"> </w:t>
      </w:r>
      <w:r>
        <w:rPr>
          <w:noProof/>
        </w:rPr>
        <w:t>dell’Istituzione Scolastica dalle ore 9.00 alle ore 13.00 di tutti i giorni feriali.</w:t>
      </w:r>
    </w:p>
    <w:p w:rsidR="00894986" w:rsidRPr="00007890" w:rsidRDefault="00894986" w:rsidP="00F93E24">
      <w:pPr>
        <w:spacing w:after="0" w:line="240" w:lineRule="auto"/>
        <w:jc w:val="both"/>
        <w:rPr>
          <w:rFonts w:ascii="Times New Roman" w:hAnsi="Times New Roman" w:cs="Times New Roman"/>
          <w:b/>
          <w:sz w:val="24"/>
          <w:szCs w:val="24"/>
        </w:rPr>
      </w:pPr>
    </w:p>
    <w:p w:rsidR="00C4101F" w:rsidRPr="00007890" w:rsidRDefault="00C13204" w:rsidP="00F93E24">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Nell’oggetto della PEC o s</w:t>
      </w:r>
      <w:r w:rsidR="00894986" w:rsidRPr="00007890">
        <w:rPr>
          <w:rFonts w:ascii="Times New Roman" w:hAnsi="Times New Roman" w:cs="Times New Roman"/>
          <w:sz w:val="24"/>
          <w:szCs w:val="24"/>
        </w:rPr>
        <w:t>ulla busta</w:t>
      </w:r>
      <w:r w:rsidR="00F93E24">
        <w:rPr>
          <w:rFonts w:ascii="Times New Roman" w:hAnsi="Times New Roman" w:cs="Times New Roman"/>
          <w:sz w:val="24"/>
          <w:szCs w:val="24"/>
        </w:rPr>
        <w:t>/plico</w:t>
      </w:r>
      <w:r>
        <w:rPr>
          <w:rFonts w:ascii="Times New Roman" w:hAnsi="Times New Roman" w:cs="Times New Roman"/>
          <w:sz w:val="24"/>
          <w:szCs w:val="24"/>
        </w:rPr>
        <w:t xml:space="preserve"> </w:t>
      </w:r>
      <w:r w:rsidR="00894986" w:rsidRPr="00007890">
        <w:rPr>
          <w:rFonts w:ascii="Times New Roman" w:hAnsi="Times New Roman" w:cs="Times New Roman"/>
          <w:sz w:val="24"/>
          <w:szCs w:val="24"/>
        </w:rPr>
        <w:t xml:space="preserve">dovrà essere </w:t>
      </w:r>
      <w:r>
        <w:rPr>
          <w:rFonts w:ascii="Times New Roman" w:hAnsi="Times New Roman" w:cs="Times New Roman"/>
          <w:sz w:val="24"/>
          <w:szCs w:val="24"/>
        </w:rPr>
        <w:t>r</w:t>
      </w:r>
      <w:r w:rsidR="00894986" w:rsidRPr="00007890">
        <w:rPr>
          <w:rFonts w:ascii="Times New Roman" w:hAnsi="Times New Roman" w:cs="Times New Roman"/>
          <w:sz w:val="24"/>
          <w:szCs w:val="24"/>
        </w:rPr>
        <w:t xml:space="preserve">iportata </w:t>
      </w:r>
      <w:r w:rsidR="00216FFE" w:rsidRPr="00007890">
        <w:rPr>
          <w:rFonts w:ascii="Times New Roman" w:hAnsi="Times New Roman" w:cs="Times New Roman"/>
          <w:sz w:val="24"/>
          <w:szCs w:val="24"/>
        </w:rPr>
        <w:t>la dicitura</w:t>
      </w:r>
      <w:r>
        <w:rPr>
          <w:rFonts w:ascii="Times New Roman" w:hAnsi="Times New Roman" w:cs="Times New Roman"/>
          <w:sz w:val="24"/>
          <w:szCs w:val="24"/>
        </w:rPr>
        <w:t>:</w:t>
      </w:r>
      <w:r w:rsidR="00216FFE" w:rsidRPr="00007890">
        <w:rPr>
          <w:rFonts w:ascii="Times New Roman" w:hAnsi="Times New Roman" w:cs="Times New Roman"/>
          <w:sz w:val="24"/>
          <w:szCs w:val="24"/>
        </w:rPr>
        <w:t xml:space="preserve"> </w:t>
      </w:r>
      <w:r w:rsidR="00216FFE" w:rsidRPr="00007890">
        <w:rPr>
          <w:rFonts w:ascii="Times New Roman" w:eastAsia="Verdana" w:hAnsi="Times New Roman" w:cs="Times New Roman"/>
          <w:color w:val="000000"/>
          <w:sz w:val="24"/>
          <w:szCs w:val="24"/>
        </w:rPr>
        <w:t>“</w:t>
      </w:r>
      <w:r w:rsidR="00906E54" w:rsidRPr="00007890">
        <w:rPr>
          <w:rFonts w:ascii="Times New Roman" w:eastAsia="Verdana" w:hAnsi="Times New Roman" w:cs="Times New Roman"/>
          <w:bCs/>
          <w:sz w:val="24"/>
          <w:szCs w:val="24"/>
        </w:rPr>
        <w:t xml:space="preserve">Manifestazione di interesse </w:t>
      </w:r>
      <w:r w:rsidR="00E96FF5">
        <w:rPr>
          <w:rFonts w:ascii="Times New Roman" w:eastAsia="Verdana" w:hAnsi="Times New Roman" w:cs="Times New Roman"/>
          <w:bCs/>
          <w:sz w:val="24"/>
          <w:szCs w:val="24"/>
        </w:rPr>
        <w:t>– Modulo progettuale</w:t>
      </w:r>
      <w:r>
        <w:rPr>
          <w:rFonts w:ascii="Times New Roman" w:eastAsia="Verdana" w:hAnsi="Times New Roman" w:cs="Times New Roman"/>
          <w:bCs/>
          <w:sz w:val="24"/>
          <w:szCs w:val="24"/>
        </w:rPr>
        <w:t xml:space="preserve"> “</w:t>
      </w:r>
      <w:r w:rsidR="00CA48C8">
        <w:rPr>
          <w:rFonts w:ascii="Times New Roman" w:eastAsia="Verdana" w:hAnsi="Times New Roman" w:cs="Times New Roman"/>
          <w:bCs/>
          <w:sz w:val="24"/>
          <w:szCs w:val="24"/>
        </w:rPr>
        <w:t>Turismo internazionale per il Novelli”</w:t>
      </w:r>
      <w:r>
        <w:rPr>
          <w:rFonts w:ascii="Times New Roman" w:eastAsia="Verdana" w:hAnsi="Times New Roman" w:cs="Times New Roman"/>
          <w:bCs/>
          <w:sz w:val="24"/>
          <w:szCs w:val="24"/>
        </w:rPr>
        <w:t xml:space="preserve"> </w:t>
      </w:r>
      <w:r w:rsidRPr="00C13204">
        <w:rPr>
          <w:rFonts w:ascii="Times New Roman" w:hAnsi="Times New Roman" w:cs="Times New Roman"/>
          <w:bCs/>
          <w:sz w:val="24"/>
          <w:szCs w:val="24"/>
        </w:rPr>
        <w:t xml:space="preserve">Codice </w:t>
      </w:r>
      <w:r w:rsidR="000D2440" w:rsidRPr="000D2440">
        <w:rPr>
          <w:rFonts w:ascii="Times New Roman" w:eastAsia="Times New Roman" w:hAnsi="Times New Roman" w:cs="Times New Roman"/>
          <w:bCs/>
          <w:sz w:val="24"/>
          <w:szCs w:val="24"/>
          <w:lang w:eastAsia="it-IT"/>
        </w:rPr>
        <w:t>10.6.6B-FSEPON-CA-2017-81</w:t>
      </w:r>
      <w:r>
        <w:rPr>
          <w:rFonts w:ascii="Times New Roman" w:hAnsi="Times New Roman" w:cs="Times New Roman"/>
          <w:bCs/>
          <w:sz w:val="24"/>
          <w:szCs w:val="24"/>
        </w:rPr>
        <w:t>”.</w:t>
      </w:r>
      <w:r w:rsidRPr="00CF602D">
        <w:rPr>
          <w:rFonts w:ascii="Times New Roman" w:hAnsi="Times New Roman" w:cs="Times New Roman"/>
          <w:b/>
          <w:bCs/>
          <w:sz w:val="24"/>
          <w:szCs w:val="24"/>
        </w:rPr>
        <w:t xml:space="preserve"> </w:t>
      </w:r>
    </w:p>
    <w:p w:rsidR="00216FFE" w:rsidRPr="00007890" w:rsidRDefault="00216FFE" w:rsidP="00C4101F">
      <w:pPr>
        <w:spacing w:after="0" w:line="240" w:lineRule="auto"/>
        <w:ind w:left="360"/>
        <w:jc w:val="both"/>
        <w:rPr>
          <w:rFonts w:ascii="Times New Roman" w:eastAsia="Calibri" w:hAnsi="Times New Roman" w:cs="Times New Roman"/>
          <w:sz w:val="24"/>
          <w:szCs w:val="24"/>
        </w:rPr>
      </w:pPr>
    </w:p>
    <w:p w:rsidR="00027666" w:rsidRPr="004502ED" w:rsidRDefault="00216FFE" w:rsidP="008B75E3">
      <w:pPr>
        <w:pStyle w:val="Default"/>
        <w:jc w:val="both"/>
      </w:pPr>
      <w:r w:rsidRPr="00007890">
        <w:t>L’invio</w:t>
      </w:r>
      <w:r w:rsidR="001B04CF">
        <w:t xml:space="preserve"> </w:t>
      </w:r>
      <w:r w:rsidR="00D3659A">
        <w:t>della busta/plico</w:t>
      </w:r>
      <w:r w:rsidRPr="00007890">
        <w:t xml:space="preserve"> è a totale ed esclusivo rischio del mittente, restando esclusa qualsivog</w:t>
      </w:r>
      <w:r w:rsidR="00D3659A">
        <w:t>lia responsabilità dell’Istituzione Scolastica</w:t>
      </w:r>
      <w:r w:rsidRPr="00007890">
        <w:t>, ove per disguidi postali o di altra natura, ovvero per qualsiasi motivo</w:t>
      </w:r>
      <w:r w:rsidR="00D3659A">
        <w:t>,</w:t>
      </w:r>
      <w:r w:rsidRPr="00007890">
        <w:t xml:space="preserve"> </w:t>
      </w:r>
      <w:r w:rsidR="0078105A">
        <w:t xml:space="preserve">la </w:t>
      </w:r>
      <w:r w:rsidR="0078105A" w:rsidRPr="00007890">
        <w:t>busta</w:t>
      </w:r>
      <w:r w:rsidR="0078105A">
        <w:t xml:space="preserve">/plico </w:t>
      </w:r>
      <w:r w:rsidRPr="00007890">
        <w:t>non pervenga entro il previsto termine perentorio di scadenza all’indirizzo di destinazione.</w:t>
      </w:r>
      <w:r w:rsidR="0078105A">
        <w:t xml:space="preserve"> La</w:t>
      </w:r>
      <w:r w:rsidRPr="00007890">
        <w:t xml:space="preserve"> </w:t>
      </w:r>
      <w:r w:rsidR="0078105A" w:rsidRPr="00007890">
        <w:t>busta</w:t>
      </w:r>
      <w:r w:rsidR="0078105A">
        <w:t xml:space="preserve">/plico </w:t>
      </w:r>
      <w:r w:rsidR="00D3659A">
        <w:t>pervenuta</w:t>
      </w:r>
      <w:r w:rsidRPr="00007890">
        <w:t xml:space="preserve"> oltre il suddetto termine perentorio di scadenza, anche per causa non imputabile all’operatore economico,</w:t>
      </w:r>
      <w:r w:rsidR="00D3659A">
        <w:t xml:space="preserve"> non sarà tenuta</w:t>
      </w:r>
      <w:r w:rsidR="008003D2" w:rsidRPr="00007890">
        <w:t xml:space="preserve"> in considerazione</w:t>
      </w:r>
      <w:r w:rsidRPr="00007890">
        <w:t>. Farà fede esclusivamente il protocollo in entrata dell’Istituzione  Scolastica</w:t>
      </w:r>
      <w:r w:rsidR="00D3659A">
        <w:t xml:space="preserve"> la quale, </w:t>
      </w:r>
      <w:r w:rsidRPr="00007890">
        <w:rPr>
          <w:bCs/>
        </w:rPr>
        <w:t xml:space="preserve"> </w:t>
      </w:r>
      <w:r w:rsidR="00D3659A">
        <w:rPr>
          <w:bCs/>
        </w:rPr>
        <w:t>p</w:t>
      </w:r>
      <w:r w:rsidR="00F30916">
        <w:t xml:space="preserve">ertanto, </w:t>
      </w:r>
      <w:r w:rsidRPr="00007890">
        <w:t xml:space="preserve">non assume alcuna responsabilità in caso di mancato o ritardato recapito </w:t>
      </w:r>
      <w:r w:rsidR="0078105A">
        <w:t xml:space="preserve">della </w:t>
      </w:r>
      <w:r w:rsidR="0078105A" w:rsidRPr="00007890">
        <w:t>busta</w:t>
      </w:r>
      <w:r w:rsidR="0078105A">
        <w:t>/plico</w:t>
      </w:r>
      <w:r w:rsidR="00D3659A">
        <w:t>.</w:t>
      </w:r>
    </w:p>
    <w:p w:rsidR="005822E0" w:rsidRPr="00D95CA8" w:rsidRDefault="005822E0" w:rsidP="005822E0">
      <w:pPr>
        <w:pStyle w:val="Default"/>
        <w:ind w:left="720"/>
        <w:jc w:val="both"/>
        <w:rPr>
          <w:i/>
          <w:color w:val="FF0000"/>
        </w:rPr>
      </w:pPr>
    </w:p>
    <w:p w:rsidR="00FD197F" w:rsidRPr="00A601A9" w:rsidRDefault="00FD197F" w:rsidP="00D13E10">
      <w:pPr>
        <w:spacing w:after="0" w:line="240" w:lineRule="auto"/>
        <w:jc w:val="both"/>
        <w:rPr>
          <w:rFonts w:ascii="Times New Roman" w:hAnsi="Times New Roman" w:cs="Times New Roman"/>
          <w:b/>
          <w:sz w:val="24"/>
          <w:szCs w:val="24"/>
        </w:rPr>
      </w:pPr>
    </w:p>
    <w:p w:rsidR="00894986" w:rsidRPr="00A601A9" w:rsidRDefault="00894986" w:rsidP="00A611A4">
      <w:pPr>
        <w:spacing w:after="0" w:line="240" w:lineRule="auto"/>
        <w:jc w:val="center"/>
        <w:rPr>
          <w:rFonts w:ascii="Times New Roman" w:hAnsi="Times New Roman" w:cs="Times New Roman"/>
          <w:b/>
          <w:sz w:val="24"/>
          <w:szCs w:val="24"/>
          <w:u w:val="single"/>
        </w:rPr>
      </w:pPr>
      <w:r w:rsidRPr="00A601A9">
        <w:rPr>
          <w:rFonts w:ascii="Times New Roman" w:hAnsi="Times New Roman" w:cs="Times New Roman"/>
          <w:b/>
          <w:sz w:val="24"/>
          <w:szCs w:val="24"/>
          <w:u w:val="single"/>
        </w:rPr>
        <w:t>MOTIVI DI ESCLUSIONE</w:t>
      </w:r>
    </w:p>
    <w:p w:rsidR="00987215" w:rsidRPr="00A601A9" w:rsidRDefault="00987215" w:rsidP="00D13E10">
      <w:pPr>
        <w:spacing w:after="0" w:line="240" w:lineRule="auto"/>
        <w:jc w:val="both"/>
        <w:rPr>
          <w:rFonts w:ascii="Times New Roman" w:hAnsi="Times New Roman" w:cs="Times New Roman"/>
          <w:sz w:val="24"/>
          <w:szCs w:val="24"/>
          <w:u w:val="single"/>
        </w:rPr>
      </w:pPr>
    </w:p>
    <w:p w:rsidR="00894986" w:rsidRPr="00007890" w:rsidRDefault="00894986" w:rsidP="00D13E10">
      <w:pPr>
        <w:spacing w:after="0" w:line="240" w:lineRule="auto"/>
        <w:jc w:val="both"/>
        <w:rPr>
          <w:rFonts w:ascii="Times New Roman" w:hAnsi="Times New Roman" w:cs="Times New Roman"/>
          <w:sz w:val="24"/>
          <w:szCs w:val="24"/>
        </w:rPr>
      </w:pPr>
      <w:r w:rsidRPr="00007890">
        <w:rPr>
          <w:rFonts w:ascii="Times New Roman" w:hAnsi="Times New Roman" w:cs="Times New Roman"/>
          <w:sz w:val="24"/>
          <w:szCs w:val="24"/>
        </w:rPr>
        <w:t>Saranno escluse le manifestazioni di interesse:</w:t>
      </w:r>
    </w:p>
    <w:p w:rsidR="00894986" w:rsidRPr="00007890" w:rsidRDefault="00894986" w:rsidP="00506D65">
      <w:pPr>
        <w:pStyle w:val="Paragrafoelenco"/>
        <w:numPr>
          <w:ilvl w:val="0"/>
          <w:numId w:val="10"/>
        </w:numPr>
        <w:spacing w:after="0" w:line="240" w:lineRule="auto"/>
        <w:jc w:val="both"/>
        <w:rPr>
          <w:rFonts w:ascii="Times New Roman" w:hAnsi="Times New Roman" w:cs="Times New Roman"/>
          <w:sz w:val="24"/>
          <w:szCs w:val="24"/>
        </w:rPr>
      </w:pPr>
      <w:r w:rsidRPr="00007890">
        <w:rPr>
          <w:rFonts w:ascii="Times New Roman" w:hAnsi="Times New Roman" w:cs="Times New Roman"/>
          <w:sz w:val="24"/>
          <w:szCs w:val="24"/>
        </w:rPr>
        <w:t>pervenute prima del</w:t>
      </w:r>
      <w:r w:rsidR="008E1A7B">
        <w:rPr>
          <w:rFonts w:ascii="Times New Roman" w:hAnsi="Times New Roman" w:cs="Times New Roman"/>
          <w:sz w:val="24"/>
          <w:szCs w:val="24"/>
        </w:rPr>
        <w:t>la pubblicazione del</w:t>
      </w:r>
      <w:r w:rsidRPr="00007890">
        <w:rPr>
          <w:rFonts w:ascii="Times New Roman" w:hAnsi="Times New Roman" w:cs="Times New Roman"/>
          <w:sz w:val="24"/>
          <w:szCs w:val="24"/>
        </w:rPr>
        <w:t xml:space="preserve"> presente avviso o dopo la data di scadenza del medesimo</w:t>
      </w:r>
      <w:r w:rsidR="009B63C1">
        <w:rPr>
          <w:rFonts w:ascii="Times New Roman" w:hAnsi="Times New Roman" w:cs="Times New Roman"/>
          <w:sz w:val="24"/>
          <w:szCs w:val="24"/>
        </w:rPr>
        <w:t xml:space="preserve"> come sopra specificata </w:t>
      </w:r>
      <w:r w:rsidRPr="00007890">
        <w:rPr>
          <w:rFonts w:ascii="Times New Roman" w:hAnsi="Times New Roman" w:cs="Times New Roman"/>
          <w:sz w:val="24"/>
          <w:szCs w:val="24"/>
        </w:rPr>
        <w:t>;</w:t>
      </w:r>
    </w:p>
    <w:p w:rsidR="00894986" w:rsidRPr="00007890" w:rsidRDefault="00894986" w:rsidP="00506D65">
      <w:pPr>
        <w:pStyle w:val="Paragrafoelenco"/>
        <w:numPr>
          <w:ilvl w:val="0"/>
          <w:numId w:val="10"/>
        </w:numPr>
        <w:spacing w:after="0" w:line="240" w:lineRule="auto"/>
        <w:jc w:val="both"/>
        <w:rPr>
          <w:rFonts w:ascii="Times New Roman" w:hAnsi="Times New Roman" w:cs="Times New Roman"/>
          <w:sz w:val="24"/>
          <w:szCs w:val="24"/>
        </w:rPr>
      </w:pPr>
      <w:r w:rsidRPr="00007890">
        <w:rPr>
          <w:rFonts w:ascii="Times New Roman" w:hAnsi="Times New Roman" w:cs="Times New Roman"/>
          <w:sz w:val="24"/>
          <w:szCs w:val="24"/>
        </w:rPr>
        <w:t>pervenute a mezzo mail non certificata</w:t>
      </w:r>
      <w:r w:rsidR="009B63C1">
        <w:rPr>
          <w:rFonts w:ascii="Times New Roman" w:hAnsi="Times New Roman" w:cs="Times New Roman"/>
          <w:sz w:val="24"/>
          <w:szCs w:val="24"/>
        </w:rPr>
        <w:t xml:space="preserve"> o secondo modalità non rispon</w:t>
      </w:r>
      <w:r w:rsidR="0095381E">
        <w:rPr>
          <w:rFonts w:ascii="Times New Roman" w:hAnsi="Times New Roman" w:cs="Times New Roman"/>
          <w:sz w:val="24"/>
          <w:szCs w:val="24"/>
        </w:rPr>
        <w:t>denti a quanto sopra dettagliato</w:t>
      </w:r>
      <w:r w:rsidRPr="00007890">
        <w:rPr>
          <w:rFonts w:ascii="Times New Roman" w:hAnsi="Times New Roman" w:cs="Times New Roman"/>
          <w:sz w:val="24"/>
          <w:szCs w:val="24"/>
        </w:rPr>
        <w:t>;</w:t>
      </w:r>
    </w:p>
    <w:p w:rsidR="00894986" w:rsidRPr="00B6653E" w:rsidRDefault="00B6653E" w:rsidP="00B6653E">
      <w:pPr>
        <w:pStyle w:val="t3"/>
        <w:numPr>
          <w:ilvl w:val="0"/>
          <w:numId w:val="10"/>
        </w:numPr>
        <w:spacing w:line="240" w:lineRule="auto"/>
        <w:jc w:val="both"/>
        <w:rPr>
          <w:noProof/>
        </w:rPr>
      </w:pPr>
      <w:r w:rsidRPr="00B6653E">
        <w:t>mancanti della firma</w:t>
      </w:r>
      <w:r>
        <w:rPr>
          <w:color w:val="FF0000"/>
        </w:rPr>
        <w:t xml:space="preserve"> </w:t>
      </w:r>
      <w:r>
        <w:t>de</w:t>
      </w:r>
      <w:r w:rsidRPr="00C7652C">
        <w:t>l titolare o legale rappresentante</w:t>
      </w:r>
      <w:r>
        <w:t xml:space="preserve"> o soggetto munito di procura. </w:t>
      </w:r>
    </w:p>
    <w:p w:rsidR="00894986" w:rsidRPr="00007890" w:rsidRDefault="00894986" w:rsidP="00506D65">
      <w:pPr>
        <w:pStyle w:val="Paragrafoelenco"/>
        <w:numPr>
          <w:ilvl w:val="0"/>
          <w:numId w:val="10"/>
        </w:numPr>
        <w:spacing w:after="0" w:line="240" w:lineRule="auto"/>
        <w:jc w:val="both"/>
        <w:rPr>
          <w:rFonts w:ascii="Times New Roman" w:hAnsi="Times New Roman" w:cs="Times New Roman"/>
          <w:sz w:val="24"/>
          <w:szCs w:val="24"/>
        </w:rPr>
      </w:pPr>
      <w:r w:rsidRPr="00007890">
        <w:rPr>
          <w:rFonts w:ascii="Times New Roman" w:hAnsi="Times New Roman" w:cs="Times New Roman"/>
          <w:sz w:val="24"/>
          <w:szCs w:val="24"/>
        </w:rPr>
        <w:t>non corredate da copia del documento di identità in corso di validità</w:t>
      </w:r>
      <w:r w:rsidR="00CA403F">
        <w:rPr>
          <w:rFonts w:ascii="Times New Roman" w:hAnsi="Times New Roman" w:cs="Times New Roman"/>
          <w:sz w:val="24"/>
          <w:szCs w:val="24"/>
        </w:rPr>
        <w:t xml:space="preserve"> del sottoscrittore della manifestazione di interesse</w:t>
      </w:r>
      <w:r w:rsidRPr="00007890">
        <w:rPr>
          <w:rFonts w:ascii="Times New Roman" w:hAnsi="Times New Roman" w:cs="Times New Roman"/>
          <w:sz w:val="24"/>
          <w:szCs w:val="24"/>
        </w:rPr>
        <w:t>;</w:t>
      </w:r>
    </w:p>
    <w:p w:rsidR="00894986" w:rsidRPr="009C5B92" w:rsidRDefault="00894986" w:rsidP="00506D65">
      <w:pPr>
        <w:pStyle w:val="Paragrafoelenco"/>
        <w:numPr>
          <w:ilvl w:val="0"/>
          <w:numId w:val="10"/>
        </w:numPr>
        <w:spacing w:after="0" w:line="240" w:lineRule="auto"/>
        <w:jc w:val="both"/>
        <w:rPr>
          <w:rFonts w:ascii="Times New Roman" w:hAnsi="Times New Roman" w:cs="Times New Roman"/>
          <w:sz w:val="24"/>
          <w:szCs w:val="24"/>
        </w:rPr>
      </w:pPr>
      <w:r w:rsidRPr="009C5B92">
        <w:rPr>
          <w:rFonts w:ascii="Times New Roman" w:hAnsi="Times New Roman" w:cs="Times New Roman"/>
          <w:sz w:val="24"/>
          <w:szCs w:val="24"/>
        </w:rPr>
        <w:t>con iscrizione alla Camera di Commercio per settori diversi da quelli richiesti;</w:t>
      </w:r>
    </w:p>
    <w:p w:rsidR="005D23CA" w:rsidRPr="005D23CA" w:rsidRDefault="005D23CA" w:rsidP="00506D65">
      <w:pPr>
        <w:pStyle w:val="Paragrafoelenco"/>
        <w:numPr>
          <w:ilvl w:val="0"/>
          <w:numId w:val="10"/>
        </w:numPr>
        <w:spacing w:after="0" w:line="240" w:lineRule="auto"/>
        <w:jc w:val="both"/>
        <w:rPr>
          <w:rFonts w:ascii="Times New Roman" w:hAnsi="Times New Roman" w:cs="Times New Roman"/>
          <w:sz w:val="24"/>
          <w:szCs w:val="24"/>
        </w:rPr>
      </w:pPr>
      <w:r w:rsidRPr="005D23CA">
        <w:rPr>
          <w:rFonts w:ascii="Times New Roman" w:hAnsi="Times New Roman" w:cs="Times New Roman"/>
          <w:sz w:val="24"/>
          <w:szCs w:val="24"/>
        </w:rPr>
        <w:t>presentate da concorrenti privi dei requisiti per contrarre con le pubbliche Amministrazioni come indicati all’art. 83 del D.Lgs. 1</w:t>
      </w:r>
      <w:r w:rsidR="00E44EA9">
        <w:rPr>
          <w:rFonts w:ascii="Times New Roman" w:hAnsi="Times New Roman" w:cs="Times New Roman"/>
          <w:sz w:val="24"/>
          <w:szCs w:val="24"/>
        </w:rPr>
        <w:t>8/04/2016 n. 50 e/o che si trovi</w:t>
      </w:r>
      <w:r w:rsidRPr="005D23CA">
        <w:rPr>
          <w:rFonts w:ascii="Times New Roman" w:hAnsi="Times New Roman" w:cs="Times New Roman"/>
          <w:sz w:val="24"/>
          <w:szCs w:val="24"/>
        </w:rPr>
        <w:t>no in una delle fattispecie previste come motivi di esclusione dall’art 80 del D.Lgs. 18/04/2016 n. 50;</w:t>
      </w:r>
    </w:p>
    <w:p w:rsidR="00894986" w:rsidRPr="00007890" w:rsidRDefault="00894986" w:rsidP="00506D65">
      <w:pPr>
        <w:pStyle w:val="Paragrafoelenco"/>
        <w:numPr>
          <w:ilvl w:val="0"/>
          <w:numId w:val="10"/>
        </w:numPr>
        <w:spacing w:after="0" w:line="240" w:lineRule="auto"/>
        <w:jc w:val="both"/>
        <w:rPr>
          <w:rFonts w:ascii="Times New Roman" w:hAnsi="Times New Roman" w:cs="Times New Roman"/>
          <w:sz w:val="24"/>
          <w:szCs w:val="24"/>
        </w:rPr>
      </w:pPr>
      <w:r w:rsidRPr="00007890">
        <w:rPr>
          <w:rFonts w:ascii="Times New Roman" w:hAnsi="Times New Roman" w:cs="Times New Roman"/>
          <w:sz w:val="24"/>
          <w:szCs w:val="24"/>
        </w:rPr>
        <w:t xml:space="preserve">recanti riferimenti all’offerta economica che </w:t>
      </w:r>
      <w:r w:rsidR="008E1A7B">
        <w:rPr>
          <w:rFonts w:ascii="Times New Roman" w:hAnsi="Times New Roman" w:cs="Times New Roman"/>
          <w:sz w:val="24"/>
          <w:szCs w:val="24"/>
        </w:rPr>
        <w:t xml:space="preserve">andrà </w:t>
      </w:r>
      <w:r w:rsidRPr="00007890">
        <w:rPr>
          <w:rFonts w:ascii="Times New Roman" w:hAnsi="Times New Roman" w:cs="Times New Roman"/>
          <w:sz w:val="24"/>
          <w:szCs w:val="24"/>
        </w:rPr>
        <w:t xml:space="preserve">presentata </w:t>
      </w:r>
      <w:r w:rsidR="008E1A7B">
        <w:rPr>
          <w:rFonts w:ascii="Times New Roman" w:hAnsi="Times New Roman" w:cs="Times New Roman"/>
          <w:sz w:val="24"/>
          <w:szCs w:val="24"/>
        </w:rPr>
        <w:t xml:space="preserve">solo </w:t>
      </w:r>
      <w:r w:rsidRPr="00007890">
        <w:rPr>
          <w:rFonts w:ascii="Times New Roman" w:hAnsi="Times New Roman" w:cs="Times New Roman"/>
          <w:sz w:val="24"/>
          <w:szCs w:val="24"/>
        </w:rPr>
        <w:t>successivamente</w:t>
      </w:r>
      <w:r w:rsidR="008E1A7B">
        <w:rPr>
          <w:rFonts w:ascii="Times New Roman" w:hAnsi="Times New Roman" w:cs="Times New Roman"/>
          <w:sz w:val="24"/>
          <w:szCs w:val="24"/>
        </w:rPr>
        <w:t xml:space="preserve"> e</w:t>
      </w:r>
      <w:r w:rsidR="000F41F6">
        <w:rPr>
          <w:rFonts w:ascii="Times New Roman" w:hAnsi="Times New Roman" w:cs="Times New Roman"/>
          <w:sz w:val="24"/>
          <w:szCs w:val="24"/>
        </w:rPr>
        <w:t xml:space="preserve"> solo dagli operatori Economici invitati</w:t>
      </w:r>
      <w:r w:rsidR="002654CF" w:rsidRPr="00007890">
        <w:rPr>
          <w:rFonts w:ascii="Times New Roman" w:hAnsi="Times New Roman" w:cs="Times New Roman"/>
          <w:sz w:val="24"/>
          <w:szCs w:val="24"/>
        </w:rPr>
        <w:t>.</w:t>
      </w:r>
    </w:p>
    <w:p w:rsidR="00894986" w:rsidRPr="00007890" w:rsidRDefault="00894986" w:rsidP="00D13E10">
      <w:pPr>
        <w:spacing w:after="0" w:line="240" w:lineRule="auto"/>
        <w:jc w:val="both"/>
        <w:rPr>
          <w:rFonts w:ascii="Times New Roman" w:hAnsi="Times New Roman" w:cs="Times New Roman"/>
          <w:b/>
          <w:sz w:val="24"/>
          <w:szCs w:val="24"/>
        </w:rPr>
      </w:pPr>
    </w:p>
    <w:p w:rsidR="00924BFF" w:rsidRPr="00007890" w:rsidRDefault="00924BFF" w:rsidP="00D13E10">
      <w:pPr>
        <w:spacing w:after="0" w:line="240" w:lineRule="auto"/>
        <w:jc w:val="both"/>
        <w:rPr>
          <w:rFonts w:ascii="Times New Roman" w:hAnsi="Times New Roman" w:cs="Times New Roman"/>
          <w:b/>
          <w:sz w:val="24"/>
          <w:szCs w:val="24"/>
        </w:rPr>
      </w:pPr>
    </w:p>
    <w:p w:rsidR="004E41F5" w:rsidRPr="002509AA" w:rsidRDefault="008D1F31" w:rsidP="00A611A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PROCEDURA DI SELEZIONE E </w:t>
      </w:r>
      <w:r w:rsidR="00924BFF">
        <w:rPr>
          <w:rFonts w:ascii="Times New Roman" w:hAnsi="Times New Roman" w:cs="Times New Roman"/>
          <w:b/>
          <w:sz w:val="24"/>
          <w:szCs w:val="24"/>
          <w:u w:val="single"/>
        </w:rPr>
        <w:t xml:space="preserve">CRITERIO DI SCELTA </w:t>
      </w:r>
      <w:r w:rsidR="004E41F5" w:rsidRPr="002509AA">
        <w:rPr>
          <w:rFonts w:ascii="Times New Roman" w:hAnsi="Times New Roman" w:cs="Times New Roman"/>
          <w:b/>
          <w:sz w:val="24"/>
          <w:szCs w:val="24"/>
          <w:u w:val="single"/>
        </w:rPr>
        <w:t xml:space="preserve"> DEL CONTRAENTE</w:t>
      </w:r>
    </w:p>
    <w:p w:rsidR="004E41F5" w:rsidRPr="00007890" w:rsidRDefault="004E41F5" w:rsidP="00D13E10">
      <w:pPr>
        <w:spacing w:after="0" w:line="240" w:lineRule="auto"/>
        <w:jc w:val="both"/>
        <w:rPr>
          <w:rFonts w:ascii="Times New Roman" w:hAnsi="Times New Roman" w:cs="Times New Roman"/>
          <w:b/>
          <w:sz w:val="24"/>
          <w:szCs w:val="24"/>
        </w:rPr>
      </w:pPr>
    </w:p>
    <w:p w:rsidR="002509AA" w:rsidRPr="008E1A7B" w:rsidRDefault="00B7199C" w:rsidP="00D13E10">
      <w:pPr>
        <w:spacing w:after="0" w:line="240" w:lineRule="auto"/>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A</w:t>
      </w:r>
      <w:r w:rsidRPr="00D24A04">
        <w:rPr>
          <w:rFonts w:ascii="Times New Roman" w:eastAsia="Calibri" w:hAnsi="Times New Roman" w:cs="Times New Roman"/>
          <w:sz w:val="24"/>
          <w:szCs w:val="24"/>
        </w:rPr>
        <w:t xml:space="preserve">i sensi dell’art. </w:t>
      </w:r>
      <w:r w:rsidRPr="00D24A04">
        <w:rPr>
          <w:rFonts w:ascii="Times New Roman" w:hAnsi="Times New Roman" w:cs="Times New Roman"/>
          <w:bCs/>
          <w:sz w:val="24"/>
          <w:szCs w:val="24"/>
        </w:rPr>
        <w:t>36, comma 2, lett. b) del Decreto Legislativo n. 50 del 18/04/2016</w:t>
      </w:r>
      <w:r>
        <w:rPr>
          <w:rFonts w:ascii="Times New Roman" w:hAnsi="Times New Roman" w:cs="Times New Roman"/>
          <w:bCs/>
          <w:sz w:val="24"/>
          <w:szCs w:val="24"/>
        </w:rPr>
        <w:t>, l</w:t>
      </w:r>
      <w:r w:rsidR="009D2EF8" w:rsidRPr="00007890">
        <w:rPr>
          <w:rFonts w:ascii="Times New Roman" w:hAnsi="Times New Roman" w:cs="Times New Roman"/>
          <w:sz w:val="24"/>
          <w:szCs w:val="24"/>
        </w:rPr>
        <w:t>a procedura di</w:t>
      </w:r>
      <w:r w:rsidR="00F30916">
        <w:rPr>
          <w:rFonts w:ascii="Times New Roman" w:hAnsi="Times New Roman" w:cs="Times New Roman"/>
          <w:sz w:val="24"/>
          <w:szCs w:val="24"/>
        </w:rPr>
        <w:t xml:space="preserve"> </w:t>
      </w:r>
      <w:r w:rsidR="00642EB3">
        <w:rPr>
          <w:rFonts w:ascii="Times New Roman" w:hAnsi="Times New Roman" w:cs="Times New Roman"/>
          <w:sz w:val="24"/>
          <w:szCs w:val="24"/>
        </w:rPr>
        <w:t>gara</w:t>
      </w:r>
      <w:r w:rsidR="009D2EF8" w:rsidRPr="00007890">
        <w:rPr>
          <w:rFonts w:ascii="Times New Roman" w:hAnsi="Times New Roman" w:cs="Times New Roman"/>
          <w:sz w:val="24"/>
          <w:szCs w:val="24"/>
        </w:rPr>
        <w:t xml:space="preserve">, definita con determina </w:t>
      </w:r>
      <w:r w:rsidR="009D2EF8" w:rsidRPr="001F2B0E">
        <w:rPr>
          <w:rFonts w:ascii="Times New Roman" w:hAnsi="Times New Roman" w:cs="Times New Roman"/>
          <w:sz w:val="24"/>
          <w:szCs w:val="24"/>
        </w:rPr>
        <w:t xml:space="preserve">dirigenziale </w:t>
      </w:r>
      <w:r w:rsidR="00CA710C" w:rsidRPr="00CD3117">
        <w:rPr>
          <w:rFonts w:ascii="Times New Roman" w:eastAsia="Calibri" w:hAnsi="Times New Roman" w:cs="Times New Roman"/>
          <w:sz w:val="24"/>
          <w:szCs w:val="24"/>
        </w:rPr>
        <w:t>Prot. N. 5481/04-06 del 18/04/2019 e Prot. Albo  N. 134 del 18/04/2019</w:t>
      </w:r>
      <w:r>
        <w:rPr>
          <w:rFonts w:ascii="Times New Roman" w:eastAsia="Calibri" w:hAnsi="Times New Roman" w:cs="Times New Roman"/>
          <w:sz w:val="24"/>
          <w:szCs w:val="24"/>
        </w:rPr>
        <w:t>,</w:t>
      </w:r>
      <w:r w:rsidR="00CA710C" w:rsidRPr="00CD3117">
        <w:rPr>
          <w:rFonts w:ascii="Times New Roman" w:eastAsia="Calibri" w:hAnsi="Times New Roman" w:cs="Times New Roman"/>
          <w:sz w:val="24"/>
          <w:szCs w:val="24"/>
        </w:rPr>
        <w:t xml:space="preserve"> </w:t>
      </w:r>
      <w:r w:rsidR="009D2EF8" w:rsidRPr="00007890">
        <w:rPr>
          <w:rFonts w:ascii="Times New Roman" w:hAnsi="Times New Roman" w:cs="Times New Roman"/>
          <w:sz w:val="24"/>
          <w:szCs w:val="24"/>
        </w:rPr>
        <w:t xml:space="preserve">è </w:t>
      </w:r>
      <w:r w:rsidR="008E1A7B">
        <w:rPr>
          <w:rFonts w:ascii="Times New Roman" w:hAnsi="Times New Roman" w:cs="Times New Roman"/>
          <w:sz w:val="24"/>
          <w:szCs w:val="24"/>
        </w:rPr>
        <w:t xml:space="preserve">quella </w:t>
      </w:r>
      <w:r w:rsidR="00642EB3">
        <w:rPr>
          <w:rFonts w:ascii="Times New Roman" w:eastAsia="Calibri" w:hAnsi="Times New Roman" w:cs="Times New Roman"/>
          <w:sz w:val="24"/>
          <w:szCs w:val="24"/>
        </w:rPr>
        <w:t>negoziata previa cons</w:t>
      </w:r>
      <w:r w:rsidR="002509AA">
        <w:rPr>
          <w:rFonts w:ascii="Times New Roman" w:eastAsia="Calibri" w:hAnsi="Times New Roman" w:cs="Times New Roman"/>
          <w:sz w:val="24"/>
          <w:szCs w:val="24"/>
        </w:rPr>
        <w:t>ultazione di n. 5 operatori economici</w:t>
      </w:r>
      <w:r w:rsidR="00C7652C">
        <w:rPr>
          <w:rFonts w:ascii="Times New Roman" w:eastAsia="Calibri" w:hAnsi="Times New Roman" w:cs="Times New Roman"/>
          <w:sz w:val="24"/>
          <w:szCs w:val="24"/>
        </w:rPr>
        <w:t xml:space="preserve"> </w:t>
      </w:r>
      <w:r w:rsidR="002509AA">
        <w:rPr>
          <w:rFonts w:ascii="Times New Roman" w:eastAsia="Calibri" w:hAnsi="Times New Roman" w:cs="Times New Roman"/>
          <w:sz w:val="24"/>
          <w:szCs w:val="24"/>
        </w:rPr>
        <w:t xml:space="preserve">individuati </w:t>
      </w:r>
      <w:r>
        <w:rPr>
          <w:rFonts w:ascii="Times New Roman" w:eastAsia="Calibri" w:hAnsi="Times New Roman" w:cs="Times New Roman"/>
          <w:sz w:val="24"/>
          <w:szCs w:val="24"/>
        </w:rPr>
        <w:t xml:space="preserve">dalla stazione appaltante </w:t>
      </w:r>
      <w:r w:rsidR="002509AA">
        <w:rPr>
          <w:rFonts w:ascii="Times New Roman" w:eastAsia="Calibri" w:hAnsi="Times New Roman" w:cs="Times New Roman"/>
          <w:sz w:val="24"/>
          <w:szCs w:val="24"/>
        </w:rPr>
        <w:t xml:space="preserve">sulla base di </w:t>
      </w:r>
      <w:r w:rsidR="008E1A7B">
        <w:rPr>
          <w:rFonts w:ascii="Times New Roman" w:eastAsia="Calibri" w:hAnsi="Times New Roman" w:cs="Times New Roman"/>
          <w:sz w:val="24"/>
          <w:szCs w:val="24"/>
        </w:rPr>
        <w:t xml:space="preserve">avviso di </w:t>
      </w:r>
      <w:r w:rsidR="002509AA">
        <w:rPr>
          <w:rFonts w:ascii="Times New Roman" w:eastAsia="Calibri" w:hAnsi="Times New Roman" w:cs="Times New Roman"/>
          <w:sz w:val="24"/>
          <w:szCs w:val="24"/>
        </w:rPr>
        <w:t>manifestazione di interesse</w:t>
      </w:r>
      <w:r w:rsidR="002509AA">
        <w:rPr>
          <w:rFonts w:ascii="Times New Roman" w:hAnsi="Times New Roman" w:cs="Times New Roman"/>
          <w:bCs/>
          <w:sz w:val="24"/>
          <w:szCs w:val="24"/>
        </w:rPr>
        <w:t>.</w:t>
      </w:r>
    </w:p>
    <w:p w:rsidR="002509AA" w:rsidRDefault="002509AA" w:rsidP="00D13E10">
      <w:pPr>
        <w:spacing w:after="0" w:line="240" w:lineRule="auto"/>
        <w:jc w:val="both"/>
        <w:rPr>
          <w:rFonts w:ascii="Times New Roman" w:hAnsi="Times New Roman" w:cs="Times New Roman"/>
          <w:bCs/>
          <w:sz w:val="24"/>
          <w:szCs w:val="24"/>
        </w:rPr>
      </w:pPr>
    </w:p>
    <w:p w:rsidR="008E1A7B" w:rsidRPr="00DE0421" w:rsidRDefault="008E1A7B" w:rsidP="008E1A7B">
      <w:pPr>
        <w:spacing w:after="0" w:line="240" w:lineRule="auto"/>
        <w:jc w:val="both"/>
        <w:rPr>
          <w:rFonts w:ascii="Times New Roman" w:hAnsi="Times New Roman" w:cs="Times New Roman"/>
          <w:sz w:val="24"/>
          <w:szCs w:val="24"/>
        </w:rPr>
      </w:pPr>
      <w:r w:rsidRPr="00DE0421">
        <w:rPr>
          <w:rFonts w:ascii="Times New Roman" w:hAnsi="Times New Roman" w:cs="Times New Roman"/>
          <w:sz w:val="24"/>
          <w:szCs w:val="24"/>
        </w:rPr>
        <w:t xml:space="preserve">Il criterio di scelta del contraente per l’affidamento dei servizi in </w:t>
      </w:r>
      <w:r>
        <w:rPr>
          <w:rFonts w:ascii="Times New Roman" w:hAnsi="Times New Roman" w:cs="Times New Roman"/>
          <w:sz w:val="24"/>
          <w:szCs w:val="24"/>
        </w:rPr>
        <w:t xml:space="preserve">parola </w:t>
      </w:r>
      <w:r w:rsidRPr="00DE0421">
        <w:rPr>
          <w:rFonts w:ascii="Times New Roman" w:hAnsi="Times New Roman" w:cs="Times New Roman"/>
          <w:sz w:val="24"/>
          <w:szCs w:val="24"/>
        </w:rPr>
        <w:t xml:space="preserve">è quello </w:t>
      </w:r>
      <w:r>
        <w:rPr>
          <w:rFonts w:ascii="Times New Roman" w:hAnsi="Times New Roman" w:cs="Times New Roman"/>
          <w:sz w:val="24"/>
          <w:szCs w:val="24"/>
        </w:rPr>
        <w:t xml:space="preserve">dell’offerta economicamente più vantaggiosa individuata sulla base del miglior rapporto qualità/prezzo, </w:t>
      </w:r>
      <w:r w:rsidRPr="00DE0421">
        <w:rPr>
          <w:rFonts w:ascii="Times New Roman" w:hAnsi="Times New Roman" w:cs="Times New Roman"/>
          <w:sz w:val="24"/>
          <w:szCs w:val="24"/>
        </w:rPr>
        <w:t xml:space="preserve">ai sensi dell’art. 95 comma </w:t>
      </w:r>
      <w:r w:rsidR="00FC2CD8">
        <w:rPr>
          <w:rFonts w:ascii="Times New Roman" w:hAnsi="Times New Roman" w:cs="Times New Roman"/>
          <w:sz w:val="24"/>
          <w:szCs w:val="24"/>
        </w:rPr>
        <w:t>2</w:t>
      </w:r>
      <w:r w:rsidRPr="00DE0421">
        <w:rPr>
          <w:rFonts w:ascii="Times New Roman" w:hAnsi="Times New Roman" w:cs="Times New Roman"/>
          <w:sz w:val="24"/>
          <w:szCs w:val="24"/>
        </w:rPr>
        <w:t xml:space="preserve"> del D. Lgs. 50/2016, sempre che l’offerta risulti congrua e conforme ed in regola con i requisiti richiesti.</w:t>
      </w:r>
    </w:p>
    <w:p w:rsidR="002509AA" w:rsidRDefault="002509AA" w:rsidP="002509AA">
      <w:pPr>
        <w:spacing w:after="0" w:line="240" w:lineRule="auto"/>
        <w:jc w:val="both"/>
        <w:rPr>
          <w:rFonts w:ascii="Times New Roman" w:hAnsi="Times New Roman" w:cs="Times New Roman"/>
          <w:sz w:val="24"/>
          <w:szCs w:val="24"/>
        </w:rPr>
      </w:pPr>
      <w:r w:rsidRPr="00020235">
        <w:rPr>
          <w:rFonts w:ascii="Times New Roman" w:hAnsi="Times New Roman" w:cs="Times New Roman"/>
          <w:sz w:val="24"/>
          <w:szCs w:val="24"/>
        </w:rPr>
        <w:t>L’Istituzione Scolastica si riserva di assegnare la fornitura dei servizi anche in presenza di una sola offerta ricevuta, fatta salva la verifica della con</w:t>
      </w:r>
      <w:r w:rsidR="008E1A7B">
        <w:rPr>
          <w:rFonts w:ascii="Times New Roman" w:hAnsi="Times New Roman" w:cs="Times New Roman"/>
          <w:sz w:val="24"/>
          <w:szCs w:val="24"/>
        </w:rPr>
        <w:t xml:space="preserve">gruità e validità della stessa </w:t>
      </w:r>
      <w:r w:rsidRPr="00020235">
        <w:rPr>
          <w:rFonts w:ascii="Times New Roman" w:hAnsi="Times New Roman" w:cs="Times New Roman"/>
          <w:sz w:val="24"/>
          <w:szCs w:val="24"/>
        </w:rPr>
        <w:t>e delle dichiarazioni sottoscritte.</w:t>
      </w:r>
    </w:p>
    <w:p w:rsidR="00381570" w:rsidRPr="008E1A7B" w:rsidRDefault="00381570" w:rsidP="00381570">
      <w:pPr>
        <w:spacing w:after="0" w:line="240" w:lineRule="auto"/>
        <w:jc w:val="both"/>
        <w:rPr>
          <w:rFonts w:ascii="Times New Roman" w:eastAsia="Calibri" w:hAnsi="Times New Roman" w:cs="Times New Roman"/>
          <w:color w:val="FF0000"/>
          <w:sz w:val="24"/>
          <w:szCs w:val="24"/>
        </w:rPr>
      </w:pPr>
      <w:r>
        <w:rPr>
          <w:rFonts w:ascii="Times New Roman" w:hAnsi="Times New Roman" w:cs="Times New Roman"/>
          <w:sz w:val="24"/>
          <w:szCs w:val="24"/>
        </w:rPr>
        <w:t xml:space="preserve">L’Amministrazione si riserva di interrompere in qualsiasi momento e a proprio insindacabile giudizio il procedimento avviato, senza che i soggetti richiedenti possano vantare alcuna pretesa. Resta inteso che la </w:t>
      </w:r>
      <w:r w:rsidR="002C7789">
        <w:rPr>
          <w:rFonts w:ascii="Times New Roman" w:hAnsi="Times New Roman" w:cs="Times New Roman"/>
          <w:sz w:val="24"/>
          <w:szCs w:val="24"/>
        </w:rPr>
        <w:t>manifestazione di interesse prodotta in risposta al presente Avviso non costituisce prova del</w:t>
      </w:r>
      <w:r>
        <w:rPr>
          <w:rFonts w:ascii="Times New Roman" w:hAnsi="Times New Roman" w:cs="Times New Roman"/>
          <w:sz w:val="24"/>
          <w:szCs w:val="24"/>
        </w:rPr>
        <w:t xml:space="preserve"> possesso dei requisiti generali e speciali richiesti per l’affidamento del servizio, che invece dovranno essere dichiarati dall’interessato e accertati dall’Istituzione Scolastica in occasione della procedura comparativa di cui all’art. 36 </w:t>
      </w:r>
      <w:r w:rsidRPr="00D24A04">
        <w:rPr>
          <w:rFonts w:ascii="Times New Roman" w:hAnsi="Times New Roman" w:cs="Times New Roman"/>
          <w:bCs/>
          <w:sz w:val="24"/>
          <w:szCs w:val="24"/>
        </w:rPr>
        <w:t>comma 2, lett. b) del Decreto Legislativo n. 50 del 18/04/2016</w:t>
      </w:r>
      <w:r>
        <w:rPr>
          <w:rFonts w:ascii="Times New Roman" w:hAnsi="Times New Roman" w:cs="Times New Roman"/>
          <w:bCs/>
          <w:sz w:val="24"/>
          <w:szCs w:val="24"/>
        </w:rPr>
        <w:t>.</w:t>
      </w:r>
    </w:p>
    <w:p w:rsidR="00381570" w:rsidRDefault="00381570" w:rsidP="00381570">
      <w:pPr>
        <w:spacing w:after="0" w:line="240" w:lineRule="auto"/>
        <w:jc w:val="both"/>
        <w:rPr>
          <w:rFonts w:ascii="Times New Roman" w:hAnsi="Times New Roman" w:cs="Times New Roman"/>
          <w:bCs/>
          <w:sz w:val="24"/>
          <w:szCs w:val="24"/>
        </w:rPr>
      </w:pPr>
    </w:p>
    <w:p w:rsidR="006E5AEE" w:rsidRPr="008D1A54" w:rsidRDefault="006E5AEE" w:rsidP="00D13E10">
      <w:pPr>
        <w:spacing w:after="0" w:line="240" w:lineRule="auto"/>
        <w:jc w:val="both"/>
        <w:rPr>
          <w:rFonts w:ascii="Times New Roman" w:hAnsi="Times New Roman" w:cs="Times New Roman"/>
          <w:b/>
          <w:sz w:val="24"/>
          <w:szCs w:val="24"/>
        </w:rPr>
      </w:pPr>
    </w:p>
    <w:p w:rsidR="006E5AEE" w:rsidRDefault="008D1A54" w:rsidP="00116C1A">
      <w:pPr>
        <w:spacing w:after="0" w:line="240" w:lineRule="auto"/>
        <w:jc w:val="center"/>
        <w:rPr>
          <w:rFonts w:ascii="Times New Roman" w:hAnsi="Times New Roman" w:cs="Times New Roman"/>
          <w:b/>
          <w:sz w:val="24"/>
          <w:szCs w:val="24"/>
          <w:u w:val="single"/>
        </w:rPr>
      </w:pPr>
      <w:r w:rsidRPr="008D1A54">
        <w:rPr>
          <w:rFonts w:ascii="Times New Roman" w:eastAsia="Calibri" w:hAnsi="Times New Roman" w:cs="Times New Roman"/>
          <w:b/>
          <w:sz w:val="24"/>
          <w:szCs w:val="24"/>
          <w:u w:val="single"/>
        </w:rPr>
        <w:t>VALORE DELLA SPESA POSTO A</w:t>
      </w:r>
      <w:r w:rsidR="00F30916">
        <w:rPr>
          <w:rFonts w:ascii="Times New Roman" w:eastAsia="Calibri" w:hAnsi="Times New Roman" w:cs="Times New Roman"/>
          <w:b/>
          <w:sz w:val="24"/>
          <w:szCs w:val="24"/>
          <w:u w:val="single"/>
        </w:rPr>
        <w:t xml:space="preserve"> </w:t>
      </w:r>
      <w:r w:rsidR="006E5AEE" w:rsidRPr="008D1A54">
        <w:rPr>
          <w:rFonts w:ascii="Times New Roman" w:hAnsi="Times New Roman" w:cs="Times New Roman"/>
          <w:b/>
          <w:sz w:val="24"/>
          <w:szCs w:val="24"/>
          <w:u w:val="single"/>
        </w:rPr>
        <w:t>BASE D’ASTA</w:t>
      </w:r>
    </w:p>
    <w:p w:rsidR="000D2440" w:rsidRDefault="000D2440" w:rsidP="00FC797E">
      <w:pPr>
        <w:widowControl w:val="0"/>
        <w:autoSpaceDE w:val="0"/>
        <w:autoSpaceDN w:val="0"/>
        <w:spacing w:after="0" w:line="240" w:lineRule="auto"/>
        <w:rPr>
          <w:rFonts w:ascii="Times New Roman" w:eastAsia="Calibri" w:hAnsi="Times New Roman" w:cs="Times New Roman"/>
          <w:sz w:val="24"/>
          <w:szCs w:val="24"/>
        </w:rPr>
      </w:pPr>
    </w:p>
    <w:p w:rsidR="000D2440" w:rsidRDefault="000D2440" w:rsidP="000D2440">
      <w:pPr>
        <w:widowControl w:val="0"/>
        <w:autoSpaceDE w:val="0"/>
        <w:autoSpaceDN w:val="0"/>
        <w:spacing w:after="0" w:line="240" w:lineRule="auto"/>
        <w:rPr>
          <w:rFonts w:ascii="Times New Roman" w:hAnsi="Times New Roman" w:cs="Times New Roman"/>
          <w:b/>
          <w:bCs/>
          <w:sz w:val="24"/>
          <w:szCs w:val="24"/>
        </w:rPr>
      </w:pPr>
      <w:r>
        <w:rPr>
          <w:rFonts w:ascii="Times New Roman" w:eastAsia="Calibri" w:hAnsi="Times New Roman" w:cs="Times New Roman"/>
          <w:sz w:val="24"/>
          <w:szCs w:val="24"/>
        </w:rPr>
        <w:t xml:space="preserve">L’importo complessivo  posto a base di gara per la </w:t>
      </w:r>
      <w:r w:rsidR="00CD4ED4">
        <w:rPr>
          <w:rFonts w:ascii="Times New Roman" w:eastAsia="Calibri" w:hAnsi="Times New Roman" w:cs="Times New Roman"/>
          <w:sz w:val="24"/>
          <w:szCs w:val="24"/>
        </w:rPr>
        <w:t xml:space="preserve">organizzazione e la </w:t>
      </w:r>
      <w:r>
        <w:rPr>
          <w:rFonts w:ascii="Times New Roman" w:eastAsia="Calibri" w:hAnsi="Times New Roman" w:cs="Times New Roman"/>
          <w:sz w:val="24"/>
          <w:szCs w:val="24"/>
        </w:rPr>
        <w:t xml:space="preserve">realizzazione dei servizi in parola  </w:t>
      </w:r>
      <w:r w:rsidRPr="00E72A19">
        <w:rPr>
          <w:rFonts w:ascii="Times New Roman" w:eastAsia="Calibri" w:hAnsi="Times New Roman" w:cs="Times New Roman"/>
          <w:b/>
          <w:sz w:val="24"/>
          <w:szCs w:val="24"/>
        </w:rPr>
        <w:t xml:space="preserve">è pari ad </w:t>
      </w:r>
      <w:r w:rsidRPr="00E72A19">
        <w:rPr>
          <w:rFonts w:ascii="Times New Roman" w:eastAsia="Calibri" w:hAnsi="Times New Roman" w:cs="Times New Roman"/>
          <w:b/>
          <w:bCs/>
          <w:sz w:val="24"/>
          <w:szCs w:val="24"/>
        </w:rPr>
        <w:t xml:space="preserve">Euro </w:t>
      </w:r>
      <w:r>
        <w:rPr>
          <w:rFonts w:ascii="Times New Roman" w:eastAsia="Calibri" w:hAnsi="Times New Roman" w:cs="Times New Roman"/>
          <w:b/>
          <w:bCs/>
          <w:sz w:val="24"/>
          <w:szCs w:val="24"/>
        </w:rPr>
        <w:t xml:space="preserve"> 47.954,00 (quarantasettemilanovecentocinquantaquattro</w:t>
      </w:r>
      <w:r w:rsidRPr="00E72A19">
        <w:rPr>
          <w:rFonts w:ascii="Times New Roman" w:eastAsia="Calibri" w:hAnsi="Times New Roman" w:cs="Times New Roman"/>
          <w:b/>
          <w:bCs/>
          <w:sz w:val="24"/>
          <w:szCs w:val="24"/>
        </w:rPr>
        <w:t>/00)</w:t>
      </w:r>
      <w:r>
        <w:rPr>
          <w:rFonts w:ascii="Times New Roman" w:eastAsia="Calibri" w:hAnsi="Times New Roman" w:cs="Times New Roman"/>
          <w:b/>
          <w:bCs/>
          <w:sz w:val="24"/>
          <w:szCs w:val="24"/>
        </w:rPr>
        <w:t>,</w:t>
      </w:r>
      <w:r w:rsidRPr="00E72A19">
        <w:rPr>
          <w:rFonts w:ascii="Times New Roman" w:eastAsia="Calibri" w:hAnsi="Times New Roman" w:cs="Times New Roman"/>
          <w:b/>
          <w:bCs/>
          <w:sz w:val="24"/>
          <w:szCs w:val="24"/>
        </w:rPr>
        <w:t xml:space="preserve"> IVA e oneri inclusi</w:t>
      </w:r>
      <w:r w:rsidRPr="00E72A19">
        <w:rPr>
          <w:rFonts w:ascii="Times New Roman" w:hAnsi="Times New Roman" w:cs="Times New Roman"/>
          <w:b/>
          <w:bCs/>
          <w:sz w:val="24"/>
          <w:szCs w:val="24"/>
        </w:rPr>
        <w:t xml:space="preserve">. </w:t>
      </w:r>
    </w:p>
    <w:p w:rsidR="000D2440" w:rsidRPr="00E72A19" w:rsidRDefault="000D2440" w:rsidP="000D2440">
      <w:pPr>
        <w:widowControl w:val="0"/>
        <w:autoSpaceDE w:val="0"/>
        <w:autoSpaceDN w:val="0"/>
        <w:spacing w:after="0" w:line="240" w:lineRule="auto"/>
        <w:rPr>
          <w:rFonts w:ascii="Times New Roman" w:hAnsi="Times New Roman" w:cs="Times New Roman"/>
          <w:b/>
          <w:bCs/>
          <w:sz w:val="24"/>
          <w:szCs w:val="24"/>
        </w:rPr>
      </w:pPr>
    </w:p>
    <w:p w:rsidR="000D2440" w:rsidRDefault="000D2440" w:rsidP="000D2440">
      <w:pPr>
        <w:widowControl w:val="0"/>
        <w:autoSpaceDE w:val="0"/>
        <w:autoSpaceDN w:val="0"/>
        <w:spacing w:after="0" w:line="240" w:lineRule="auto"/>
        <w:rPr>
          <w:rFonts w:ascii="Times New Roman" w:hAnsi="Times New Roman" w:cs="Times New Roman"/>
          <w:b/>
          <w:bCs/>
          <w:color w:val="FF0000"/>
          <w:sz w:val="24"/>
          <w:szCs w:val="24"/>
        </w:rPr>
      </w:pPr>
    </w:p>
    <w:p w:rsidR="000D2440" w:rsidRPr="00956F38" w:rsidRDefault="000D2440" w:rsidP="00956F38">
      <w:pPr>
        <w:widowControl w:val="0"/>
        <w:autoSpaceDE w:val="0"/>
        <w:autoSpaceDN w:val="0"/>
        <w:spacing w:after="0" w:line="240" w:lineRule="auto"/>
        <w:jc w:val="center"/>
        <w:rPr>
          <w:rFonts w:ascii="Times New Roman" w:hAnsi="Times New Roman" w:cs="Times New Roman"/>
          <w:b/>
          <w:bCs/>
          <w:sz w:val="24"/>
          <w:szCs w:val="24"/>
          <w:u w:val="single"/>
        </w:rPr>
      </w:pPr>
      <w:r w:rsidRPr="00956F38">
        <w:rPr>
          <w:rFonts w:ascii="Times New Roman" w:hAnsi="Times New Roman" w:cs="Times New Roman"/>
          <w:b/>
          <w:bCs/>
          <w:sz w:val="24"/>
          <w:szCs w:val="24"/>
          <w:u w:val="single"/>
        </w:rPr>
        <w:t>RIPARTIZIONE/DETTAGLIO DEI COSTI</w:t>
      </w:r>
    </w:p>
    <w:p w:rsidR="000D2440" w:rsidRDefault="000D2440" w:rsidP="000D2440">
      <w:pPr>
        <w:widowControl w:val="0"/>
        <w:autoSpaceDE w:val="0"/>
        <w:autoSpaceDN w:val="0"/>
        <w:spacing w:after="0" w:line="240" w:lineRule="auto"/>
        <w:rPr>
          <w:rFonts w:ascii="Times New Roman" w:hAnsi="Times New Roman" w:cs="Times New Roman"/>
          <w:b/>
          <w:bCs/>
          <w:color w:val="FF0000"/>
          <w:sz w:val="24"/>
          <w:szCs w:val="24"/>
        </w:rPr>
      </w:pPr>
    </w:p>
    <w:tbl>
      <w:tblPr>
        <w:tblStyle w:val="Grigliatabella"/>
        <w:tblW w:w="4526" w:type="pct"/>
        <w:jc w:val="center"/>
        <w:tblLook w:val="04A0" w:firstRow="1" w:lastRow="0" w:firstColumn="1" w:lastColumn="0" w:noHBand="0" w:noVBand="1"/>
      </w:tblPr>
      <w:tblGrid>
        <w:gridCol w:w="1870"/>
        <w:gridCol w:w="1723"/>
        <w:gridCol w:w="1696"/>
        <w:gridCol w:w="1137"/>
        <w:gridCol w:w="1056"/>
        <w:gridCol w:w="1311"/>
      </w:tblGrid>
      <w:tr w:rsidR="000D2440" w:rsidRPr="005E4347" w:rsidTr="00476671">
        <w:trPr>
          <w:jc w:val="center"/>
        </w:trPr>
        <w:tc>
          <w:tcPr>
            <w:tcW w:w="1063"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Voce di costo</w:t>
            </w:r>
          </w:p>
        </w:tc>
        <w:tc>
          <w:tcPr>
            <w:tcW w:w="980"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Modalità calcolo</w:t>
            </w:r>
          </w:p>
        </w:tc>
        <w:tc>
          <w:tcPr>
            <w:tcW w:w="964"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Valore unitario</w:t>
            </w:r>
          </w:p>
        </w:tc>
        <w:tc>
          <w:tcPr>
            <w:tcW w:w="646"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Quantità</w:t>
            </w:r>
          </w:p>
        </w:tc>
        <w:tc>
          <w:tcPr>
            <w:tcW w:w="600"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Numero soggetti</w:t>
            </w:r>
          </w:p>
        </w:tc>
        <w:tc>
          <w:tcPr>
            <w:tcW w:w="746"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Importo voce</w:t>
            </w:r>
          </w:p>
        </w:tc>
      </w:tr>
      <w:tr w:rsidR="000D2440" w:rsidRPr="005E4347" w:rsidTr="00476671">
        <w:trPr>
          <w:jc w:val="center"/>
        </w:trPr>
        <w:tc>
          <w:tcPr>
            <w:tcW w:w="1063"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Formazione – Tutor aziendale</w:t>
            </w:r>
          </w:p>
        </w:tc>
        <w:tc>
          <w:tcPr>
            <w:tcW w:w="980"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 / ora formazione</w:t>
            </w:r>
          </w:p>
        </w:tc>
        <w:tc>
          <w:tcPr>
            <w:tcW w:w="964"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w:t>
            </w:r>
            <w:r w:rsidRPr="005E4347">
              <w:rPr>
                <w:rFonts w:ascii="Times New Roman" w:hAnsi="Times New Roman" w:cs="Times New Roman"/>
                <w:b/>
                <w:bCs/>
                <w:sz w:val="24"/>
                <w:szCs w:val="24"/>
              </w:rPr>
              <w:t>0,00 € /ora</w:t>
            </w:r>
          </w:p>
        </w:tc>
        <w:tc>
          <w:tcPr>
            <w:tcW w:w="646"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120</w:t>
            </w:r>
            <w:r w:rsidRPr="005E4347">
              <w:rPr>
                <w:rFonts w:ascii="Times New Roman" w:hAnsi="Times New Roman" w:cs="Times New Roman"/>
                <w:b/>
                <w:bCs/>
                <w:sz w:val="24"/>
                <w:szCs w:val="24"/>
              </w:rPr>
              <w:t xml:space="preserve"> ore</w:t>
            </w:r>
          </w:p>
        </w:tc>
        <w:tc>
          <w:tcPr>
            <w:tcW w:w="600"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1</w:t>
            </w:r>
          </w:p>
        </w:tc>
        <w:tc>
          <w:tcPr>
            <w:tcW w:w="746"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3.600</w:t>
            </w:r>
            <w:r w:rsidRPr="005E4347">
              <w:rPr>
                <w:rFonts w:ascii="Times New Roman" w:hAnsi="Times New Roman" w:cs="Times New Roman"/>
                <w:b/>
                <w:bCs/>
                <w:sz w:val="24"/>
                <w:szCs w:val="24"/>
              </w:rPr>
              <w:t>,00  €</w:t>
            </w:r>
          </w:p>
        </w:tc>
      </w:tr>
      <w:tr w:rsidR="000D2440" w:rsidRPr="005E4347" w:rsidTr="00476671">
        <w:trPr>
          <w:jc w:val="center"/>
        </w:trPr>
        <w:tc>
          <w:tcPr>
            <w:tcW w:w="1063"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Spese di viaggio</w:t>
            </w:r>
          </w:p>
        </w:tc>
        <w:tc>
          <w:tcPr>
            <w:tcW w:w="980"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 partecipante</w:t>
            </w:r>
          </w:p>
        </w:tc>
        <w:tc>
          <w:tcPr>
            <w:tcW w:w="964"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360</w:t>
            </w:r>
            <w:r w:rsidRPr="005E4347">
              <w:rPr>
                <w:rFonts w:ascii="Times New Roman" w:hAnsi="Times New Roman" w:cs="Times New Roman"/>
                <w:b/>
                <w:bCs/>
                <w:sz w:val="24"/>
                <w:szCs w:val="24"/>
              </w:rPr>
              <w:t>,00 €/partecipante</w:t>
            </w:r>
          </w:p>
        </w:tc>
        <w:tc>
          <w:tcPr>
            <w:tcW w:w="646"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p>
        </w:tc>
        <w:tc>
          <w:tcPr>
            <w:tcW w:w="600"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17</w:t>
            </w:r>
          </w:p>
        </w:tc>
        <w:tc>
          <w:tcPr>
            <w:tcW w:w="746"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6.120</w:t>
            </w:r>
            <w:r w:rsidRPr="005E4347">
              <w:rPr>
                <w:rFonts w:ascii="Times New Roman" w:hAnsi="Times New Roman" w:cs="Times New Roman"/>
                <w:b/>
                <w:bCs/>
                <w:sz w:val="24"/>
                <w:szCs w:val="24"/>
              </w:rPr>
              <w:t>,00 €</w:t>
            </w:r>
          </w:p>
        </w:tc>
      </w:tr>
      <w:tr w:rsidR="000D2440" w:rsidRPr="005E4347" w:rsidTr="00476671">
        <w:trPr>
          <w:jc w:val="center"/>
        </w:trPr>
        <w:tc>
          <w:tcPr>
            <w:tcW w:w="1063"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Diaria allievi</w:t>
            </w:r>
          </w:p>
        </w:tc>
        <w:tc>
          <w:tcPr>
            <w:tcW w:w="980"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Costo/allievo/ giorno</w:t>
            </w:r>
          </w:p>
        </w:tc>
        <w:tc>
          <w:tcPr>
            <w:tcW w:w="964" w:type="pct"/>
          </w:tcPr>
          <w:p w:rsidR="000D2440" w:rsidRDefault="000D2440"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76,50</w:t>
            </w:r>
          </w:p>
          <w:p w:rsidR="000D2440" w:rsidRPr="005E4347" w:rsidRDefault="00FC2CD8"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€/allievo</w:t>
            </w:r>
          </w:p>
        </w:tc>
        <w:tc>
          <w:tcPr>
            <w:tcW w:w="646" w:type="pct"/>
          </w:tcPr>
          <w:p w:rsidR="000D2440" w:rsidRPr="005E4347" w:rsidRDefault="000D2440" w:rsidP="00476671">
            <w:pPr>
              <w:widowControl w:val="0"/>
              <w:autoSpaceDE w:val="0"/>
              <w:autoSpaceDN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28</w:t>
            </w:r>
            <w:r w:rsidRPr="005E4347">
              <w:rPr>
                <w:rFonts w:ascii="Times New Roman" w:hAnsi="Times New Roman" w:cs="Times New Roman"/>
                <w:b/>
                <w:bCs/>
                <w:sz w:val="24"/>
                <w:szCs w:val="24"/>
              </w:rPr>
              <w:t xml:space="preserve"> giorni</w:t>
            </w:r>
          </w:p>
        </w:tc>
        <w:tc>
          <w:tcPr>
            <w:tcW w:w="600"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15</w:t>
            </w:r>
          </w:p>
        </w:tc>
        <w:tc>
          <w:tcPr>
            <w:tcW w:w="746"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32.130</w:t>
            </w:r>
            <w:r w:rsidRPr="005E4347">
              <w:rPr>
                <w:rFonts w:ascii="Times New Roman" w:hAnsi="Times New Roman" w:cs="Times New Roman"/>
                <w:b/>
                <w:bCs/>
                <w:sz w:val="24"/>
                <w:szCs w:val="24"/>
              </w:rPr>
              <w:t>,00 €</w:t>
            </w:r>
          </w:p>
        </w:tc>
      </w:tr>
      <w:tr w:rsidR="000D2440" w:rsidRPr="005E4347" w:rsidTr="00476671">
        <w:trPr>
          <w:jc w:val="center"/>
        </w:trPr>
        <w:tc>
          <w:tcPr>
            <w:tcW w:w="1063"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Diaria docenti accompagnatori</w:t>
            </w:r>
          </w:p>
        </w:tc>
        <w:tc>
          <w:tcPr>
            <w:tcW w:w="980"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Costo/docente/ giorno</w:t>
            </w:r>
          </w:p>
        </w:tc>
        <w:tc>
          <w:tcPr>
            <w:tcW w:w="964" w:type="pct"/>
          </w:tcPr>
          <w:p w:rsidR="000D2440" w:rsidRDefault="000D2440"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109,00</w:t>
            </w:r>
          </w:p>
          <w:p w:rsidR="000D2440" w:rsidRPr="005E4347" w:rsidRDefault="00FC2CD8"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€/docente</w:t>
            </w:r>
          </w:p>
        </w:tc>
        <w:tc>
          <w:tcPr>
            <w:tcW w:w="646" w:type="pct"/>
          </w:tcPr>
          <w:p w:rsidR="000D2440" w:rsidRPr="005E4347" w:rsidRDefault="000D2440" w:rsidP="00476671">
            <w:pPr>
              <w:widowControl w:val="0"/>
              <w:autoSpaceDE w:val="0"/>
              <w:autoSpaceDN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28</w:t>
            </w:r>
            <w:r w:rsidRPr="005E4347">
              <w:rPr>
                <w:rFonts w:ascii="Times New Roman" w:hAnsi="Times New Roman" w:cs="Times New Roman"/>
                <w:b/>
                <w:bCs/>
                <w:sz w:val="24"/>
                <w:szCs w:val="24"/>
              </w:rPr>
              <w:t xml:space="preserve"> giorni</w:t>
            </w:r>
          </w:p>
        </w:tc>
        <w:tc>
          <w:tcPr>
            <w:tcW w:w="600"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2</w:t>
            </w:r>
          </w:p>
        </w:tc>
        <w:tc>
          <w:tcPr>
            <w:tcW w:w="746" w:type="pct"/>
          </w:tcPr>
          <w:p w:rsidR="000D2440" w:rsidRPr="005E4347" w:rsidRDefault="000D2440" w:rsidP="00476671">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6.104</w:t>
            </w:r>
            <w:r w:rsidRPr="005E4347">
              <w:rPr>
                <w:rFonts w:ascii="Times New Roman" w:hAnsi="Times New Roman" w:cs="Times New Roman"/>
                <w:b/>
                <w:bCs/>
                <w:sz w:val="24"/>
                <w:szCs w:val="24"/>
              </w:rPr>
              <w:t>,00 €</w:t>
            </w:r>
          </w:p>
        </w:tc>
      </w:tr>
    </w:tbl>
    <w:p w:rsidR="000D2440" w:rsidRDefault="000D2440" w:rsidP="000D2440">
      <w:pPr>
        <w:widowControl w:val="0"/>
        <w:autoSpaceDE w:val="0"/>
        <w:autoSpaceDN w:val="0"/>
        <w:spacing w:after="0" w:line="240" w:lineRule="auto"/>
        <w:rPr>
          <w:rFonts w:ascii="Times New Roman" w:hAnsi="Times New Roman" w:cs="Times New Roman"/>
          <w:b/>
          <w:bCs/>
          <w:color w:val="FF0000"/>
          <w:sz w:val="24"/>
          <w:szCs w:val="24"/>
        </w:rPr>
      </w:pPr>
    </w:p>
    <w:p w:rsidR="00FC2CD8" w:rsidRDefault="000D2440" w:rsidP="000D2440">
      <w:pPr>
        <w:spacing w:after="0" w:line="240" w:lineRule="auto"/>
        <w:rPr>
          <w:rFonts w:ascii="Times New Roman" w:eastAsia="Calibri" w:hAnsi="Times New Roman" w:cs="Times New Roman"/>
          <w:bCs/>
          <w:sz w:val="24"/>
          <w:szCs w:val="24"/>
        </w:rPr>
      </w:pPr>
      <w:r w:rsidRPr="0009646B">
        <w:rPr>
          <w:rFonts w:ascii="Times New Roman" w:eastAsia="Calibri" w:hAnsi="Times New Roman" w:cs="Times New Roman"/>
          <w:sz w:val="24"/>
          <w:szCs w:val="24"/>
        </w:rPr>
        <w:t xml:space="preserve">L’importo complessivo stimato </w:t>
      </w:r>
      <w:r>
        <w:rPr>
          <w:rFonts w:ascii="Times New Roman" w:eastAsia="Calibri" w:hAnsi="Times New Roman" w:cs="Times New Roman"/>
          <w:sz w:val="24"/>
          <w:szCs w:val="24"/>
        </w:rPr>
        <w:t>del presente appalto, relativo all’intera durata contrattuale, potrà ammontare fino ad un massimo di</w:t>
      </w:r>
      <w:r>
        <w:rPr>
          <w:rFonts w:ascii="Times New Roman" w:eastAsia="Calibri" w:hAnsi="Times New Roman" w:cs="Times New Roman"/>
          <w:b/>
          <w:bCs/>
          <w:color w:val="FF0000"/>
          <w:sz w:val="24"/>
          <w:szCs w:val="24"/>
        </w:rPr>
        <w:t xml:space="preserve"> </w:t>
      </w:r>
      <w:r w:rsidRPr="00E72A19">
        <w:rPr>
          <w:rFonts w:ascii="Times New Roman" w:eastAsia="Calibri" w:hAnsi="Times New Roman" w:cs="Times New Roman"/>
          <w:b/>
          <w:bCs/>
          <w:sz w:val="24"/>
          <w:szCs w:val="24"/>
        </w:rPr>
        <w:t xml:space="preserve">Euro  </w:t>
      </w:r>
      <w:r>
        <w:rPr>
          <w:rFonts w:ascii="Times New Roman" w:eastAsia="Calibri" w:hAnsi="Times New Roman" w:cs="Times New Roman"/>
          <w:b/>
          <w:bCs/>
          <w:sz w:val="24"/>
          <w:szCs w:val="24"/>
        </w:rPr>
        <w:t>47.954,00 (quarantasettemilanovecentocinquantaquattro</w:t>
      </w:r>
      <w:r w:rsidRPr="00E72A19">
        <w:rPr>
          <w:rFonts w:ascii="Times New Roman" w:eastAsia="Calibri" w:hAnsi="Times New Roman" w:cs="Times New Roman"/>
          <w:b/>
          <w:bCs/>
          <w:sz w:val="24"/>
          <w:szCs w:val="24"/>
        </w:rPr>
        <w:t>/00)</w:t>
      </w:r>
      <w:r>
        <w:rPr>
          <w:rFonts w:ascii="Times New Roman" w:eastAsia="Calibri" w:hAnsi="Times New Roman" w:cs="Times New Roman"/>
          <w:b/>
          <w:bCs/>
          <w:sz w:val="24"/>
          <w:szCs w:val="24"/>
        </w:rPr>
        <w:t>,</w:t>
      </w:r>
      <w:r w:rsidRPr="00E72A19">
        <w:rPr>
          <w:rFonts w:ascii="Times New Roman" w:eastAsia="Calibri" w:hAnsi="Times New Roman" w:cs="Times New Roman"/>
          <w:b/>
          <w:bCs/>
          <w:sz w:val="24"/>
          <w:szCs w:val="24"/>
        </w:rPr>
        <w:t xml:space="preserve"> IVA e oneri inclusi</w:t>
      </w:r>
      <w:r>
        <w:rPr>
          <w:rFonts w:ascii="Times New Roman" w:eastAsia="Calibri" w:hAnsi="Times New Roman" w:cs="Times New Roman"/>
          <w:bCs/>
          <w:sz w:val="24"/>
          <w:szCs w:val="24"/>
        </w:rPr>
        <w:t xml:space="preserve">. </w:t>
      </w:r>
    </w:p>
    <w:p w:rsidR="000D2440" w:rsidRPr="0009646B" w:rsidRDefault="000D2440" w:rsidP="000D2440">
      <w:pPr>
        <w:spacing w:after="0" w:line="240" w:lineRule="auto"/>
        <w:rPr>
          <w:rFonts w:ascii="Times New Roman" w:eastAsia="Calibri" w:hAnsi="Times New Roman" w:cs="Times New Roman"/>
          <w:sz w:val="24"/>
          <w:szCs w:val="24"/>
        </w:rPr>
      </w:pPr>
      <w:r w:rsidRPr="0009646B">
        <w:rPr>
          <w:rFonts w:ascii="Times New Roman" w:eastAsia="Calibri" w:hAnsi="Times New Roman" w:cs="Times New Roman"/>
          <w:bCs/>
          <w:sz w:val="24"/>
          <w:szCs w:val="24"/>
        </w:rPr>
        <w:t>Q</w:t>
      </w:r>
      <w:r>
        <w:rPr>
          <w:rFonts w:ascii="Times New Roman" w:eastAsia="Calibri" w:hAnsi="Times New Roman" w:cs="Times New Roman"/>
          <w:bCs/>
          <w:sz w:val="24"/>
          <w:szCs w:val="24"/>
        </w:rPr>
        <w:t xml:space="preserve">ualora nel corso dell’esecuzione del contratto si dovesse rendere necessario un aumento delle prestazioni di cui trattasi fino a concorrenza del quinto dell’importo del contratto, l’appaltatore espressamente accetta di adeguare la fornitura/servizio oggetto del contratto, ai sensi di quanto previsto dall’art.106, comma 12, del </w:t>
      </w:r>
      <w:r w:rsidRPr="003121AD">
        <w:rPr>
          <w:rFonts w:ascii="Times New Roman" w:eastAsia="Times New Roman" w:hAnsi="Times New Roman" w:cs="Times New Roman"/>
          <w:bCs/>
          <w:sz w:val="24"/>
          <w:szCs w:val="24"/>
        </w:rPr>
        <w:t>Decreto Legislativo</w:t>
      </w:r>
      <w:r>
        <w:rPr>
          <w:rFonts w:ascii="Times New Roman" w:eastAsia="Times New Roman" w:hAnsi="Times New Roman" w:cs="Times New Roman"/>
          <w:bCs/>
          <w:sz w:val="24"/>
          <w:szCs w:val="24"/>
        </w:rPr>
        <w:t xml:space="preserve"> 18 aprile 2016 n. 50.</w:t>
      </w:r>
    </w:p>
    <w:p w:rsidR="004E756E" w:rsidRDefault="00D234BF" w:rsidP="000D2440">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L’</w:t>
      </w:r>
      <w:r w:rsidR="00956F38">
        <w:rPr>
          <w:rFonts w:ascii="Times New Roman" w:eastAsia="Calibri" w:hAnsi="Times New Roman" w:cs="Times New Roman"/>
          <w:bCs/>
          <w:sz w:val="24"/>
          <w:szCs w:val="24"/>
        </w:rPr>
        <w:t>organizzazione e l’esecuzione</w:t>
      </w:r>
      <w:r>
        <w:rPr>
          <w:rFonts w:ascii="Times New Roman" w:eastAsia="Calibri" w:hAnsi="Times New Roman" w:cs="Times New Roman"/>
          <w:bCs/>
          <w:sz w:val="24"/>
          <w:szCs w:val="24"/>
        </w:rPr>
        <w:t xml:space="preserve"> </w:t>
      </w:r>
      <w:r w:rsidR="00956F38">
        <w:rPr>
          <w:rFonts w:ascii="Times New Roman" w:eastAsia="Calibri" w:hAnsi="Times New Roman" w:cs="Times New Roman"/>
          <w:bCs/>
          <w:sz w:val="24"/>
          <w:szCs w:val="24"/>
        </w:rPr>
        <w:t>dei servizi in parola sono richieste nella formula “chiavi in mano”, comprensiva della fornitura di  tutti</w:t>
      </w:r>
      <w:r>
        <w:rPr>
          <w:rFonts w:ascii="Times New Roman" w:eastAsia="Calibri" w:hAnsi="Times New Roman" w:cs="Times New Roman"/>
          <w:bCs/>
          <w:sz w:val="24"/>
          <w:szCs w:val="24"/>
        </w:rPr>
        <w:t xml:space="preserve"> </w:t>
      </w:r>
      <w:r w:rsidR="00956F38">
        <w:rPr>
          <w:rFonts w:ascii="Times New Roman" w:eastAsia="Calibri" w:hAnsi="Times New Roman" w:cs="Times New Roman"/>
          <w:bCs/>
          <w:sz w:val="24"/>
          <w:szCs w:val="24"/>
        </w:rPr>
        <w:t xml:space="preserve">i </w:t>
      </w:r>
      <w:r w:rsidR="004E756E">
        <w:rPr>
          <w:rFonts w:ascii="Times New Roman" w:eastAsia="Calibri" w:hAnsi="Times New Roman" w:cs="Times New Roman"/>
          <w:bCs/>
          <w:sz w:val="24"/>
          <w:szCs w:val="24"/>
        </w:rPr>
        <w:t>servizi come sopra dettagliati.</w:t>
      </w:r>
    </w:p>
    <w:p w:rsidR="00B7568E" w:rsidRDefault="00B7568E" w:rsidP="00B7568E">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I servizi richiesti dovranno</w:t>
      </w:r>
      <w:r w:rsidRPr="005E4347">
        <w:rPr>
          <w:rFonts w:ascii="Times New Roman" w:eastAsia="Calibri" w:hAnsi="Times New Roman" w:cs="Times New Roman"/>
          <w:b/>
          <w:sz w:val="24"/>
          <w:szCs w:val="24"/>
        </w:rPr>
        <w:t xml:space="preserve"> essere </w:t>
      </w:r>
      <w:r w:rsidRPr="004872C3">
        <w:rPr>
          <w:rFonts w:ascii="Times New Roman" w:hAnsi="Times New Roman" w:cs="Times New Roman"/>
          <w:b/>
          <w:sz w:val="24"/>
          <w:szCs w:val="24"/>
        </w:rPr>
        <w:t>programma</w:t>
      </w:r>
      <w:r>
        <w:rPr>
          <w:rFonts w:ascii="Times New Roman" w:hAnsi="Times New Roman" w:cs="Times New Roman"/>
          <w:b/>
          <w:sz w:val="24"/>
          <w:szCs w:val="24"/>
        </w:rPr>
        <w:t>ti</w:t>
      </w:r>
      <w:r w:rsidRPr="004872C3">
        <w:rPr>
          <w:rFonts w:ascii="Times New Roman" w:hAnsi="Times New Roman" w:cs="Times New Roman"/>
          <w:b/>
          <w:sz w:val="24"/>
          <w:szCs w:val="24"/>
        </w:rPr>
        <w:t xml:space="preserve"> nel periodo intercorrente </w:t>
      </w:r>
      <w:r w:rsidRPr="004872C3">
        <w:rPr>
          <w:rFonts w:ascii="Times New Roman" w:hAnsi="Times New Roman" w:cs="Times New Roman"/>
          <w:b/>
          <w:sz w:val="24"/>
          <w:szCs w:val="24"/>
          <w:lang w:eastAsia="it-IT"/>
        </w:rPr>
        <w:t>dal 14 luglio 2019 al 11 agosto 2019 e comu</w:t>
      </w:r>
      <w:r>
        <w:rPr>
          <w:rFonts w:ascii="Times New Roman" w:hAnsi="Times New Roman" w:cs="Times New Roman"/>
          <w:b/>
          <w:sz w:val="24"/>
          <w:szCs w:val="24"/>
          <w:lang w:eastAsia="it-IT"/>
        </w:rPr>
        <w:t>nque non oltre il 31 agosto 2019.</w:t>
      </w:r>
    </w:p>
    <w:p w:rsidR="00B7568E" w:rsidRDefault="00B7568E" w:rsidP="000D2440">
      <w:pPr>
        <w:spacing w:after="0" w:line="240" w:lineRule="auto"/>
        <w:rPr>
          <w:rFonts w:ascii="Times New Roman" w:eastAsia="Calibri" w:hAnsi="Times New Roman" w:cs="Times New Roman"/>
          <w:bCs/>
          <w:sz w:val="24"/>
          <w:szCs w:val="24"/>
        </w:rPr>
      </w:pPr>
    </w:p>
    <w:p w:rsidR="00D31BD0" w:rsidRPr="00D31BD0" w:rsidRDefault="004E756E" w:rsidP="00D31BD0">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0D2440" w:rsidRPr="00D31BD0">
        <w:rPr>
          <w:rFonts w:ascii="Times New Roman" w:eastAsia="Calibri" w:hAnsi="Times New Roman" w:cs="Times New Roman"/>
          <w:b/>
        </w:rPr>
        <w:t>NOTA BENE –</w:t>
      </w:r>
      <w:r w:rsidR="000D2440" w:rsidRPr="00D31BD0">
        <w:rPr>
          <w:rFonts w:ascii="Times New Roman" w:eastAsia="Calibri" w:hAnsi="Times New Roman" w:cs="Times New Roman"/>
        </w:rPr>
        <w:t xml:space="preserve"> </w:t>
      </w:r>
      <w:r w:rsidR="00D31BD0" w:rsidRPr="00D31BD0">
        <w:rPr>
          <w:rFonts w:ascii="Times New Roman" w:eastAsia="Calibri" w:hAnsi="Times New Roman" w:cs="Times New Roman"/>
          <w:sz w:val="24"/>
          <w:szCs w:val="24"/>
        </w:rPr>
        <w:t xml:space="preserve">Considerato che il </w:t>
      </w:r>
      <w:r w:rsidR="00D31BD0" w:rsidRPr="00D31BD0">
        <w:rPr>
          <w:rFonts w:ascii="Times New Roman" w:hAnsi="Times New Roman" w:cs="Times New Roman"/>
          <w:sz w:val="24"/>
          <w:szCs w:val="24"/>
          <w:lang w:eastAsia="it-IT"/>
        </w:rPr>
        <w:t xml:space="preserve">percorso di formazione in alternanza scuola lavoro si realizzerà, per gli studenti partecipanti al modulo progettuale, in un arco temporale di n. 28 giorni, l’accompagnamento e la vigilanza degli studenti stessi saranno garantiti da n. </w:t>
      </w:r>
      <w:r w:rsidR="00D31BD0" w:rsidRPr="00D31BD0">
        <w:rPr>
          <w:rFonts w:ascii="Times New Roman" w:eastAsia="Calibri" w:hAnsi="Times New Roman" w:cs="Times New Roman"/>
          <w:sz w:val="24"/>
          <w:szCs w:val="24"/>
        </w:rPr>
        <w:t>due docenti per i primi 14 giorni del soggiorno di formazione e, per i restanti 14 giorni del soggiorno medesimo, da n. due altri docenti, che si alterneranno con i primi due.</w:t>
      </w:r>
    </w:p>
    <w:p w:rsidR="00D31BD0" w:rsidRPr="00D31BD0" w:rsidRDefault="00D31BD0" w:rsidP="00D31BD0">
      <w:pPr>
        <w:autoSpaceDE w:val="0"/>
        <w:autoSpaceDN w:val="0"/>
        <w:adjustRightInd w:val="0"/>
        <w:spacing w:after="0" w:line="240" w:lineRule="auto"/>
        <w:jc w:val="both"/>
        <w:rPr>
          <w:rFonts w:ascii="Times New Roman" w:eastAsia="Calibri" w:hAnsi="Times New Roman" w:cs="Times New Roman"/>
          <w:sz w:val="24"/>
          <w:szCs w:val="24"/>
        </w:rPr>
      </w:pPr>
      <w:r w:rsidRPr="00D31BD0">
        <w:rPr>
          <w:rFonts w:ascii="Times New Roman" w:eastAsia="Calibri" w:hAnsi="Times New Roman" w:cs="Times New Roman"/>
          <w:sz w:val="24"/>
          <w:szCs w:val="24"/>
        </w:rPr>
        <w:t xml:space="preserve"> Pertanto si specifica che, relativamente agli spostamenti dei docenti accompagnatori, dovrà essere garantito da</w:t>
      </w:r>
      <w:r>
        <w:rPr>
          <w:rFonts w:ascii="Times New Roman" w:eastAsia="Calibri" w:hAnsi="Times New Roman" w:cs="Times New Roman"/>
          <w:sz w:val="24"/>
          <w:szCs w:val="24"/>
        </w:rPr>
        <w:t xml:space="preserve"> parte dell’Operatore Economico</w:t>
      </w:r>
      <w:r w:rsidRPr="00D31BD0">
        <w:rPr>
          <w:rFonts w:ascii="Times New Roman" w:eastAsia="Calibri" w:hAnsi="Times New Roman" w:cs="Times New Roman"/>
          <w:sz w:val="24"/>
          <w:szCs w:val="24"/>
        </w:rPr>
        <w:t xml:space="preserve"> contraente, dopo 14 giorni dall’inizio del soggiorno </w:t>
      </w:r>
      <w:r w:rsidRPr="00D31BD0">
        <w:rPr>
          <w:rFonts w:ascii="Times New Roman" w:hAnsi="Times New Roman" w:cs="Times New Roman"/>
          <w:sz w:val="24"/>
          <w:szCs w:val="24"/>
          <w:lang w:eastAsia="it-IT"/>
        </w:rPr>
        <w:t>di</w:t>
      </w:r>
      <w:r>
        <w:rPr>
          <w:rFonts w:ascii="Times New Roman" w:hAnsi="Times New Roman" w:cs="Times New Roman"/>
          <w:sz w:val="24"/>
          <w:szCs w:val="24"/>
          <w:lang w:eastAsia="it-IT"/>
        </w:rPr>
        <w:t xml:space="preserve"> formazione</w:t>
      </w:r>
      <w:r w:rsidRPr="00D31BD0">
        <w:rPr>
          <w:rFonts w:ascii="Times New Roman" w:eastAsia="Calibri" w:hAnsi="Times New Roman" w:cs="Times New Roman"/>
          <w:sz w:val="24"/>
          <w:szCs w:val="24"/>
        </w:rPr>
        <w:t xml:space="preserve">, il turn over tra le due coppie di docenti che si alterneranno nell’accompagnamento e nella  vigilanza degli studenti. Pertanto si </w:t>
      </w:r>
      <w:r>
        <w:rPr>
          <w:rFonts w:ascii="Times New Roman" w:eastAsia="Calibri" w:hAnsi="Times New Roman" w:cs="Times New Roman"/>
          <w:sz w:val="24"/>
          <w:szCs w:val="24"/>
        </w:rPr>
        <w:t>intende gratuità a</w:t>
      </w:r>
      <w:r w:rsidRPr="00D31BD0">
        <w:rPr>
          <w:rFonts w:ascii="Times New Roman" w:eastAsia="Calibri" w:hAnsi="Times New Roman" w:cs="Times New Roman"/>
          <w:sz w:val="24"/>
          <w:szCs w:val="24"/>
        </w:rPr>
        <w:t xml:space="preserve"> carico dell’Agenzia il costo relativo agli spostamenti delle due coppie di docenti  accompagnatori. </w:t>
      </w:r>
    </w:p>
    <w:p w:rsidR="00D31BD0" w:rsidRPr="00D31BD0" w:rsidRDefault="00D31BD0" w:rsidP="00D31BD0">
      <w:pPr>
        <w:autoSpaceDE w:val="0"/>
        <w:autoSpaceDN w:val="0"/>
        <w:adjustRightInd w:val="0"/>
        <w:spacing w:after="0" w:line="240" w:lineRule="auto"/>
        <w:jc w:val="both"/>
        <w:rPr>
          <w:rFonts w:ascii="Times New Roman" w:eastAsia="Calibri" w:hAnsi="Times New Roman" w:cs="Times New Roman"/>
          <w:sz w:val="24"/>
          <w:szCs w:val="24"/>
        </w:rPr>
      </w:pPr>
      <w:r w:rsidRPr="00D31BD0">
        <w:rPr>
          <w:rFonts w:ascii="Times New Roman" w:eastAsia="Calibri" w:hAnsi="Times New Roman" w:cs="Times New Roman"/>
          <w:sz w:val="24"/>
          <w:szCs w:val="24"/>
        </w:rPr>
        <w:t>Si specifica ancora che in considerazione del fatto che dunque si alterneranno, nell’accompagnamento e nella  vigilanza degli studenti</w:t>
      </w:r>
      <w:r>
        <w:rPr>
          <w:rFonts w:ascii="Times New Roman" w:eastAsia="Calibri" w:hAnsi="Times New Roman" w:cs="Times New Roman"/>
          <w:sz w:val="24"/>
          <w:szCs w:val="24"/>
        </w:rPr>
        <w:t>, due coppie di docenti (una</w:t>
      </w:r>
      <w:r w:rsidRPr="00D31BD0">
        <w:rPr>
          <w:rFonts w:ascii="Times New Roman" w:eastAsia="Calibri" w:hAnsi="Times New Roman" w:cs="Times New Roman"/>
          <w:sz w:val="24"/>
          <w:szCs w:val="24"/>
        </w:rPr>
        <w:t xml:space="preserve"> coppia per ciascun turno), è altresì indispensabile prevedere </w:t>
      </w:r>
      <w:r>
        <w:rPr>
          <w:rFonts w:ascii="Times New Roman" w:eastAsia="Calibri" w:hAnsi="Times New Roman" w:cs="Times New Roman"/>
          <w:sz w:val="24"/>
          <w:szCs w:val="24"/>
        </w:rPr>
        <w:t xml:space="preserve">almeno per il tempo </w:t>
      </w:r>
      <w:r w:rsidRPr="00D31BD0">
        <w:rPr>
          <w:rFonts w:ascii="Times New Roman" w:eastAsia="Calibri" w:hAnsi="Times New Roman" w:cs="Times New Roman"/>
          <w:sz w:val="24"/>
          <w:szCs w:val="24"/>
        </w:rPr>
        <w:t xml:space="preserve">necessario a garantire la continuità della vigilanza dei docenti sugli alunni nonché il passaggio delle consegne tra le due coppie di docenti, la contemporanea sistemazione (vitto e alloggio), il cui costo è comunque inteso quale  gratuità a carico dell’Agenzia,  in un determinato momento  del soggiorno, di tutti e quattro i docenti individuati quali accompagnatori.            </w:t>
      </w:r>
    </w:p>
    <w:p w:rsidR="00D31BD0" w:rsidRPr="00D31BD0" w:rsidRDefault="00D31BD0" w:rsidP="00D31BD0">
      <w:pPr>
        <w:autoSpaceDE w:val="0"/>
        <w:autoSpaceDN w:val="0"/>
        <w:adjustRightInd w:val="0"/>
        <w:spacing w:after="0" w:line="240" w:lineRule="auto"/>
        <w:jc w:val="both"/>
        <w:rPr>
          <w:rFonts w:ascii="Times New Roman" w:eastAsia="Calibri" w:hAnsi="Times New Roman" w:cs="Times New Roman"/>
          <w:sz w:val="24"/>
          <w:szCs w:val="24"/>
        </w:rPr>
      </w:pPr>
    </w:p>
    <w:p w:rsidR="00D31BD0" w:rsidRPr="00837F1A" w:rsidRDefault="00D31BD0" w:rsidP="00D31BD0">
      <w:pPr>
        <w:autoSpaceDE w:val="0"/>
        <w:autoSpaceDN w:val="0"/>
        <w:adjustRightInd w:val="0"/>
        <w:spacing w:after="0" w:line="240" w:lineRule="auto"/>
        <w:jc w:val="both"/>
        <w:rPr>
          <w:rFonts w:ascii="Times New Roman" w:eastAsia="Calibri" w:hAnsi="Times New Roman" w:cs="Times New Roman"/>
          <w:sz w:val="24"/>
          <w:szCs w:val="24"/>
        </w:rPr>
      </w:pPr>
      <w:r w:rsidRPr="00837F1A">
        <w:rPr>
          <w:rFonts w:ascii="Times New Roman" w:eastAsia="Calibri" w:hAnsi="Times New Roman" w:cs="Times New Roman"/>
          <w:sz w:val="24"/>
          <w:szCs w:val="24"/>
        </w:rPr>
        <w:t xml:space="preserve">L’offerta dovrà </w:t>
      </w:r>
      <w:r>
        <w:rPr>
          <w:rFonts w:ascii="Times New Roman" w:eastAsia="Calibri" w:hAnsi="Times New Roman" w:cs="Times New Roman"/>
          <w:sz w:val="24"/>
          <w:szCs w:val="24"/>
        </w:rPr>
        <w:t xml:space="preserve">altresì </w:t>
      </w:r>
      <w:r w:rsidRPr="00837F1A">
        <w:rPr>
          <w:rFonts w:ascii="Times New Roman" w:eastAsia="Calibri" w:hAnsi="Times New Roman" w:cs="Times New Roman"/>
          <w:sz w:val="24"/>
          <w:szCs w:val="24"/>
        </w:rPr>
        <w:t>prevedere le spese di trasporto, vitto e alloggio relative ad eventuale visita ispettiva di una set</w:t>
      </w:r>
      <w:r>
        <w:rPr>
          <w:rFonts w:ascii="Times New Roman" w:eastAsia="Calibri" w:hAnsi="Times New Roman" w:cs="Times New Roman"/>
          <w:sz w:val="24"/>
          <w:szCs w:val="24"/>
        </w:rPr>
        <w:t>timana del Dirigente Scolastico o suo collaboratore.</w:t>
      </w:r>
      <w:r w:rsidRPr="00837F1A">
        <w:rPr>
          <w:rFonts w:ascii="Times New Roman" w:eastAsia="Calibri" w:hAnsi="Times New Roman" w:cs="Times New Roman"/>
          <w:sz w:val="24"/>
          <w:szCs w:val="24"/>
        </w:rPr>
        <w:t xml:space="preserve"> La tempistica di tale eventuale visita sarà comunicata e concordata in tempo utile.</w:t>
      </w:r>
    </w:p>
    <w:p w:rsidR="000D2440" w:rsidRDefault="000D2440" w:rsidP="00D31BD0">
      <w:pPr>
        <w:autoSpaceDE w:val="0"/>
        <w:autoSpaceDN w:val="0"/>
        <w:adjustRightInd w:val="0"/>
        <w:spacing w:after="0" w:line="240" w:lineRule="auto"/>
        <w:jc w:val="both"/>
        <w:rPr>
          <w:rFonts w:ascii="Times New Roman" w:eastAsia="Calibri" w:hAnsi="Times New Roman" w:cs="Times New Roman"/>
          <w:b/>
          <w:sz w:val="24"/>
          <w:szCs w:val="24"/>
        </w:rPr>
      </w:pPr>
    </w:p>
    <w:p w:rsidR="00D31BD0" w:rsidRDefault="00D31BD0" w:rsidP="008033F6">
      <w:pPr>
        <w:jc w:val="center"/>
        <w:rPr>
          <w:rFonts w:ascii="Times New Roman" w:hAnsi="Times New Roman" w:cs="Times New Roman"/>
          <w:b/>
          <w:sz w:val="24"/>
          <w:szCs w:val="24"/>
        </w:rPr>
      </w:pPr>
    </w:p>
    <w:p w:rsidR="006449E5" w:rsidRPr="008033F6" w:rsidRDefault="006449E5" w:rsidP="008033F6">
      <w:pPr>
        <w:jc w:val="center"/>
        <w:rPr>
          <w:rFonts w:ascii="Times New Roman" w:hAnsi="Times New Roman" w:cs="Times New Roman"/>
          <w:b/>
          <w:sz w:val="24"/>
          <w:szCs w:val="24"/>
        </w:rPr>
      </w:pPr>
      <w:r w:rsidRPr="008033F6">
        <w:rPr>
          <w:rFonts w:ascii="Times New Roman" w:hAnsi="Times New Roman" w:cs="Times New Roman"/>
          <w:b/>
          <w:sz w:val="24"/>
          <w:szCs w:val="24"/>
        </w:rPr>
        <w:t xml:space="preserve">INFORMATIVA </w:t>
      </w:r>
      <w:r w:rsidR="008033F6">
        <w:rPr>
          <w:rFonts w:ascii="Times New Roman" w:hAnsi="Times New Roman" w:cs="Times New Roman"/>
          <w:b/>
          <w:sz w:val="24"/>
          <w:szCs w:val="24"/>
        </w:rPr>
        <w:t>ai sensi del Decreto L</w:t>
      </w:r>
      <w:r w:rsidR="008033F6" w:rsidRPr="008033F6">
        <w:rPr>
          <w:rFonts w:ascii="Times New Roman" w:hAnsi="Times New Roman" w:cs="Times New Roman"/>
          <w:b/>
          <w:sz w:val="24"/>
          <w:szCs w:val="24"/>
        </w:rPr>
        <w:t xml:space="preserve">egislativo </w:t>
      </w:r>
      <w:r w:rsidRPr="008033F6">
        <w:rPr>
          <w:rFonts w:ascii="Times New Roman" w:hAnsi="Times New Roman" w:cs="Times New Roman"/>
          <w:b/>
          <w:sz w:val="24"/>
          <w:szCs w:val="24"/>
        </w:rPr>
        <w:t xml:space="preserve">30 giugno 2003, n.196 recante il “Codice in materia di protezione dei dati personali” integrato con le modifiche introdotte dal </w:t>
      </w:r>
      <w:r w:rsidR="008033F6" w:rsidRPr="008033F6">
        <w:rPr>
          <w:rFonts w:ascii="Times New Roman" w:hAnsi="Times New Roman" w:cs="Times New Roman"/>
          <w:b/>
          <w:sz w:val="24"/>
          <w:szCs w:val="24"/>
        </w:rPr>
        <w:t>Decreto Legislativo</w:t>
      </w:r>
      <w:r w:rsidRPr="008033F6">
        <w:rPr>
          <w:rFonts w:ascii="Times New Roman" w:hAnsi="Times New Roman" w:cs="Times New Roman"/>
          <w:b/>
          <w:sz w:val="24"/>
          <w:szCs w:val="24"/>
        </w:rPr>
        <w:t xml:space="preserve"> 10 agosto 2018, n. 101</w:t>
      </w:r>
      <w:r w:rsidR="008033F6" w:rsidRPr="008033F6">
        <w:rPr>
          <w:rFonts w:ascii="Times New Roman" w:hAnsi="Times New Roman" w:cs="Times New Roman"/>
          <w:b/>
          <w:sz w:val="24"/>
          <w:szCs w:val="24"/>
        </w:rPr>
        <w:t xml:space="preserve"> recante “Disposizioni per l'adeguamento della normativa nazionale alle disposizioni del regolamento (UE) 2016/679”</w:t>
      </w:r>
    </w:p>
    <w:p w:rsidR="00334807" w:rsidRDefault="008148C6" w:rsidP="00334807">
      <w:pPr>
        <w:tabs>
          <w:tab w:val="left" w:pos="5387"/>
        </w:tabs>
        <w:spacing w:after="0" w:line="240" w:lineRule="auto"/>
        <w:jc w:val="both"/>
        <w:rPr>
          <w:rFonts w:ascii="Times New Roman" w:hAnsi="Times New Roman" w:cs="Times New Roman"/>
          <w:bCs/>
          <w:sz w:val="24"/>
          <w:szCs w:val="24"/>
        </w:rPr>
      </w:pPr>
      <w:r w:rsidRPr="00334807">
        <w:rPr>
          <w:rFonts w:ascii="Times New Roman" w:hAnsi="Times New Roman" w:cs="Times New Roman"/>
          <w:sz w:val="24"/>
          <w:szCs w:val="24"/>
        </w:rPr>
        <w:t xml:space="preserve">Ai sensi e per gli effetti di cui agli articoli 13 e 14 del GDPR 2016/679, si precisa che la raccolta dei dati personali ha la finalità di consentire l’accertamento dell’idoneità dei concorrenti a partecipare alla procedura in oggetto. </w:t>
      </w:r>
      <w:r w:rsidR="00334807">
        <w:rPr>
          <w:rFonts w:ascii="Times New Roman" w:hAnsi="Times New Roman" w:cs="Times New Roman"/>
          <w:bCs/>
          <w:sz w:val="24"/>
          <w:szCs w:val="24"/>
        </w:rPr>
        <w:t>I</w:t>
      </w:r>
      <w:r w:rsidR="00334807" w:rsidRPr="001C3C74">
        <w:rPr>
          <w:rFonts w:ascii="Times New Roman" w:hAnsi="Times New Roman" w:cs="Times New Roman"/>
          <w:bCs/>
          <w:sz w:val="24"/>
          <w:szCs w:val="24"/>
        </w:rPr>
        <w:t>l conferimento dei da</w:t>
      </w:r>
      <w:r w:rsidR="00334807">
        <w:rPr>
          <w:rFonts w:ascii="Times New Roman" w:hAnsi="Times New Roman" w:cs="Times New Roman"/>
          <w:bCs/>
          <w:sz w:val="24"/>
          <w:szCs w:val="24"/>
        </w:rPr>
        <w:t xml:space="preserve">ti richiesti è un onere a pena di </w:t>
      </w:r>
      <w:r w:rsidR="00334807" w:rsidRPr="001C3C74">
        <w:rPr>
          <w:rFonts w:ascii="Times New Roman" w:hAnsi="Times New Roman" w:cs="Times New Roman"/>
          <w:bCs/>
          <w:sz w:val="24"/>
          <w:szCs w:val="24"/>
        </w:rPr>
        <w:t>esclusione dalla gara</w:t>
      </w:r>
      <w:r w:rsidR="00334807">
        <w:rPr>
          <w:rFonts w:ascii="Times New Roman" w:hAnsi="Times New Roman" w:cs="Times New Roman"/>
          <w:bCs/>
          <w:sz w:val="24"/>
          <w:szCs w:val="24"/>
        </w:rPr>
        <w:t>.</w:t>
      </w:r>
      <w:r w:rsidRPr="00334807">
        <w:rPr>
          <w:rFonts w:ascii="Times New Roman" w:hAnsi="Times New Roman" w:cs="Times New Roman"/>
          <w:sz w:val="24"/>
          <w:szCs w:val="24"/>
        </w:rPr>
        <w:t xml:space="preserve"> I dati saranno trattati con liceità e correttezza, nella piena tutela dei diritti dei concorrenti e della loro riservatezza; saranno organizzati e conservati in a</w:t>
      </w:r>
      <w:r w:rsidR="00334807" w:rsidRPr="00334807">
        <w:rPr>
          <w:rFonts w:ascii="Times New Roman" w:hAnsi="Times New Roman" w:cs="Times New Roman"/>
          <w:sz w:val="24"/>
          <w:szCs w:val="24"/>
        </w:rPr>
        <w:t xml:space="preserve">rchivi informatici e/o cartacei, </w:t>
      </w:r>
      <w:r w:rsidR="00334807" w:rsidRPr="00334807">
        <w:rPr>
          <w:rFonts w:ascii="Times New Roman" w:hAnsi="Times New Roman" w:cs="Times New Roman"/>
          <w:bCs/>
          <w:sz w:val="24"/>
          <w:szCs w:val="24"/>
        </w:rPr>
        <w:t>anche successivamente all'eventuale instaurazione del rapporto contrattuale per le finalità del rapp</w:t>
      </w:r>
      <w:r w:rsidR="00334807">
        <w:rPr>
          <w:rFonts w:ascii="Times New Roman" w:hAnsi="Times New Roman" w:cs="Times New Roman"/>
          <w:bCs/>
          <w:sz w:val="24"/>
          <w:szCs w:val="24"/>
        </w:rPr>
        <w:t>orto medesimo.</w:t>
      </w:r>
    </w:p>
    <w:p w:rsidR="00334807" w:rsidRDefault="008148C6" w:rsidP="00334807">
      <w:pPr>
        <w:tabs>
          <w:tab w:val="left" w:pos="5387"/>
        </w:tabs>
        <w:spacing w:after="0" w:line="240" w:lineRule="auto"/>
        <w:jc w:val="both"/>
        <w:rPr>
          <w:rFonts w:ascii="Times New Roman" w:hAnsi="Times New Roman" w:cs="Times New Roman"/>
          <w:bCs/>
          <w:sz w:val="24"/>
          <w:szCs w:val="24"/>
        </w:rPr>
      </w:pPr>
      <w:r w:rsidRPr="00334807">
        <w:rPr>
          <w:rFonts w:ascii="Times New Roman" w:hAnsi="Times New Roman" w:cs="Times New Roman"/>
          <w:sz w:val="24"/>
          <w:szCs w:val="24"/>
        </w:rPr>
        <w:t xml:space="preserve">La comunicazione e la diffusione dei dati personali raccolti avverrà sulla base di quanto previsto da norme di legge. </w:t>
      </w:r>
      <w:r w:rsidR="00846C8B">
        <w:rPr>
          <w:rFonts w:ascii="Times New Roman" w:hAnsi="Times New Roman" w:cs="Times New Roman"/>
          <w:sz w:val="24"/>
          <w:szCs w:val="24"/>
        </w:rPr>
        <w:t>I</w:t>
      </w:r>
      <w:r w:rsidR="00334807" w:rsidRPr="00334807">
        <w:rPr>
          <w:rFonts w:ascii="Times New Roman" w:hAnsi="Times New Roman" w:cs="Times New Roman"/>
          <w:bCs/>
          <w:sz w:val="24"/>
          <w:szCs w:val="24"/>
        </w:rPr>
        <w:t xml:space="preserve"> soggetti o le categorie di soggetti ai quali i dati </w:t>
      </w:r>
      <w:r w:rsidR="00334807">
        <w:rPr>
          <w:rFonts w:ascii="Times New Roman" w:hAnsi="Times New Roman" w:cs="Times New Roman"/>
          <w:bCs/>
          <w:sz w:val="24"/>
          <w:szCs w:val="24"/>
        </w:rPr>
        <w:t xml:space="preserve">possono essere comunicati sono </w:t>
      </w:r>
      <w:r w:rsidR="00334807" w:rsidRPr="00007890">
        <w:rPr>
          <w:rFonts w:ascii="Times New Roman" w:hAnsi="Times New Roman" w:cs="Times New Roman"/>
          <w:bCs/>
          <w:sz w:val="24"/>
          <w:szCs w:val="24"/>
        </w:rPr>
        <w:t>il personale interno dell'Amministrazione</w:t>
      </w:r>
      <w:r w:rsidR="00334807">
        <w:rPr>
          <w:rFonts w:ascii="Times New Roman" w:hAnsi="Times New Roman" w:cs="Times New Roman"/>
          <w:bCs/>
          <w:sz w:val="24"/>
          <w:szCs w:val="24"/>
        </w:rPr>
        <w:t xml:space="preserve">, </w:t>
      </w:r>
      <w:r w:rsidR="00334807" w:rsidRPr="00007890">
        <w:rPr>
          <w:rFonts w:ascii="Times New Roman" w:hAnsi="Times New Roman" w:cs="Times New Roman"/>
          <w:bCs/>
          <w:sz w:val="24"/>
          <w:szCs w:val="24"/>
        </w:rPr>
        <w:t xml:space="preserve"> i concorrenti che partecipano</w:t>
      </w:r>
      <w:r w:rsidR="00334807">
        <w:rPr>
          <w:rFonts w:ascii="Times New Roman" w:hAnsi="Times New Roman" w:cs="Times New Roman"/>
          <w:bCs/>
          <w:sz w:val="24"/>
          <w:szCs w:val="24"/>
        </w:rPr>
        <w:t xml:space="preserve"> alla seduta pubblica di gara,</w:t>
      </w:r>
      <w:r w:rsidR="00334807" w:rsidRPr="00007890">
        <w:rPr>
          <w:rFonts w:ascii="Times New Roman" w:hAnsi="Times New Roman" w:cs="Times New Roman"/>
          <w:bCs/>
          <w:sz w:val="24"/>
          <w:szCs w:val="24"/>
        </w:rPr>
        <w:t xml:space="preserve"> ogni altro soggetto che abbia interesse ai sensi della legge n. 241/1990</w:t>
      </w:r>
      <w:r w:rsidR="00334807">
        <w:rPr>
          <w:rFonts w:ascii="Times New Roman" w:hAnsi="Times New Roman" w:cs="Times New Roman"/>
          <w:bCs/>
          <w:sz w:val="24"/>
          <w:szCs w:val="24"/>
        </w:rPr>
        <w:t>.</w:t>
      </w:r>
    </w:p>
    <w:p w:rsidR="008148C6" w:rsidRPr="00334807" w:rsidRDefault="008148C6" w:rsidP="00334807">
      <w:pPr>
        <w:tabs>
          <w:tab w:val="left" w:pos="5387"/>
        </w:tabs>
        <w:spacing w:after="0" w:line="240" w:lineRule="auto"/>
        <w:jc w:val="both"/>
        <w:rPr>
          <w:rFonts w:ascii="Times New Roman" w:hAnsi="Times New Roman" w:cs="Times New Roman"/>
          <w:bCs/>
          <w:sz w:val="24"/>
          <w:szCs w:val="24"/>
        </w:rPr>
      </w:pPr>
      <w:r w:rsidRPr="008033F6">
        <w:rPr>
          <w:rFonts w:ascii="Times New Roman" w:hAnsi="Times New Roman" w:cs="Times New Roman"/>
          <w:sz w:val="24"/>
          <w:szCs w:val="24"/>
        </w:rPr>
        <w:t>Il titolare del tr</w:t>
      </w:r>
      <w:r w:rsidR="008033F6">
        <w:rPr>
          <w:rFonts w:ascii="Times New Roman" w:hAnsi="Times New Roman" w:cs="Times New Roman"/>
          <w:sz w:val="24"/>
          <w:szCs w:val="24"/>
        </w:rPr>
        <w:t>attamento dei dati è il Dirigente Scolastico dell’ISISS “G. B. Novelli” di Marcianise prof.ssa Emma Marchitto</w:t>
      </w:r>
      <w:r w:rsidRPr="008033F6">
        <w:rPr>
          <w:rFonts w:ascii="Times New Roman" w:hAnsi="Times New Roman" w:cs="Times New Roman"/>
          <w:sz w:val="24"/>
          <w:szCs w:val="24"/>
        </w:rPr>
        <w:t xml:space="preserve">. La responsabile del trattamento dei </w:t>
      </w:r>
      <w:r w:rsidR="008033F6">
        <w:rPr>
          <w:rFonts w:ascii="Times New Roman" w:hAnsi="Times New Roman" w:cs="Times New Roman"/>
          <w:sz w:val="24"/>
          <w:szCs w:val="24"/>
        </w:rPr>
        <w:t>dati è il DSGA dell’ISISS “G. B. Novelli” di Marcianise Rag. Anna Maria Mingione.</w:t>
      </w:r>
    </w:p>
    <w:p w:rsidR="008148C6" w:rsidRPr="000E4191" w:rsidRDefault="008148C6" w:rsidP="00F93837">
      <w:pPr>
        <w:widowControl w:val="0"/>
        <w:autoSpaceDE w:val="0"/>
        <w:autoSpaceDN w:val="0"/>
        <w:spacing w:after="0" w:line="240" w:lineRule="auto"/>
        <w:jc w:val="both"/>
        <w:rPr>
          <w:rFonts w:ascii="Times New Roman" w:hAnsi="Times New Roman" w:cs="Times New Roman"/>
          <w:b/>
          <w:bCs/>
          <w:color w:val="FF0000"/>
          <w:sz w:val="24"/>
          <w:szCs w:val="24"/>
        </w:rPr>
      </w:pPr>
    </w:p>
    <w:p w:rsidR="000E59CB" w:rsidRPr="00007890" w:rsidRDefault="000E59CB" w:rsidP="000E59CB">
      <w:pPr>
        <w:tabs>
          <w:tab w:val="left" w:pos="5387"/>
        </w:tabs>
        <w:spacing w:after="0" w:line="240" w:lineRule="auto"/>
        <w:jc w:val="both"/>
        <w:rPr>
          <w:rFonts w:ascii="Times New Roman" w:hAnsi="Times New Roman" w:cs="Times New Roman"/>
          <w:bCs/>
          <w:sz w:val="24"/>
          <w:szCs w:val="24"/>
        </w:rPr>
      </w:pPr>
    </w:p>
    <w:p w:rsidR="0012211A" w:rsidRPr="001B2F7B" w:rsidRDefault="000E59CB" w:rsidP="001B2F7B">
      <w:pPr>
        <w:ind w:left="142"/>
        <w:jc w:val="center"/>
        <w:rPr>
          <w:rFonts w:ascii="Times New Roman" w:hAnsi="Times New Roman" w:cs="Times New Roman"/>
          <w:b/>
          <w:sz w:val="24"/>
          <w:szCs w:val="24"/>
          <w:u w:val="single"/>
        </w:rPr>
      </w:pPr>
      <w:r w:rsidRPr="0012211A">
        <w:rPr>
          <w:rFonts w:ascii="Times New Roman" w:hAnsi="Times New Roman" w:cs="Times New Roman"/>
          <w:b/>
          <w:sz w:val="24"/>
          <w:szCs w:val="24"/>
          <w:u w:val="single"/>
        </w:rPr>
        <w:t>RESPONSABILE DEL PROCEDIMENTO</w:t>
      </w:r>
    </w:p>
    <w:p w:rsidR="00D31BD0" w:rsidRDefault="000C2641" w:rsidP="00D31BD0">
      <w:pPr>
        <w:spacing w:after="0" w:line="240" w:lineRule="auto"/>
        <w:jc w:val="both"/>
        <w:rPr>
          <w:rFonts w:ascii="Times New Roman" w:eastAsia="Calibri" w:hAnsi="Times New Roman" w:cs="Times New Roman"/>
          <w:sz w:val="24"/>
          <w:szCs w:val="24"/>
        </w:rPr>
      </w:pPr>
      <w:r w:rsidRPr="003121AD">
        <w:rPr>
          <w:rFonts w:ascii="Times New Roman" w:eastAsia="Calibri" w:hAnsi="Times New Roman" w:cs="Times New Roman"/>
          <w:sz w:val="24"/>
          <w:szCs w:val="24"/>
        </w:rPr>
        <w:t xml:space="preserve">Ai sensi dell’art. 31 del </w:t>
      </w:r>
      <w:r w:rsidR="003A707F" w:rsidRPr="00D24A04">
        <w:rPr>
          <w:rFonts w:ascii="Times New Roman" w:hAnsi="Times New Roman" w:cs="Times New Roman"/>
          <w:bCs/>
          <w:sz w:val="24"/>
          <w:szCs w:val="24"/>
        </w:rPr>
        <w:t>Decreto Legislativo n. 50 del 18/04/2016</w:t>
      </w:r>
      <w:r w:rsidR="003A707F">
        <w:rPr>
          <w:rFonts w:ascii="Times New Roman" w:eastAsia="Calibri" w:hAnsi="Times New Roman" w:cs="Times New Roman"/>
          <w:sz w:val="24"/>
          <w:szCs w:val="24"/>
        </w:rPr>
        <w:t xml:space="preserve"> e dell’art. 5 della L</w:t>
      </w:r>
      <w:r w:rsidRPr="003121AD">
        <w:rPr>
          <w:rFonts w:ascii="Times New Roman" w:eastAsia="Calibri" w:hAnsi="Times New Roman" w:cs="Times New Roman"/>
          <w:sz w:val="24"/>
          <w:szCs w:val="24"/>
        </w:rPr>
        <w:t xml:space="preserve">egge </w:t>
      </w:r>
      <w:r w:rsidR="003A707F">
        <w:rPr>
          <w:rFonts w:ascii="Times New Roman" w:eastAsia="Calibri" w:hAnsi="Times New Roman" w:cs="Times New Roman"/>
          <w:sz w:val="24"/>
          <w:szCs w:val="24"/>
        </w:rPr>
        <w:t>n. 241 del 7/08/</w:t>
      </w:r>
      <w:r w:rsidRPr="003121AD">
        <w:rPr>
          <w:rFonts w:ascii="Times New Roman" w:eastAsia="Calibri" w:hAnsi="Times New Roman" w:cs="Times New Roman"/>
          <w:sz w:val="24"/>
          <w:szCs w:val="24"/>
        </w:rPr>
        <w:t>1990, il Responsabile del Procedimento è il Dirigent</w:t>
      </w:r>
      <w:r w:rsidR="003A707F">
        <w:rPr>
          <w:rFonts w:ascii="Times New Roman" w:eastAsia="Calibri" w:hAnsi="Times New Roman" w:cs="Times New Roman"/>
          <w:sz w:val="24"/>
          <w:szCs w:val="24"/>
        </w:rPr>
        <w:t>e Scolastico</w:t>
      </w:r>
      <w:r w:rsidR="003A707F" w:rsidRPr="003A707F">
        <w:rPr>
          <w:rFonts w:ascii="Times New Roman" w:hAnsi="Times New Roman" w:cs="Times New Roman"/>
          <w:sz w:val="24"/>
          <w:szCs w:val="24"/>
        </w:rPr>
        <w:t xml:space="preserve"> </w:t>
      </w:r>
      <w:r w:rsidR="003A707F">
        <w:rPr>
          <w:rFonts w:ascii="Times New Roman" w:hAnsi="Times New Roman" w:cs="Times New Roman"/>
          <w:sz w:val="24"/>
          <w:szCs w:val="24"/>
        </w:rPr>
        <w:t>dell’ISISS “G. B. Novelli” di Marcianise</w:t>
      </w:r>
      <w:r w:rsidR="003A707F">
        <w:rPr>
          <w:rFonts w:ascii="Times New Roman" w:eastAsia="Calibri" w:hAnsi="Times New Roman" w:cs="Times New Roman"/>
          <w:sz w:val="24"/>
          <w:szCs w:val="24"/>
        </w:rPr>
        <w:t xml:space="preserve"> </w:t>
      </w:r>
      <w:r w:rsidRPr="003121AD">
        <w:rPr>
          <w:rFonts w:ascii="Times New Roman" w:eastAsia="Calibri" w:hAnsi="Times New Roman" w:cs="Times New Roman"/>
          <w:sz w:val="24"/>
          <w:szCs w:val="24"/>
        </w:rPr>
        <w:t>prof.ssa Emma Marchitto.</w:t>
      </w:r>
      <w:r w:rsidR="00AD5F1C">
        <w:rPr>
          <w:rFonts w:ascii="Times New Roman" w:eastAsia="Calibri" w:hAnsi="Times New Roman" w:cs="Times New Roman"/>
          <w:sz w:val="24"/>
          <w:szCs w:val="24"/>
        </w:rPr>
        <w:t xml:space="preserve"> </w:t>
      </w:r>
      <w:r>
        <w:rPr>
          <w:rFonts w:ascii="Times New Roman" w:hAnsi="Times New Roman" w:cs="Times New Roman"/>
          <w:sz w:val="24"/>
          <w:szCs w:val="24"/>
        </w:rPr>
        <w:t>L</w:t>
      </w:r>
      <w:r w:rsidRPr="005227A8">
        <w:rPr>
          <w:rFonts w:ascii="Times New Roman" w:hAnsi="Times New Roman" w:cs="Times New Roman"/>
          <w:sz w:val="24"/>
          <w:szCs w:val="24"/>
        </w:rPr>
        <w:t>’istruttoria per ciò che attiene alla predisposizione della documentazione amministrativa e contabile</w:t>
      </w:r>
      <w:r>
        <w:rPr>
          <w:rFonts w:ascii="Times New Roman" w:hAnsi="Times New Roman" w:cs="Times New Roman"/>
          <w:sz w:val="24"/>
          <w:szCs w:val="24"/>
        </w:rPr>
        <w:t xml:space="preserve"> è demandata</w:t>
      </w:r>
      <w:r w:rsidR="009A47F1">
        <w:rPr>
          <w:rFonts w:ascii="Times New Roman" w:hAnsi="Times New Roman" w:cs="Times New Roman"/>
          <w:sz w:val="24"/>
          <w:szCs w:val="24"/>
        </w:rPr>
        <w:t xml:space="preserve"> </w:t>
      </w:r>
      <w:r w:rsidRPr="005227A8">
        <w:rPr>
          <w:rFonts w:ascii="Times New Roman" w:hAnsi="Times New Roman" w:cs="Times New Roman"/>
          <w:sz w:val="24"/>
          <w:szCs w:val="24"/>
        </w:rPr>
        <w:t>al</w:t>
      </w:r>
      <w:r>
        <w:rPr>
          <w:rFonts w:ascii="Times New Roman" w:hAnsi="Times New Roman" w:cs="Times New Roman"/>
          <w:sz w:val="24"/>
          <w:szCs w:val="24"/>
        </w:rPr>
        <w:t>la</w:t>
      </w:r>
      <w:r w:rsidRPr="005227A8">
        <w:rPr>
          <w:rFonts w:ascii="Times New Roman" w:hAnsi="Times New Roman" w:cs="Times New Roman"/>
          <w:sz w:val="24"/>
          <w:szCs w:val="24"/>
        </w:rPr>
        <w:t xml:space="preserve"> D.S.G.A</w:t>
      </w:r>
      <w:r w:rsidR="003A707F" w:rsidRPr="003A707F">
        <w:rPr>
          <w:rFonts w:ascii="Times New Roman" w:hAnsi="Times New Roman" w:cs="Times New Roman"/>
          <w:sz w:val="24"/>
          <w:szCs w:val="24"/>
        </w:rPr>
        <w:t xml:space="preserve"> </w:t>
      </w:r>
      <w:r w:rsidR="003A707F">
        <w:rPr>
          <w:rFonts w:ascii="Times New Roman" w:hAnsi="Times New Roman" w:cs="Times New Roman"/>
          <w:sz w:val="24"/>
          <w:szCs w:val="24"/>
        </w:rPr>
        <w:t>dell’ISISS “G. B. Novelli” di Marcianise</w:t>
      </w:r>
      <w:r w:rsidRPr="005227A8">
        <w:rPr>
          <w:rFonts w:ascii="Times New Roman" w:hAnsi="Times New Roman" w:cs="Times New Roman"/>
          <w:sz w:val="24"/>
          <w:szCs w:val="24"/>
        </w:rPr>
        <w:t>.</w:t>
      </w:r>
      <w:r w:rsidR="003A707F">
        <w:rPr>
          <w:rFonts w:ascii="Times New Roman" w:hAnsi="Times New Roman" w:cs="Times New Roman"/>
          <w:sz w:val="24"/>
          <w:szCs w:val="24"/>
        </w:rPr>
        <w:t xml:space="preserve"> </w:t>
      </w:r>
      <w:r>
        <w:rPr>
          <w:rFonts w:ascii="Times New Roman" w:hAnsi="Times New Roman" w:cs="Times New Roman"/>
          <w:sz w:val="24"/>
          <w:szCs w:val="24"/>
        </w:rPr>
        <w:t>rag.</w:t>
      </w:r>
      <w:r w:rsidR="003A707F">
        <w:rPr>
          <w:rFonts w:ascii="Times New Roman" w:hAnsi="Times New Roman" w:cs="Times New Roman"/>
          <w:sz w:val="24"/>
          <w:szCs w:val="24"/>
        </w:rPr>
        <w:t xml:space="preserve"> </w:t>
      </w:r>
      <w:r>
        <w:rPr>
          <w:rFonts w:ascii="Times New Roman" w:hAnsi="Times New Roman" w:cs="Times New Roman"/>
          <w:sz w:val="24"/>
          <w:szCs w:val="24"/>
        </w:rPr>
        <w:t>Annamaria Mingione</w:t>
      </w:r>
      <w:r w:rsidR="003A707F">
        <w:rPr>
          <w:rFonts w:ascii="Times New Roman" w:hAnsi="Times New Roman" w:cs="Times New Roman"/>
          <w:sz w:val="24"/>
          <w:szCs w:val="24"/>
        </w:rPr>
        <w:t>.</w:t>
      </w:r>
    </w:p>
    <w:p w:rsidR="00D31BD0" w:rsidRDefault="00D31BD0" w:rsidP="00D31BD0">
      <w:pPr>
        <w:spacing w:after="0" w:line="240" w:lineRule="auto"/>
        <w:jc w:val="both"/>
        <w:rPr>
          <w:rFonts w:ascii="Times New Roman" w:eastAsia="Calibri" w:hAnsi="Times New Roman" w:cs="Times New Roman"/>
          <w:sz w:val="24"/>
          <w:szCs w:val="24"/>
        </w:rPr>
      </w:pPr>
    </w:p>
    <w:p w:rsidR="00D31BD0" w:rsidRPr="00D31BD0" w:rsidRDefault="00D31BD0" w:rsidP="00D31BD0">
      <w:pPr>
        <w:spacing w:after="0" w:line="240" w:lineRule="auto"/>
        <w:jc w:val="both"/>
        <w:rPr>
          <w:rFonts w:ascii="Times New Roman" w:eastAsia="Calibri" w:hAnsi="Times New Roman" w:cs="Times New Roman"/>
          <w:sz w:val="24"/>
          <w:szCs w:val="24"/>
        </w:rPr>
      </w:pPr>
    </w:p>
    <w:p w:rsidR="00AD5F1C" w:rsidRPr="00AD5F1C" w:rsidRDefault="00AD5F1C" w:rsidP="009A47F1">
      <w:pPr>
        <w:tabs>
          <w:tab w:val="left" w:pos="5387"/>
        </w:tabs>
        <w:jc w:val="center"/>
        <w:rPr>
          <w:rFonts w:ascii="Times New Roman" w:hAnsi="Times New Roman" w:cs="Times New Roman"/>
          <w:b/>
          <w:bCs/>
          <w:sz w:val="24"/>
          <w:szCs w:val="24"/>
          <w:u w:val="single"/>
        </w:rPr>
      </w:pPr>
      <w:r w:rsidRPr="00AD5F1C">
        <w:rPr>
          <w:rFonts w:ascii="Times New Roman" w:hAnsi="Times New Roman" w:cs="Times New Roman"/>
          <w:b/>
          <w:bCs/>
          <w:sz w:val="24"/>
          <w:szCs w:val="24"/>
          <w:u w:val="single"/>
        </w:rPr>
        <w:t>CLAUSOLA DI SALVAGUARDIA</w:t>
      </w:r>
    </w:p>
    <w:p w:rsidR="00AD5F1C" w:rsidRDefault="00AD5F1C" w:rsidP="00AD5F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Ai sensi della legge di stabilità 2013, nel caso di sopravvenuta disponibilità di convenzione Consip coerente con l’oggetto del presente decreto, questa Amministrazione Scolastica si riserva la facoltà di annullare la procedura di gara se non ancora stipulato il relativo contratto ovvero  recedere dal contratto se in corso, ove i fornitori non si adeguino alle migliori condizioni di mercato, previa formale comunicazione con preavviso di almeno 15 giorni e previo pagamento delle prestazioni già eseguite oltre al decimo delle prestazioni non ancora eseguite (cfr. nota MIUR prot. AOODFAI/2674 del 05/03/2013).</w:t>
      </w:r>
    </w:p>
    <w:p w:rsidR="002B096A" w:rsidRDefault="002B096A" w:rsidP="000D2440">
      <w:pPr>
        <w:tabs>
          <w:tab w:val="left" w:pos="5387"/>
        </w:tabs>
        <w:rPr>
          <w:rFonts w:ascii="Times New Roman" w:hAnsi="Times New Roman" w:cs="Times New Roman"/>
          <w:b/>
          <w:bCs/>
          <w:sz w:val="24"/>
          <w:szCs w:val="24"/>
        </w:rPr>
      </w:pPr>
    </w:p>
    <w:p w:rsidR="00AF5642" w:rsidRPr="00AD5F1C" w:rsidRDefault="00AF5642" w:rsidP="009A47F1">
      <w:pPr>
        <w:tabs>
          <w:tab w:val="left" w:pos="5387"/>
        </w:tabs>
        <w:jc w:val="center"/>
        <w:rPr>
          <w:rFonts w:ascii="Times New Roman" w:hAnsi="Times New Roman" w:cs="Times New Roman"/>
          <w:b/>
          <w:bCs/>
          <w:sz w:val="24"/>
          <w:szCs w:val="24"/>
          <w:u w:val="single"/>
        </w:rPr>
      </w:pPr>
      <w:r w:rsidRPr="00AD5F1C">
        <w:rPr>
          <w:rFonts w:ascii="Times New Roman" w:hAnsi="Times New Roman" w:cs="Times New Roman"/>
          <w:b/>
          <w:bCs/>
          <w:sz w:val="24"/>
          <w:szCs w:val="24"/>
          <w:u w:val="single"/>
        </w:rPr>
        <w:t>MODALITA’ DI PUBBLICIZZAZIONE</w:t>
      </w:r>
    </w:p>
    <w:p w:rsidR="000E59CB" w:rsidRDefault="00C4101F" w:rsidP="004502ED">
      <w:pPr>
        <w:tabs>
          <w:tab w:val="left" w:pos="5387"/>
        </w:tabs>
        <w:spacing w:after="0" w:line="240" w:lineRule="auto"/>
        <w:jc w:val="both"/>
        <w:rPr>
          <w:rFonts w:ascii="Times New Roman" w:hAnsi="Times New Roman" w:cs="Times New Roman"/>
          <w:b/>
          <w:bCs/>
          <w:sz w:val="24"/>
          <w:szCs w:val="24"/>
        </w:rPr>
      </w:pPr>
      <w:r w:rsidRPr="00007890">
        <w:rPr>
          <w:rFonts w:ascii="Times New Roman" w:hAnsi="Times New Roman" w:cs="Times New Roman"/>
          <w:b/>
          <w:bCs/>
          <w:sz w:val="24"/>
          <w:szCs w:val="24"/>
        </w:rPr>
        <w:t xml:space="preserve">Il presente </w:t>
      </w:r>
      <w:r w:rsidR="00AF5642">
        <w:rPr>
          <w:rFonts w:ascii="Times New Roman" w:hAnsi="Times New Roman" w:cs="Times New Roman"/>
          <w:b/>
          <w:bCs/>
          <w:sz w:val="24"/>
          <w:szCs w:val="24"/>
        </w:rPr>
        <w:t xml:space="preserve">Avviso </w:t>
      </w:r>
      <w:r w:rsidRPr="00007890">
        <w:rPr>
          <w:rFonts w:ascii="Times New Roman" w:hAnsi="Times New Roman" w:cs="Times New Roman"/>
          <w:b/>
          <w:bCs/>
          <w:sz w:val="24"/>
          <w:szCs w:val="24"/>
        </w:rPr>
        <w:t>viene pubblicato</w:t>
      </w:r>
      <w:r w:rsidR="000E59CB" w:rsidRPr="00007890">
        <w:rPr>
          <w:rFonts w:ascii="Times New Roman" w:hAnsi="Times New Roman" w:cs="Times New Roman"/>
          <w:b/>
          <w:bCs/>
          <w:sz w:val="24"/>
          <w:szCs w:val="24"/>
        </w:rPr>
        <w:t xml:space="preserve"> sul sito web dell</w:t>
      </w:r>
      <w:r w:rsidR="00AF5642">
        <w:rPr>
          <w:rFonts w:ascii="Times New Roman" w:hAnsi="Times New Roman" w:cs="Times New Roman"/>
          <w:b/>
          <w:bCs/>
          <w:sz w:val="24"/>
          <w:szCs w:val="24"/>
        </w:rPr>
        <w:t>’</w:t>
      </w:r>
      <w:r w:rsidR="009A47F1">
        <w:rPr>
          <w:rFonts w:ascii="Times New Roman" w:hAnsi="Times New Roman" w:cs="Times New Roman"/>
          <w:b/>
          <w:bCs/>
          <w:sz w:val="24"/>
          <w:szCs w:val="24"/>
        </w:rPr>
        <w:t xml:space="preserve"> </w:t>
      </w:r>
      <w:r w:rsidR="00AF5642">
        <w:rPr>
          <w:rFonts w:ascii="Times New Roman" w:hAnsi="Times New Roman" w:cs="Times New Roman"/>
          <w:b/>
          <w:bCs/>
          <w:sz w:val="24"/>
          <w:szCs w:val="24"/>
        </w:rPr>
        <w:t>Istituzione Scolastica</w:t>
      </w:r>
      <w:r w:rsidR="000E59CB" w:rsidRPr="00007890">
        <w:rPr>
          <w:rFonts w:ascii="Times New Roman" w:hAnsi="Times New Roman" w:cs="Times New Roman"/>
          <w:b/>
          <w:bCs/>
          <w:sz w:val="24"/>
          <w:szCs w:val="24"/>
        </w:rPr>
        <w:t xml:space="preserve"> </w:t>
      </w:r>
      <w:hyperlink r:id="rId15" w:history="1">
        <w:r w:rsidR="00AF5642" w:rsidRPr="00F85CEE">
          <w:rPr>
            <w:rStyle w:val="Collegamentoipertestuale"/>
            <w:rFonts w:ascii="Times New Roman" w:hAnsi="Times New Roman" w:cs="Times New Roman"/>
            <w:b/>
            <w:bCs/>
            <w:sz w:val="24"/>
            <w:szCs w:val="24"/>
          </w:rPr>
          <w:t>www.istitutonovelli.edu.it</w:t>
        </w:r>
      </w:hyperlink>
      <w:r w:rsidR="00993FF7">
        <w:rPr>
          <w:rFonts w:ascii="Times New Roman" w:hAnsi="Times New Roman" w:cs="Times New Roman"/>
          <w:b/>
          <w:bCs/>
          <w:sz w:val="24"/>
          <w:szCs w:val="24"/>
        </w:rPr>
        <w:t>, sia in H</w:t>
      </w:r>
      <w:r w:rsidR="00AF5642">
        <w:rPr>
          <w:rFonts w:ascii="Times New Roman" w:hAnsi="Times New Roman" w:cs="Times New Roman"/>
          <w:b/>
          <w:bCs/>
          <w:sz w:val="24"/>
          <w:szCs w:val="24"/>
        </w:rPr>
        <w:t>ome page che nella sezione Amministrazione Trasparente</w:t>
      </w:r>
      <w:r w:rsidR="00993FF7">
        <w:rPr>
          <w:rFonts w:ascii="Times New Roman" w:hAnsi="Times New Roman" w:cs="Times New Roman"/>
          <w:b/>
          <w:bCs/>
          <w:sz w:val="24"/>
          <w:szCs w:val="24"/>
        </w:rPr>
        <w:t>, categorie “Bandi e gare” e “Fondi Strutturali Europei PON 2014-2020”</w:t>
      </w:r>
      <w:r w:rsidR="00AF5642">
        <w:rPr>
          <w:rFonts w:ascii="Times New Roman" w:hAnsi="Times New Roman" w:cs="Times New Roman"/>
          <w:b/>
          <w:bCs/>
          <w:sz w:val="24"/>
          <w:szCs w:val="24"/>
        </w:rPr>
        <w:t xml:space="preserve"> </w:t>
      </w:r>
      <w:r w:rsidR="00993FF7">
        <w:rPr>
          <w:rFonts w:ascii="Times New Roman" w:hAnsi="Times New Roman" w:cs="Times New Roman"/>
          <w:b/>
          <w:bCs/>
          <w:sz w:val="24"/>
          <w:szCs w:val="24"/>
        </w:rPr>
        <w:t>nonchè</w:t>
      </w:r>
      <w:r w:rsidR="000E59CB" w:rsidRPr="00007890">
        <w:rPr>
          <w:rFonts w:ascii="Times New Roman" w:hAnsi="Times New Roman" w:cs="Times New Roman"/>
          <w:b/>
          <w:bCs/>
          <w:sz w:val="24"/>
          <w:szCs w:val="24"/>
        </w:rPr>
        <w:t xml:space="preserve"> all’Albo dell’Istituto.</w:t>
      </w:r>
    </w:p>
    <w:p w:rsidR="00E36EA5" w:rsidRDefault="00E36EA5" w:rsidP="000E59CB">
      <w:pPr>
        <w:tabs>
          <w:tab w:val="left" w:pos="5387"/>
        </w:tabs>
        <w:jc w:val="both"/>
        <w:rPr>
          <w:rFonts w:ascii="Times New Roman" w:hAnsi="Times New Roman" w:cs="Times New Roman"/>
          <w:b/>
          <w:bCs/>
          <w:sz w:val="24"/>
          <w:szCs w:val="24"/>
        </w:rPr>
      </w:pPr>
    </w:p>
    <w:p w:rsidR="001F276B" w:rsidRPr="00007890" w:rsidRDefault="001F276B" w:rsidP="000E59CB">
      <w:pPr>
        <w:tabs>
          <w:tab w:val="left" w:pos="5387"/>
        </w:tabs>
        <w:jc w:val="both"/>
        <w:rPr>
          <w:rFonts w:ascii="Times New Roman" w:hAnsi="Times New Roman" w:cs="Times New Roman"/>
          <w:b/>
          <w:bCs/>
          <w:sz w:val="24"/>
          <w:szCs w:val="24"/>
        </w:rPr>
      </w:pPr>
    </w:p>
    <w:p w:rsidR="00E36EA5" w:rsidRPr="00007890" w:rsidRDefault="002C434D" w:rsidP="00E36EA5">
      <w:pPr>
        <w:tabs>
          <w:tab w:val="left" w:pos="538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36EA5" w:rsidRPr="00007890">
        <w:rPr>
          <w:rFonts w:ascii="Times New Roman" w:hAnsi="Times New Roman" w:cs="Times New Roman"/>
          <w:bCs/>
          <w:sz w:val="24"/>
          <w:szCs w:val="24"/>
        </w:rPr>
        <w:t>IL DIRIGENTE SCOLASTICO</w:t>
      </w:r>
    </w:p>
    <w:p w:rsidR="00E36EA5" w:rsidRPr="00007890" w:rsidRDefault="00E36EA5" w:rsidP="00E36EA5">
      <w:pPr>
        <w:tabs>
          <w:tab w:val="left" w:pos="5387"/>
        </w:tabs>
        <w:spacing w:after="0" w:line="240" w:lineRule="auto"/>
        <w:jc w:val="both"/>
        <w:rPr>
          <w:rFonts w:ascii="Times New Roman" w:hAnsi="Times New Roman" w:cs="Times New Roman"/>
          <w:bCs/>
          <w:sz w:val="24"/>
          <w:szCs w:val="24"/>
        </w:rPr>
      </w:pPr>
      <w:r w:rsidRPr="00007890">
        <w:rPr>
          <w:rFonts w:ascii="Times New Roman" w:hAnsi="Times New Roman" w:cs="Times New Roman"/>
          <w:bCs/>
          <w:sz w:val="24"/>
          <w:szCs w:val="24"/>
        </w:rPr>
        <w:tab/>
      </w:r>
      <w:r w:rsidR="002C434D">
        <w:rPr>
          <w:rFonts w:ascii="Times New Roman" w:hAnsi="Times New Roman" w:cs="Times New Roman"/>
          <w:bCs/>
          <w:sz w:val="24"/>
          <w:szCs w:val="24"/>
        </w:rPr>
        <w:t xml:space="preserve">             </w:t>
      </w:r>
      <w:r w:rsidRPr="00007890">
        <w:rPr>
          <w:rFonts w:ascii="Times New Roman" w:hAnsi="Times New Roman" w:cs="Times New Roman"/>
          <w:bCs/>
          <w:sz w:val="24"/>
          <w:szCs w:val="24"/>
        </w:rPr>
        <w:t>Prof.ssa Emma Marchitto</w:t>
      </w:r>
    </w:p>
    <w:p w:rsidR="00E36EA5" w:rsidRPr="00E36EA5" w:rsidRDefault="00E36EA5" w:rsidP="00E36EA5">
      <w:pPr>
        <w:spacing w:after="0" w:line="240" w:lineRule="auto"/>
        <w:jc w:val="right"/>
        <w:rPr>
          <w:rFonts w:ascii="Times New Roman" w:eastAsia="Times New Roman" w:hAnsi="Times New Roman" w:cs="Times New Roman"/>
          <w:sz w:val="18"/>
          <w:szCs w:val="18"/>
          <w:lang w:eastAsia="it-IT"/>
        </w:rPr>
      </w:pPr>
      <w:r w:rsidRPr="00E36EA5">
        <w:rPr>
          <w:rFonts w:ascii="Times New Roman" w:eastAsia="Times New Roman" w:hAnsi="Times New Roman" w:cs="Times New Roman"/>
          <w:sz w:val="18"/>
          <w:szCs w:val="18"/>
          <w:lang w:eastAsia="it-IT"/>
        </w:rPr>
        <w:t xml:space="preserve">Firma autografa sostituita a mezzo stampa ai sensi </w:t>
      </w:r>
    </w:p>
    <w:p w:rsidR="00922667" w:rsidRDefault="00E36EA5" w:rsidP="001F2B0E">
      <w:pPr>
        <w:spacing w:after="0" w:line="240" w:lineRule="auto"/>
        <w:jc w:val="right"/>
        <w:rPr>
          <w:rFonts w:ascii="Times New Roman" w:eastAsia="Times New Roman" w:hAnsi="Times New Roman" w:cs="Times New Roman"/>
          <w:sz w:val="18"/>
          <w:szCs w:val="18"/>
          <w:lang w:eastAsia="it-IT"/>
        </w:rPr>
      </w:pPr>
      <w:r w:rsidRPr="00E36EA5">
        <w:rPr>
          <w:rFonts w:ascii="Times New Roman" w:eastAsia="Times New Roman" w:hAnsi="Times New Roman" w:cs="Times New Roman"/>
          <w:sz w:val="18"/>
          <w:szCs w:val="18"/>
          <w:lang w:eastAsia="it-IT"/>
        </w:rPr>
        <w:t xml:space="preserve">dell’articolo 3, comma 2, del D.lgs n. 39 del 1993 </w:t>
      </w:r>
    </w:p>
    <w:p w:rsidR="001F2B0E" w:rsidRPr="001F2B0E" w:rsidRDefault="001F2B0E" w:rsidP="001F2B0E">
      <w:pPr>
        <w:spacing w:after="0" w:line="240" w:lineRule="auto"/>
        <w:jc w:val="right"/>
        <w:rPr>
          <w:rFonts w:ascii="Times New Roman" w:eastAsia="Times New Roman" w:hAnsi="Times New Roman" w:cs="Times New Roman"/>
          <w:sz w:val="18"/>
          <w:szCs w:val="18"/>
          <w:lang w:eastAsia="it-IT"/>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p>
    <w:p w:rsidR="00D31BD0" w:rsidRDefault="00D31BD0" w:rsidP="00E36EA5">
      <w:pPr>
        <w:tabs>
          <w:tab w:val="left" w:pos="5387"/>
        </w:tabs>
        <w:spacing w:after="0" w:line="240" w:lineRule="auto"/>
        <w:jc w:val="both"/>
        <w:rPr>
          <w:rFonts w:ascii="Times New Roman" w:hAnsi="Times New Roman" w:cs="Times New Roman"/>
          <w:sz w:val="24"/>
          <w:szCs w:val="24"/>
        </w:rPr>
      </w:pPr>
    </w:p>
    <w:p w:rsidR="00D31BD0" w:rsidRDefault="00D31BD0" w:rsidP="00E36EA5">
      <w:pPr>
        <w:tabs>
          <w:tab w:val="left" w:pos="5387"/>
        </w:tabs>
        <w:spacing w:after="0" w:line="240" w:lineRule="auto"/>
        <w:jc w:val="both"/>
        <w:rPr>
          <w:rFonts w:ascii="Times New Roman" w:hAnsi="Times New Roman" w:cs="Times New Roman"/>
          <w:sz w:val="24"/>
          <w:szCs w:val="24"/>
        </w:rPr>
      </w:pPr>
    </w:p>
    <w:p w:rsidR="00D31BD0" w:rsidRDefault="00D31BD0" w:rsidP="00E36EA5">
      <w:pPr>
        <w:tabs>
          <w:tab w:val="left" w:pos="5387"/>
        </w:tabs>
        <w:spacing w:after="0" w:line="240" w:lineRule="auto"/>
        <w:jc w:val="both"/>
        <w:rPr>
          <w:rFonts w:ascii="Times New Roman" w:hAnsi="Times New Roman" w:cs="Times New Roman"/>
          <w:sz w:val="24"/>
          <w:szCs w:val="24"/>
        </w:rPr>
      </w:pPr>
    </w:p>
    <w:p w:rsidR="00D31BD0" w:rsidRDefault="00D31BD0" w:rsidP="00E36EA5">
      <w:pPr>
        <w:tabs>
          <w:tab w:val="left" w:pos="5387"/>
        </w:tabs>
        <w:spacing w:after="0" w:line="240" w:lineRule="auto"/>
        <w:jc w:val="both"/>
        <w:rPr>
          <w:rFonts w:ascii="Times New Roman" w:hAnsi="Times New Roman" w:cs="Times New Roman"/>
          <w:sz w:val="24"/>
          <w:szCs w:val="24"/>
        </w:rPr>
      </w:pPr>
    </w:p>
    <w:p w:rsidR="00D31BD0" w:rsidRDefault="00D31BD0" w:rsidP="00E36EA5">
      <w:pPr>
        <w:tabs>
          <w:tab w:val="left" w:pos="5387"/>
        </w:tabs>
        <w:spacing w:after="0" w:line="240" w:lineRule="auto"/>
        <w:jc w:val="both"/>
        <w:rPr>
          <w:rFonts w:ascii="Times New Roman" w:hAnsi="Times New Roman" w:cs="Times New Roman"/>
          <w:sz w:val="24"/>
          <w:szCs w:val="24"/>
        </w:rPr>
      </w:pPr>
    </w:p>
    <w:p w:rsidR="002B096A" w:rsidRDefault="002B096A" w:rsidP="00E36EA5">
      <w:pPr>
        <w:tabs>
          <w:tab w:val="left" w:pos="5387"/>
        </w:tabs>
        <w:spacing w:after="0" w:line="240" w:lineRule="auto"/>
        <w:jc w:val="both"/>
        <w:rPr>
          <w:rFonts w:ascii="Times New Roman" w:hAnsi="Times New Roman" w:cs="Times New Roman"/>
          <w:sz w:val="24"/>
          <w:szCs w:val="24"/>
        </w:rPr>
      </w:pPr>
      <w:bookmarkStart w:id="0" w:name="_GoBack"/>
      <w:bookmarkEnd w:id="0"/>
    </w:p>
    <w:p w:rsidR="00D13E10" w:rsidRPr="00D31BD0" w:rsidRDefault="0079774E" w:rsidP="00E36EA5">
      <w:pPr>
        <w:tabs>
          <w:tab w:val="left" w:pos="5387"/>
        </w:tabs>
        <w:spacing w:after="0" w:line="240" w:lineRule="auto"/>
        <w:jc w:val="both"/>
        <w:rPr>
          <w:rFonts w:ascii="Times New Roman" w:hAnsi="Times New Roman" w:cs="Times New Roman"/>
          <w:b/>
          <w:bCs/>
          <w:sz w:val="24"/>
          <w:szCs w:val="24"/>
        </w:rPr>
      </w:pPr>
      <w:r w:rsidRPr="00D31BD0">
        <w:rPr>
          <w:rFonts w:ascii="Times New Roman" w:hAnsi="Times New Roman" w:cs="Times New Roman"/>
          <w:b/>
          <w:sz w:val="24"/>
          <w:szCs w:val="24"/>
        </w:rPr>
        <w:t>Allegato</w:t>
      </w:r>
    </w:p>
    <w:p w:rsidR="00E34290" w:rsidRPr="00D31BD0" w:rsidRDefault="00A611A4" w:rsidP="00610104">
      <w:pPr>
        <w:spacing w:after="0" w:line="240" w:lineRule="auto"/>
        <w:rPr>
          <w:rFonts w:ascii="Times New Roman" w:hAnsi="Times New Roman" w:cs="Times New Roman"/>
          <w:b/>
          <w:sz w:val="24"/>
          <w:szCs w:val="24"/>
        </w:rPr>
      </w:pPr>
      <w:r w:rsidRPr="00D31BD0">
        <w:rPr>
          <w:rFonts w:ascii="Times New Roman" w:hAnsi="Times New Roman" w:cs="Times New Roman"/>
          <w:b/>
          <w:sz w:val="24"/>
          <w:szCs w:val="24"/>
        </w:rPr>
        <w:t xml:space="preserve">MODELLO </w:t>
      </w:r>
      <w:r w:rsidR="00D13E10" w:rsidRPr="00D31BD0">
        <w:rPr>
          <w:rFonts w:ascii="Times New Roman" w:hAnsi="Times New Roman" w:cs="Times New Roman"/>
          <w:b/>
          <w:sz w:val="24"/>
          <w:szCs w:val="24"/>
        </w:rPr>
        <w:t xml:space="preserve">A </w:t>
      </w:r>
    </w:p>
    <w:p w:rsidR="00E34290" w:rsidRDefault="00E34290" w:rsidP="00A611A4">
      <w:pPr>
        <w:spacing w:after="0" w:line="240" w:lineRule="auto"/>
        <w:jc w:val="right"/>
        <w:rPr>
          <w:rFonts w:ascii="Times New Roman" w:hAnsi="Times New Roman" w:cs="Times New Roman"/>
          <w:b/>
          <w:bCs/>
          <w:sz w:val="24"/>
          <w:szCs w:val="24"/>
        </w:rPr>
      </w:pPr>
    </w:p>
    <w:p w:rsidR="00610104" w:rsidRPr="00610104" w:rsidRDefault="00610104" w:rsidP="00610104">
      <w:pPr>
        <w:rPr>
          <w:rFonts w:ascii="Times New Roman" w:eastAsiaTheme="minorEastAsia" w:hAnsi="Times New Roman" w:cs="Times New Roman"/>
          <w:lang w:eastAsia="it-IT"/>
        </w:rPr>
      </w:pPr>
      <w:r w:rsidRPr="00610104">
        <w:rPr>
          <w:rFonts w:ascii="Times New Roman" w:eastAsiaTheme="minorEastAsia" w:hAnsi="Times New Roman" w:cs="Times New Roman"/>
          <w:noProof/>
          <w:lang w:eastAsia="it-IT"/>
        </w:rPr>
        <w:drawing>
          <wp:inline distT="0" distB="0" distL="0" distR="0" wp14:anchorId="15DDC2E3" wp14:editId="778A2DBE">
            <wp:extent cx="6120130" cy="1051431"/>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6" cstate="print"/>
                    <a:srcRect/>
                    <a:stretch>
                      <a:fillRect/>
                    </a:stretch>
                  </pic:blipFill>
                  <pic:spPr bwMode="auto">
                    <a:xfrm>
                      <a:off x="0" y="0"/>
                      <a:ext cx="6120130" cy="1051431"/>
                    </a:xfrm>
                    <a:prstGeom prst="rect">
                      <a:avLst/>
                    </a:prstGeom>
                    <a:noFill/>
                    <a:ln w="9525">
                      <a:noFill/>
                      <a:miter lim="800000"/>
                      <a:headEnd/>
                      <a:tailEnd/>
                    </a:ln>
                  </pic:spPr>
                </pic:pic>
              </a:graphicData>
            </a:graphic>
          </wp:inline>
        </w:drawing>
      </w:r>
    </w:p>
    <w:p w:rsidR="00610104" w:rsidRPr="00610104" w:rsidRDefault="00610104" w:rsidP="00610104">
      <w:pPr>
        <w:keepNext/>
        <w:keepLines/>
        <w:spacing w:before="240" w:after="0" w:line="240" w:lineRule="auto"/>
        <w:ind w:right="5"/>
        <w:outlineLvl w:val="0"/>
        <w:rPr>
          <w:rFonts w:ascii="Times New Roman" w:eastAsiaTheme="majorEastAsia" w:hAnsi="Times New Roman" w:cs="Times New Roman"/>
          <w:b/>
          <w:sz w:val="24"/>
          <w:szCs w:val="24"/>
          <w:lang w:eastAsia="it-IT"/>
        </w:rPr>
      </w:pPr>
      <w:r w:rsidRPr="00610104">
        <w:rPr>
          <w:rFonts w:ascii="Times New Roman" w:eastAsiaTheme="majorEastAsia" w:hAnsi="Times New Roman" w:cs="Times New Roman"/>
          <w:b/>
          <w:lang w:eastAsia="it-IT"/>
        </w:rPr>
        <w:t>Da redigere</w:t>
      </w:r>
      <w:r w:rsidR="00846C8B">
        <w:rPr>
          <w:rFonts w:ascii="Times New Roman" w:eastAsiaTheme="majorEastAsia" w:hAnsi="Times New Roman" w:cs="Times New Roman"/>
          <w:b/>
          <w:lang w:eastAsia="it-IT"/>
        </w:rPr>
        <w:t xml:space="preserve"> su carta intestata dell’Operatore Economico</w:t>
      </w:r>
      <w:r w:rsidRPr="00610104">
        <w:rPr>
          <w:rFonts w:ascii="Times New Roman" w:eastAsiaTheme="majorEastAsia" w:hAnsi="Times New Roman" w:cs="Times New Roman"/>
          <w:b/>
          <w:lang w:eastAsia="it-IT"/>
        </w:rPr>
        <w:t xml:space="preserve">                                                                       </w:t>
      </w:r>
    </w:p>
    <w:p w:rsidR="00610104" w:rsidRPr="00610104" w:rsidRDefault="00610104" w:rsidP="00610104">
      <w:pPr>
        <w:rPr>
          <w:rFonts w:ascii="Times New Roman" w:eastAsiaTheme="minorEastAsia" w:hAnsi="Times New Roman" w:cs="Times New Roman"/>
          <w:lang w:eastAsia="it-IT"/>
        </w:rPr>
      </w:pPr>
    </w:p>
    <w:p w:rsidR="00610104" w:rsidRPr="00610104" w:rsidRDefault="00610104" w:rsidP="00610104">
      <w:pPr>
        <w:spacing w:after="28" w:line="253" w:lineRule="auto"/>
        <w:ind w:left="10" w:right="150" w:hanging="10"/>
        <w:jc w:val="right"/>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Al Dirigente Scolastico </w:t>
      </w:r>
    </w:p>
    <w:p w:rsidR="00610104" w:rsidRPr="00610104" w:rsidRDefault="00610104" w:rsidP="00610104">
      <w:pPr>
        <w:spacing w:after="3" w:line="253" w:lineRule="auto"/>
        <w:ind w:left="10" w:right="150" w:hanging="10"/>
        <w:jc w:val="right"/>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ISISS “G.B.Novelli”</w:t>
      </w:r>
    </w:p>
    <w:p w:rsidR="00610104" w:rsidRPr="00610104" w:rsidRDefault="00610104" w:rsidP="00610104">
      <w:pPr>
        <w:spacing w:after="3" w:line="253" w:lineRule="auto"/>
        <w:ind w:left="10" w:right="150" w:hanging="10"/>
        <w:jc w:val="right"/>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Marcianise  (CE)</w:t>
      </w:r>
    </w:p>
    <w:p w:rsidR="00610104" w:rsidRPr="00610104" w:rsidRDefault="00610104" w:rsidP="00610104">
      <w:pPr>
        <w:spacing w:after="3" w:line="253" w:lineRule="auto"/>
        <w:ind w:left="10" w:right="150" w:hanging="10"/>
        <w:jc w:val="right"/>
        <w:rPr>
          <w:rFonts w:ascii="Times New Roman" w:eastAsiaTheme="minorEastAsia" w:hAnsi="Times New Roman" w:cs="Times New Roman"/>
          <w:lang w:eastAsia="it-IT"/>
        </w:rPr>
      </w:pPr>
    </w:p>
    <w:p w:rsidR="00610104" w:rsidRPr="00610104" w:rsidRDefault="00610104" w:rsidP="00610104">
      <w:pPr>
        <w:widowControl w:val="0"/>
        <w:autoSpaceDE w:val="0"/>
        <w:autoSpaceDN w:val="0"/>
        <w:spacing w:after="0" w:line="240" w:lineRule="auto"/>
        <w:jc w:val="both"/>
        <w:rPr>
          <w:rFonts w:ascii="Times New Roman" w:eastAsia="Times New Roman" w:hAnsi="Times New Roman" w:cs="Times New Roman"/>
          <w:b/>
          <w:lang w:eastAsia="it-IT"/>
        </w:rPr>
      </w:pPr>
    </w:p>
    <w:p w:rsidR="00846C8B" w:rsidRPr="000B2A03" w:rsidRDefault="00846C8B" w:rsidP="00846C8B">
      <w:pPr>
        <w:autoSpaceDE w:val="0"/>
        <w:autoSpaceDN w:val="0"/>
        <w:adjustRightInd w:val="0"/>
        <w:spacing w:after="0" w:line="240" w:lineRule="auto"/>
        <w:rPr>
          <w:rFonts w:ascii="Times New Roman" w:hAnsi="Times New Roman" w:cs="Times New Roman"/>
          <w:b/>
          <w:sz w:val="24"/>
          <w:szCs w:val="24"/>
        </w:rPr>
      </w:pPr>
      <w:r w:rsidRPr="000B2A03">
        <w:rPr>
          <w:rFonts w:ascii="Times New Roman" w:eastAsia="Times New Roman" w:hAnsi="Times New Roman" w:cs="Times New Roman"/>
          <w:b/>
          <w:bCs/>
          <w:sz w:val="24"/>
          <w:szCs w:val="24"/>
          <w:lang w:eastAsia="it-IT"/>
        </w:rPr>
        <w:t>Avviso pubblico MI</w:t>
      </w:r>
      <w:r>
        <w:rPr>
          <w:rFonts w:ascii="Times New Roman" w:eastAsia="Times New Roman" w:hAnsi="Times New Roman" w:cs="Times New Roman"/>
          <w:b/>
          <w:bCs/>
          <w:sz w:val="24"/>
          <w:szCs w:val="24"/>
          <w:lang w:eastAsia="it-IT"/>
        </w:rPr>
        <w:t>UR prot. n. 3781 del 05/04/2017  “P</w:t>
      </w:r>
      <w:r w:rsidRPr="000B2A03">
        <w:rPr>
          <w:rFonts w:ascii="Times New Roman" w:eastAsia="Times New Roman" w:hAnsi="Times New Roman" w:cs="Times New Roman"/>
          <w:b/>
          <w:bCs/>
          <w:sz w:val="24"/>
          <w:szCs w:val="24"/>
          <w:lang w:eastAsia="it-IT"/>
        </w:rPr>
        <w:t>otenziamento dei percorsi di alternanza scuola-lavoro</w:t>
      </w:r>
      <w:r>
        <w:rPr>
          <w:rFonts w:ascii="Times New Roman" w:eastAsia="Times New Roman" w:hAnsi="Times New Roman" w:cs="Times New Roman"/>
          <w:b/>
          <w:bCs/>
          <w:sz w:val="24"/>
          <w:szCs w:val="24"/>
          <w:lang w:eastAsia="it-IT"/>
        </w:rPr>
        <w:t>”</w:t>
      </w:r>
      <w:r w:rsidRPr="000B2A03">
        <w:rPr>
          <w:rFonts w:ascii="Times New Roman" w:eastAsia="Times New Roman" w:hAnsi="Times New Roman" w:cs="Times New Roman"/>
          <w:b/>
          <w:bCs/>
          <w:sz w:val="24"/>
          <w:szCs w:val="24"/>
          <w:lang w:eastAsia="it-IT"/>
        </w:rPr>
        <w:t xml:space="preserve"> Fondi Strutturali Europei – Programma Operativo Nazionale “Per la scuola, competenze e ambienti per l’apprendimento” 2014-2020 Asse I – Istruzione – Fondo Sociale Europeo (</w:t>
      </w:r>
      <w:r>
        <w:rPr>
          <w:rFonts w:ascii="Times New Roman" w:eastAsia="Times New Roman" w:hAnsi="Times New Roman" w:cs="Times New Roman"/>
          <w:b/>
          <w:bCs/>
          <w:sz w:val="24"/>
          <w:szCs w:val="24"/>
          <w:lang w:eastAsia="it-IT"/>
        </w:rPr>
        <w:t>FSE) Obiettivo Specifico 10.6 Qualificazione dell’offerta di istruzione e formazione tecnica e professionale -</w:t>
      </w:r>
      <w:r w:rsidRPr="000B2A03">
        <w:rPr>
          <w:rFonts w:ascii="Times New Roman" w:eastAsia="Times New Roman" w:hAnsi="Times New Roman" w:cs="Times New Roman"/>
          <w:b/>
          <w:bCs/>
          <w:sz w:val="24"/>
          <w:szCs w:val="24"/>
          <w:lang w:eastAsia="it-IT"/>
        </w:rPr>
        <w:t>Azione 10.6.6</w:t>
      </w:r>
      <w:r>
        <w:rPr>
          <w:rFonts w:ascii="Times New Roman" w:eastAsia="Times New Roman" w:hAnsi="Times New Roman" w:cs="Times New Roman"/>
          <w:b/>
          <w:bCs/>
          <w:sz w:val="24"/>
          <w:szCs w:val="24"/>
          <w:lang w:eastAsia="it-IT"/>
        </w:rPr>
        <w:t xml:space="preserve"> – Sottoazione 10.6.6B</w:t>
      </w:r>
      <w:r w:rsidRPr="000B2A03">
        <w:rPr>
          <w:rFonts w:ascii="Times New Roman" w:eastAsia="Times New Roman" w:hAnsi="Times New Roman" w:cs="Times New Roman"/>
          <w:b/>
          <w:bCs/>
          <w:sz w:val="24"/>
          <w:szCs w:val="24"/>
          <w:lang w:eastAsia="it-IT"/>
        </w:rPr>
        <w:t xml:space="preserve"> </w:t>
      </w:r>
      <w:r>
        <w:rPr>
          <w:rFonts w:ascii="Times New Roman" w:eastAsia="Times New Roman" w:hAnsi="Times New Roman" w:cs="Times New Roman"/>
          <w:b/>
          <w:bCs/>
          <w:sz w:val="24"/>
          <w:szCs w:val="24"/>
          <w:lang w:eastAsia="it-IT"/>
        </w:rPr>
        <w:t xml:space="preserve"> </w:t>
      </w:r>
      <w:r w:rsidRPr="000B2A03">
        <w:rPr>
          <w:rFonts w:ascii="Times New Roman" w:hAnsi="Times New Roman" w:cs="Times New Roman"/>
          <w:b/>
          <w:sz w:val="24"/>
          <w:szCs w:val="24"/>
        </w:rPr>
        <w:t>Percorsi di alternanza scuola</w:t>
      </w:r>
      <w:r>
        <w:rPr>
          <w:rFonts w:ascii="Times New Roman" w:hAnsi="Times New Roman" w:cs="Times New Roman"/>
          <w:b/>
          <w:sz w:val="24"/>
          <w:szCs w:val="24"/>
        </w:rPr>
        <w:t xml:space="preserve"> lavoro all’estero</w:t>
      </w:r>
    </w:p>
    <w:p w:rsidR="00846C8B" w:rsidRDefault="00846C8B" w:rsidP="00846C8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Titolo Progetto “</w:t>
      </w:r>
      <w:r>
        <w:rPr>
          <w:rFonts w:ascii="Times New Roman" w:hAnsi="Times New Roman" w:cs="Times New Roman"/>
          <w:b/>
          <w:bCs/>
          <w:sz w:val="24"/>
          <w:szCs w:val="24"/>
        </w:rPr>
        <w:t>IMP@RARE VIAGGI@NDO</w:t>
      </w:r>
      <w:r w:rsidRPr="00CF602D">
        <w:rPr>
          <w:rFonts w:ascii="Times New Roman" w:hAnsi="Times New Roman" w:cs="Times New Roman"/>
          <w:b/>
          <w:bCs/>
          <w:sz w:val="24"/>
          <w:szCs w:val="24"/>
        </w:rPr>
        <w:t xml:space="preserve">”  </w:t>
      </w:r>
    </w:p>
    <w:p w:rsidR="00846C8B" w:rsidRDefault="00846C8B" w:rsidP="00846C8B">
      <w:pPr>
        <w:autoSpaceDE w:val="0"/>
        <w:autoSpaceDN w:val="0"/>
        <w:adjustRightInd w:val="0"/>
        <w:spacing w:after="0" w:line="240" w:lineRule="auto"/>
        <w:jc w:val="both"/>
        <w:rPr>
          <w:rFonts w:ascii="Times New Roman" w:eastAsia="Times New Roman" w:hAnsi="Times New Roman" w:cs="Times New Roman"/>
          <w:b/>
          <w:bCs/>
          <w:sz w:val="24"/>
          <w:szCs w:val="24"/>
          <w:lang w:eastAsia="it-IT"/>
        </w:rPr>
      </w:pPr>
      <w:r w:rsidRPr="00CF602D">
        <w:rPr>
          <w:rFonts w:ascii="Times New Roman" w:hAnsi="Times New Roman" w:cs="Times New Roman"/>
          <w:b/>
          <w:bCs/>
          <w:sz w:val="24"/>
          <w:szCs w:val="24"/>
        </w:rPr>
        <w:t xml:space="preserve">Codice </w:t>
      </w:r>
      <w:r w:rsidRPr="000B2A03">
        <w:rPr>
          <w:rFonts w:ascii="Times New Roman" w:eastAsia="Times New Roman" w:hAnsi="Times New Roman" w:cs="Times New Roman"/>
          <w:b/>
          <w:bCs/>
          <w:sz w:val="24"/>
          <w:szCs w:val="24"/>
          <w:lang w:eastAsia="it-IT"/>
        </w:rPr>
        <w:t>10.6.6B-FSEPON-CA-2017-81</w:t>
      </w:r>
    </w:p>
    <w:p w:rsidR="00846C8B" w:rsidRDefault="00846C8B" w:rsidP="00846C8B">
      <w:pPr>
        <w:autoSpaceDE w:val="0"/>
        <w:autoSpaceDN w:val="0"/>
        <w:adjustRightInd w:val="0"/>
        <w:spacing w:after="0" w:line="240" w:lineRule="auto"/>
        <w:jc w:val="both"/>
      </w:pPr>
      <w:r w:rsidRPr="00CF602D">
        <w:rPr>
          <w:rFonts w:ascii="Times New Roman" w:hAnsi="Times New Roman" w:cs="Times New Roman"/>
          <w:b/>
          <w:bCs/>
          <w:sz w:val="24"/>
          <w:szCs w:val="24"/>
        </w:rPr>
        <w:t xml:space="preserve">Titolo </w:t>
      </w:r>
      <w:r w:rsidRPr="00CF602D">
        <w:rPr>
          <w:rFonts w:ascii="Times New Roman" w:hAnsi="Times New Roman" w:cs="Times New Roman"/>
          <w:b/>
          <w:sz w:val="24"/>
          <w:szCs w:val="24"/>
        </w:rPr>
        <w:t xml:space="preserve"> </w:t>
      </w:r>
      <w:r w:rsidRPr="00CF602D">
        <w:rPr>
          <w:rFonts w:ascii="Times New Roman" w:hAnsi="Times New Roman" w:cs="Times New Roman"/>
          <w:b/>
          <w:sz w:val="24"/>
          <w:szCs w:val="24"/>
          <w:lang w:eastAsia="it-IT"/>
        </w:rPr>
        <w:t>Modulo formativo</w:t>
      </w:r>
      <w:r w:rsidRPr="00CF602D">
        <w:rPr>
          <w:rFonts w:ascii="Times New Roman" w:hAnsi="Times New Roman" w:cs="Times New Roman"/>
          <w:b/>
          <w:bCs/>
          <w:sz w:val="24"/>
          <w:szCs w:val="24"/>
        </w:rPr>
        <w:t xml:space="preserve"> </w:t>
      </w:r>
      <w:r>
        <w:rPr>
          <w:rFonts w:ascii="Times New Roman" w:hAnsi="Times New Roman" w:cs="Times New Roman"/>
          <w:b/>
          <w:bCs/>
          <w:sz w:val="24"/>
          <w:szCs w:val="24"/>
        </w:rPr>
        <w:t>“</w:t>
      </w:r>
      <w:r>
        <w:rPr>
          <w:rFonts w:ascii="Times New Roman" w:hAnsi="Times New Roman" w:cs="Times New Roman"/>
          <w:b/>
          <w:sz w:val="24"/>
          <w:szCs w:val="24"/>
        </w:rPr>
        <w:t>TURISMO INTERNAZIONALE</w:t>
      </w:r>
      <w:r w:rsidRPr="000B2A03">
        <w:rPr>
          <w:rFonts w:ascii="Times New Roman" w:hAnsi="Times New Roman" w:cs="Times New Roman"/>
          <w:b/>
          <w:sz w:val="24"/>
          <w:szCs w:val="24"/>
        </w:rPr>
        <w:t xml:space="preserve"> PER IL NOVELLI</w:t>
      </w:r>
      <w:r>
        <w:rPr>
          <w:rFonts w:ascii="Times New Roman" w:hAnsi="Times New Roman" w:cs="Times New Roman"/>
          <w:b/>
          <w:sz w:val="24"/>
          <w:szCs w:val="24"/>
        </w:rPr>
        <w:t>”</w:t>
      </w:r>
    </w:p>
    <w:p w:rsidR="00846C8B" w:rsidRPr="00B11434" w:rsidRDefault="00846C8B" w:rsidP="00846C8B">
      <w:pPr>
        <w:autoSpaceDE w:val="0"/>
        <w:autoSpaceDN w:val="0"/>
        <w:adjustRightInd w:val="0"/>
        <w:spacing w:after="0" w:line="240" w:lineRule="auto"/>
        <w:jc w:val="both"/>
        <w:rPr>
          <w:rFonts w:ascii="Times New Roman" w:eastAsia="Calibri" w:hAnsi="Times New Roman" w:cs="Times New Roman"/>
          <w:sz w:val="24"/>
          <w:szCs w:val="24"/>
        </w:rPr>
      </w:pPr>
    </w:p>
    <w:p w:rsidR="00846C8B" w:rsidRDefault="00846C8B" w:rsidP="00846C8B">
      <w:pPr>
        <w:widowControl w:val="0"/>
        <w:autoSpaceDE w:val="0"/>
        <w:autoSpaceDN w:val="0"/>
        <w:spacing w:after="0" w:line="240" w:lineRule="auto"/>
        <w:jc w:val="both"/>
        <w:rPr>
          <w:rFonts w:ascii="Times New Roman" w:hAnsi="Times New Roman" w:cs="Times New Roman"/>
          <w:b/>
          <w:sz w:val="24"/>
          <w:szCs w:val="24"/>
        </w:rPr>
      </w:pPr>
      <w:r w:rsidRPr="00880D17">
        <w:rPr>
          <w:rFonts w:ascii="Times New Roman" w:hAnsi="Times New Roman" w:cs="Times New Roman"/>
          <w:b/>
          <w:sz w:val="24"/>
          <w:szCs w:val="24"/>
        </w:rPr>
        <w:t xml:space="preserve"> Avvi</w:t>
      </w:r>
      <w:r>
        <w:rPr>
          <w:rFonts w:ascii="Times New Roman" w:hAnsi="Times New Roman" w:cs="Times New Roman"/>
          <w:b/>
          <w:sz w:val="24"/>
          <w:szCs w:val="24"/>
        </w:rPr>
        <w:t>so di indagine di mercato intesa a raccogliere manifestazioni</w:t>
      </w:r>
      <w:r w:rsidRPr="00880D17">
        <w:rPr>
          <w:rFonts w:ascii="Times New Roman" w:hAnsi="Times New Roman" w:cs="Times New Roman"/>
          <w:b/>
          <w:sz w:val="24"/>
          <w:szCs w:val="24"/>
        </w:rPr>
        <w:t xml:space="preserve"> di interesse</w:t>
      </w:r>
      <w:r>
        <w:rPr>
          <w:rFonts w:ascii="Times New Roman" w:hAnsi="Times New Roman" w:cs="Times New Roman"/>
          <w:b/>
          <w:sz w:val="24"/>
          <w:szCs w:val="24"/>
        </w:rPr>
        <w:t xml:space="preserve"> al fine di  individuare </w:t>
      </w:r>
      <w:r w:rsidRPr="00880D17">
        <w:rPr>
          <w:rFonts w:ascii="Times New Roman" w:hAnsi="Times New Roman" w:cs="Times New Roman"/>
          <w:b/>
          <w:sz w:val="24"/>
          <w:szCs w:val="24"/>
        </w:rPr>
        <w:t xml:space="preserve">n. 5 </w:t>
      </w:r>
      <w:r w:rsidRPr="00E30DFA">
        <w:rPr>
          <w:rFonts w:ascii="Times New Roman" w:hAnsi="Times New Roman" w:cs="Times New Roman"/>
          <w:b/>
          <w:sz w:val="24"/>
          <w:szCs w:val="24"/>
        </w:rPr>
        <w:t>Operatori Economici</w:t>
      </w:r>
      <w:r w:rsidRPr="00880D17">
        <w:rPr>
          <w:rFonts w:ascii="Times New Roman" w:hAnsi="Times New Roman" w:cs="Times New Roman"/>
          <w:b/>
          <w:sz w:val="24"/>
          <w:szCs w:val="24"/>
        </w:rPr>
        <w:t xml:space="preserve"> da invitare alla procedura selettiva</w:t>
      </w:r>
      <w:r>
        <w:rPr>
          <w:rFonts w:ascii="Times New Roman" w:hAnsi="Times New Roman" w:cs="Times New Roman"/>
          <w:b/>
          <w:sz w:val="24"/>
          <w:szCs w:val="24"/>
        </w:rPr>
        <w:t>,</w:t>
      </w:r>
      <w:r w:rsidRPr="00880D17">
        <w:rPr>
          <w:rFonts w:ascii="Times New Roman" w:hAnsi="Times New Roman" w:cs="Times New Roman"/>
          <w:b/>
          <w:sz w:val="24"/>
          <w:szCs w:val="24"/>
        </w:rPr>
        <w:t xml:space="preserve"> avviata in applicazione </w:t>
      </w:r>
      <w:r w:rsidRPr="00880D17">
        <w:rPr>
          <w:rFonts w:ascii="Times New Roman" w:eastAsia="Calibri" w:hAnsi="Times New Roman" w:cs="Times New Roman"/>
          <w:b/>
          <w:sz w:val="24"/>
          <w:szCs w:val="24"/>
        </w:rPr>
        <w:t xml:space="preserve">dell’art. </w:t>
      </w:r>
      <w:r w:rsidRPr="00880D17">
        <w:rPr>
          <w:rFonts w:ascii="Times New Roman" w:hAnsi="Times New Roman" w:cs="Times New Roman"/>
          <w:b/>
          <w:bCs/>
          <w:sz w:val="24"/>
          <w:szCs w:val="24"/>
        </w:rPr>
        <w:t>36, comma 2, lett. b) del decreto legislativo n. 50 del 18/04/2016</w:t>
      </w:r>
      <w:r>
        <w:rPr>
          <w:rFonts w:ascii="Times New Roman" w:hAnsi="Times New Roman" w:cs="Times New Roman"/>
          <w:b/>
          <w:bCs/>
          <w:sz w:val="24"/>
          <w:szCs w:val="24"/>
        </w:rPr>
        <w:t>,</w:t>
      </w:r>
      <w:r w:rsidRPr="00880D17">
        <w:rPr>
          <w:rFonts w:ascii="Times New Roman" w:hAnsi="Times New Roman" w:cs="Times New Roman"/>
          <w:b/>
          <w:bCs/>
          <w:sz w:val="24"/>
          <w:szCs w:val="24"/>
        </w:rPr>
        <w:t xml:space="preserve"> per la acquisizione </w:t>
      </w:r>
      <w:r w:rsidRPr="00880D17">
        <w:rPr>
          <w:rFonts w:ascii="Times New Roman" w:hAnsi="Times New Roman" w:cs="Times New Roman"/>
          <w:b/>
          <w:sz w:val="24"/>
          <w:szCs w:val="24"/>
        </w:rPr>
        <w:t xml:space="preserve"> d</w:t>
      </w:r>
      <w:r>
        <w:rPr>
          <w:rFonts w:ascii="Times New Roman" w:hAnsi="Times New Roman" w:cs="Times New Roman"/>
          <w:b/>
          <w:sz w:val="24"/>
          <w:szCs w:val="24"/>
        </w:rPr>
        <w:t xml:space="preserve">ei servizi di trasporto, vitto e </w:t>
      </w:r>
      <w:r w:rsidRPr="00880D17">
        <w:rPr>
          <w:rFonts w:ascii="Times New Roman" w:hAnsi="Times New Roman" w:cs="Times New Roman"/>
          <w:b/>
          <w:sz w:val="24"/>
          <w:szCs w:val="24"/>
        </w:rPr>
        <w:t xml:space="preserve">alloggio, </w:t>
      </w:r>
      <w:r>
        <w:rPr>
          <w:rFonts w:ascii="Times New Roman" w:hAnsi="Times New Roman" w:cs="Times New Roman"/>
          <w:b/>
          <w:sz w:val="24"/>
          <w:szCs w:val="24"/>
        </w:rPr>
        <w:t>nonché di quelli finalizzati alla realizzazione di un percorso di alternanza scuola lavoro presso struttura ospitante operante nel settore dei servizi turistici (ospitalità/ricettività alberghiera) località Edimburgo.</w:t>
      </w:r>
    </w:p>
    <w:p w:rsidR="00846C8B" w:rsidRDefault="00846C8B" w:rsidP="00846C8B">
      <w:pPr>
        <w:widowControl w:val="0"/>
        <w:autoSpaceDE w:val="0"/>
        <w:autoSpaceDN w:val="0"/>
        <w:spacing w:after="0" w:line="240" w:lineRule="auto"/>
        <w:jc w:val="both"/>
        <w:rPr>
          <w:rFonts w:ascii="Times New Roman" w:hAnsi="Times New Roman" w:cs="Times New Roman"/>
          <w:b/>
          <w:sz w:val="24"/>
          <w:szCs w:val="24"/>
        </w:rPr>
      </w:pPr>
    </w:p>
    <w:p w:rsidR="00846C8B" w:rsidRPr="00982DD5" w:rsidRDefault="00846C8B" w:rsidP="00846C8B">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CA03D9">
        <w:rPr>
          <w:rFonts w:ascii="Times New Roman" w:eastAsia="Times New Roman" w:hAnsi="Times New Roman" w:cs="Times New Roman"/>
          <w:b/>
          <w:sz w:val="24"/>
          <w:szCs w:val="24"/>
          <w:lang w:eastAsia="it-IT"/>
        </w:rPr>
        <w:t>CUP: B27I1700 0480007</w:t>
      </w:r>
    </w:p>
    <w:p w:rsidR="00846C8B" w:rsidRDefault="00846C8B" w:rsidP="00846C8B">
      <w:pPr>
        <w:autoSpaceDE w:val="0"/>
        <w:autoSpaceDN w:val="0"/>
        <w:adjustRightInd w:val="0"/>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CIG: 7882983B5A</w:t>
      </w:r>
    </w:p>
    <w:p w:rsidR="00846C8B" w:rsidRDefault="00846C8B" w:rsidP="00846C8B">
      <w:pPr>
        <w:widowControl w:val="0"/>
        <w:autoSpaceDE w:val="0"/>
        <w:autoSpaceDN w:val="0"/>
        <w:spacing w:after="0" w:line="240" w:lineRule="auto"/>
        <w:jc w:val="both"/>
        <w:rPr>
          <w:rFonts w:ascii="Times New Roman" w:hAnsi="Times New Roman" w:cs="Times New Roman"/>
          <w:b/>
          <w:sz w:val="24"/>
          <w:szCs w:val="24"/>
        </w:rPr>
      </w:pPr>
    </w:p>
    <w:p w:rsidR="00610104" w:rsidRPr="00610104" w:rsidRDefault="00610104" w:rsidP="000D2440">
      <w:pPr>
        <w:widowControl w:val="0"/>
        <w:autoSpaceDE w:val="0"/>
        <w:autoSpaceDN w:val="0"/>
        <w:spacing w:after="0" w:line="240" w:lineRule="auto"/>
        <w:jc w:val="both"/>
        <w:rPr>
          <w:rFonts w:ascii="Times New Roman" w:hAnsi="Times New Roman" w:cs="Times New Roman"/>
          <w:b/>
          <w:bCs/>
          <w:sz w:val="24"/>
          <w:szCs w:val="24"/>
        </w:rPr>
      </w:pPr>
    </w:p>
    <w:p w:rsidR="00610104" w:rsidRPr="00610104" w:rsidRDefault="00610104" w:rsidP="00610104">
      <w:pPr>
        <w:spacing w:after="0" w:line="240" w:lineRule="auto"/>
        <w:jc w:val="both"/>
        <w:rPr>
          <w:rFonts w:ascii="Times New Roman" w:eastAsia="Times New Roman" w:hAnsi="Times New Roman" w:cs="Times New Roman"/>
          <w:b/>
          <w:lang w:eastAsia="it-IT"/>
        </w:rPr>
      </w:pPr>
    </w:p>
    <w:p w:rsidR="00610104" w:rsidRPr="00610104" w:rsidRDefault="00610104" w:rsidP="00610104">
      <w:pPr>
        <w:spacing w:after="0" w:line="240" w:lineRule="auto"/>
        <w:jc w:val="both"/>
        <w:rPr>
          <w:rFonts w:ascii="Times New Roman" w:eastAsiaTheme="minorEastAsia" w:hAnsi="Times New Roman" w:cs="Times New Roman"/>
          <w:b/>
          <w:i/>
          <w:u w:val="single"/>
          <w:lang w:eastAsia="it-IT"/>
        </w:rPr>
      </w:pPr>
      <w:r w:rsidRPr="00610104">
        <w:rPr>
          <w:rFonts w:ascii="Times New Roman" w:eastAsia="Times New Roman" w:hAnsi="Times New Roman" w:cs="Times New Roman"/>
          <w:b/>
          <w:lang w:eastAsia="it-IT"/>
        </w:rPr>
        <w:t xml:space="preserve">             MANIFESTAZIONE DI INTERESSE </w:t>
      </w:r>
      <w:r w:rsidRPr="00610104">
        <w:rPr>
          <w:rFonts w:ascii="Times New Roman" w:eastAsiaTheme="minorEastAsia" w:hAnsi="Times New Roman" w:cs="Times New Roman"/>
          <w:b/>
          <w:lang w:eastAsia="it-IT"/>
        </w:rPr>
        <w:t>E RELATIVA AUTOCERTIFICAZIONE</w:t>
      </w:r>
      <w:r w:rsidRPr="00610104">
        <w:rPr>
          <w:rFonts w:ascii="Times New Roman" w:eastAsiaTheme="minorEastAsia" w:hAnsi="Times New Roman" w:cs="Times New Roman"/>
          <w:b/>
          <w:i/>
          <w:lang w:eastAsia="it-IT"/>
        </w:rPr>
        <w:t xml:space="preserve"> </w:t>
      </w:r>
    </w:p>
    <w:p w:rsidR="00610104" w:rsidRPr="00610104" w:rsidRDefault="00610104" w:rsidP="00610104">
      <w:pPr>
        <w:spacing w:after="0" w:line="240" w:lineRule="auto"/>
        <w:jc w:val="both"/>
        <w:rPr>
          <w:rFonts w:ascii="Times New Roman" w:eastAsia="Times New Roman" w:hAnsi="Times New Roman" w:cs="Times New Roman"/>
          <w:b/>
          <w:lang w:eastAsia="it-IT"/>
        </w:rPr>
      </w:pP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Il/La sottoscritto/a...........................................................................................</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 nato/a  il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a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 residente in ............................................................... via ..................................................................................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codice fiscale n ....................................................................................................................................................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in qualità di ................................................................................................................................</w:t>
      </w:r>
      <w:r w:rsidR="00846C8B">
        <w:rPr>
          <w:rFonts w:ascii="Times New Roman" w:eastAsiaTheme="minorEastAsia" w:hAnsi="Times New Roman" w:cs="Times New Roman"/>
          <w:lang w:eastAsia="it-IT"/>
        </w:rPr>
        <w:t>.......................... della</w:t>
      </w:r>
      <w:r w:rsidRPr="00610104">
        <w:rPr>
          <w:rFonts w:ascii="Times New Roman" w:eastAsiaTheme="minorEastAsia" w:hAnsi="Times New Roman" w:cs="Times New Roman"/>
          <w:lang w:eastAsia="it-IT"/>
        </w:rPr>
        <w:t xml:space="preserve"> </w:t>
      </w:r>
      <w:r w:rsidR="00846C8B">
        <w:rPr>
          <w:rFonts w:ascii="Times New Roman" w:eastAsiaTheme="minorEastAsia" w:hAnsi="Times New Roman" w:cs="Times New Roman"/>
          <w:lang w:eastAsia="it-IT"/>
        </w:rPr>
        <w:t>Ditta/</w:t>
      </w:r>
      <w:r w:rsidRPr="00610104">
        <w:rPr>
          <w:rFonts w:ascii="Times New Roman" w:eastAsiaTheme="minorEastAsia" w:hAnsi="Times New Roman" w:cs="Times New Roman"/>
          <w:lang w:eastAsia="it-IT"/>
        </w:rPr>
        <w:t>Impresa.........................................................................................................................</w:t>
      </w:r>
      <w:r w:rsidR="00846C8B">
        <w:rPr>
          <w:rFonts w:ascii="Times New Roman" w:eastAsiaTheme="minorEastAsia" w:hAnsi="Times New Roman" w:cs="Times New Roman"/>
          <w:lang w:eastAsia="it-IT"/>
        </w:rPr>
        <w:t>.............................</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con sede legale in ..............................</w:t>
      </w:r>
      <w:r w:rsidR="00846C8B">
        <w:rPr>
          <w:rFonts w:ascii="Times New Roman" w:eastAsiaTheme="minorEastAsia" w:hAnsi="Times New Roman" w:cs="Times New Roman"/>
          <w:lang w:eastAsia="it-IT"/>
        </w:rPr>
        <w:t>........................... via</w:t>
      </w:r>
      <w:r w:rsidRPr="00610104">
        <w:rPr>
          <w:rFonts w:ascii="Times New Roman" w:eastAsiaTheme="minorEastAsia" w:hAnsi="Times New Roman" w:cs="Times New Roman"/>
          <w:lang w:eastAsia="it-IT"/>
        </w:rPr>
        <w:t>...................................................</w:t>
      </w:r>
      <w:r w:rsidR="00846C8B">
        <w:rPr>
          <w:rFonts w:ascii="Times New Roman" w:eastAsiaTheme="minorEastAsia" w:hAnsi="Times New Roman" w:cs="Times New Roman"/>
          <w:lang w:eastAsia="it-IT"/>
        </w:rPr>
        <w:t xml:space="preserve">..............................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sede operativa in .........................................................via ....................................................................................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codice fiscale n... ........................................................... partita IVA n................................................................ </w:t>
      </w:r>
    </w:p>
    <w:p w:rsidR="00610104" w:rsidRDefault="00610104" w:rsidP="00610104">
      <w:pPr>
        <w:spacing w:line="360" w:lineRule="auto"/>
        <w:jc w:val="center"/>
        <w:rPr>
          <w:rFonts w:ascii="Times New Roman" w:eastAsiaTheme="minorEastAsia" w:hAnsi="Times New Roman" w:cs="Times New Roman"/>
          <w:b/>
          <w:lang w:eastAsia="it-IT"/>
        </w:rPr>
      </w:pPr>
      <w:r w:rsidRPr="00610104">
        <w:rPr>
          <w:rFonts w:ascii="Times New Roman" w:eastAsiaTheme="minorEastAsia" w:hAnsi="Times New Roman" w:cs="Times New Roman"/>
          <w:b/>
          <w:lang w:eastAsia="it-IT"/>
        </w:rPr>
        <w:t>MANIFESTA IL PROPRIO INTERESSE</w:t>
      </w:r>
    </w:p>
    <w:p w:rsidR="00846C8B" w:rsidRPr="00846C8B" w:rsidRDefault="00846C8B" w:rsidP="00846C8B">
      <w:pPr>
        <w:widowControl w:val="0"/>
        <w:autoSpaceDE w:val="0"/>
        <w:autoSpaceDN w:val="0"/>
        <w:adjustRightInd w:val="0"/>
        <w:spacing w:after="0" w:line="240" w:lineRule="auto"/>
        <w:jc w:val="both"/>
        <w:rPr>
          <w:rFonts w:ascii="Times New Roman" w:hAnsi="Times New Roman" w:cs="Times New Roman"/>
          <w:sz w:val="24"/>
          <w:szCs w:val="24"/>
        </w:rPr>
      </w:pPr>
      <w:r w:rsidRPr="00846C8B">
        <w:rPr>
          <w:rFonts w:ascii="Times New Roman" w:hAnsi="Times New Roman" w:cs="Times New Roman"/>
          <w:bCs/>
          <w:sz w:val="24"/>
          <w:szCs w:val="24"/>
        </w:rPr>
        <w:t>all’inserimento in una “short list” all’interno della quale</w:t>
      </w:r>
      <w:r w:rsidRPr="00846C8B">
        <w:rPr>
          <w:rStyle w:val="Enfasigrassetto"/>
          <w:rFonts w:ascii="Times New Roman" w:hAnsi="Times New Roman" w:cs="Times New Roman"/>
          <w:sz w:val="24"/>
          <w:szCs w:val="24"/>
        </w:rPr>
        <w:t xml:space="preserve"> </w:t>
      </w:r>
      <w:r w:rsidRPr="00846C8B">
        <w:rPr>
          <w:rFonts w:ascii="Times New Roman" w:hAnsi="Times New Roman" w:cs="Times New Roman"/>
          <w:sz w:val="24"/>
          <w:szCs w:val="24"/>
        </w:rPr>
        <w:t xml:space="preserve">individuare n. 5 Operatori Economici da invitare, da parte dell’Istituzione Scolastica,  alla procedura selettiva, avviata in applicazione </w:t>
      </w:r>
      <w:r w:rsidRPr="00846C8B">
        <w:rPr>
          <w:rFonts w:ascii="Times New Roman" w:eastAsia="Calibri" w:hAnsi="Times New Roman" w:cs="Times New Roman"/>
          <w:sz w:val="24"/>
          <w:szCs w:val="24"/>
        </w:rPr>
        <w:t xml:space="preserve">dell’art. </w:t>
      </w:r>
      <w:r w:rsidRPr="00846C8B">
        <w:rPr>
          <w:rFonts w:ascii="Times New Roman" w:hAnsi="Times New Roman" w:cs="Times New Roman"/>
          <w:bCs/>
          <w:sz w:val="24"/>
          <w:szCs w:val="24"/>
        </w:rPr>
        <w:t xml:space="preserve">36, comma 2, lett. b) del decreto legislativo n. 50 del 18/04/2016, per la acquisizione </w:t>
      </w:r>
      <w:r w:rsidRPr="00846C8B">
        <w:rPr>
          <w:rFonts w:ascii="Times New Roman" w:hAnsi="Times New Roman" w:cs="Times New Roman"/>
          <w:sz w:val="24"/>
          <w:szCs w:val="24"/>
        </w:rPr>
        <w:t xml:space="preserve"> dei servizi di trasporto, vitto e alloggio, nonché di quelli finalizzati alla realizzazione di un percorso di alternanza scuola lavoro presso struttura ospitante operante nel settore dei servizi turistici (ospitalità/ricettività alberghiera) località Edimburgo.</w:t>
      </w:r>
    </w:p>
    <w:p w:rsidR="00846C8B" w:rsidRDefault="00846C8B" w:rsidP="00846C8B">
      <w:pPr>
        <w:widowControl w:val="0"/>
        <w:autoSpaceDE w:val="0"/>
        <w:autoSpaceDN w:val="0"/>
        <w:adjustRightInd w:val="0"/>
        <w:spacing w:after="0" w:line="240" w:lineRule="auto"/>
        <w:jc w:val="both"/>
        <w:rPr>
          <w:rFonts w:ascii="Times New Roman" w:hAnsi="Times New Roman" w:cs="Times New Roman"/>
          <w:b/>
          <w:sz w:val="24"/>
          <w:szCs w:val="24"/>
        </w:rPr>
      </w:pPr>
    </w:p>
    <w:p w:rsidR="00846C8B" w:rsidRDefault="00846C8B" w:rsidP="00846C8B">
      <w:pPr>
        <w:widowControl w:val="0"/>
        <w:autoSpaceDE w:val="0"/>
        <w:autoSpaceDN w:val="0"/>
        <w:adjustRightInd w:val="0"/>
        <w:spacing w:after="0" w:line="240" w:lineRule="auto"/>
        <w:jc w:val="center"/>
        <w:rPr>
          <w:rFonts w:ascii="Times New Roman" w:hAnsi="Times New Roman" w:cs="Times New Roman"/>
          <w:b/>
        </w:rPr>
      </w:pPr>
      <w:r w:rsidRPr="00846C8B">
        <w:rPr>
          <w:rFonts w:ascii="Times New Roman" w:hAnsi="Times New Roman" w:cs="Times New Roman"/>
          <w:b/>
        </w:rPr>
        <w:t>PRENDE ATTO CHE</w:t>
      </w:r>
    </w:p>
    <w:p w:rsidR="00846C8B" w:rsidRPr="00846C8B" w:rsidRDefault="00846C8B" w:rsidP="00846C8B">
      <w:pPr>
        <w:widowControl w:val="0"/>
        <w:autoSpaceDE w:val="0"/>
        <w:autoSpaceDN w:val="0"/>
        <w:adjustRightInd w:val="0"/>
        <w:spacing w:after="0" w:line="240" w:lineRule="auto"/>
        <w:jc w:val="center"/>
        <w:rPr>
          <w:rFonts w:ascii="Times New Roman" w:hAnsi="Times New Roman" w:cs="Times New Roman"/>
          <w:b/>
          <w:bCs/>
        </w:rPr>
      </w:pPr>
    </w:p>
    <w:p w:rsidR="00846C8B" w:rsidRPr="00846C8B" w:rsidRDefault="00846C8B" w:rsidP="00846C8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846C8B">
        <w:rPr>
          <w:rFonts w:ascii="Times New Roman" w:hAnsi="Times New Roman" w:cs="Times New Roman"/>
          <w:sz w:val="24"/>
          <w:szCs w:val="24"/>
        </w:rPr>
        <w:t xml:space="preserve">e attività formative in alternanza scuola lavoro, per n. 120 ore da espletarsi in un periodo di n. 28 giorni di permanenza nella città di Edimburgo (ivi compreso il viaggio di andata e di ritorno), sono rivolte ad un gruppo di n. 15 alunni iscritti e frequentanti per l’a.s. 2018/2019 gli ultimi tre anni dell’indirizzo di studi Servizi per l’Enogastronomia e l’Ospitalità Alberghiera dell’ISISS “G. B. Novelli” di Marcianise, affiancati da n. 2 docenti accompagnatori. </w:t>
      </w:r>
    </w:p>
    <w:p w:rsidR="00846C8B" w:rsidRPr="00846C8B" w:rsidRDefault="00846C8B" w:rsidP="00846C8B">
      <w:pPr>
        <w:widowControl w:val="0"/>
        <w:autoSpaceDE w:val="0"/>
        <w:autoSpaceDN w:val="0"/>
        <w:spacing w:after="0" w:line="240" w:lineRule="auto"/>
        <w:jc w:val="both"/>
        <w:rPr>
          <w:rFonts w:ascii="Times New Roman" w:hAnsi="Times New Roman" w:cs="Times New Roman"/>
          <w:sz w:val="24"/>
          <w:szCs w:val="24"/>
        </w:rPr>
      </w:pPr>
      <w:r w:rsidRPr="00846C8B">
        <w:rPr>
          <w:rFonts w:ascii="Times New Roman" w:hAnsi="Times New Roman" w:cs="Times New Roman"/>
          <w:sz w:val="24"/>
          <w:szCs w:val="24"/>
          <w:lang w:eastAsia="it-IT"/>
        </w:rPr>
        <w:t xml:space="preserve">Dette attività sono da </w:t>
      </w:r>
      <w:r w:rsidRPr="00846C8B">
        <w:rPr>
          <w:rFonts w:ascii="Times New Roman" w:hAnsi="Times New Roman" w:cs="Times New Roman"/>
          <w:sz w:val="24"/>
          <w:szCs w:val="24"/>
        </w:rPr>
        <w:t xml:space="preserve">programmarsi nel periodo intercorrente </w:t>
      </w:r>
      <w:r w:rsidRPr="00846C8B">
        <w:rPr>
          <w:rFonts w:ascii="Times New Roman" w:hAnsi="Times New Roman" w:cs="Times New Roman"/>
          <w:sz w:val="24"/>
          <w:szCs w:val="24"/>
          <w:lang w:eastAsia="it-IT"/>
        </w:rPr>
        <w:t>dal 14 luglio 2019 al 11 agosto 2019 e comunque non oltre il 31 agosto 2019</w:t>
      </w:r>
      <w:r w:rsidRPr="00846C8B">
        <w:rPr>
          <w:rFonts w:ascii="Times New Roman" w:hAnsi="Times New Roman" w:cs="Times New Roman"/>
          <w:sz w:val="24"/>
          <w:szCs w:val="24"/>
        </w:rPr>
        <w:t>.</w:t>
      </w:r>
    </w:p>
    <w:p w:rsidR="00610104" w:rsidRPr="00610104" w:rsidRDefault="00610104" w:rsidP="00846C8B">
      <w:pPr>
        <w:spacing w:after="0" w:line="240" w:lineRule="auto"/>
        <w:rPr>
          <w:rFonts w:ascii="Times New Roman" w:eastAsiaTheme="minorEastAsia" w:hAnsi="Times New Roman" w:cs="Times New Roman"/>
          <w:b/>
          <w:lang w:eastAsia="it-IT"/>
        </w:rPr>
      </w:pPr>
    </w:p>
    <w:p w:rsidR="00610104" w:rsidRPr="00610104" w:rsidRDefault="00610104" w:rsidP="00610104">
      <w:pPr>
        <w:spacing w:after="0" w:line="240" w:lineRule="auto"/>
        <w:jc w:val="center"/>
        <w:rPr>
          <w:rFonts w:ascii="Times New Roman" w:eastAsiaTheme="minorEastAsia" w:hAnsi="Times New Roman" w:cs="Times New Roman"/>
          <w:b/>
          <w:lang w:eastAsia="it-IT"/>
        </w:rPr>
      </w:pPr>
      <w:r w:rsidRPr="00610104">
        <w:rPr>
          <w:rFonts w:ascii="Times New Roman" w:eastAsiaTheme="minorEastAsia" w:hAnsi="Times New Roman" w:cs="Times New Roman"/>
          <w:b/>
          <w:lang w:eastAsia="it-IT"/>
        </w:rPr>
        <w:t>E  A TAL FINE  DICHIARA</w:t>
      </w:r>
    </w:p>
    <w:p w:rsidR="00610104" w:rsidRPr="00610104" w:rsidRDefault="00610104" w:rsidP="00610104">
      <w:pPr>
        <w:spacing w:after="0" w:line="240" w:lineRule="auto"/>
        <w:jc w:val="center"/>
        <w:rPr>
          <w:rFonts w:ascii="Times New Roman" w:eastAsiaTheme="minorEastAsia" w:hAnsi="Times New Roman" w:cs="Times New Roman"/>
          <w:b/>
          <w:lang w:eastAsia="it-IT"/>
        </w:rPr>
      </w:pPr>
    </w:p>
    <w:p w:rsidR="00610104" w:rsidRPr="00610104" w:rsidRDefault="00610104" w:rsidP="00610104">
      <w:pPr>
        <w:spacing w:after="0" w:line="24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ai sensi degli articoli 46 e 47 del D.P.R. 28 dicembre 2000, n. 445 e ss.mm.ii., consapevole delle sanzioni penali previste dall’articolo 76 del medesimo D.P.R. 445/2000 per le ipotesi di falsità in atti e dichiarazioni mendaci ivi indicate: </w:t>
      </w:r>
    </w:p>
    <w:p w:rsidR="00846C8B" w:rsidRPr="00007890" w:rsidRDefault="00610104" w:rsidP="00846C8B">
      <w:pPr>
        <w:pStyle w:val="Paragrafoelenco"/>
        <w:spacing w:after="0" w:line="240" w:lineRule="auto"/>
        <w:ind w:left="0"/>
        <w:rPr>
          <w:rFonts w:ascii="Times New Roman" w:eastAsia="Calibri" w:hAnsi="Times New Roman" w:cs="Times New Roman"/>
          <w:b/>
          <w:sz w:val="24"/>
          <w:szCs w:val="24"/>
        </w:rPr>
      </w:pPr>
      <w:r w:rsidRPr="00610104">
        <w:rPr>
          <w:rFonts w:ascii="Times New Roman" w:eastAsia="Times New Roman" w:hAnsi="Times New Roman" w:cs="Times New Roman"/>
          <w:lang w:eastAsia="it-IT"/>
        </w:rPr>
        <w:t xml:space="preserve">di accettare, senza riserva alcuna, i termini, le modalità di partecipazione e le prescrizioni contenute nell’avviso esplorativo </w:t>
      </w:r>
      <w:r w:rsidR="00846C8B" w:rsidRPr="00846C8B">
        <w:rPr>
          <w:rFonts w:ascii="Times New Roman" w:hAnsi="Times New Roman" w:cs="Times New Roman"/>
          <w:sz w:val="24"/>
          <w:szCs w:val="24"/>
        </w:rPr>
        <w:t>Prot. n.° 5515/04-06</w:t>
      </w:r>
      <w:r w:rsidR="00846C8B" w:rsidRPr="00846C8B">
        <w:rPr>
          <w:rFonts w:ascii="Times New Roman" w:eastAsia="Calibri" w:hAnsi="Times New Roman" w:cs="Times New Roman"/>
          <w:sz w:val="24"/>
          <w:szCs w:val="24"/>
        </w:rPr>
        <w:t xml:space="preserve"> del 19/04/2019 e Prot. Albo n.° 135 del 19/04/2019</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color w:val="FF0000"/>
          <w:lang w:eastAsia="it-IT"/>
        </w:rPr>
      </w:pPr>
      <w:r w:rsidRPr="00610104">
        <w:rPr>
          <w:rFonts w:ascii="Times New Roman" w:eastAsia="Times New Roman" w:hAnsi="Times New Roman" w:cs="Times New Roman"/>
          <w:lang w:eastAsia="it-IT"/>
        </w:rPr>
        <w:t>promosso da codesta Istituzione Scolastica</w:t>
      </w:r>
      <w:r w:rsidRPr="00610104">
        <w:rPr>
          <w:rFonts w:ascii="Times New Roman" w:eastAsia="Times New Roman" w:hAnsi="Times New Roman" w:cs="Times New Roman"/>
          <w:color w:val="FF0000"/>
          <w:lang w:eastAsia="it-IT"/>
        </w:rPr>
        <w:t xml:space="preserve"> </w:t>
      </w:r>
      <w:r w:rsidRPr="00610104">
        <w:rPr>
          <w:rFonts w:ascii="Times New Roman" w:eastAsia="Times New Roman" w:hAnsi="Times New Roman" w:cs="Times New Roman"/>
          <w:lang w:eastAsia="it-IT"/>
        </w:rPr>
        <w:t>ISISS “G. B. Novelli” di Marcianise (CE);</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essere in possesso dei requisiti di ordine generale di cui all’art. 80 del D.lgs n.50/2016;</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essere in possesso dei requisiti di idoneità professionale, capacità economica e finanziaria e capacità tecniche e professionali, di cui all’art. 83 c. 1 lett. a)  b) e c) del D.lgs n.50/2016;</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 xml:space="preserve">di essere iscritto nel </w:t>
      </w:r>
      <w:r w:rsidRPr="00610104">
        <w:rPr>
          <w:rFonts w:ascii="Times New Roman" w:hAnsi="Times New Roman" w:cs="Times New Roman"/>
          <w:sz w:val="24"/>
          <w:szCs w:val="24"/>
        </w:rPr>
        <w:t xml:space="preserve">Registro delle Imprese presso la competente Camera di Commercio, Industria,  Agricoltura e Artigianato di </w:t>
      </w:r>
      <w:r w:rsidRPr="00610104">
        <w:rPr>
          <w:rFonts w:ascii="Times New Roman" w:eastAsia="Times New Roman" w:hAnsi="Times New Roman" w:cs="Times New Roman"/>
          <w:lang w:eastAsia="it-IT"/>
        </w:rPr>
        <w:t>__________________________ dal ___________________</w:t>
      </w:r>
    </w:p>
    <w:p w:rsidR="00610104" w:rsidRPr="00610104" w:rsidRDefault="00610104" w:rsidP="00610104">
      <w:pPr>
        <w:tabs>
          <w:tab w:val="left" w:pos="426"/>
        </w:tabs>
        <w:spacing w:after="0" w:line="240" w:lineRule="auto"/>
        <w:ind w:left="426"/>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 xml:space="preserve">Codice </w:t>
      </w:r>
      <w:r w:rsidR="00846C8B">
        <w:rPr>
          <w:rFonts w:ascii="Times New Roman" w:eastAsia="Times New Roman" w:hAnsi="Times New Roman" w:cs="Times New Roman"/>
          <w:lang w:eastAsia="it-IT"/>
        </w:rPr>
        <w:t xml:space="preserve">__________________________  per </w:t>
      </w:r>
      <w:r w:rsidRPr="00610104">
        <w:rPr>
          <w:rFonts w:ascii="Times New Roman" w:eastAsia="Times New Roman" w:hAnsi="Times New Roman" w:cs="Times New Roman"/>
          <w:lang w:eastAsia="it-IT"/>
        </w:rPr>
        <w:t>l’Attività _______________________________________</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essere in regola con gli obblighi di cui all’art. 17 della Legge 12 marzo 1999, n. 68 a tutela dei lavoratori disabili;</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essere in regola con l’iscrizione all’INAI</w:t>
      </w:r>
      <w:r w:rsidR="00846C8B">
        <w:rPr>
          <w:rFonts w:ascii="Times New Roman" w:eastAsia="Times New Roman" w:hAnsi="Times New Roman" w:cs="Times New Roman"/>
          <w:lang w:eastAsia="it-IT"/>
        </w:rPr>
        <w:t>L del personale eventualmente utilizzato per la</w:t>
      </w:r>
      <w:r w:rsidRPr="00610104">
        <w:rPr>
          <w:rFonts w:ascii="Times New Roman" w:eastAsia="Times New Roman" w:hAnsi="Times New Roman" w:cs="Times New Roman"/>
          <w:lang w:eastAsia="it-IT"/>
        </w:rPr>
        <w:t xml:space="preserve"> realizzazione dei servizi così come specificati nell’avviso di  manifestazione di interesse</w:t>
      </w:r>
      <w:r w:rsidRPr="00610104">
        <w:rPr>
          <w:rFonts w:ascii="Times New Roman" w:eastAsia="Times New Roman" w:hAnsi="Times New Roman" w:cs="Times New Roman"/>
          <w:color w:val="FF0000"/>
          <w:lang w:eastAsia="it-IT"/>
        </w:rPr>
        <w:t xml:space="preserve"> </w:t>
      </w:r>
      <w:r w:rsidR="00846C8B" w:rsidRPr="00846C8B">
        <w:rPr>
          <w:rFonts w:ascii="Times New Roman" w:hAnsi="Times New Roman" w:cs="Times New Roman"/>
          <w:sz w:val="24"/>
          <w:szCs w:val="24"/>
        </w:rPr>
        <w:t>Prot. n.° 5515/04-06</w:t>
      </w:r>
      <w:r w:rsidR="00846C8B" w:rsidRPr="00846C8B">
        <w:rPr>
          <w:rFonts w:ascii="Times New Roman" w:eastAsia="Calibri" w:hAnsi="Times New Roman" w:cs="Times New Roman"/>
          <w:sz w:val="24"/>
          <w:szCs w:val="24"/>
        </w:rPr>
        <w:t xml:space="preserve"> del 19/04/2019 e Prot. Albo n.° 135 del 19/04/2019</w:t>
      </w:r>
      <w:r w:rsidR="00846C8B">
        <w:rPr>
          <w:rFonts w:ascii="Times New Roman" w:eastAsia="Times New Roman" w:hAnsi="Times New Roman" w:cs="Times New Roman"/>
          <w:lang w:eastAsia="it-IT"/>
        </w:rPr>
        <w:t xml:space="preserve">  </w:t>
      </w:r>
      <w:r w:rsidRPr="00610104">
        <w:rPr>
          <w:rFonts w:ascii="Times New Roman" w:eastAsia="Times New Roman" w:hAnsi="Times New Roman" w:cs="Times New Roman"/>
          <w:lang w:eastAsia="it-IT"/>
        </w:rPr>
        <w:t>promosso da codesta Istituzione Scolastica (art. 26 comma 4 D. Lgs. 81/2008);</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essere in regola con gli obblighi di sicurezza previsti dalla normativa vigente;</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che non sussistono nei propri confronti le cause ostative di cui all’art. 10 della Legge 31 maggio 1965, n. 575 - Disposizioni contro la mafia;</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 xml:space="preserve">di essere in regola con gli obblighi relativi al pagamento delle imposte e dei contributi previdenziali ed assistenziali a favore dei lavoratori secondo le  vigenti normative in materia;  </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 xml:space="preserve">di possedere esperienze specifiche riferite a soggiorni di formazione </w:t>
      </w:r>
      <w:r w:rsidR="009B70F7">
        <w:rPr>
          <w:rFonts w:ascii="Times New Roman" w:eastAsia="Times New Roman" w:hAnsi="Times New Roman" w:cs="Times New Roman"/>
          <w:lang w:eastAsia="it-IT"/>
        </w:rPr>
        <w:t xml:space="preserve">in alternanza scuola lavoro </w:t>
      </w:r>
      <w:r w:rsidRPr="00610104">
        <w:rPr>
          <w:rFonts w:ascii="Times New Roman" w:eastAsia="Times New Roman" w:hAnsi="Times New Roman" w:cs="Times New Roman"/>
          <w:lang w:eastAsia="it-IT"/>
        </w:rPr>
        <w:t>all'estero per studenti delle istituzioni scolastiche statali  maturate nel corso dell’ultimo triennio 2016/2017/2018;</w:t>
      </w:r>
    </w:p>
    <w:p w:rsidR="00610104" w:rsidRPr="009B70F7"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9B70F7">
        <w:rPr>
          <w:rFonts w:ascii="Times New Roman" w:eastAsia="Times New Roman" w:hAnsi="Times New Roman" w:cs="Times New Roman"/>
          <w:lang w:eastAsia="it-IT"/>
        </w:rPr>
        <w:t>di non  trovarsi in ogni altra situazione che possa determinare l’esclusione dalle gare e/o incapacità a contrarre con la Pubblica Amministrazione ai sensi delle vigenti disposizioni di legge in materia;</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 xml:space="preserve">di essere a conoscenza che la presente istanza non costituisce proposta contrattuale e non vincola in alcun modo la Stazione appaltante che sarà libera di seguire anche altre procedure e che la stessa Stazione appaltante si riserva di interrompere in qualsiasi momento, per ragioni di sua esclusiva competenza, il procedimento avviato, senza che il soggetto istante possa vantare alcuna pretesa; </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 xml:space="preserve">di essere a conoscenza che la presente non costituisce prova di possesso dei requisiti generali e speciali richiesti per l’affidamento della fornitura, che invece dovrà essere dichiarato dall’interessato in occasione di eventuale partecipazione alla procedura negoziata di gara ai sensi </w:t>
      </w:r>
      <w:r w:rsidRPr="00610104">
        <w:rPr>
          <w:rFonts w:ascii="Times New Roman" w:eastAsia="Calibri" w:hAnsi="Times New Roman" w:cs="Times New Roman"/>
        </w:rPr>
        <w:t xml:space="preserve">dell’art. </w:t>
      </w:r>
      <w:r w:rsidRPr="00610104">
        <w:rPr>
          <w:rFonts w:ascii="Times New Roman" w:hAnsi="Times New Roman" w:cs="Times New Roman"/>
          <w:bCs/>
        </w:rPr>
        <w:t xml:space="preserve">36, comma 2, lett. b) del Decreto Legislativo n. 50 del 18/04/2016 </w:t>
      </w:r>
      <w:r w:rsidRPr="00610104">
        <w:rPr>
          <w:rFonts w:ascii="Times New Roman" w:eastAsia="Times New Roman" w:hAnsi="Times New Roman" w:cs="Times New Roman"/>
          <w:lang w:eastAsia="it-IT"/>
        </w:rPr>
        <w:t>ed accertato dalla Stazione appaltante nei modi di legge;</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heme="minorEastAsia" w:hAnsi="Times New Roman" w:cs="Times New Roman"/>
          <w:lang w:eastAsia="it-IT"/>
        </w:rPr>
        <w:t xml:space="preserve">di autorizzare il trattamento dei dati personali </w:t>
      </w:r>
      <w:r w:rsidRPr="00610104">
        <w:rPr>
          <w:rFonts w:ascii="Times New Roman" w:hAnsi="Times New Roman" w:cs="Times New Roman"/>
        </w:rPr>
        <w:t>ai sensi del Decreto Legislativo 30 giugno 2003, n.196 recante il “Codice in materia di protezione dei dati personali” integrato con le modifiche introdotte dal Decreto Legislativo 10 agosto 2018, n. 101 recante “Disposizioni per l'adeguamento della normativa nazionale alle disposizioni del regolamento (UE) 2016/679”, da utilizzarsi solo ed esclusivamente per le finalità strettamente connesse all’attività della stazione appaltante, fatta salva la normativa sul diritto di accesso agli atti amministrativi di cui alla Legge 241/1990 e ss.mm.ii.</w:t>
      </w:r>
    </w:p>
    <w:p w:rsidR="00610104" w:rsidRPr="00610104" w:rsidRDefault="00610104" w:rsidP="00610104">
      <w:pPr>
        <w:tabs>
          <w:tab w:val="left" w:pos="426"/>
        </w:tabs>
        <w:spacing w:after="0" w:line="240" w:lineRule="auto"/>
        <w:ind w:left="426"/>
        <w:contextualSpacing/>
        <w:jc w:val="both"/>
        <w:rPr>
          <w:rFonts w:ascii="Times New Roman" w:eastAsia="Times New Roman" w:hAnsi="Times New Roman" w:cs="Times New Roman"/>
          <w:lang w:eastAsia="it-IT"/>
        </w:rPr>
      </w:pPr>
    </w:p>
    <w:p w:rsidR="00610104" w:rsidRPr="00610104" w:rsidRDefault="00610104" w:rsidP="00610104">
      <w:pPr>
        <w:spacing w:line="360" w:lineRule="auto"/>
        <w:rPr>
          <w:rFonts w:ascii="Times New Roman" w:eastAsiaTheme="minorEastAsia" w:hAnsi="Times New Roman" w:cs="Times New Roman"/>
          <w:lang w:eastAsia="it-IT"/>
        </w:rPr>
      </w:pPr>
    </w:p>
    <w:p w:rsidR="00610104" w:rsidRPr="00610104" w:rsidRDefault="004F0BE7" w:rsidP="00610104">
      <w:pPr>
        <w:spacing w:line="360" w:lineRule="auto"/>
        <w:rPr>
          <w:rFonts w:ascii="Times New Roman" w:eastAsiaTheme="minorEastAsia" w:hAnsi="Times New Roman" w:cs="Times New Roman"/>
          <w:lang w:eastAsia="it-IT"/>
        </w:rPr>
      </w:pPr>
      <w:r>
        <w:rPr>
          <w:rFonts w:ascii="Times New Roman" w:eastAsiaTheme="minorEastAsia" w:hAnsi="Times New Roman" w:cs="Times New Roman"/>
          <w:lang w:eastAsia="it-IT"/>
        </w:rPr>
        <w:t>Il sottoscritto</w:t>
      </w:r>
      <w:r w:rsidR="00610104" w:rsidRPr="00610104">
        <w:rPr>
          <w:rFonts w:ascii="Times New Roman" w:eastAsiaTheme="minorEastAsia" w:hAnsi="Times New Roman" w:cs="Times New Roman"/>
          <w:lang w:eastAsia="it-IT"/>
        </w:rPr>
        <w:t xml:space="preserve">, per  ogni comunicazione relativa a chiarimenti </w:t>
      </w:r>
      <w:r>
        <w:rPr>
          <w:rFonts w:ascii="Times New Roman" w:eastAsiaTheme="minorEastAsia" w:hAnsi="Times New Roman" w:cs="Times New Roman"/>
          <w:lang w:eastAsia="it-IT"/>
        </w:rPr>
        <w:t xml:space="preserve">nel merito della presente procedura </w:t>
      </w:r>
      <w:r w:rsidR="00610104" w:rsidRPr="00610104">
        <w:rPr>
          <w:rFonts w:ascii="Times New Roman" w:eastAsiaTheme="minorEastAsia" w:hAnsi="Times New Roman" w:cs="Times New Roman"/>
          <w:lang w:eastAsia="it-IT"/>
        </w:rPr>
        <w:t>e per le verifiche previste dalla normativa vigente</w:t>
      </w:r>
      <w:r>
        <w:rPr>
          <w:rFonts w:ascii="Times New Roman" w:eastAsiaTheme="minorEastAsia" w:hAnsi="Times New Roman" w:cs="Times New Roman"/>
          <w:lang w:eastAsia="it-IT"/>
        </w:rPr>
        <w:t>,</w:t>
      </w:r>
      <w:r w:rsidR="00610104" w:rsidRPr="00610104">
        <w:rPr>
          <w:rFonts w:ascii="Times New Roman" w:eastAsiaTheme="minorEastAsia" w:hAnsi="Times New Roman" w:cs="Times New Roman"/>
          <w:lang w:eastAsia="it-IT"/>
        </w:rPr>
        <w:t xml:space="preserve"> dichiara:</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Domicilio eletto: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Via ………………….……………….. Localit</w:t>
      </w:r>
      <w:r w:rsidR="004F0BE7">
        <w:rPr>
          <w:rFonts w:ascii="Times New Roman" w:eastAsiaTheme="minorEastAsia" w:hAnsi="Times New Roman" w:cs="Times New Roman"/>
          <w:lang w:eastAsia="it-IT"/>
        </w:rPr>
        <w:t>à…………………………………….. CAP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n. di telefono.............................................. e-mail (PEC) ………………............................</w:t>
      </w:r>
      <w:r w:rsidR="004F0BE7">
        <w:rPr>
          <w:rFonts w:ascii="Times New Roman" w:eastAsiaTheme="minorEastAsia" w:hAnsi="Times New Roman" w:cs="Times New Roman"/>
          <w:lang w:eastAsia="it-IT"/>
        </w:rPr>
        <w:t>.....................</w:t>
      </w:r>
    </w:p>
    <w:p w:rsidR="004F0BE7" w:rsidRDefault="004F0BE7" w:rsidP="004F0BE7">
      <w:pPr>
        <w:spacing w:line="360" w:lineRule="auto"/>
        <w:rPr>
          <w:rFonts w:ascii="Times New Roman" w:hAnsi="Times New Roman" w:cs="Times New Roman"/>
          <w:b/>
          <w:bCs/>
          <w:color w:val="000000"/>
        </w:rPr>
      </w:pPr>
      <w:r>
        <w:rPr>
          <w:rFonts w:ascii="Times New Roman" w:eastAsia="Times New Roman" w:hAnsi="Times New Roman" w:cs="Times New Roman"/>
          <w:lang w:eastAsia="it-IT"/>
        </w:rPr>
        <w:t>Luogo e Data,  …………………….,</w:t>
      </w:r>
      <w:r w:rsidR="00610104" w:rsidRPr="00610104">
        <w:rPr>
          <w:rFonts w:ascii="Times New Roman" w:eastAsia="Times New Roman" w:hAnsi="Times New Roman" w:cs="Times New Roman"/>
          <w:lang w:eastAsia="it-IT"/>
        </w:rPr>
        <w:tab/>
      </w:r>
      <w:r>
        <w:rPr>
          <w:rFonts w:ascii="Times New Roman" w:eastAsiaTheme="minorEastAsia" w:hAnsi="Times New Roman" w:cs="Times New Roman"/>
          <w:lang w:eastAsia="it-IT"/>
        </w:rPr>
        <w:t xml:space="preserve">                                                                                          </w:t>
      </w:r>
      <w:r>
        <w:rPr>
          <w:rFonts w:ascii="Times New Roman" w:hAnsi="Times New Roman" w:cs="Times New Roman"/>
          <w:b/>
          <w:bCs/>
          <w:color w:val="000000"/>
        </w:rPr>
        <w:t xml:space="preserve">                                                                                                             </w:t>
      </w:r>
      <w:r>
        <w:rPr>
          <w:rFonts w:ascii="Times New Roman" w:hAnsi="Times New Roman" w:cs="Times New Roman"/>
          <w:b/>
          <w:bCs/>
          <w:color w:val="000000"/>
        </w:rPr>
        <w:t xml:space="preserve">                                      </w:t>
      </w:r>
    </w:p>
    <w:p w:rsidR="004F0BE7" w:rsidRPr="004F0BE7" w:rsidRDefault="004F0BE7" w:rsidP="004F0BE7">
      <w:pPr>
        <w:spacing w:after="0" w:line="240" w:lineRule="auto"/>
        <w:jc w:val="right"/>
        <w:rPr>
          <w:rFonts w:ascii="Times New Roman" w:eastAsia="Times New Roman" w:hAnsi="Times New Roman" w:cs="Times New Roman"/>
          <w:lang w:eastAsia="it-IT"/>
        </w:rPr>
      </w:pPr>
      <w:r w:rsidRPr="00FD2A57">
        <w:rPr>
          <w:rFonts w:ascii="Times New Roman" w:eastAsia="Times New Roman" w:hAnsi="Times New Roman" w:cs="Times New Roman"/>
          <w:sz w:val="20"/>
          <w:szCs w:val="20"/>
          <w:lang w:eastAsia="it-IT"/>
        </w:rPr>
        <w:t xml:space="preserve">Timbro Ragione Sociale Ditta e </w:t>
      </w:r>
    </w:p>
    <w:p w:rsidR="004F0BE7" w:rsidRPr="00FD2A57" w:rsidRDefault="004F0BE7" w:rsidP="004F0BE7">
      <w:pPr>
        <w:spacing w:after="0" w:line="240" w:lineRule="auto"/>
        <w:ind w:left="5245"/>
        <w:jc w:val="center"/>
        <w:rPr>
          <w:rFonts w:ascii="Times New Roman" w:eastAsia="Calibri" w:hAnsi="Times New Roman" w:cs="Times New Roman"/>
          <w:smallCaps/>
          <w:sz w:val="20"/>
          <w:szCs w:val="20"/>
        </w:rPr>
      </w:pPr>
      <w:r w:rsidRPr="00FD2A57">
        <w:rPr>
          <w:rFonts w:ascii="Times New Roman" w:eastAsia="Calibri" w:hAnsi="Times New Roman" w:cs="Times New Roman"/>
          <w:smallCaps/>
          <w:sz w:val="20"/>
          <w:szCs w:val="20"/>
        </w:rPr>
        <w:t>Firma per conferma ed accettazione</w:t>
      </w:r>
    </w:p>
    <w:p w:rsidR="004F0BE7" w:rsidRPr="00FD2A57" w:rsidRDefault="004F0BE7" w:rsidP="004F0BE7">
      <w:pPr>
        <w:spacing w:after="0" w:line="240" w:lineRule="auto"/>
        <w:ind w:left="5245"/>
        <w:jc w:val="center"/>
        <w:rPr>
          <w:rFonts w:ascii="Times New Roman" w:eastAsia="Calibri" w:hAnsi="Times New Roman" w:cs="Times New Roman"/>
          <w:sz w:val="20"/>
          <w:szCs w:val="20"/>
        </w:rPr>
      </w:pPr>
      <w:r w:rsidRPr="00FD2A57">
        <w:rPr>
          <w:rFonts w:ascii="Times New Roman" w:eastAsia="Calibri" w:hAnsi="Times New Roman" w:cs="Times New Roman"/>
          <w:smallCaps/>
          <w:sz w:val="20"/>
          <w:szCs w:val="20"/>
        </w:rPr>
        <w:t>(del legale rappresentante o di procuratore fornito dei poteri necessari</w:t>
      </w:r>
      <w:r w:rsidRPr="00FD2A57">
        <w:rPr>
          <w:rFonts w:ascii="Times New Roman" w:eastAsia="Calibri" w:hAnsi="Times New Roman" w:cs="Times New Roman"/>
          <w:sz w:val="20"/>
          <w:szCs w:val="20"/>
        </w:rPr>
        <w:t>)</w:t>
      </w:r>
    </w:p>
    <w:p w:rsidR="00610104" w:rsidRPr="00610104" w:rsidRDefault="00610104" w:rsidP="004F0BE7">
      <w:pPr>
        <w:spacing w:line="360" w:lineRule="auto"/>
        <w:rPr>
          <w:rFonts w:ascii="Times New Roman" w:eastAsia="Times New Roman" w:hAnsi="Times New Roman" w:cs="Times New Roman"/>
          <w:lang w:eastAsia="it-IT"/>
        </w:rPr>
      </w:pPr>
    </w:p>
    <w:p w:rsidR="00E34290" w:rsidRPr="004F0BE7" w:rsidRDefault="00B47856" w:rsidP="004F0BE7">
      <w:pPr>
        <w:widowControl w:val="0"/>
        <w:tabs>
          <w:tab w:val="left" w:pos="284"/>
          <w:tab w:val="left" w:pos="426"/>
        </w:tabs>
        <w:suppressAutoHyphens/>
        <w:spacing w:line="360" w:lineRule="auto"/>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Si a</w:t>
      </w:r>
      <w:r w:rsidR="004F0BE7" w:rsidRPr="004F0BE7">
        <w:rPr>
          <w:rFonts w:ascii="Times New Roman" w:eastAsia="Times New Roman" w:hAnsi="Times New Roman" w:cs="Times New Roman"/>
          <w:sz w:val="20"/>
          <w:szCs w:val="20"/>
          <w:lang w:eastAsia="it-IT"/>
        </w:rPr>
        <w:t xml:space="preserve">llega alla presente </w:t>
      </w:r>
      <w:r w:rsidR="00610104" w:rsidRPr="004F0BE7">
        <w:rPr>
          <w:rFonts w:ascii="Times New Roman" w:eastAsia="Times New Roman" w:hAnsi="Times New Roman" w:cs="Times New Roman"/>
          <w:sz w:val="20"/>
          <w:szCs w:val="20"/>
          <w:lang w:eastAsia="it-IT"/>
        </w:rPr>
        <w:t xml:space="preserve">fotocopia, non autenticata, di valido documento di </w:t>
      </w:r>
      <w:r w:rsidR="00610104" w:rsidRPr="004F0BE7">
        <w:rPr>
          <w:rFonts w:ascii="Times New Roman" w:eastAsia="Verdana" w:hAnsi="Times New Roman" w:cs="Times New Roman"/>
          <w:sz w:val="20"/>
          <w:szCs w:val="20"/>
          <w:lang w:eastAsia="it-IT"/>
        </w:rPr>
        <w:t>identità in corso di validità o altro documento di riconoscimento equipollente ai sensi dell’art. 35 comma 2 del DPR 445/2000, del sottoscrittore.</w:t>
      </w:r>
    </w:p>
    <w:sectPr w:rsidR="00E34290" w:rsidRPr="004F0BE7" w:rsidSect="00BB4B0C">
      <w:headerReference w:type="default" r:id="rId17"/>
      <w:footerReference w:type="default" r:id="rId18"/>
      <w:pgSz w:w="11906" w:h="16838"/>
      <w:pgMar w:top="142" w:right="127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FD5" w:rsidRDefault="004A6FD5" w:rsidP="003F6479">
      <w:pPr>
        <w:spacing w:after="0" w:line="240" w:lineRule="auto"/>
      </w:pPr>
      <w:r>
        <w:separator/>
      </w:r>
    </w:p>
  </w:endnote>
  <w:endnote w:type="continuationSeparator" w:id="0">
    <w:p w:rsidR="004A6FD5" w:rsidRDefault="004A6FD5" w:rsidP="003F6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691"/>
      <w:docPartObj>
        <w:docPartGallery w:val="Page Numbers (Bottom of Page)"/>
        <w:docPartUnique/>
      </w:docPartObj>
    </w:sdtPr>
    <w:sdtEndPr/>
    <w:sdtContent>
      <w:p w:rsidR="004A6FD5" w:rsidRDefault="004A6FD5">
        <w:pPr>
          <w:pStyle w:val="Pidipagina"/>
          <w:jc w:val="right"/>
        </w:pPr>
        <w:r>
          <w:fldChar w:fldCharType="begin"/>
        </w:r>
        <w:r>
          <w:instrText xml:space="preserve"> PAGE   \* MERGEFORMAT </w:instrText>
        </w:r>
        <w:r>
          <w:fldChar w:fldCharType="separate"/>
        </w:r>
        <w:r w:rsidR="001F276B">
          <w:rPr>
            <w:noProof/>
          </w:rPr>
          <w:t>1</w:t>
        </w:r>
        <w:r>
          <w:rPr>
            <w:noProof/>
          </w:rPr>
          <w:fldChar w:fldCharType="end"/>
        </w:r>
      </w:p>
    </w:sdtContent>
  </w:sdt>
  <w:p w:rsidR="004A6FD5" w:rsidRDefault="004A6FD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FD5" w:rsidRDefault="004A6FD5" w:rsidP="003F6479">
      <w:pPr>
        <w:spacing w:after="0" w:line="240" w:lineRule="auto"/>
      </w:pPr>
      <w:r>
        <w:separator/>
      </w:r>
    </w:p>
  </w:footnote>
  <w:footnote w:type="continuationSeparator" w:id="0">
    <w:p w:rsidR="004A6FD5" w:rsidRDefault="004A6FD5" w:rsidP="003F6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FD5" w:rsidRDefault="004A6FD5" w:rsidP="00D13E10">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3EE4FFB8"/>
    <w:name w:val="WW8Num8"/>
    <w:lvl w:ilvl="0">
      <w:start w:val="1"/>
      <w:numFmt w:val="bullet"/>
      <w:lvlText w:val=""/>
      <w:lvlJc w:val="left"/>
      <w:pPr>
        <w:tabs>
          <w:tab w:val="num" w:pos="720"/>
        </w:tabs>
        <w:ind w:left="720" w:hanging="360"/>
      </w:pPr>
      <w:rPr>
        <w:rFonts w:ascii="Wingdings" w:hAnsi="Wingdings" w:hint="default"/>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 w15:restartNumberingAfterBreak="0">
    <w:nsid w:val="06B2023B"/>
    <w:multiLevelType w:val="hybridMultilevel"/>
    <w:tmpl w:val="5CBC3336"/>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2" w15:restartNumberingAfterBreak="0">
    <w:nsid w:val="076D1814"/>
    <w:multiLevelType w:val="hybridMultilevel"/>
    <w:tmpl w:val="DC2AE5C6"/>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3" w15:restartNumberingAfterBreak="0">
    <w:nsid w:val="0C9D1F1A"/>
    <w:multiLevelType w:val="hybridMultilevel"/>
    <w:tmpl w:val="0C36D1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D566EA"/>
    <w:multiLevelType w:val="hybridMultilevel"/>
    <w:tmpl w:val="9C26E94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565B60"/>
    <w:multiLevelType w:val="hybridMultilevel"/>
    <w:tmpl w:val="80E4158C"/>
    <w:lvl w:ilvl="0" w:tplc="12268954">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E9B717E"/>
    <w:multiLevelType w:val="hybridMultilevel"/>
    <w:tmpl w:val="57C8F174"/>
    <w:lvl w:ilvl="0" w:tplc="0410000D">
      <w:start w:val="1"/>
      <w:numFmt w:val="bullet"/>
      <w:lvlText w:val=""/>
      <w:lvlJc w:val="left"/>
      <w:pPr>
        <w:ind w:left="644" w:hanging="360"/>
      </w:pPr>
      <w:rPr>
        <w:rFonts w:ascii="Wingdings" w:hAnsi="Wingdings" w:hint="default"/>
      </w:rPr>
    </w:lvl>
    <w:lvl w:ilvl="1" w:tplc="04100019" w:tentative="1">
      <w:start w:val="1"/>
      <w:numFmt w:val="lowerLetter"/>
      <w:lvlText w:val="%2."/>
      <w:lvlJc w:val="left"/>
      <w:pPr>
        <w:ind w:left="1157" w:hanging="360"/>
      </w:pPr>
      <w:rPr>
        <w:rFonts w:cs="Times New Roman"/>
      </w:rPr>
    </w:lvl>
    <w:lvl w:ilvl="2" w:tplc="0410001B" w:tentative="1">
      <w:start w:val="1"/>
      <w:numFmt w:val="lowerRoman"/>
      <w:lvlText w:val="%3."/>
      <w:lvlJc w:val="right"/>
      <w:pPr>
        <w:ind w:left="1877" w:hanging="180"/>
      </w:pPr>
      <w:rPr>
        <w:rFonts w:cs="Times New Roman"/>
      </w:rPr>
    </w:lvl>
    <w:lvl w:ilvl="3" w:tplc="0410000F" w:tentative="1">
      <w:start w:val="1"/>
      <w:numFmt w:val="decimal"/>
      <w:lvlText w:val="%4."/>
      <w:lvlJc w:val="left"/>
      <w:pPr>
        <w:ind w:left="2597" w:hanging="360"/>
      </w:pPr>
      <w:rPr>
        <w:rFonts w:cs="Times New Roman"/>
      </w:rPr>
    </w:lvl>
    <w:lvl w:ilvl="4" w:tplc="04100019" w:tentative="1">
      <w:start w:val="1"/>
      <w:numFmt w:val="lowerLetter"/>
      <w:lvlText w:val="%5."/>
      <w:lvlJc w:val="left"/>
      <w:pPr>
        <w:ind w:left="3317" w:hanging="360"/>
      </w:pPr>
      <w:rPr>
        <w:rFonts w:cs="Times New Roman"/>
      </w:rPr>
    </w:lvl>
    <w:lvl w:ilvl="5" w:tplc="0410001B" w:tentative="1">
      <w:start w:val="1"/>
      <w:numFmt w:val="lowerRoman"/>
      <w:lvlText w:val="%6."/>
      <w:lvlJc w:val="right"/>
      <w:pPr>
        <w:ind w:left="4037" w:hanging="180"/>
      </w:pPr>
      <w:rPr>
        <w:rFonts w:cs="Times New Roman"/>
      </w:rPr>
    </w:lvl>
    <w:lvl w:ilvl="6" w:tplc="0410000F" w:tentative="1">
      <w:start w:val="1"/>
      <w:numFmt w:val="decimal"/>
      <w:lvlText w:val="%7."/>
      <w:lvlJc w:val="left"/>
      <w:pPr>
        <w:ind w:left="4757" w:hanging="360"/>
      </w:pPr>
      <w:rPr>
        <w:rFonts w:cs="Times New Roman"/>
      </w:rPr>
    </w:lvl>
    <w:lvl w:ilvl="7" w:tplc="04100019" w:tentative="1">
      <w:start w:val="1"/>
      <w:numFmt w:val="lowerLetter"/>
      <w:lvlText w:val="%8."/>
      <w:lvlJc w:val="left"/>
      <w:pPr>
        <w:ind w:left="5477" w:hanging="360"/>
      </w:pPr>
      <w:rPr>
        <w:rFonts w:cs="Times New Roman"/>
      </w:rPr>
    </w:lvl>
    <w:lvl w:ilvl="8" w:tplc="0410001B" w:tentative="1">
      <w:start w:val="1"/>
      <w:numFmt w:val="lowerRoman"/>
      <w:lvlText w:val="%9."/>
      <w:lvlJc w:val="right"/>
      <w:pPr>
        <w:ind w:left="6197" w:hanging="180"/>
      </w:pPr>
      <w:rPr>
        <w:rFonts w:cs="Times New Roman"/>
      </w:rPr>
    </w:lvl>
  </w:abstractNum>
  <w:abstractNum w:abstractNumId="7" w15:restartNumberingAfterBreak="0">
    <w:nsid w:val="126C5EA1"/>
    <w:multiLevelType w:val="hybridMultilevel"/>
    <w:tmpl w:val="245ADEE6"/>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3E243E7"/>
    <w:multiLevelType w:val="hybridMultilevel"/>
    <w:tmpl w:val="AFC83FB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843F18"/>
    <w:multiLevelType w:val="hybridMultilevel"/>
    <w:tmpl w:val="8D4AB8B4"/>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2CAD204A"/>
    <w:multiLevelType w:val="hybridMultilevel"/>
    <w:tmpl w:val="49AC98BC"/>
    <w:lvl w:ilvl="0" w:tplc="0410000D">
      <w:start w:val="1"/>
      <w:numFmt w:val="bullet"/>
      <w:lvlText w:val=""/>
      <w:lvlJc w:val="left"/>
      <w:pPr>
        <w:ind w:left="927" w:hanging="360"/>
      </w:pPr>
      <w:rPr>
        <w:rFonts w:ascii="Wingdings" w:hAnsi="Wingding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318A34F1"/>
    <w:multiLevelType w:val="hybridMultilevel"/>
    <w:tmpl w:val="7CFE862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7DF2199"/>
    <w:multiLevelType w:val="hybridMultilevel"/>
    <w:tmpl w:val="321849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85266FF"/>
    <w:multiLevelType w:val="hybridMultilevel"/>
    <w:tmpl w:val="F86252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C27567E"/>
    <w:multiLevelType w:val="hybridMultilevel"/>
    <w:tmpl w:val="B47216B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8F60E4"/>
    <w:multiLevelType w:val="hybridMultilevel"/>
    <w:tmpl w:val="6FF0AE5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DA1311"/>
    <w:multiLevelType w:val="hybridMultilevel"/>
    <w:tmpl w:val="65143AE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2A02DD8"/>
    <w:multiLevelType w:val="hybridMultilevel"/>
    <w:tmpl w:val="F266E29E"/>
    <w:lvl w:ilvl="0" w:tplc="00000001">
      <w:start w:val="2"/>
      <w:numFmt w:val="bullet"/>
      <w:lvlText w:val="-"/>
      <w:lvlJc w:val="left"/>
      <w:pPr>
        <w:ind w:left="720" w:hanging="360"/>
      </w:pPr>
      <w:rPr>
        <w:rFonts w:ascii="Calibri" w:hAnsi="Calibri"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5200C78"/>
    <w:multiLevelType w:val="hybridMultilevel"/>
    <w:tmpl w:val="C0FE7A46"/>
    <w:lvl w:ilvl="0" w:tplc="5D363D12">
      <w:start w:val="1"/>
      <w:numFmt w:val="decimal"/>
      <w:lvlText w:val="%1."/>
      <w:lvlJc w:val="left"/>
      <w:pPr>
        <w:ind w:left="1353" w:hanging="360"/>
      </w:pPr>
      <w:rPr>
        <w:color w:val="auto"/>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15:restartNumberingAfterBreak="0">
    <w:nsid w:val="4B8860C6"/>
    <w:multiLevelType w:val="hybridMultilevel"/>
    <w:tmpl w:val="0AA243C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17E26E5"/>
    <w:multiLevelType w:val="hybridMultilevel"/>
    <w:tmpl w:val="13C00DAA"/>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65682114"/>
    <w:multiLevelType w:val="hybridMultilevel"/>
    <w:tmpl w:val="014280EA"/>
    <w:lvl w:ilvl="0" w:tplc="1876C116">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22" w15:restartNumberingAfterBreak="0">
    <w:nsid w:val="68F9578C"/>
    <w:multiLevelType w:val="hybridMultilevel"/>
    <w:tmpl w:val="9D02C540"/>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23" w15:restartNumberingAfterBreak="0">
    <w:nsid w:val="6AF61FD0"/>
    <w:multiLevelType w:val="hybridMultilevel"/>
    <w:tmpl w:val="3C70F0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00C5B44"/>
    <w:multiLevelType w:val="hybridMultilevel"/>
    <w:tmpl w:val="3B443162"/>
    <w:lvl w:ilvl="0" w:tplc="F73E8E64">
      <w:start w:val="1"/>
      <w:numFmt w:val="decimal"/>
      <w:lvlText w:val="%1."/>
      <w:lvlJc w:val="left"/>
      <w:pPr>
        <w:tabs>
          <w:tab w:val="num" w:pos="720"/>
        </w:tabs>
        <w:ind w:left="720" w:hanging="360"/>
      </w:pPr>
      <w:rPr>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7683591C"/>
    <w:multiLevelType w:val="hybridMultilevel"/>
    <w:tmpl w:val="8AFED476"/>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6" w15:restartNumberingAfterBreak="0">
    <w:nsid w:val="76A434A1"/>
    <w:multiLevelType w:val="hybridMultilevel"/>
    <w:tmpl w:val="A73411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6E205C7"/>
    <w:multiLevelType w:val="hybridMultilevel"/>
    <w:tmpl w:val="BD88A4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9272EB1"/>
    <w:multiLevelType w:val="hybridMultilevel"/>
    <w:tmpl w:val="BF62C03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7B397FC6"/>
    <w:multiLevelType w:val="hybridMultilevel"/>
    <w:tmpl w:val="557CD7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BF9640F"/>
    <w:multiLevelType w:val="hybridMultilevel"/>
    <w:tmpl w:val="B6963E6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EF83FD8"/>
    <w:multiLevelType w:val="hybridMultilevel"/>
    <w:tmpl w:val="1E86679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21"/>
  </w:num>
  <w:num w:numId="4">
    <w:abstractNumId w:val="7"/>
  </w:num>
  <w:num w:numId="5">
    <w:abstractNumId w:val="31"/>
  </w:num>
  <w:num w:numId="6">
    <w:abstractNumId w:val="15"/>
  </w:num>
  <w:num w:numId="7">
    <w:abstractNumId w:val="4"/>
  </w:num>
  <w:num w:numId="8">
    <w:abstractNumId w:val="9"/>
  </w:num>
  <w:num w:numId="9">
    <w:abstractNumId w:val="8"/>
  </w:num>
  <w:num w:numId="10">
    <w:abstractNumId w:val="23"/>
  </w:num>
  <w:num w:numId="11">
    <w:abstractNumId w:val="10"/>
  </w:num>
  <w:num w:numId="12">
    <w:abstractNumId w:val="6"/>
  </w:num>
  <w:num w:numId="13">
    <w:abstractNumId w:val="22"/>
  </w:num>
  <w:num w:numId="14">
    <w:abstractNumId w:val="12"/>
  </w:num>
  <w:num w:numId="15">
    <w:abstractNumId w:val="1"/>
  </w:num>
  <w:num w:numId="16">
    <w:abstractNumId w:val="2"/>
  </w:num>
  <w:num w:numId="17">
    <w:abstractNumId w:val="11"/>
  </w:num>
  <w:num w:numId="18">
    <w:abstractNumId w:val="30"/>
  </w:num>
  <w:num w:numId="19">
    <w:abstractNumId w:val="14"/>
  </w:num>
  <w:num w:numId="20">
    <w:abstractNumId w:val="3"/>
  </w:num>
  <w:num w:numId="21">
    <w:abstractNumId w:val="28"/>
  </w:num>
  <w:num w:numId="22">
    <w:abstractNumId w:val="19"/>
  </w:num>
  <w:num w:numId="23">
    <w:abstractNumId w:val="5"/>
  </w:num>
  <w:num w:numId="24">
    <w:abstractNumId w:val="13"/>
  </w:num>
  <w:num w:numId="25">
    <w:abstractNumId w:val="29"/>
  </w:num>
  <w:num w:numId="26">
    <w:abstractNumId w:val="25"/>
  </w:num>
  <w:num w:numId="27">
    <w:abstractNumId w:val="27"/>
  </w:num>
  <w:num w:numId="28">
    <w:abstractNumId w:val="20"/>
  </w:num>
  <w:num w:numId="29">
    <w:abstractNumId w:val="26"/>
  </w:num>
  <w:num w:numId="30">
    <w:abstractNumId w:val="16"/>
  </w:num>
  <w:num w:numId="31">
    <w:abstractNumId w:val="18"/>
  </w:num>
  <w:num w:numId="3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D13E10"/>
    <w:rsid w:val="00003793"/>
    <w:rsid w:val="00006818"/>
    <w:rsid w:val="00007890"/>
    <w:rsid w:val="00013002"/>
    <w:rsid w:val="00016657"/>
    <w:rsid w:val="00017F69"/>
    <w:rsid w:val="00020235"/>
    <w:rsid w:val="00023C2C"/>
    <w:rsid w:val="00027666"/>
    <w:rsid w:val="000468EB"/>
    <w:rsid w:val="00050260"/>
    <w:rsid w:val="00054242"/>
    <w:rsid w:val="000545D9"/>
    <w:rsid w:val="00060E18"/>
    <w:rsid w:val="000623CF"/>
    <w:rsid w:val="0007248A"/>
    <w:rsid w:val="00083338"/>
    <w:rsid w:val="00083716"/>
    <w:rsid w:val="00084BF5"/>
    <w:rsid w:val="00090A35"/>
    <w:rsid w:val="000B3927"/>
    <w:rsid w:val="000C2641"/>
    <w:rsid w:val="000C598A"/>
    <w:rsid w:val="000C796F"/>
    <w:rsid w:val="000C7ADB"/>
    <w:rsid w:val="000D2440"/>
    <w:rsid w:val="000D2697"/>
    <w:rsid w:val="000D5323"/>
    <w:rsid w:val="000D69D1"/>
    <w:rsid w:val="000E4191"/>
    <w:rsid w:val="000E59CB"/>
    <w:rsid w:val="000E72E7"/>
    <w:rsid w:val="000F2FA2"/>
    <w:rsid w:val="000F41F6"/>
    <w:rsid w:val="00104715"/>
    <w:rsid w:val="00105E49"/>
    <w:rsid w:val="00115E5C"/>
    <w:rsid w:val="00116C1A"/>
    <w:rsid w:val="00121FAF"/>
    <w:rsid w:val="0012211A"/>
    <w:rsid w:val="0012323A"/>
    <w:rsid w:val="001233B1"/>
    <w:rsid w:val="00123737"/>
    <w:rsid w:val="00125CEC"/>
    <w:rsid w:val="00126E04"/>
    <w:rsid w:val="00127F0C"/>
    <w:rsid w:val="00131FBF"/>
    <w:rsid w:val="00133B8A"/>
    <w:rsid w:val="00151359"/>
    <w:rsid w:val="001544AE"/>
    <w:rsid w:val="001604A3"/>
    <w:rsid w:val="00165772"/>
    <w:rsid w:val="00166532"/>
    <w:rsid w:val="001767DC"/>
    <w:rsid w:val="00182530"/>
    <w:rsid w:val="00182597"/>
    <w:rsid w:val="001827BB"/>
    <w:rsid w:val="0018303E"/>
    <w:rsid w:val="00185343"/>
    <w:rsid w:val="001A5DFD"/>
    <w:rsid w:val="001B04CF"/>
    <w:rsid w:val="001B0B4A"/>
    <w:rsid w:val="001B20DC"/>
    <w:rsid w:val="001B295C"/>
    <w:rsid w:val="001B2F7B"/>
    <w:rsid w:val="001C3C74"/>
    <w:rsid w:val="001D0BE2"/>
    <w:rsid w:val="001D2D6A"/>
    <w:rsid w:val="001E17F8"/>
    <w:rsid w:val="001F25B9"/>
    <w:rsid w:val="001F276B"/>
    <w:rsid w:val="001F2B0E"/>
    <w:rsid w:val="002022B8"/>
    <w:rsid w:val="00204C05"/>
    <w:rsid w:val="00204D3A"/>
    <w:rsid w:val="00213288"/>
    <w:rsid w:val="00216E8F"/>
    <w:rsid w:val="00216FFE"/>
    <w:rsid w:val="00217E9D"/>
    <w:rsid w:val="00225830"/>
    <w:rsid w:val="00225E9B"/>
    <w:rsid w:val="00226D47"/>
    <w:rsid w:val="002369FF"/>
    <w:rsid w:val="00240E1F"/>
    <w:rsid w:val="00240ED3"/>
    <w:rsid w:val="00241665"/>
    <w:rsid w:val="00246B34"/>
    <w:rsid w:val="002473E8"/>
    <w:rsid w:val="002509AA"/>
    <w:rsid w:val="00257F24"/>
    <w:rsid w:val="00260AD6"/>
    <w:rsid w:val="002654CF"/>
    <w:rsid w:val="00273798"/>
    <w:rsid w:val="0028025C"/>
    <w:rsid w:val="00286A22"/>
    <w:rsid w:val="00287FC3"/>
    <w:rsid w:val="00293A6B"/>
    <w:rsid w:val="00294D0E"/>
    <w:rsid w:val="002A0498"/>
    <w:rsid w:val="002A274D"/>
    <w:rsid w:val="002A6A64"/>
    <w:rsid w:val="002A7505"/>
    <w:rsid w:val="002B096A"/>
    <w:rsid w:val="002C407F"/>
    <w:rsid w:val="002C434D"/>
    <w:rsid w:val="002C7789"/>
    <w:rsid w:val="002D4D36"/>
    <w:rsid w:val="002D64A3"/>
    <w:rsid w:val="002E072D"/>
    <w:rsid w:val="002F77C5"/>
    <w:rsid w:val="00303774"/>
    <w:rsid w:val="0031037E"/>
    <w:rsid w:val="00314479"/>
    <w:rsid w:val="0031704F"/>
    <w:rsid w:val="00317AE4"/>
    <w:rsid w:val="00320AD1"/>
    <w:rsid w:val="00321FDC"/>
    <w:rsid w:val="003270D6"/>
    <w:rsid w:val="00334807"/>
    <w:rsid w:val="00344CCF"/>
    <w:rsid w:val="0034552C"/>
    <w:rsid w:val="00355408"/>
    <w:rsid w:val="00357945"/>
    <w:rsid w:val="00363312"/>
    <w:rsid w:val="0037054D"/>
    <w:rsid w:val="003779C5"/>
    <w:rsid w:val="00381570"/>
    <w:rsid w:val="003A4E66"/>
    <w:rsid w:val="003A707F"/>
    <w:rsid w:val="003B1026"/>
    <w:rsid w:val="003B301C"/>
    <w:rsid w:val="003B4EC8"/>
    <w:rsid w:val="003B6ECE"/>
    <w:rsid w:val="003C13F1"/>
    <w:rsid w:val="003C6033"/>
    <w:rsid w:val="003D250B"/>
    <w:rsid w:val="003D3599"/>
    <w:rsid w:val="003E1AC3"/>
    <w:rsid w:val="003E6FDB"/>
    <w:rsid w:val="003F1F49"/>
    <w:rsid w:val="003F6479"/>
    <w:rsid w:val="003F78AA"/>
    <w:rsid w:val="00402687"/>
    <w:rsid w:val="004032D3"/>
    <w:rsid w:val="0040508E"/>
    <w:rsid w:val="00407C0C"/>
    <w:rsid w:val="00407F8D"/>
    <w:rsid w:val="004151D9"/>
    <w:rsid w:val="0041796F"/>
    <w:rsid w:val="0042085F"/>
    <w:rsid w:val="00430645"/>
    <w:rsid w:val="004321DD"/>
    <w:rsid w:val="00435D6D"/>
    <w:rsid w:val="004444D4"/>
    <w:rsid w:val="004446F5"/>
    <w:rsid w:val="004502ED"/>
    <w:rsid w:val="00452DD4"/>
    <w:rsid w:val="004647AE"/>
    <w:rsid w:val="00465FB1"/>
    <w:rsid w:val="00471629"/>
    <w:rsid w:val="0047383B"/>
    <w:rsid w:val="00476671"/>
    <w:rsid w:val="00476848"/>
    <w:rsid w:val="00484A06"/>
    <w:rsid w:val="004863CA"/>
    <w:rsid w:val="004867D0"/>
    <w:rsid w:val="004872C3"/>
    <w:rsid w:val="00487557"/>
    <w:rsid w:val="004900EC"/>
    <w:rsid w:val="00490F16"/>
    <w:rsid w:val="00495285"/>
    <w:rsid w:val="00496E43"/>
    <w:rsid w:val="004A6FD5"/>
    <w:rsid w:val="004B376C"/>
    <w:rsid w:val="004B581F"/>
    <w:rsid w:val="004B665A"/>
    <w:rsid w:val="004C18AD"/>
    <w:rsid w:val="004C70EA"/>
    <w:rsid w:val="004C764D"/>
    <w:rsid w:val="004D0F2E"/>
    <w:rsid w:val="004D6D42"/>
    <w:rsid w:val="004E034D"/>
    <w:rsid w:val="004E3E6D"/>
    <w:rsid w:val="004E41F5"/>
    <w:rsid w:val="004E756E"/>
    <w:rsid w:val="004F0BE7"/>
    <w:rsid w:val="004F3908"/>
    <w:rsid w:val="004F4EE8"/>
    <w:rsid w:val="00502F74"/>
    <w:rsid w:val="00506D65"/>
    <w:rsid w:val="0051231E"/>
    <w:rsid w:val="0051744B"/>
    <w:rsid w:val="00523E77"/>
    <w:rsid w:val="00527EB8"/>
    <w:rsid w:val="005307D7"/>
    <w:rsid w:val="00532434"/>
    <w:rsid w:val="00533AF2"/>
    <w:rsid w:val="0053537A"/>
    <w:rsid w:val="005403D8"/>
    <w:rsid w:val="00551F5A"/>
    <w:rsid w:val="005549F9"/>
    <w:rsid w:val="00554C43"/>
    <w:rsid w:val="00556A6B"/>
    <w:rsid w:val="005641A7"/>
    <w:rsid w:val="0056609D"/>
    <w:rsid w:val="00572986"/>
    <w:rsid w:val="00576AFB"/>
    <w:rsid w:val="005822E0"/>
    <w:rsid w:val="00583398"/>
    <w:rsid w:val="00586E91"/>
    <w:rsid w:val="005A5062"/>
    <w:rsid w:val="005A5DC8"/>
    <w:rsid w:val="005C55AB"/>
    <w:rsid w:val="005C5BFD"/>
    <w:rsid w:val="005D1CA8"/>
    <w:rsid w:val="005D23CA"/>
    <w:rsid w:val="005E03C2"/>
    <w:rsid w:val="005E4347"/>
    <w:rsid w:val="005F3E6D"/>
    <w:rsid w:val="00610104"/>
    <w:rsid w:val="00610BD9"/>
    <w:rsid w:val="006118B9"/>
    <w:rsid w:val="0061572F"/>
    <w:rsid w:val="00617DD1"/>
    <w:rsid w:val="006221BB"/>
    <w:rsid w:val="00626C85"/>
    <w:rsid w:val="006303EB"/>
    <w:rsid w:val="00630D32"/>
    <w:rsid w:val="006311D1"/>
    <w:rsid w:val="00642EB3"/>
    <w:rsid w:val="00643035"/>
    <w:rsid w:val="00644854"/>
    <w:rsid w:val="006449E5"/>
    <w:rsid w:val="00646EF4"/>
    <w:rsid w:val="00655AA8"/>
    <w:rsid w:val="00657561"/>
    <w:rsid w:val="00662890"/>
    <w:rsid w:val="0066573A"/>
    <w:rsid w:val="00665932"/>
    <w:rsid w:val="00667B61"/>
    <w:rsid w:val="0067166E"/>
    <w:rsid w:val="006732E7"/>
    <w:rsid w:val="00684096"/>
    <w:rsid w:val="00686DC6"/>
    <w:rsid w:val="006875FF"/>
    <w:rsid w:val="0069176A"/>
    <w:rsid w:val="0069294D"/>
    <w:rsid w:val="00693DD1"/>
    <w:rsid w:val="006964B4"/>
    <w:rsid w:val="006A20BE"/>
    <w:rsid w:val="006A6851"/>
    <w:rsid w:val="006B02D2"/>
    <w:rsid w:val="006B0BA1"/>
    <w:rsid w:val="006B3D38"/>
    <w:rsid w:val="006B56CF"/>
    <w:rsid w:val="006E3C60"/>
    <w:rsid w:val="006E5AEE"/>
    <w:rsid w:val="006F0C39"/>
    <w:rsid w:val="0070057E"/>
    <w:rsid w:val="00712431"/>
    <w:rsid w:val="00713E93"/>
    <w:rsid w:val="007149EB"/>
    <w:rsid w:val="007176F6"/>
    <w:rsid w:val="00724E6B"/>
    <w:rsid w:val="00731269"/>
    <w:rsid w:val="00751325"/>
    <w:rsid w:val="00751EA5"/>
    <w:rsid w:val="0076474D"/>
    <w:rsid w:val="0077251A"/>
    <w:rsid w:val="0077440F"/>
    <w:rsid w:val="007776E5"/>
    <w:rsid w:val="00780CDB"/>
    <w:rsid w:val="0078105A"/>
    <w:rsid w:val="007835D8"/>
    <w:rsid w:val="00787977"/>
    <w:rsid w:val="0079083D"/>
    <w:rsid w:val="0079728F"/>
    <w:rsid w:val="0079774E"/>
    <w:rsid w:val="007A1953"/>
    <w:rsid w:val="007E18A7"/>
    <w:rsid w:val="007E74D6"/>
    <w:rsid w:val="007F02BC"/>
    <w:rsid w:val="007F1894"/>
    <w:rsid w:val="007F227A"/>
    <w:rsid w:val="007F2603"/>
    <w:rsid w:val="007F29CB"/>
    <w:rsid w:val="007F6A14"/>
    <w:rsid w:val="008003D2"/>
    <w:rsid w:val="00801176"/>
    <w:rsid w:val="008033F6"/>
    <w:rsid w:val="008049B2"/>
    <w:rsid w:val="00814706"/>
    <w:rsid w:val="008148C6"/>
    <w:rsid w:val="008205FB"/>
    <w:rsid w:val="00820869"/>
    <w:rsid w:val="00820FCD"/>
    <w:rsid w:val="00823B21"/>
    <w:rsid w:val="00824DD1"/>
    <w:rsid w:val="00827535"/>
    <w:rsid w:val="008348DA"/>
    <w:rsid w:val="00844A7E"/>
    <w:rsid w:val="00846C8B"/>
    <w:rsid w:val="008567ED"/>
    <w:rsid w:val="00866CFA"/>
    <w:rsid w:val="00880555"/>
    <w:rsid w:val="00880D17"/>
    <w:rsid w:val="00885A0D"/>
    <w:rsid w:val="00891345"/>
    <w:rsid w:val="00894986"/>
    <w:rsid w:val="00896623"/>
    <w:rsid w:val="008A1B26"/>
    <w:rsid w:val="008A2095"/>
    <w:rsid w:val="008A4DFF"/>
    <w:rsid w:val="008A609D"/>
    <w:rsid w:val="008B367C"/>
    <w:rsid w:val="008B75E3"/>
    <w:rsid w:val="008C324D"/>
    <w:rsid w:val="008C3EC5"/>
    <w:rsid w:val="008C5F6E"/>
    <w:rsid w:val="008D1A54"/>
    <w:rsid w:val="008D1F31"/>
    <w:rsid w:val="008D41D8"/>
    <w:rsid w:val="008D7B99"/>
    <w:rsid w:val="008D7DC1"/>
    <w:rsid w:val="008E190A"/>
    <w:rsid w:val="008E1A7B"/>
    <w:rsid w:val="008E5274"/>
    <w:rsid w:val="008E7ED9"/>
    <w:rsid w:val="008F040B"/>
    <w:rsid w:val="008F3223"/>
    <w:rsid w:val="008F38D8"/>
    <w:rsid w:val="008F4079"/>
    <w:rsid w:val="008F7AFC"/>
    <w:rsid w:val="0090371B"/>
    <w:rsid w:val="00903BF5"/>
    <w:rsid w:val="00906351"/>
    <w:rsid w:val="00906E54"/>
    <w:rsid w:val="0090796F"/>
    <w:rsid w:val="009141B2"/>
    <w:rsid w:val="00915A49"/>
    <w:rsid w:val="009168C2"/>
    <w:rsid w:val="00922545"/>
    <w:rsid w:val="00922667"/>
    <w:rsid w:val="00924BFF"/>
    <w:rsid w:val="00925F8C"/>
    <w:rsid w:val="00930FEE"/>
    <w:rsid w:val="0093176F"/>
    <w:rsid w:val="00933985"/>
    <w:rsid w:val="00936358"/>
    <w:rsid w:val="00944694"/>
    <w:rsid w:val="00946ABC"/>
    <w:rsid w:val="00946E1E"/>
    <w:rsid w:val="0095381E"/>
    <w:rsid w:val="009558D9"/>
    <w:rsid w:val="00955F3C"/>
    <w:rsid w:val="00956F38"/>
    <w:rsid w:val="00963699"/>
    <w:rsid w:val="00977E34"/>
    <w:rsid w:val="00982DD5"/>
    <w:rsid w:val="00984EB5"/>
    <w:rsid w:val="00987215"/>
    <w:rsid w:val="00993464"/>
    <w:rsid w:val="00993FF7"/>
    <w:rsid w:val="009A01BA"/>
    <w:rsid w:val="009A09AD"/>
    <w:rsid w:val="009A2089"/>
    <w:rsid w:val="009A2C2C"/>
    <w:rsid w:val="009A47F1"/>
    <w:rsid w:val="009B63C1"/>
    <w:rsid w:val="009B70F7"/>
    <w:rsid w:val="009C0B20"/>
    <w:rsid w:val="009C384F"/>
    <w:rsid w:val="009C570E"/>
    <w:rsid w:val="009C5B92"/>
    <w:rsid w:val="009D1153"/>
    <w:rsid w:val="009D1ED9"/>
    <w:rsid w:val="009D2EF8"/>
    <w:rsid w:val="009D7916"/>
    <w:rsid w:val="009E1B07"/>
    <w:rsid w:val="009E2AE9"/>
    <w:rsid w:val="009E40F1"/>
    <w:rsid w:val="009E69FD"/>
    <w:rsid w:val="009E6D61"/>
    <w:rsid w:val="009E7A7D"/>
    <w:rsid w:val="009F1AD0"/>
    <w:rsid w:val="009F321B"/>
    <w:rsid w:val="009F3C22"/>
    <w:rsid w:val="009F50DC"/>
    <w:rsid w:val="009F57CA"/>
    <w:rsid w:val="009F5BBE"/>
    <w:rsid w:val="009F79A6"/>
    <w:rsid w:val="00A008B1"/>
    <w:rsid w:val="00A07B8F"/>
    <w:rsid w:val="00A1379A"/>
    <w:rsid w:val="00A169EA"/>
    <w:rsid w:val="00A17399"/>
    <w:rsid w:val="00A2305C"/>
    <w:rsid w:val="00A3468E"/>
    <w:rsid w:val="00A3497B"/>
    <w:rsid w:val="00A40FF7"/>
    <w:rsid w:val="00A44083"/>
    <w:rsid w:val="00A45B3A"/>
    <w:rsid w:val="00A45CAC"/>
    <w:rsid w:val="00A50127"/>
    <w:rsid w:val="00A52AFC"/>
    <w:rsid w:val="00A54F02"/>
    <w:rsid w:val="00A5690A"/>
    <w:rsid w:val="00A57534"/>
    <w:rsid w:val="00A601A9"/>
    <w:rsid w:val="00A60AA8"/>
    <w:rsid w:val="00A611A4"/>
    <w:rsid w:val="00A67666"/>
    <w:rsid w:val="00A728C4"/>
    <w:rsid w:val="00A731EB"/>
    <w:rsid w:val="00A74BE6"/>
    <w:rsid w:val="00A76153"/>
    <w:rsid w:val="00A83838"/>
    <w:rsid w:val="00A840C9"/>
    <w:rsid w:val="00A9052B"/>
    <w:rsid w:val="00A96FA4"/>
    <w:rsid w:val="00AA121B"/>
    <w:rsid w:val="00AA1833"/>
    <w:rsid w:val="00AD5F1C"/>
    <w:rsid w:val="00AE1943"/>
    <w:rsid w:val="00AE22D4"/>
    <w:rsid w:val="00AE294D"/>
    <w:rsid w:val="00AE559F"/>
    <w:rsid w:val="00AF0131"/>
    <w:rsid w:val="00AF52C1"/>
    <w:rsid w:val="00AF5642"/>
    <w:rsid w:val="00B00F34"/>
    <w:rsid w:val="00B05710"/>
    <w:rsid w:val="00B06162"/>
    <w:rsid w:val="00B11434"/>
    <w:rsid w:val="00B13402"/>
    <w:rsid w:val="00B205A9"/>
    <w:rsid w:val="00B2241D"/>
    <w:rsid w:val="00B2328A"/>
    <w:rsid w:val="00B45033"/>
    <w:rsid w:val="00B47856"/>
    <w:rsid w:val="00B51F94"/>
    <w:rsid w:val="00B5267D"/>
    <w:rsid w:val="00B6040F"/>
    <w:rsid w:val="00B60D9F"/>
    <w:rsid w:val="00B6653E"/>
    <w:rsid w:val="00B7199C"/>
    <w:rsid w:val="00B7560B"/>
    <w:rsid w:val="00B7568E"/>
    <w:rsid w:val="00B9573D"/>
    <w:rsid w:val="00B96C04"/>
    <w:rsid w:val="00BA1285"/>
    <w:rsid w:val="00BA3AEE"/>
    <w:rsid w:val="00BA6BF0"/>
    <w:rsid w:val="00BB0BF2"/>
    <w:rsid w:val="00BB4144"/>
    <w:rsid w:val="00BB4B0C"/>
    <w:rsid w:val="00BC1274"/>
    <w:rsid w:val="00BC62D4"/>
    <w:rsid w:val="00BC6B6B"/>
    <w:rsid w:val="00BD672D"/>
    <w:rsid w:val="00BE0300"/>
    <w:rsid w:val="00BE3675"/>
    <w:rsid w:val="00BE6C6F"/>
    <w:rsid w:val="00BF21F2"/>
    <w:rsid w:val="00BF56ED"/>
    <w:rsid w:val="00C05AF1"/>
    <w:rsid w:val="00C13204"/>
    <w:rsid w:val="00C13949"/>
    <w:rsid w:val="00C16D4F"/>
    <w:rsid w:val="00C2374A"/>
    <w:rsid w:val="00C24456"/>
    <w:rsid w:val="00C24CA4"/>
    <w:rsid w:val="00C2603F"/>
    <w:rsid w:val="00C27A6B"/>
    <w:rsid w:val="00C346FC"/>
    <w:rsid w:val="00C34EA2"/>
    <w:rsid w:val="00C37106"/>
    <w:rsid w:val="00C4101F"/>
    <w:rsid w:val="00C46A04"/>
    <w:rsid w:val="00C520C4"/>
    <w:rsid w:val="00C520CE"/>
    <w:rsid w:val="00C6148A"/>
    <w:rsid w:val="00C6683C"/>
    <w:rsid w:val="00C67CF6"/>
    <w:rsid w:val="00C7652C"/>
    <w:rsid w:val="00C76CB4"/>
    <w:rsid w:val="00C76DD7"/>
    <w:rsid w:val="00C8010D"/>
    <w:rsid w:val="00C80F61"/>
    <w:rsid w:val="00C91824"/>
    <w:rsid w:val="00C9205F"/>
    <w:rsid w:val="00C94331"/>
    <w:rsid w:val="00C967E9"/>
    <w:rsid w:val="00C970AC"/>
    <w:rsid w:val="00CA403F"/>
    <w:rsid w:val="00CA48C8"/>
    <w:rsid w:val="00CA710C"/>
    <w:rsid w:val="00CB10BB"/>
    <w:rsid w:val="00CB5BA1"/>
    <w:rsid w:val="00CB5D44"/>
    <w:rsid w:val="00CD254F"/>
    <w:rsid w:val="00CD3117"/>
    <w:rsid w:val="00CD4ED4"/>
    <w:rsid w:val="00CE1A0E"/>
    <w:rsid w:val="00CE248A"/>
    <w:rsid w:val="00CE3F2E"/>
    <w:rsid w:val="00CE4310"/>
    <w:rsid w:val="00CE6FDD"/>
    <w:rsid w:val="00CE782D"/>
    <w:rsid w:val="00CF0C79"/>
    <w:rsid w:val="00CF4D41"/>
    <w:rsid w:val="00CF602D"/>
    <w:rsid w:val="00D0034F"/>
    <w:rsid w:val="00D06F14"/>
    <w:rsid w:val="00D10C91"/>
    <w:rsid w:val="00D13E10"/>
    <w:rsid w:val="00D14C84"/>
    <w:rsid w:val="00D234BF"/>
    <w:rsid w:val="00D23D0C"/>
    <w:rsid w:val="00D31BD0"/>
    <w:rsid w:val="00D35D28"/>
    <w:rsid w:val="00D3659A"/>
    <w:rsid w:val="00D471E0"/>
    <w:rsid w:val="00D47BC6"/>
    <w:rsid w:val="00D47F96"/>
    <w:rsid w:val="00D524D0"/>
    <w:rsid w:val="00D542A3"/>
    <w:rsid w:val="00D60EE3"/>
    <w:rsid w:val="00D6410A"/>
    <w:rsid w:val="00D70F88"/>
    <w:rsid w:val="00D72CE0"/>
    <w:rsid w:val="00D817D5"/>
    <w:rsid w:val="00D8355B"/>
    <w:rsid w:val="00D90EDE"/>
    <w:rsid w:val="00D925F9"/>
    <w:rsid w:val="00D95CA8"/>
    <w:rsid w:val="00DA2028"/>
    <w:rsid w:val="00DA6E82"/>
    <w:rsid w:val="00DB00AA"/>
    <w:rsid w:val="00DB176C"/>
    <w:rsid w:val="00DB4E52"/>
    <w:rsid w:val="00DB705F"/>
    <w:rsid w:val="00DC02C7"/>
    <w:rsid w:val="00DC66B8"/>
    <w:rsid w:val="00DE2FA6"/>
    <w:rsid w:val="00DF324E"/>
    <w:rsid w:val="00DF6070"/>
    <w:rsid w:val="00DF7DD8"/>
    <w:rsid w:val="00E02E4B"/>
    <w:rsid w:val="00E103F0"/>
    <w:rsid w:val="00E15E3B"/>
    <w:rsid w:val="00E225DC"/>
    <w:rsid w:val="00E26981"/>
    <w:rsid w:val="00E27BEB"/>
    <w:rsid w:val="00E27D10"/>
    <w:rsid w:val="00E3088C"/>
    <w:rsid w:val="00E30DFA"/>
    <w:rsid w:val="00E34290"/>
    <w:rsid w:val="00E354CE"/>
    <w:rsid w:val="00E35C81"/>
    <w:rsid w:val="00E36EA5"/>
    <w:rsid w:val="00E372FA"/>
    <w:rsid w:val="00E44E1A"/>
    <w:rsid w:val="00E44EA9"/>
    <w:rsid w:val="00E46681"/>
    <w:rsid w:val="00E5169D"/>
    <w:rsid w:val="00E531A6"/>
    <w:rsid w:val="00E53A28"/>
    <w:rsid w:val="00E53CAC"/>
    <w:rsid w:val="00E57ABA"/>
    <w:rsid w:val="00E60A32"/>
    <w:rsid w:val="00E65C1E"/>
    <w:rsid w:val="00E72A19"/>
    <w:rsid w:val="00E74D16"/>
    <w:rsid w:val="00E96FF5"/>
    <w:rsid w:val="00EA1F3A"/>
    <w:rsid w:val="00EA626F"/>
    <w:rsid w:val="00EB1AE1"/>
    <w:rsid w:val="00EB7AC3"/>
    <w:rsid w:val="00EC32DE"/>
    <w:rsid w:val="00EC6E81"/>
    <w:rsid w:val="00EC77C3"/>
    <w:rsid w:val="00ED2D3B"/>
    <w:rsid w:val="00ED3B27"/>
    <w:rsid w:val="00ED7EE7"/>
    <w:rsid w:val="00EE5FA8"/>
    <w:rsid w:val="00EF5353"/>
    <w:rsid w:val="00EF5950"/>
    <w:rsid w:val="00F034AE"/>
    <w:rsid w:val="00F05D52"/>
    <w:rsid w:val="00F110FE"/>
    <w:rsid w:val="00F116BE"/>
    <w:rsid w:val="00F1562E"/>
    <w:rsid w:val="00F21C9D"/>
    <w:rsid w:val="00F22224"/>
    <w:rsid w:val="00F30916"/>
    <w:rsid w:val="00F3095F"/>
    <w:rsid w:val="00F348E1"/>
    <w:rsid w:val="00F34B77"/>
    <w:rsid w:val="00F34BDB"/>
    <w:rsid w:val="00F359EF"/>
    <w:rsid w:val="00F53AC9"/>
    <w:rsid w:val="00F627C3"/>
    <w:rsid w:val="00F80833"/>
    <w:rsid w:val="00F8166A"/>
    <w:rsid w:val="00F816AD"/>
    <w:rsid w:val="00F82931"/>
    <w:rsid w:val="00F84CF9"/>
    <w:rsid w:val="00F93837"/>
    <w:rsid w:val="00F93E24"/>
    <w:rsid w:val="00FA506F"/>
    <w:rsid w:val="00FB19A7"/>
    <w:rsid w:val="00FB2D4F"/>
    <w:rsid w:val="00FB671C"/>
    <w:rsid w:val="00FB6833"/>
    <w:rsid w:val="00FB7D04"/>
    <w:rsid w:val="00FC2CD8"/>
    <w:rsid w:val="00FC3F5F"/>
    <w:rsid w:val="00FC5749"/>
    <w:rsid w:val="00FC797E"/>
    <w:rsid w:val="00FD03FC"/>
    <w:rsid w:val="00FD197F"/>
    <w:rsid w:val="00FD3604"/>
    <w:rsid w:val="00FE4B8E"/>
    <w:rsid w:val="00FF2105"/>
    <w:rsid w:val="00FF49C3"/>
    <w:rsid w:val="00FF63D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9220A2-3EF9-4C73-B981-E93F5D0C4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13E10"/>
    <w:pPr>
      <w:spacing w:line="276" w:lineRule="auto"/>
    </w:pPr>
    <w:rPr>
      <w:lang w:val="it-IT" w:bidi="ar-SA"/>
    </w:rPr>
  </w:style>
  <w:style w:type="paragraph" w:styleId="Titolo1">
    <w:name w:val="heading 1"/>
    <w:basedOn w:val="Normale"/>
    <w:next w:val="Normale"/>
    <w:link w:val="Titolo1Carattere"/>
    <w:qFormat/>
    <w:rsid w:val="00E531A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Titolo2">
    <w:name w:val="heading 2"/>
    <w:basedOn w:val="Normale"/>
    <w:next w:val="Normale"/>
    <w:link w:val="Titolo2Carattere"/>
    <w:unhideWhenUsed/>
    <w:qFormat/>
    <w:rsid w:val="00E531A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Titolo3">
    <w:name w:val="heading 3"/>
    <w:basedOn w:val="Normale"/>
    <w:next w:val="Normale"/>
    <w:link w:val="Titolo3Carattere"/>
    <w:uiPriority w:val="9"/>
    <w:unhideWhenUsed/>
    <w:qFormat/>
    <w:rsid w:val="00E531A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Titolo4">
    <w:name w:val="heading 4"/>
    <w:basedOn w:val="Normale"/>
    <w:next w:val="Normale"/>
    <w:link w:val="Titolo4Carattere"/>
    <w:unhideWhenUsed/>
    <w:qFormat/>
    <w:rsid w:val="00E531A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Titolo5">
    <w:name w:val="heading 5"/>
    <w:basedOn w:val="Normale"/>
    <w:next w:val="Normale"/>
    <w:link w:val="Titolo5Carattere"/>
    <w:unhideWhenUsed/>
    <w:qFormat/>
    <w:rsid w:val="00E531A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Titolo6">
    <w:name w:val="heading 6"/>
    <w:basedOn w:val="Normale"/>
    <w:next w:val="Normale"/>
    <w:link w:val="Titolo6Carattere"/>
    <w:uiPriority w:val="9"/>
    <w:semiHidden/>
    <w:unhideWhenUsed/>
    <w:qFormat/>
    <w:rsid w:val="00E531A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Titolo7">
    <w:name w:val="heading 7"/>
    <w:basedOn w:val="Normale"/>
    <w:next w:val="Normale"/>
    <w:link w:val="Titolo7Carattere"/>
    <w:uiPriority w:val="9"/>
    <w:semiHidden/>
    <w:unhideWhenUsed/>
    <w:qFormat/>
    <w:rsid w:val="00E531A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Titolo8">
    <w:name w:val="heading 8"/>
    <w:basedOn w:val="Normale"/>
    <w:next w:val="Normale"/>
    <w:link w:val="Titolo8Carattere"/>
    <w:uiPriority w:val="9"/>
    <w:unhideWhenUsed/>
    <w:qFormat/>
    <w:rsid w:val="00E531A6"/>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Titolo9">
    <w:name w:val="heading 9"/>
    <w:basedOn w:val="Normale"/>
    <w:next w:val="Normale"/>
    <w:link w:val="Titolo9Carattere"/>
    <w:uiPriority w:val="9"/>
    <w:semiHidden/>
    <w:unhideWhenUsed/>
    <w:qFormat/>
    <w:rsid w:val="00E531A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31A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olo2Carattere">
    <w:name w:val="Titolo 2 Carattere"/>
    <w:basedOn w:val="Carpredefinitoparagrafo"/>
    <w:link w:val="Titolo2"/>
    <w:rsid w:val="00E531A6"/>
    <w:rPr>
      <w:rFonts w:asciiTheme="majorHAnsi" w:eastAsiaTheme="majorEastAsia" w:hAnsiTheme="majorHAnsi" w:cstheme="majorBidi"/>
      <w:b/>
      <w:bCs/>
      <w:i/>
      <w:iCs/>
      <w:color w:val="943634" w:themeColor="accent2" w:themeShade="BF"/>
    </w:rPr>
  </w:style>
  <w:style w:type="character" w:customStyle="1" w:styleId="Titolo3Carattere">
    <w:name w:val="Titolo 3 Carattere"/>
    <w:basedOn w:val="Carpredefinitoparagrafo"/>
    <w:link w:val="Titolo3"/>
    <w:uiPriority w:val="9"/>
    <w:rsid w:val="00E531A6"/>
    <w:rPr>
      <w:rFonts w:asciiTheme="majorHAnsi" w:eastAsiaTheme="majorEastAsia" w:hAnsiTheme="majorHAnsi" w:cstheme="majorBidi"/>
      <w:b/>
      <w:bCs/>
      <w:i/>
      <w:iCs/>
      <w:color w:val="943634" w:themeColor="accent2" w:themeShade="BF"/>
    </w:rPr>
  </w:style>
  <w:style w:type="character" w:customStyle="1" w:styleId="Titolo4Carattere">
    <w:name w:val="Titolo 4 Carattere"/>
    <w:basedOn w:val="Carpredefinitoparagrafo"/>
    <w:link w:val="Titolo4"/>
    <w:rsid w:val="00E531A6"/>
    <w:rPr>
      <w:rFonts w:asciiTheme="majorHAnsi" w:eastAsiaTheme="majorEastAsia" w:hAnsiTheme="majorHAnsi" w:cstheme="majorBidi"/>
      <w:b/>
      <w:bCs/>
      <w:i/>
      <w:iCs/>
      <w:color w:val="943634" w:themeColor="accent2" w:themeShade="BF"/>
    </w:rPr>
  </w:style>
  <w:style w:type="character" w:customStyle="1" w:styleId="Titolo5Carattere">
    <w:name w:val="Titolo 5 Carattere"/>
    <w:basedOn w:val="Carpredefinitoparagrafo"/>
    <w:link w:val="Titolo5"/>
    <w:rsid w:val="00E531A6"/>
    <w:rPr>
      <w:rFonts w:asciiTheme="majorHAnsi" w:eastAsiaTheme="majorEastAsia" w:hAnsiTheme="majorHAnsi" w:cstheme="majorBidi"/>
      <w:b/>
      <w:bCs/>
      <w:i/>
      <w:iCs/>
      <w:color w:val="943634" w:themeColor="accent2" w:themeShade="BF"/>
    </w:rPr>
  </w:style>
  <w:style w:type="character" w:customStyle="1" w:styleId="Titolo6Carattere">
    <w:name w:val="Titolo 6 Carattere"/>
    <w:basedOn w:val="Carpredefinitoparagrafo"/>
    <w:link w:val="Titolo6"/>
    <w:uiPriority w:val="9"/>
    <w:semiHidden/>
    <w:rsid w:val="00E531A6"/>
    <w:rPr>
      <w:rFonts w:asciiTheme="majorHAnsi" w:eastAsiaTheme="majorEastAsia" w:hAnsiTheme="majorHAnsi" w:cstheme="majorBidi"/>
      <w:i/>
      <w:iCs/>
      <w:color w:val="943634" w:themeColor="accent2" w:themeShade="BF"/>
    </w:rPr>
  </w:style>
  <w:style w:type="character" w:customStyle="1" w:styleId="Titolo7Carattere">
    <w:name w:val="Titolo 7 Carattere"/>
    <w:basedOn w:val="Carpredefinitoparagrafo"/>
    <w:link w:val="Titolo7"/>
    <w:uiPriority w:val="9"/>
    <w:semiHidden/>
    <w:rsid w:val="00E531A6"/>
    <w:rPr>
      <w:rFonts w:asciiTheme="majorHAnsi" w:eastAsiaTheme="majorEastAsia" w:hAnsiTheme="majorHAnsi" w:cstheme="majorBidi"/>
      <w:i/>
      <w:iCs/>
      <w:color w:val="943634" w:themeColor="accent2" w:themeShade="BF"/>
    </w:rPr>
  </w:style>
  <w:style w:type="character" w:customStyle="1" w:styleId="Titolo8Carattere">
    <w:name w:val="Titolo 8 Carattere"/>
    <w:basedOn w:val="Carpredefinitoparagrafo"/>
    <w:link w:val="Titolo8"/>
    <w:uiPriority w:val="9"/>
    <w:rsid w:val="00E531A6"/>
    <w:rPr>
      <w:rFonts w:asciiTheme="majorHAnsi" w:eastAsiaTheme="majorEastAsia" w:hAnsiTheme="majorHAnsi" w:cstheme="majorBidi"/>
      <w:i/>
      <w:iCs/>
      <w:color w:val="C0504D" w:themeColor="accent2"/>
    </w:rPr>
  </w:style>
  <w:style w:type="character" w:customStyle="1" w:styleId="Titolo9Carattere">
    <w:name w:val="Titolo 9 Carattere"/>
    <w:basedOn w:val="Carpredefinitoparagrafo"/>
    <w:link w:val="Titolo9"/>
    <w:uiPriority w:val="9"/>
    <w:semiHidden/>
    <w:rsid w:val="00E531A6"/>
    <w:rPr>
      <w:rFonts w:asciiTheme="majorHAnsi" w:eastAsiaTheme="majorEastAsia" w:hAnsiTheme="majorHAnsi" w:cstheme="majorBidi"/>
      <w:i/>
      <w:iCs/>
      <w:color w:val="C0504D" w:themeColor="accent2"/>
      <w:sz w:val="20"/>
      <w:szCs w:val="20"/>
    </w:rPr>
  </w:style>
  <w:style w:type="paragraph" w:styleId="Didascalia">
    <w:name w:val="caption"/>
    <w:basedOn w:val="Normale"/>
    <w:next w:val="Normale"/>
    <w:uiPriority w:val="35"/>
    <w:semiHidden/>
    <w:unhideWhenUsed/>
    <w:qFormat/>
    <w:rsid w:val="00E531A6"/>
    <w:rPr>
      <w:b/>
      <w:bCs/>
      <w:color w:val="943634" w:themeColor="accent2" w:themeShade="BF"/>
      <w:sz w:val="18"/>
      <w:szCs w:val="18"/>
    </w:rPr>
  </w:style>
  <w:style w:type="paragraph" w:styleId="Titolo">
    <w:name w:val="Title"/>
    <w:basedOn w:val="Normale"/>
    <w:next w:val="Normale"/>
    <w:link w:val="TitoloCarattere"/>
    <w:qFormat/>
    <w:rsid w:val="00E531A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oloCarattere">
    <w:name w:val="Titolo Carattere"/>
    <w:basedOn w:val="Carpredefinitoparagrafo"/>
    <w:link w:val="Titolo"/>
    <w:rsid w:val="00E531A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ttotitolo">
    <w:name w:val="Subtitle"/>
    <w:basedOn w:val="Normale"/>
    <w:next w:val="Normale"/>
    <w:link w:val="SottotitoloCarattere"/>
    <w:qFormat/>
    <w:rsid w:val="00E531A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ttotitoloCarattere">
    <w:name w:val="Sottotitolo Carattere"/>
    <w:basedOn w:val="Carpredefinitoparagrafo"/>
    <w:link w:val="Sottotitolo"/>
    <w:rsid w:val="00E531A6"/>
    <w:rPr>
      <w:rFonts w:asciiTheme="majorHAnsi" w:eastAsiaTheme="majorEastAsia" w:hAnsiTheme="majorHAnsi" w:cstheme="majorBidi"/>
      <w:i/>
      <w:iCs/>
      <w:color w:val="622423" w:themeColor="accent2" w:themeShade="7F"/>
      <w:sz w:val="24"/>
      <w:szCs w:val="24"/>
    </w:rPr>
  </w:style>
  <w:style w:type="character" w:styleId="Enfasigrassetto">
    <w:name w:val="Strong"/>
    <w:uiPriority w:val="22"/>
    <w:qFormat/>
    <w:rsid w:val="00E531A6"/>
    <w:rPr>
      <w:b/>
      <w:bCs/>
      <w:spacing w:val="0"/>
    </w:rPr>
  </w:style>
  <w:style w:type="character" w:styleId="Enfasicorsivo">
    <w:name w:val="Emphasis"/>
    <w:uiPriority w:val="20"/>
    <w:qFormat/>
    <w:rsid w:val="00E531A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essunaspaziatura">
    <w:name w:val="No Spacing"/>
    <w:basedOn w:val="Normale"/>
    <w:uiPriority w:val="1"/>
    <w:qFormat/>
    <w:rsid w:val="00E531A6"/>
    <w:pPr>
      <w:spacing w:after="0" w:line="240" w:lineRule="auto"/>
    </w:pPr>
  </w:style>
  <w:style w:type="paragraph" w:styleId="Paragrafoelenco">
    <w:name w:val="List Paragraph"/>
    <w:basedOn w:val="Normale"/>
    <w:uiPriority w:val="34"/>
    <w:qFormat/>
    <w:rsid w:val="00E531A6"/>
    <w:pPr>
      <w:ind w:left="720"/>
      <w:contextualSpacing/>
    </w:pPr>
  </w:style>
  <w:style w:type="paragraph" w:styleId="Citazione">
    <w:name w:val="Quote"/>
    <w:basedOn w:val="Normale"/>
    <w:next w:val="Normale"/>
    <w:link w:val="CitazioneCarattere"/>
    <w:uiPriority w:val="29"/>
    <w:qFormat/>
    <w:rsid w:val="00E531A6"/>
    <w:rPr>
      <w:color w:val="943634" w:themeColor="accent2" w:themeShade="BF"/>
    </w:rPr>
  </w:style>
  <w:style w:type="character" w:customStyle="1" w:styleId="CitazioneCarattere">
    <w:name w:val="Citazione Carattere"/>
    <w:basedOn w:val="Carpredefinitoparagrafo"/>
    <w:link w:val="Citazione"/>
    <w:uiPriority w:val="29"/>
    <w:rsid w:val="00E531A6"/>
    <w:rPr>
      <w:color w:val="943634" w:themeColor="accent2" w:themeShade="BF"/>
      <w:sz w:val="20"/>
      <w:szCs w:val="20"/>
    </w:rPr>
  </w:style>
  <w:style w:type="paragraph" w:styleId="Citazioneintensa">
    <w:name w:val="Intense Quote"/>
    <w:basedOn w:val="Normale"/>
    <w:next w:val="Normale"/>
    <w:link w:val="CitazioneintensaCarattere"/>
    <w:uiPriority w:val="30"/>
    <w:qFormat/>
    <w:rsid w:val="00E531A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zioneintensaCarattere">
    <w:name w:val="Citazione intensa Carattere"/>
    <w:basedOn w:val="Carpredefinitoparagrafo"/>
    <w:link w:val="Citazioneintensa"/>
    <w:uiPriority w:val="30"/>
    <w:rsid w:val="00E531A6"/>
    <w:rPr>
      <w:rFonts w:asciiTheme="majorHAnsi" w:eastAsiaTheme="majorEastAsia" w:hAnsiTheme="majorHAnsi" w:cstheme="majorBidi"/>
      <w:b/>
      <w:bCs/>
      <w:i/>
      <w:iCs/>
      <w:color w:val="C0504D" w:themeColor="accent2"/>
      <w:sz w:val="20"/>
      <w:szCs w:val="20"/>
    </w:rPr>
  </w:style>
  <w:style w:type="character" w:styleId="Enfasidelicata">
    <w:name w:val="Subtle Emphasis"/>
    <w:uiPriority w:val="19"/>
    <w:qFormat/>
    <w:rsid w:val="00E531A6"/>
    <w:rPr>
      <w:rFonts w:asciiTheme="majorHAnsi" w:eastAsiaTheme="majorEastAsia" w:hAnsiTheme="majorHAnsi" w:cstheme="majorBidi"/>
      <w:i/>
      <w:iCs/>
      <w:color w:val="C0504D" w:themeColor="accent2"/>
    </w:rPr>
  </w:style>
  <w:style w:type="character" w:styleId="Enfasiintensa">
    <w:name w:val="Intense Emphasis"/>
    <w:uiPriority w:val="21"/>
    <w:qFormat/>
    <w:rsid w:val="00E531A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iferimentodelicato">
    <w:name w:val="Subtle Reference"/>
    <w:uiPriority w:val="31"/>
    <w:qFormat/>
    <w:rsid w:val="00E531A6"/>
    <w:rPr>
      <w:i/>
      <w:iCs/>
      <w:smallCaps/>
      <w:color w:val="C0504D" w:themeColor="accent2"/>
      <w:u w:color="C0504D" w:themeColor="accent2"/>
    </w:rPr>
  </w:style>
  <w:style w:type="character" w:styleId="Riferimentointenso">
    <w:name w:val="Intense Reference"/>
    <w:uiPriority w:val="32"/>
    <w:qFormat/>
    <w:rsid w:val="00E531A6"/>
    <w:rPr>
      <w:b/>
      <w:bCs/>
      <w:i/>
      <w:iCs/>
      <w:smallCaps/>
      <w:color w:val="C0504D" w:themeColor="accent2"/>
      <w:u w:color="C0504D" w:themeColor="accent2"/>
    </w:rPr>
  </w:style>
  <w:style w:type="character" w:styleId="Titolodellibro">
    <w:name w:val="Book Title"/>
    <w:uiPriority w:val="33"/>
    <w:qFormat/>
    <w:rsid w:val="00E531A6"/>
    <w:rPr>
      <w:rFonts w:asciiTheme="majorHAnsi" w:eastAsiaTheme="majorEastAsia" w:hAnsiTheme="majorHAnsi" w:cstheme="majorBidi"/>
      <w:b/>
      <w:bCs/>
      <w:i/>
      <w:iCs/>
      <w:smallCaps/>
      <w:color w:val="943634" w:themeColor="accent2" w:themeShade="BF"/>
      <w:u w:val="single"/>
    </w:rPr>
  </w:style>
  <w:style w:type="paragraph" w:styleId="Titolosommario">
    <w:name w:val="TOC Heading"/>
    <w:basedOn w:val="Titolo1"/>
    <w:next w:val="Normale"/>
    <w:uiPriority w:val="39"/>
    <w:semiHidden/>
    <w:unhideWhenUsed/>
    <w:qFormat/>
    <w:rsid w:val="00E531A6"/>
    <w:pPr>
      <w:outlineLvl w:val="9"/>
    </w:pPr>
  </w:style>
  <w:style w:type="paragraph" w:customStyle="1" w:styleId="Default">
    <w:name w:val="Default"/>
    <w:rsid w:val="00D13E10"/>
    <w:pPr>
      <w:autoSpaceDE w:val="0"/>
      <w:autoSpaceDN w:val="0"/>
      <w:adjustRightInd w:val="0"/>
      <w:spacing w:after="0" w:line="240" w:lineRule="auto"/>
    </w:pPr>
    <w:rPr>
      <w:rFonts w:ascii="Times New Roman" w:hAnsi="Times New Roman" w:cs="Times New Roman"/>
      <w:color w:val="000000"/>
      <w:sz w:val="24"/>
      <w:szCs w:val="24"/>
      <w:lang w:val="it-IT" w:bidi="ar-SA"/>
    </w:rPr>
  </w:style>
  <w:style w:type="paragraph" w:styleId="Intestazione">
    <w:name w:val="header"/>
    <w:basedOn w:val="Normale"/>
    <w:link w:val="IntestazioneCarattere"/>
    <w:uiPriority w:val="99"/>
    <w:rsid w:val="00D13E1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D13E10"/>
    <w:rPr>
      <w:rFonts w:ascii="Times New Roman" w:eastAsia="Times New Roman" w:hAnsi="Times New Roman" w:cs="Times New Roman"/>
      <w:sz w:val="24"/>
      <w:szCs w:val="24"/>
      <w:lang w:val="it-IT" w:eastAsia="it-IT" w:bidi="ar-SA"/>
    </w:rPr>
  </w:style>
  <w:style w:type="character" w:styleId="Collegamentoipertestuale">
    <w:name w:val="Hyperlink"/>
    <w:basedOn w:val="Carpredefinitoparagrafo"/>
    <w:unhideWhenUsed/>
    <w:rsid w:val="00D13E10"/>
    <w:rPr>
      <w:color w:val="0000FF"/>
      <w:u w:val="single"/>
    </w:rPr>
  </w:style>
  <w:style w:type="paragraph" w:styleId="Testofumetto">
    <w:name w:val="Balloon Text"/>
    <w:basedOn w:val="Normale"/>
    <w:link w:val="TestofumettoCarattere"/>
    <w:uiPriority w:val="99"/>
    <w:unhideWhenUsed/>
    <w:rsid w:val="00D13E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rsid w:val="00D13E10"/>
    <w:rPr>
      <w:rFonts w:ascii="Tahoma" w:hAnsi="Tahoma" w:cs="Tahoma"/>
      <w:sz w:val="16"/>
      <w:szCs w:val="16"/>
      <w:lang w:val="it-IT" w:bidi="ar-SA"/>
    </w:rPr>
  </w:style>
  <w:style w:type="paragraph" w:customStyle="1" w:styleId="Paragrafoelenco1">
    <w:name w:val="Paragrafo elenco1"/>
    <w:basedOn w:val="Normale"/>
    <w:uiPriority w:val="99"/>
    <w:qFormat/>
    <w:rsid w:val="00D13E10"/>
    <w:pPr>
      <w:ind w:left="720"/>
    </w:pPr>
    <w:rPr>
      <w:rFonts w:ascii="Calibri" w:eastAsia="Calibri" w:hAnsi="Calibri" w:cs="Calibri"/>
      <w:lang w:val="en-US"/>
    </w:rPr>
  </w:style>
  <w:style w:type="paragraph" w:styleId="Pidipagina">
    <w:name w:val="footer"/>
    <w:basedOn w:val="Normale"/>
    <w:link w:val="PidipaginaCarattere"/>
    <w:uiPriority w:val="99"/>
    <w:unhideWhenUsed/>
    <w:rsid w:val="00D13E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3E10"/>
    <w:rPr>
      <w:lang w:val="it-IT" w:bidi="ar-SA"/>
    </w:rPr>
  </w:style>
  <w:style w:type="character" w:customStyle="1" w:styleId="st">
    <w:name w:val="st"/>
    <w:basedOn w:val="Carpredefinitoparagrafo"/>
    <w:rsid w:val="00D13E10"/>
  </w:style>
  <w:style w:type="paragraph" w:styleId="NormaleWeb">
    <w:name w:val="Normal (Web)"/>
    <w:basedOn w:val="Normale"/>
    <w:rsid w:val="00D13E10"/>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59"/>
    <w:rsid w:val="00D13E10"/>
    <w:pPr>
      <w:spacing w:after="0" w:line="240" w:lineRule="auto"/>
    </w:pPr>
    <w:rPr>
      <w:lang w:val="it-I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e">
    <w:name w:val="type"/>
    <w:basedOn w:val="Carpredefinitoparagrafo"/>
    <w:rsid w:val="00D13E10"/>
  </w:style>
  <w:style w:type="paragraph" w:styleId="Corpodeltesto2">
    <w:name w:val="Body Text 2"/>
    <w:basedOn w:val="Normale"/>
    <w:link w:val="Corpodeltesto2Carattere"/>
    <w:rsid w:val="00D13E10"/>
    <w:pPr>
      <w:spacing w:after="0" w:line="240" w:lineRule="auto"/>
      <w:jc w:val="both"/>
    </w:pPr>
    <w:rPr>
      <w:rFonts w:ascii="Times New Roman" w:eastAsia="Times New Roman" w:hAnsi="Times New Roman" w:cs="Times New Roman"/>
      <w:szCs w:val="20"/>
      <w:lang w:eastAsia="it-IT"/>
    </w:rPr>
  </w:style>
  <w:style w:type="character" w:customStyle="1" w:styleId="Corpodeltesto2Carattere">
    <w:name w:val="Corpo del testo 2 Carattere"/>
    <w:basedOn w:val="Carpredefinitoparagrafo"/>
    <w:link w:val="Corpodeltesto2"/>
    <w:rsid w:val="00D13E10"/>
    <w:rPr>
      <w:rFonts w:ascii="Times New Roman" w:eastAsia="Times New Roman" w:hAnsi="Times New Roman" w:cs="Times New Roman"/>
      <w:szCs w:val="20"/>
      <w:lang w:val="it-IT" w:eastAsia="it-IT" w:bidi="ar-SA"/>
    </w:rPr>
  </w:style>
  <w:style w:type="paragraph" w:styleId="Corpotesto">
    <w:name w:val="Body Text"/>
    <w:basedOn w:val="Normale"/>
    <w:link w:val="CorpotestoCarattere"/>
    <w:unhideWhenUsed/>
    <w:rsid w:val="00D13E10"/>
    <w:pPr>
      <w:spacing w:after="120"/>
    </w:pPr>
  </w:style>
  <w:style w:type="character" w:customStyle="1" w:styleId="CorpotestoCarattere">
    <w:name w:val="Corpo testo Carattere"/>
    <w:basedOn w:val="Carpredefinitoparagrafo"/>
    <w:link w:val="Corpotesto"/>
    <w:rsid w:val="00D13E10"/>
    <w:rPr>
      <w:lang w:val="it-IT" w:bidi="ar-SA"/>
    </w:rPr>
  </w:style>
  <w:style w:type="paragraph" w:styleId="Rientrocorpodeltesto">
    <w:name w:val="Body Text Indent"/>
    <w:basedOn w:val="Normale"/>
    <w:link w:val="RientrocorpodeltestoCarattere"/>
    <w:unhideWhenUsed/>
    <w:rsid w:val="00D13E10"/>
    <w:pPr>
      <w:spacing w:after="120"/>
      <w:ind w:left="283"/>
    </w:pPr>
  </w:style>
  <w:style w:type="character" w:customStyle="1" w:styleId="RientrocorpodeltestoCarattere">
    <w:name w:val="Rientro corpo del testo Carattere"/>
    <w:basedOn w:val="Carpredefinitoparagrafo"/>
    <w:link w:val="Rientrocorpodeltesto"/>
    <w:rsid w:val="00D13E10"/>
    <w:rPr>
      <w:lang w:val="it-IT" w:bidi="ar-SA"/>
    </w:rPr>
  </w:style>
  <w:style w:type="character" w:customStyle="1" w:styleId="txt11">
    <w:name w:val="txt11"/>
    <w:basedOn w:val="Carpredefinitoparagrafo"/>
    <w:rsid w:val="00D13E10"/>
  </w:style>
  <w:style w:type="character" w:customStyle="1" w:styleId="tel">
    <w:name w:val="tel"/>
    <w:basedOn w:val="Carpredefinitoparagrafo"/>
    <w:rsid w:val="00D13E10"/>
  </w:style>
  <w:style w:type="character" w:customStyle="1" w:styleId="st1">
    <w:name w:val="st1"/>
    <w:basedOn w:val="Carpredefinitoparagrafo"/>
    <w:rsid w:val="00D13E10"/>
  </w:style>
  <w:style w:type="paragraph" w:customStyle="1" w:styleId="Paragrafoelenco2">
    <w:name w:val="Paragrafo elenco2"/>
    <w:basedOn w:val="Normale"/>
    <w:rsid w:val="009A2C2C"/>
    <w:pPr>
      <w:widowControl w:val="0"/>
      <w:ind w:left="720"/>
      <w:contextualSpacing/>
    </w:pPr>
    <w:rPr>
      <w:rFonts w:ascii="Calibri" w:eastAsia="Times New Roman" w:hAnsi="Calibri" w:cs="Times New Roman"/>
      <w:lang w:val="en-US"/>
    </w:rPr>
  </w:style>
  <w:style w:type="paragraph" w:styleId="PreformattatoHTML">
    <w:name w:val="HTML Preformatted"/>
    <w:basedOn w:val="Normale"/>
    <w:link w:val="PreformattatoHTMLCarattere"/>
    <w:uiPriority w:val="99"/>
    <w:unhideWhenUsed/>
    <w:rsid w:val="00023C2C"/>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rsid w:val="00023C2C"/>
    <w:rPr>
      <w:rFonts w:ascii="Consolas" w:hAnsi="Consolas" w:cs="Consolas"/>
      <w:sz w:val="20"/>
      <w:szCs w:val="20"/>
      <w:lang w:val="it-IT" w:bidi="ar-SA"/>
    </w:rPr>
  </w:style>
  <w:style w:type="paragraph" w:customStyle="1" w:styleId="t3">
    <w:name w:val="t3"/>
    <w:basedOn w:val="Normale"/>
    <w:rsid w:val="00A17399"/>
    <w:pPr>
      <w:widowControl w:val="0"/>
      <w:spacing w:after="0" w:line="500" w:lineRule="atLeast"/>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258868">
      <w:bodyDiv w:val="1"/>
      <w:marLeft w:val="0"/>
      <w:marRight w:val="0"/>
      <w:marTop w:val="0"/>
      <w:marBottom w:val="0"/>
      <w:divBdr>
        <w:top w:val="none" w:sz="0" w:space="0" w:color="auto"/>
        <w:left w:val="none" w:sz="0" w:space="0" w:color="auto"/>
        <w:bottom w:val="none" w:sz="0" w:space="0" w:color="auto"/>
        <w:right w:val="none" w:sz="0" w:space="0" w:color="auto"/>
      </w:divBdr>
    </w:div>
    <w:div w:id="399786731">
      <w:bodyDiv w:val="1"/>
      <w:marLeft w:val="0"/>
      <w:marRight w:val="0"/>
      <w:marTop w:val="0"/>
      <w:marBottom w:val="0"/>
      <w:divBdr>
        <w:top w:val="none" w:sz="0" w:space="0" w:color="auto"/>
        <w:left w:val="none" w:sz="0" w:space="0" w:color="auto"/>
        <w:bottom w:val="none" w:sz="0" w:space="0" w:color="auto"/>
        <w:right w:val="none" w:sz="0" w:space="0" w:color="auto"/>
      </w:divBdr>
    </w:div>
    <w:div w:id="429660867">
      <w:bodyDiv w:val="1"/>
      <w:marLeft w:val="0"/>
      <w:marRight w:val="0"/>
      <w:marTop w:val="0"/>
      <w:marBottom w:val="0"/>
      <w:divBdr>
        <w:top w:val="none" w:sz="0" w:space="0" w:color="auto"/>
        <w:left w:val="none" w:sz="0" w:space="0" w:color="auto"/>
        <w:bottom w:val="none" w:sz="0" w:space="0" w:color="auto"/>
        <w:right w:val="none" w:sz="0" w:space="0" w:color="auto"/>
      </w:divBdr>
    </w:div>
    <w:div w:id="477117588">
      <w:bodyDiv w:val="1"/>
      <w:marLeft w:val="0"/>
      <w:marRight w:val="0"/>
      <w:marTop w:val="0"/>
      <w:marBottom w:val="0"/>
      <w:divBdr>
        <w:top w:val="none" w:sz="0" w:space="0" w:color="auto"/>
        <w:left w:val="none" w:sz="0" w:space="0" w:color="auto"/>
        <w:bottom w:val="none" w:sz="0" w:space="0" w:color="auto"/>
        <w:right w:val="none" w:sz="0" w:space="0" w:color="auto"/>
      </w:divBdr>
    </w:div>
    <w:div w:id="528028844">
      <w:bodyDiv w:val="1"/>
      <w:marLeft w:val="0"/>
      <w:marRight w:val="0"/>
      <w:marTop w:val="0"/>
      <w:marBottom w:val="0"/>
      <w:divBdr>
        <w:top w:val="none" w:sz="0" w:space="0" w:color="auto"/>
        <w:left w:val="none" w:sz="0" w:space="0" w:color="auto"/>
        <w:bottom w:val="none" w:sz="0" w:space="0" w:color="auto"/>
        <w:right w:val="none" w:sz="0" w:space="0" w:color="auto"/>
      </w:divBdr>
    </w:div>
    <w:div w:id="1243679060">
      <w:bodyDiv w:val="1"/>
      <w:marLeft w:val="0"/>
      <w:marRight w:val="0"/>
      <w:marTop w:val="0"/>
      <w:marBottom w:val="0"/>
      <w:divBdr>
        <w:top w:val="none" w:sz="0" w:space="0" w:color="auto"/>
        <w:left w:val="none" w:sz="0" w:space="0" w:color="auto"/>
        <w:bottom w:val="none" w:sz="0" w:space="0" w:color="auto"/>
        <w:right w:val="none" w:sz="0" w:space="0" w:color="auto"/>
      </w:divBdr>
    </w:div>
    <w:div w:id="15247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http://www.istitutonovelli.edu.it" TargetMode="External"/><Relationship Id="rId10" Type="http://schemas.openxmlformats.org/officeDocument/2006/relationships/hyperlink" Target="mailto:ceis01100n@pec.istruzione.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A48B9-5C31-4F52-BDE3-89D844EE1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1129</TotalTime>
  <Pages>13</Pages>
  <Words>6428</Words>
  <Characters>36642</Characters>
  <Application>Microsoft Office Word</Application>
  <DocSecurity>0</DocSecurity>
  <Lines>305</Lines>
  <Paragraphs>85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42985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user</cp:lastModifiedBy>
  <cp:revision>173</cp:revision>
  <cp:lastPrinted>2019-03-20T15:04:00Z</cp:lastPrinted>
  <dcterms:created xsi:type="dcterms:W3CDTF">2019-03-16T17:58:00Z</dcterms:created>
  <dcterms:modified xsi:type="dcterms:W3CDTF">2019-04-19T17:27:00Z</dcterms:modified>
</cp:coreProperties>
</file>