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921041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>
              <w:rPr>
                <w:rFonts w:eastAsia="Times New Roman"/>
                <w:u w:color="FF0000"/>
                <w:lang w:eastAsia="it-IT"/>
              </w:rPr>
              <w:t>ww.is</w:t>
            </w:r>
            <w:r w:rsidR="00173A93"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173A93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</w:t>
      </w:r>
      <w:r w:rsidR="00F41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</w:t>
      </w: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</w:t>
      </w:r>
    </w:p>
    <w:p w:rsidR="009B2370" w:rsidRPr="0002020F" w:rsidRDefault="009B2370" w:rsidP="009B23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tutti i docenti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proofErr w:type="spellStart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2019/2020</w:t>
      </w:r>
    </w:p>
    <w:p w:rsidR="009B2370" w:rsidRDefault="009B2370" w:rsidP="009B23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</w:t>
      </w:r>
      <w:proofErr w:type="gramEnd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“G.B. Novelli” di Marcianise </w:t>
      </w:r>
    </w:p>
    <w:p w:rsidR="009B2370" w:rsidRPr="0002020F" w:rsidRDefault="009B2370" w:rsidP="009B23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2370" w:rsidRDefault="009B2370" w:rsidP="009B23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9B2370" w:rsidRDefault="009B2370" w:rsidP="009B23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2370" w:rsidRPr="00F411BE" w:rsidRDefault="009B2370" w:rsidP="009B2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F411B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Comunicazione N°</w:t>
      </w:r>
    </w:p>
    <w:p w:rsidR="009B2370" w:rsidRPr="0041218B" w:rsidRDefault="009B2370" w:rsidP="009B2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07ED" w:rsidRPr="0041218B" w:rsidRDefault="003807ED" w:rsidP="00173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16DA0" w:rsidRDefault="00F411BE" w:rsidP="00516DA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Oggetto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90C">
        <w:rPr>
          <w:rFonts w:ascii="Times New Roman" w:hAnsi="Times New Roman" w:cs="Times New Roman"/>
          <w:b/>
          <w:sz w:val="24"/>
          <w:szCs w:val="24"/>
        </w:rPr>
        <w:t>Misure urgenti in materia di contenimento e gestione dell'emergenza epidemiologica da COVID-</w:t>
      </w:r>
      <w:r w:rsidR="006779DE">
        <w:rPr>
          <w:rFonts w:ascii="Times New Roman" w:hAnsi="Times New Roman" w:cs="Times New Roman"/>
          <w:b/>
          <w:sz w:val="24"/>
          <w:szCs w:val="24"/>
        </w:rPr>
        <w:t xml:space="preserve">19 -  </w:t>
      </w:r>
      <w:r w:rsidR="00A552D2">
        <w:rPr>
          <w:rFonts w:ascii="Times New Roman" w:hAnsi="Times New Roman" w:cs="Times New Roman"/>
          <w:b/>
          <w:sz w:val="24"/>
          <w:szCs w:val="24"/>
        </w:rPr>
        <w:t>Differimento avvio attività didattiche a distanza</w:t>
      </w:r>
    </w:p>
    <w:p w:rsidR="00D732DF" w:rsidRDefault="00D732DF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2D2" w:rsidRDefault="00A552D2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Rilevato che alla data odierna di Lunedì 9 Marzo 2020 non tutte le Classi virtuali sono complete relativamente a tutte le discipline e a tutti gli allievi, affinché i lavori di costituzione delle classi siano completati così da poter dare avvio alle attività didattiche a distanza garantendo pari opportunità a tutti gli allievi, </w:t>
      </w:r>
      <w:r w:rsidR="00A615C6">
        <w:rPr>
          <w:rFonts w:ascii="Times New Roman" w:hAnsi="Times New Roman" w:cs="Times New Roman"/>
          <w:sz w:val="24"/>
          <w:szCs w:val="24"/>
        </w:rPr>
        <w:t xml:space="preserve">è differita improrogabilmente al giorno </w:t>
      </w:r>
      <w:r w:rsidR="00A615C6" w:rsidRPr="00B16D85">
        <w:rPr>
          <w:rFonts w:ascii="Times New Roman" w:hAnsi="Times New Roman" w:cs="Times New Roman"/>
          <w:b/>
          <w:sz w:val="24"/>
          <w:szCs w:val="24"/>
        </w:rPr>
        <w:t>Mercoledì 11 Marzo 2020</w:t>
      </w:r>
      <w:r w:rsidR="00A615C6">
        <w:rPr>
          <w:rFonts w:ascii="Times New Roman" w:hAnsi="Times New Roman" w:cs="Times New Roman"/>
          <w:sz w:val="24"/>
          <w:szCs w:val="24"/>
        </w:rPr>
        <w:t xml:space="preserve"> la data di avvio delle attività didattiche a distanza.</w:t>
      </w:r>
    </w:p>
    <w:p w:rsidR="00A615C6" w:rsidRDefault="00A615C6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E’ responsabilità di ciascun docente fare in modo che entro la giornata di domani Martedì 10 marzo 2020 siano </w:t>
      </w:r>
      <w:r w:rsidR="00AD1EAF">
        <w:rPr>
          <w:rFonts w:ascii="Times New Roman" w:hAnsi="Times New Roman" w:cs="Times New Roman"/>
          <w:sz w:val="24"/>
          <w:szCs w:val="24"/>
        </w:rPr>
        <w:t>improrogabilmente</w:t>
      </w:r>
      <w:r w:rsidR="00AD1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completati i lavori in ordine alla costituzione delle classi.</w:t>
      </w:r>
    </w:p>
    <w:p w:rsidR="00A615C6" w:rsidRDefault="00A615C6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5C6" w:rsidRDefault="00A615C6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2B8">
        <w:rPr>
          <w:rFonts w:ascii="Times New Roman" w:hAnsi="Times New Roman" w:cs="Times New Roman"/>
          <w:b/>
          <w:sz w:val="24"/>
          <w:szCs w:val="24"/>
        </w:rPr>
        <w:t xml:space="preserve">Gli allievi </w:t>
      </w:r>
      <w:r w:rsidR="009B2370">
        <w:rPr>
          <w:rFonts w:ascii="Times New Roman" w:hAnsi="Times New Roman" w:cs="Times New Roman"/>
          <w:b/>
          <w:sz w:val="24"/>
          <w:szCs w:val="24"/>
        </w:rPr>
        <w:t xml:space="preserve">regolarmente iscritti presso l’ISISS “Novelli” di Marcianise </w:t>
      </w:r>
      <w:proofErr w:type="spellStart"/>
      <w:r w:rsidR="009B2370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9B2370">
        <w:rPr>
          <w:rFonts w:ascii="Times New Roman" w:hAnsi="Times New Roman" w:cs="Times New Roman"/>
          <w:b/>
          <w:sz w:val="24"/>
          <w:szCs w:val="24"/>
        </w:rPr>
        <w:t xml:space="preserve"> 2019/2020 </w:t>
      </w:r>
      <w:r w:rsidRPr="005822B8">
        <w:rPr>
          <w:rFonts w:ascii="Times New Roman" w:hAnsi="Times New Roman" w:cs="Times New Roman"/>
          <w:b/>
          <w:sz w:val="24"/>
          <w:szCs w:val="24"/>
        </w:rPr>
        <w:t>che sono risultati sempre assenti dalle lezioni</w:t>
      </w:r>
      <w:r>
        <w:rPr>
          <w:rFonts w:ascii="Times New Roman" w:hAnsi="Times New Roman" w:cs="Times New Roman"/>
          <w:sz w:val="24"/>
          <w:szCs w:val="24"/>
        </w:rPr>
        <w:t xml:space="preserve"> dall’inizio dell’anno scolastico 2019/2020 ad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oggi  </w:t>
      </w:r>
      <w:r w:rsidRPr="005822B8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Pr="005822B8">
        <w:rPr>
          <w:rFonts w:ascii="Times New Roman" w:hAnsi="Times New Roman" w:cs="Times New Roman"/>
          <w:b/>
          <w:sz w:val="24"/>
          <w:szCs w:val="24"/>
        </w:rPr>
        <w:t xml:space="preserve"> che non </w:t>
      </w:r>
      <w:r w:rsidR="00AD1EAF">
        <w:rPr>
          <w:rFonts w:ascii="Times New Roman" w:hAnsi="Times New Roman" w:cs="Times New Roman"/>
          <w:b/>
          <w:sz w:val="24"/>
          <w:szCs w:val="24"/>
        </w:rPr>
        <w:t>abbiano</w:t>
      </w:r>
      <w:r w:rsidRPr="005822B8">
        <w:rPr>
          <w:rFonts w:ascii="Times New Roman" w:hAnsi="Times New Roman" w:cs="Times New Roman"/>
          <w:b/>
          <w:sz w:val="24"/>
          <w:szCs w:val="24"/>
        </w:rPr>
        <w:t xml:space="preserve"> più frequentato le lezioni da un certo momento dell’anno scolastico </w:t>
      </w:r>
      <w:r w:rsidR="00AD1EAF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AD1EAF">
        <w:rPr>
          <w:rFonts w:ascii="Times New Roman" w:hAnsi="Times New Roman" w:cs="Times New Roman"/>
          <w:b/>
          <w:sz w:val="24"/>
          <w:szCs w:val="24"/>
        </w:rPr>
        <w:t>tuttoggi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2370">
        <w:rPr>
          <w:rFonts w:ascii="Times New Roman" w:hAnsi="Times New Roman" w:cs="Times New Roman"/>
          <w:b/>
          <w:sz w:val="24"/>
          <w:szCs w:val="24"/>
          <w:u w:val="single"/>
        </w:rPr>
        <w:t>devono comunque essere iscritti alla classe virtuale di appartenenza</w:t>
      </w:r>
      <w:r w:rsidRPr="009B2370">
        <w:rPr>
          <w:rFonts w:ascii="Times New Roman" w:hAnsi="Times New Roman" w:cs="Times New Roman"/>
          <w:b/>
          <w:sz w:val="24"/>
          <w:szCs w:val="24"/>
        </w:rPr>
        <w:t>.</w:t>
      </w:r>
      <w:r w:rsidR="00D66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Sarà cura dei coordinatori di classe contattare i genitori di detti allievi al fine di effettuare l’iscrizione dei predetti studenti alla classe virtuale. L’esito della comunicazione di contatto con i genitori di detti allievi, </w:t>
      </w:r>
      <w:r w:rsidR="00AD1EAF">
        <w:rPr>
          <w:rFonts w:ascii="Times New Roman" w:hAnsi="Times New Roman" w:cs="Times New Roman"/>
          <w:sz w:val="24"/>
          <w:szCs w:val="24"/>
        </w:rPr>
        <w:t xml:space="preserve">sia </w:t>
      </w:r>
      <w:r>
        <w:rPr>
          <w:rFonts w:ascii="Times New Roman" w:hAnsi="Times New Roman" w:cs="Times New Roman"/>
          <w:sz w:val="24"/>
          <w:szCs w:val="24"/>
        </w:rPr>
        <w:t xml:space="preserve">nel caso </w:t>
      </w:r>
      <w:r w:rsidR="00AD1EAF">
        <w:rPr>
          <w:rFonts w:ascii="Times New Roman" w:hAnsi="Times New Roman" w:cs="Times New Roman"/>
          <w:sz w:val="24"/>
          <w:szCs w:val="24"/>
        </w:rPr>
        <w:t xml:space="preserve">che lo stesso abbia riscontro </w:t>
      </w:r>
      <w:r>
        <w:rPr>
          <w:rFonts w:ascii="Times New Roman" w:hAnsi="Times New Roman" w:cs="Times New Roman"/>
          <w:sz w:val="24"/>
          <w:szCs w:val="24"/>
        </w:rPr>
        <w:t>positivo</w:t>
      </w:r>
      <w:r w:rsidR="00D666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1EAF">
        <w:rPr>
          <w:rFonts w:ascii="Times New Roman" w:hAnsi="Times New Roman" w:cs="Times New Roman"/>
          <w:sz w:val="24"/>
          <w:szCs w:val="24"/>
        </w:rPr>
        <w:t xml:space="preserve">che </w:t>
      </w:r>
      <w:r w:rsidR="00D666FE">
        <w:rPr>
          <w:rFonts w:ascii="Times New Roman" w:hAnsi="Times New Roman" w:cs="Times New Roman"/>
          <w:sz w:val="24"/>
          <w:szCs w:val="24"/>
        </w:rPr>
        <w:t xml:space="preserve"> nel</w:t>
      </w:r>
      <w:proofErr w:type="gramEnd"/>
      <w:r w:rsidR="00D666FE">
        <w:rPr>
          <w:rFonts w:ascii="Times New Roman" w:hAnsi="Times New Roman" w:cs="Times New Roman"/>
          <w:sz w:val="24"/>
          <w:szCs w:val="24"/>
        </w:rPr>
        <w:t xml:space="preserve"> caso </w:t>
      </w:r>
      <w:r w:rsidR="00AD1EAF">
        <w:rPr>
          <w:rFonts w:ascii="Times New Roman" w:hAnsi="Times New Roman" w:cs="Times New Roman"/>
          <w:sz w:val="24"/>
          <w:szCs w:val="24"/>
        </w:rPr>
        <w:t xml:space="preserve">abbia riscontro </w:t>
      </w:r>
      <w:r w:rsidR="00D666FE">
        <w:rPr>
          <w:rFonts w:ascii="Times New Roman" w:hAnsi="Times New Roman" w:cs="Times New Roman"/>
          <w:sz w:val="24"/>
          <w:szCs w:val="24"/>
        </w:rPr>
        <w:t>negativo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D1EAF">
        <w:rPr>
          <w:rFonts w:ascii="Times New Roman" w:hAnsi="Times New Roman" w:cs="Times New Roman"/>
          <w:sz w:val="24"/>
          <w:szCs w:val="24"/>
        </w:rPr>
        <w:t xml:space="preserve">detto esito </w:t>
      </w:r>
      <w:r>
        <w:rPr>
          <w:rFonts w:ascii="Times New Roman" w:hAnsi="Times New Roman" w:cs="Times New Roman"/>
          <w:sz w:val="24"/>
          <w:szCs w:val="24"/>
        </w:rPr>
        <w:t xml:space="preserve">andrà annotato su apposito format </w:t>
      </w:r>
      <w:r w:rsidR="009B2370">
        <w:rPr>
          <w:rFonts w:ascii="Times New Roman" w:hAnsi="Times New Roman" w:cs="Times New Roman"/>
          <w:sz w:val="24"/>
          <w:szCs w:val="24"/>
        </w:rPr>
        <w:t xml:space="preserve">di comunicazione </w:t>
      </w:r>
      <w:r w:rsidR="00D666FE">
        <w:rPr>
          <w:rFonts w:ascii="Times New Roman" w:hAnsi="Times New Roman" w:cs="Times New Roman"/>
          <w:sz w:val="24"/>
          <w:szCs w:val="24"/>
        </w:rPr>
        <w:t>che si acclude alla presente.</w:t>
      </w:r>
    </w:p>
    <w:p w:rsidR="00D666FE" w:rsidRDefault="00D666FE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Sarà cura dei coordinatori di classe custodire dette comunicazioni</w:t>
      </w:r>
      <w:r w:rsidR="005822B8">
        <w:rPr>
          <w:rFonts w:ascii="Times New Roman" w:hAnsi="Times New Roman" w:cs="Times New Roman"/>
          <w:sz w:val="24"/>
          <w:szCs w:val="24"/>
        </w:rPr>
        <w:t xml:space="preserve">, una per ciascun allievo che si trova in una delle condizioni sopra </w:t>
      </w:r>
      <w:proofErr w:type="gramStart"/>
      <w:r w:rsidR="005822B8">
        <w:rPr>
          <w:rFonts w:ascii="Times New Roman" w:hAnsi="Times New Roman" w:cs="Times New Roman"/>
          <w:sz w:val="24"/>
          <w:szCs w:val="24"/>
        </w:rPr>
        <w:t xml:space="preserve">riportate,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5338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="00DD5338">
        <w:rPr>
          <w:rFonts w:ascii="Times New Roman" w:hAnsi="Times New Roman" w:cs="Times New Roman"/>
          <w:sz w:val="24"/>
          <w:szCs w:val="24"/>
        </w:rPr>
        <w:t xml:space="preserve"> fine di depositarle</w:t>
      </w:r>
      <w:r w:rsidR="000306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agli atti della segreteria didattica non appena sarà possibile il rientro a scuola.</w:t>
      </w:r>
    </w:p>
    <w:p w:rsidR="00BD76E4" w:rsidRDefault="00BD76E4" w:rsidP="0079466C">
      <w:pPr>
        <w:rPr>
          <w:rFonts w:ascii="Times New Roman" w:hAnsi="Times New Roman" w:cs="Times New Roman"/>
          <w:sz w:val="24"/>
          <w:szCs w:val="24"/>
        </w:rPr>
      </w:pPr>
    </w:p>
    <w:p w:rsidR="00BD76E4" w:rsidRDefault="00BD76E4" w:rsidP="00794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riportano di seguito indicazioni di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indirizzi di siti web dove è possibile reperire materiale e </w:t>
      </w:r>
      <w:proofErr w:type="spellStart"/>
      <w:r>
        <w:rPr>
          <w:rFonts w:ascii="Times New Roman" w:hAnsi="Times New Roman" w:cs="Times New Roman"/>
          <w:sz w:val="24"/>
          <w:szCs w:val="24"/>
        </w:rPr>
        <w:t>webinar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relativi a forme di didattica a </w:t>
      </w:r>
      <w:proofErr w:type="gramStart"/>
      <w:r>
        <w:rPr>
          <w:rFonts w:ascii="Times New Roman" w:hAnsi="Times New Roman" w:cs="Times New Roman"/>
          <w:sz w:val="24"/>
          <w:szCs w:val="24"/>
        </w:rPr>
        <w:t>distanza :</w:t>
      </w:r>
      <w:proofErr w:type="gramEnd"/>
    </w:p>
    <w:p w:rsidR="009B2370" w:rsidRPr="009B2370" w:rsidRDefault="009B2370" w:rsidP="009B23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 informa che all’indirizzo </w:t>
      </w:r>
      <w:hyperlink r:id="rId10" w:history="1">
        <w:r w:rsidRPr="009B2370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</w:rPr>
          <w:t>https://www.istruzione.it/coronavirus/didattica-a-distanza.html</w:t>
        </w:r>
      </w:hyperlink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è possibile consultare la pagina allestita dal Ministero dell’Istruzione </w:t>
      </w:r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 </w:t>
      </w:r>
      <w:r w:rsidRPr="009B2370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supportare le scuole</w:t>
      </w:r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che vogliono attivare forme di didattica a distanza nel periodo di chiusura legato all'emergenza coronavirus. Da questa sezione in </w:t>
      </w:r>
      <w:proofErr w:type="gramStart"/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particolare  è</w:t>
      </w:r>
      <w:proofErr w:type="gramEnd"/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possibile accedere a</w:t>
      </w:r>
      <w:r w:rsidRPr="009B237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 </w:t>
      </w:r>
      <w:r w:rsidRPr="009B2370">
        <w:rPr>
          <w:rStyle w:val="Enfasicorsiv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strumenti di cooperazione</w:t>
      </w:r>
      <w:r w:rsidRPr="009B237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 </w:t>
      </w:r>
      <w:r w:rsidRPr="009B2370">
        <w:rPr>
          <w:rStyle w:val="Enfasicorsiv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scambio di buone pratiche fra scuole</w:t>
      </w:r>
      <w:r w:rsidRPr="009B237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 </w:t>
      </w:r>
      <w:proofErr w:type="spellStart"/>
      <w:r w:rsidRPr="009B2370">
        <w:rPr>
          <w:rStyle w:val="Enfasicorsiv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webinar</w:t>
      </w:r>
      <w:proofErr w:type="spellEnd"/>
      <w:r w:rsidRPr="009B2370">
        <w:rPr>
          <w:rStyle w:val="Enfasicorsiv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 formazione</w:t>
      </w:r>
      <w:r w:rsidRPr="009B237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 </w:t>
      </w:r>
      <w:r w:rsidRPr="009B2370">
        <w:rPr>
          <w:rStyle w:val="Enfasicorsiv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contenuti multimediali per lo studio</w:t>
      </w:r>
      <w:r w:rsidRPr="009B237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 la didattica a distanza. I collegamenti delle varie sezioni di questa pagina consentono di raggiungere ed utilizzare a </w:t>
      </w:r>
      <w:r w:rsidRPr="009B2370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titolo totalmente </w:t>
      </w:r>
      <w:proofErr w:type="gramStart"/>
      <w:r w:rsidRPr="009B2370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gratuito</w:t>
      </w:r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gli</w:t>
      </w:r>
      <w:proofErr w:type="gramEnd"/>
      <w:r w:rsidRPr="009B2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strumenti messi a disposizione delle istituzioni scolastiche grazie a specifici Protocolli siglati dal Ministero.</w:t>
      </w:r>
    </w:p>
    <w:p w:rsidR="004B6E40" w:rsidRDefault="009B23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 riferisce altresì che con riferimento alle “Misure urgenti in materia di contenimento e gestione dell’emergenza epidemiologica da COVID-19”, INDIRE ha realizzato una Rete di solidarietà, con </w:t>
      </w:r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l'obiettivo di diffondere e condividere buone pratiche a supporto dei processi d’innovazione per il nostro sistema scolastico. L’azione di supporto è finalizzata a sostenere l’attività didattica a distanza delle scuole.  I </w:t>
      </w:r>
      <w:proofErr w:type="spellStart"/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>Webinar</w:t>
      </w:r>
      <w:proofErr w:type="spellEnd"/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i materiali disponibili afferiscono a varie tematiche, a tecnologie a supporto della collaborazione scuola- famiglia e alla realizzazione di attività di gruppo virtuali. È possibile accedere ai </w:t>
      </w:r>
      <w:proofErr w:type="spellStart"/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>Webinar</w:t>
      </w:r>
      <w:proofErr w:type="spellEnd"/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attraverso il seguente link: </w:t>
      </w:r>
      <w:hyperlink r:id="rId11" w:history="1">
        <w:r w:rsidRPr="009B2370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</w:rPr>
          <w:t>http://piccolescuole.indire.it/formazione/webinar/</w:t>
        </w:r>
      </w:hyperlink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La pagina andrà consultata quotidianamente poiché sarà in continua evoluzione e i materiali saranno progressivamente arricchiti. Sono disponibili, altresì, materiali in grado di guidare alla messa in pratica di esperienze di didattica a distanza con attenzione agli "strumenti" nella sezione "Quaderni delle Piccole Scuole” </w:t>
      </w:r>
      <w:hyperlink r:id="rId12" w:history="1">
        <w:r w:rsidRPr="00DA01A1">
          <w:rPr>
            <w:rStyle w:val="Collegamentoipertestuale"/>
            <w:rFonts w:ascii="Times New Roman" w:hAnsi="Times New Roman" w:cs="Times New Roman"/>
            <w:sz w:val="24"/>
            <w:szCs w:val="24"/>
          </w:rPr>
          <w:t>http://piccolescuole.indire.it/quaderni/strumenti/</w:t>
        </w:r>
      </w:hyperlink>
      <w:r w:rsidRPr="009B23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B2370" w:rsidRDefault="009B23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2370" w:rsidRPr="009B2370" w:rsidRDefault="009B23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6C2B" w:rsidRDefault="00D73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09</w:t>
      </w:r>
      <w:r w:rsidR="00516DA0">
        <w:rPr>
          <w:rFonts w:ascii="Times New Roman" w:hAnsi="Times New Roman" w:cs="Times New Roman"/>
          <w:sz w:val="24"/>
          <w:szCs w:val="24"/>
        </w:rPr>
        <w:t>/03</w:t>
      </w:r>
      <w:r w:rsidR="00EB6C2B">
        <w:rPr>
          <w:rFonts w:ascii="Times New Roman" w:hAnsi="Times New Roman" w:cs="Times New Roman"/>
          <w:sz w:val="24"/>
          <w:szCs w:val="24"/>
        </w:rPr>
        <w:t>/2020</w:t>
      </w:r>
    </w:p>
    <w:p w:rsidR="00EB6C2B" w:rsidRPr="00EB6C2B" w:rsidRDefault="00EB6C2B" w:rsidP="00EB6C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EB6C2B" w:rsidRPr="00B424AA" w:rsidRDefault="00EB6C2B" w:rsidP="00B424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EB6C2B" w:rsidRPr="00B424AA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2020F"/>
    <w:rsid w:val="000306EF"/>
    <w:rsid w:val="00084DBF"/>
    <w:rsid w:val="000C3438"/>
    <w:rsid w:val="00121727"/>
    <w:rsid w:val="0014421F"/>
    <w:rsid w:val="00173A93"/>
    <w:rsid w:val="001828B7"/>
    <w:rsid w:val="001C08AA"/>
    <w:rsid w:val="00245FA8"/>
    <w:rsid w:val="00256A2D"/>
    <w:rsid w:val="002652D3"/>
    <w:rsid w:val="002E7B4D"/>
    <w:rsid w:val="0033218B"/>
    <w:rsid w:val="0033703B"/>
    <w:rsid w:val="003807ED"/>
    <w:rsid w:val="00440CAD"/>
    <w:rsid w:val="0045352E"/>
    <w:rsid w:val="00496B73"/>
    <w:rsid w:val="004B6E40"/>
    <w:rsid w:val="00516DA0"/>
    <w:rsid w:val="005220E6"/>
    <w:rsid w:val="00522E0D"/>
    <w:rsid w:val="005822B8"/>
    <w:rsid w:val="005D670E"/>
    <w:rsid w:val="005E3CAB"/>
    <w:rsid w:val="006103A7"/>
    <w:rsid w:val="006779DE"/>
    <w:rsid w:val="007149DD"/>
    <w:rsid w:val="007239CD"/>
    <w:rsid w:val="0079466C"/>
    <w:rsid w:val="007A7C2B"/>
    <w:rsid w:val="007D12B2"/>
    <w:rsid w:val="0081729B"/>
    <w:rsid w:val="00827AB9"/>
    <w:rsid w:val="008B6723"/>
    <w:rsid w:val="00907140"/>
    <w:rsid w:val="009078CA"/>
    <w:rsid w:val="00921041"/>
    <w:rsid w:val="009B2370"/>
    <w:rsid w:val="009B5071"/>
    <w:rsid w:val="009D5BDA"/>
    <w:rsid w:val="009F0F53"/>
    <w:rsid w:val="00A552D2"/>
    <w:rsid w:val="00A615C6"/>
    <w:rsid w:val="00A84171"/>
    <w:rsid w:val="00AC4BFE"/>
    <w:rsid w:val="00AD1EAF"/>
    <w:rsid w:val="00AD247B"/>
    <w:rsid w:val="00AF71AE"/>
    <w:rsid w:val="00AF7841"/>
    <w:rsid w:val="00B16D85"/>
    <w:rsid w:val="00B424AA"/>
    <w:rsid w:val="00B85D98"/>
    <w:rsid w:val="00B9755C"/>
    <w:rsid w:val="00BD76E4"/>
    <w:rsid w:val="00CC5118"/>
    <w:rsid w:val="00CE108E"/>
    <w:rsid w:val="00D666FE"/>
    <w:rsid w:val="00D732DF"/>
    <w:rsid w:val="00D95961"/>
    <w:rsid w:val="00DC1D43"/>
    <w:rsid w:val="00DD5338"/>
    <w:rsid w:val="00DE4D96"/>
    <w:rsid w:val="00E163A3"/>
    <w:rsid w:val="00E8457B"/>
    <w:rsid w:val="00EB6C2B"/>
    <w:rsid w:val="00F2490C"/>
    <w:rsid w:val="00F409EA"/>
    <w:rsid w:val="00F411BE"/>
    <w:rsid w:val="00F64697"/>
    <w:rsid w:val="00F64CE3"/>
    <w:rsid w:val="00F8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95279-537E-4E15-A5CC-1C50451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4CE3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9B237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B2370"/>
    <w:rPr>
      <w:b/>
      <w:bCs/>
    </w:rPr>
  </w:style>
  <w:style w:type="character" w:styleId="Enfasicorsivo">
    <w:name w:val="Emphasis"/>
    <w:basedOn w:val="Carpredefinitoparagrafo"/>
    <w:uiPriority w:val="20"/>
    <w:qFormat/>
    <w:rsid w:val="009B23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piccolescuole.indire.it/quaderni/strumen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piccolescuole.indire.it/formazione/webinar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www.istruzione.it/coronavirus/didattica-a-distanz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</cp:lastModifiedBy>
  <cp:revision>7</cp:revision>
  <cp:lastPrinted>2020-02-26T15:41:00Z</cp:lastPrinted>
  <dcterms:created xsi:type="dcterms:W3CDTF">2020-03-09T18:03:00Z</dcterms:created>
  <dcterms:modified xsi:type="dcterms:W3CDTF">2020-03-09T18:49:00Z</dcterms:modified>
</cp:coreProperties>
</file>