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:rsidR="006E69A3" w:rsidRPr="00993E5F" w:rsidRDefault="0029711F" w:rsidP="0029711F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993E5F">
        <w:rPr>
          <w:sz w:val="26"/>
          <w:szCs w:val="26"/>
        </w:rPr>
        <w:t xml:space="preserve">Prot. n. </w:t>
      </w:r>
      <w:r w:rsidR="000E2775" w:rsidRPr="00993E5F">
        <w:rPr>
          <w:sz w:val="26"/>
          <w:szCs w:val="26"/>
        </w:rPr>
        <w:t>5023 04 del 28/05/2020</w:t>
      </w:r>
    </w:p>
    <w:p w:rsidR="00993E5F" w:rsidRDefault="00993E5F" w:rsidP="0029711F">
      <w:pPr>
        <w:pStyle w:val="NormaleWeb"/>
        <w:spacing w:before="0" w:beforeAutospacing="0" w:after="0" w:afterAutospacing="0"/>
        <w:rPr>
          <w:sz w:val="22"/>
          <w:szCs w:val="22"/>
        </w:rPr>
      </w:pPr>
    </w:p>
    <w:p w:rsidR="00F608A7" w:rsidRDefault="0029711F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</w:t>
      </w:r>
      <w:r w:rsidR="002C7495">
        <w:rPr>
          <w:b/>
          <w:sz w:val="28"/>
          <w:szCs w:val="28"/>
        </w:rPr>
        <w:t>Alle famiglie degli a</w:t>
      </w:r>
      <w:r w:rsidR="00F608A7" w:rsidRPr="00387704">
        <w:rPr>
          <w:b/>
          <w:sz w:val="28"/>
          <w:szCs w:val="28"/>
        </w:rPr>
        <w:t xml:space="preserve">lunni frequentanti </w:t>
      </w:r>
      <w:r w:rsidR="002C7495">
        <w:rPr>
          <w:b/>
          <w:sz w:val="28"/>
          <w:szCs w:val="28"/>
        </w:rPr>
        <w:t xml:space="preserve"> </w:t>
      </w:r>
      <w:r w:rsidR="00F608A7" w:rsidRPr="00387704">
        <w:rPr>
          <w:b/>
          <w:sz w:val="28"/>
          <w:szCs w:val="28"/>
        </w:rPr>
        <w:t>le</w:t>
      </w:r>
      <w:r w:rsidR="000F583D" w:rsidRPr="00387704">
        <w:rPr>
          <w:b/>
          <w:sz w:val="28"/>
          <w:szCs w:val="28"/>
        </w:rPr>
        <w:t xml:space="preserve"> Classi Terze, Quarte e Quinte </w:t>
      </w:r>
      <w:r w:rsidR="00EE67D3" w:rsidRPr="00387704">
        <w:rPr>
          <w:b/>
          <w:sz w:val="28"/>
          <w:szCs w:val="28"/>
        </w:rPr>
        <w:t>a.s. 2019/2020</w:t>
      </w:r>
      <w:r w:rsidR="00F608A7" w:rsidRPr="00387704">
        <w:rPr>
          <w:b/>
          <w:sz w:val="28"/>
          <w:szCs w:val="28"/>
        </w:rPr>
        <w:t xml:space="preserve"> </w:t>
      </w:r>
    </w:p>
    <w:p w:rsidR="002C7495" w:rsidRPr="00387704" w:rsidRDefault="002C7495" w:rsidP="000F583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Agli A</w:t>
      </w:r>
      <w:r w:rsidRPr="00387704">
        <w:rPr>
          <w:b/>
          <w:sz w:val="28"/>
          <w:szCs w:val="28"/>
        </w:rPr>
        <w:t>lunni frequentanti</w:t>
      </w:r>
      <w:r>
        <w:rPr>
          <w:b/>
          <w:sz w:val="28"/>
          <w:szCs w:val="28"/>
        </w:rPr>
        <w:t xml:space="preserve"> </w:t>
      </w:r>
      <w:r w:rsidRPr="00387704">
        <w:rPr>
          <w:b/>
          <w:sz w:val="28"/>
          <w:szCs w:val="28"/>
        </w:rPr>
        <w:t xml:space="preserve"> le</w:t>
      </w:r>
      <w:r>
        <w:rPr>
          <w:b/>
          <w:sz w:val="28"/>
          <w:szCs w:val="28"/>
        </w:rPr>
        <w:t xml:space="preserve"> </w:t>
      </w:r>
      <w:r w:rsidRPr="00387704">
        <w:rPr>
          <w:b/>
          <w:sz w:val="28"/>
          <w:szCs w:val="28"/>
        </w:rPr>
        <w:t>Classi Terze, Quarte e Quinte a.s. 2019/2020</w:t>
      </w:r>
    </w:p>
    <w:p w:rsidR="000F583D" w:rsidRPr="00387704" w:rsidRDefault="000F583D" w:rsidP="00F608A7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387704">
        <w:rPr>
          <w:b/>
          <w:sz w:val="28"/>
          <w:szCs w:val="28"/>
        </w:rPr>
        <w:t>di ciascun indirizzo di studi</w:t>
      </w:r>
      <w:r w:rsidR="00F608A7" w:rsidRPr="00387704">
        <w:rPr>
          <w:b/>
          <w:sz w:val="28"/>
          <w:szCs w:val="28"/>
        </w:rPr>
        <w:t xml:space="preserve"> presente presso l’</w:t>
      </w:r>
      <w:r w:rsidRPr="00387704">
        <w:rPr>
          <w:b/>
          <w:sz w:val="28"/>
          <w:szCs w:val="28"/>
        </w:rPr>
        <w:t xml:space="preserve">ISISS “G.B. Novelli” di Marcianise </w:t>
      </w:r>
      <w:r w:rsidR="0029711F" w:rsidRPr="00387704">
        <w:rPr>
          <w:b/>
          <w:sz w:val="28"/>
          <w:szCs w:val="28"/>
        </w:rPr>
        <w:t xml:space="preserve"> </w:t>
      </w:r>
    </w:p>
    <w:p w:rsidR="00F608A7" w:rsidRDefault="00F608A7" w:rsidP="00387704">
      <w:pPr>
        <w:pStyle w:val="Normale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F583D" w:rsidRDefault="000F583D" w:rsidP="000F583D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</w:p>
    <w:p w:rsidR="000B1DCD" w:rsidRPr="00387704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Alla DSGA</w:t>
      </w:r>
      <w:r w:rsidR="0029711F">
        <w:rPr>
          <w:b/>
          <w:sz w:val="22"/>
          <w:szCs w:val="22"/>
        </w:rPr>
        <w:t xml:space="preserve">                                                                                                      </w:t>
      </w:r>
      <w:r w:rsidR="00DA4DFA">
        <w:rPr>
          <w:b/>
          <w:sz w:val="22"/>
          <w:szCs w:val="22"/>
        </w:rPr>
        <w:t xml:space="preserve">                  </w:t>
      </w:r>
      <w:r w:rsidR="0029711F">
        <w:rPr>
          <w:b/>
          <w:sz w:val="22"/>
          <w:szCs w:val="22"/>
        </w:rPr>
        <w:t xml:space="preserve">      </w:t>
      </w:r>
      <w:r w:rsidR="005C764A">
        <w:rPr>
          <w:b/>
          <w:sz w:val="22"/>
          <w:szCs w:val="22"/>
        </w:rPr>
        <w:t xml:space="preserve">                         </w:t>
      </w:r>
    </w:p>
    <w:p w:rsidR="00F608A7" w:rsidRPr="00F2098C" w:rsidRDefault="00870829" w:rsidP="00DF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N° </w:t>
      </w:r>
      <w:r w:rsidR="000E2775">
        <w:rPr>
          <w:b/>
          <w:sz w:val="28"/>
          <w:szCs w:val="28"/>
        </w:rPr>
        <w:t>112</w:t>
      </w:r>
    </w:p>
    <w:p w:rsidR="00DF120A" w:rsidRDefault="00DF120A" w:rsidP="00DF120A">
      <w:pPr>
        <w:jc w:val="center"/>
        <w:rPr>
          <w:b/>
          <w:sz w:val="22"/>
          <w:szCs w:val="22"/>
        </w:rPr>
      </w:pPr>
    </w:p>
    <w:p w:rsidR="00377DA0" w:rsidRPr="00870829" w:rsidRDefault="00377DA0" w:rsidP="00870829">
      <w:pPr>
        <w:jc w:val="both"/>
        <w:rPr>
          <w:b/>
        </w:rPr>
      </w:pPr>
      <w:r w:rsidRPr="00F608A7">
        <w:rPr>
          <w:b/>
          <w:sz w:val="28"/>
          <w:szCs w:val="28"/>
        </w:rPr>
        <w:t xml:space="preserve">OGGETTO : </w:t>
      </w:r>
      <w:r w:rsidR="00870829" w:rsidRPr="00870829">
        <w:rPr>
          <w:b/>
        </w:rPr>
        <w:t>Rimodulazione dei criteri di attribuzione del credito scolastico a. s. 2019/2020, già approvati nel PTOF 2019/2022, (rimodulazione pro tempore al Piano Triennale dell’Offerta Formativa) sulla base delle intervenute modalità di didattica a distanza imposte dalla contingenza sanitaria</w:t>
      </w:r>
    </w:p>
    <w:p w:rsidR="00870829" w:rsidRPr="00F608A7" w:rsidRDefault="00870829" w:rsidP="00870829">
      <w:pPr>
        <w:jc w:val="both"/>
        <w:rPr>
          <w:b/>
          <w:sz w:val="28"/>
          <w:szCs w:val="28"/>
        </w:rPr>
      </w:pPr>
    </w:p>
    <w:p w:rsidR="00377DA0" w:rsidRDefault="00377DA0" w:rsidP="00377DA0">
      <w:r w:rsidRPr="00EE67D3">
        <w:t xml:space="preserve">Si porta a conoscenza </w:t>
      </w:r>
      <w:r w:rsidR="0031304A">
        <w:t>a</w:t>
      </w:r>
      <w:r w:rsidR="002C7495">
        <w:t xml:space="preserve">lle famiglie </w:t>
      </w:r>
      <w:r w:rsidRPr="00EE67D3">
        <w:t>degli studenti delle</w:t>
      </w:r>
      <w:r w:rsidR="00EE67D3">
        <w:t xml:space="preserve"> Classi Terze, Quarte e Quinte</w:t>
      </w:r>
      <w:r w:rsidR="0031304A">
        <w:t xml:space="preserve"> e a</w:t>
      </w:r>
      <w:r w:rsidR="002C7495">
        <w:t>gli studenti medesimi</w:t>
      </w:r>
      <w:r w:rsidR="00EE67D3">
        <w:t xml:space="preserve">, </w:t>
      </w:r>
      <w:r w:rsidRPr="00EE67D3">
        <w:t>quanto deliberato, nella seduta del Collegio dei Do</w:t>
      </w:r>
      <w:r w:rsidR="00EE67D3">
        <w:t xml:space="preserve">centi del giorno </w:t>
      </w:r>
      <w:r w:rsidR="002D165A">
        <w:t>26 Maggio 2020</w:t>
      </w:r>
      <w:r w:rsidRPr="00EE67D3">
        <w:t xml:space="preserve">,  relativamente </w:t>
      </w:r>
      <w:r w:rsidR="00836DD8">
        <w:t xml:space="preserve">alla rimodulazione </w:t>
      </w:r>
      <w:r w:rsidR="00836DD8" w:rsidRPr="00000648">
        <w:t>dei criteri di attribuzione del credito scolastico a. s. 2019/2020</w:t>
      </w:r>
      <w:r w:rsidR="00836DD8">
        <w:t>, già approvati nel PTOF 2019/2022,</w:t>
      </w:r>
      <w:r w:rsidR="00836DD8" w:rsidRPr="00EC4DE1">
        <w:t xml:space="preserve"> </w:t>
      </w:r>
      <w:r w:rsidR="00836DD8">
        <w:t>(rimodulazione pro tempore al Piano Triennale dell’Offerta Formativa) sulla base delle intervenute modalità di didattica a distanza imposte dalla contingenza sanitaria.</w:t>
      </w:r>
    </w:p>
    <w:p w:rsidR="00836DD8" w:rsidRPr="00EE67D3" w:rsidRDefault="00836DD8" w:rsidP="00377DA0"/>
    <w:p w:rsidR="00B26150" w:rsidRDefault="00B26150" w:rsidP="00377DA0">
      <w:r w:rsidRPr="00EE67D3">
        <w:t xml:space="preserve">Quanto deliberato </w:t>
      </w:r>
      <w:r w:rsidR="00980F24">
        <w:t>viene</w:t>
      </w:r>
      <w:r w:rsidRPr="00EE67D3">
        <w:t xml:space="preserve">  pubblicato sul sito di questa istituzione scolastica </w:t>
      </w:r>
      <w:hyperlink r:id="rId13" w:history="1">
        <w:r w:rsidR="00EE67D3" w:rsidRPr="00322935">
          <w:rPr>
            <w:rStyle w:val="Collegamentoipertestuale"/>
          </w:rPr>
          <w:t>www.istitutonovelli.edu.it</w:t>
        </w:r>
      </w:hyperlink>
      <w:r w:rsidR="00EE67D3">
        <w:t xml:space="preserve"> </w:t>
      </w:r>
      <w:r w:rsidR="00D04729">
        <w:t xml:space="preserve"> </w:t>
      </w:r>
      <w:r w:rsidR="00EE67D3">
        <w:t>nelle sezioni  “Area Studenti ,  “Area Famiglie” e “Didattica</w:t>
      </w:r>
      <w:r w:rsidRPr="00EE67D3">
        <w:t>” alla voce “Crediti scolastici”.</w:t>
      </w:r>
    </w:p>
    <w:p w:rsidR="00D5770C" w:rsidRPr="00EE67D3" w:rsidRDefault="00D5770C" w:rsidP="00377DA0"/>
    <w:p w:rsidR="00870829" w:rsidRDefault="00870829" w:rsidP="00870829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D5770C">
        <w:rPr>
          <w:b/>
          <w:bCs/>
        </w:rPr>
        <w:t xml:space="preserve">          </w:t>
      </w:r>
      <w:r>
        <w:rPr>
          <w:b/>
          <w:bCs/>
        </w:rPr>
        <w:t>CRITERI DI ATTRIBUZIONE DEL CREDITO SCOLASTICO A.S. 2019/2020</w:t>
      </w:r>
    </w:p>
    <w:p w:rsidR="003D0220" w:rsidRDefault="003D0220" w:rsidP="00870829">
      <w:pPr>
        <w:rPr>
          <w:b/>
          <w:bCs/>
        </w:rPr>
      </w:pPr>
    </w:p>
    <w:p w:rsidR="00870829" w:rsidRPr="00556178" w:rsidRDefault="00870829" w:rsidP="00870829">
      <w:pPr>
        <w:rPr>
          <w:b/>
          <w:bCs/>
        </w:rPr>
      </w:pPr>
      <w:r w:rsidRPr="00556178">
        <w:rPr>
          <w:b/>
          <w:bCs/>
        </w:rPr>
        <w:t>Crediti Scolastici per gli allievi delle Classi Quinte A.s. 2019/2020</w:t>
      </w:r>
    </w:p>
    <w:p w:rsidR="00870829" w:rsidRPr="005E66B1" w:rsidRDefault="00870829" w:rsidP="00870829">
      <w:r w:rsidRPr="005E66B1">
        <w:rPr>
          <w:bCs/>
        </w:rPr>
        <w:t>Così come stabilito dall’Ordinanza Ministeriale n° 10 concernente gli Esami di Stato del 2° ciclo di istruzione del 16 Maggio 2020, gli allievi del Quinto anno sosterranno solo il colloquio orale e dunque non sosterranno le due prove scritte a differenza di quanto previsto dal Decreto Legislativo 62/2017.</w:t>
      </w:r>
    </w:p>
    <w:p w:rsidR="00870829" w:rsidRPr="005E66B1" w:rsidRDefault="00870829" w:rsidP="00870829">
      <w:r w:rsidRPr="005E66B1">
        <w:rPr>
          <w:bCs/>
        </w:rPr>
        <w:t>L’Ordinanza predetta stabilisce che al colloquio orale è possibile attribuire un voto di massimo 40 punti ( base 40)   e che il totale dei crediti attribuiti ad un allievo alle classi Terza, Quarta e Quinta del corso di studi della scuola secondaria di secondo grado può essere al massimo di 60 punti ( base 60).</w:t>
      </w:r>
    </w:p>
    <w:p w:rsidR="00870829" w:rsidRPr="005E66B1" w:rsidRDefault="00870829" w:rsidP="00870829">
      <w:r w:rsidRPr="005E66B1">
        <w:rPr>
          <w:bCs/>
        </w:rPr>
        <w:t>Poiché gli allievi che frequentano per quest’anno scolastico a.s. 2019/2020  la classe Quinta hanno avuto attribuito il credito relativo alla Terza classe su base 25, credito convertito l’anno scorso su base 40 a seguito dell’emanazione del Decreto Legi</w:t>
      </w:r>
      <w:r>
        <w:rPr>
          <w:bCs/>
        </w:rPr>
        <w:t>sla</w:t>
      </w:r>
      <w:r w:rsidRPr="005E66B1">
        <w:rPr>
          <w:bCs/>
        </w:rPr>
        <w:t>tivo 62/2017 e poiché gli stessi allievi hanno avuto attribuito il credito relativo alla classe Quarta su base 40 ( stante la vigenza del Decreto Legislativo 62/2017), si rende necessario convertire i due predetti crediti, quello relativo alla classe Terza e quello relativo alla classe  Quarta dalle basi rispettivamente 25 e 40 alla base 60.</w:t>
      </w:r>
    </w:p>
    <w:p w:rsidR="00870829" w:rsidRPr="005E66B1" w:rsidRDefault="00870829" w:rsidP="00870829">
      <w:r w:rsidRPr="005E66B1">
        <w:rPr>
          <w:bCs/>
        </w:rPr>
        <w:t>In tal senso l’Ordinanza ministeriale n° 10 del 16/05/2020  ha previsto nel suo Allegato A,  due Tabelle di conversioni del credito, la Tabella A per la conversione del credito attribuito al Terzo anno, da base 25 a base 60, e la Tabella B per la conversione del credito attribuito al Quarto anno, da base 40 a base 60.</w:t>
      </w:r>
    </w:p>
    <w:p w:rsidR="00870829" w:rsidRPr="005E66B1" w:rsidRDefault="00870829" w:rsidP="00870829"/>
    <w:p w:rsidR="00870829" w:rsidRPr="005E66B1" w:rsidRDefault="00870829" w:rsidP="000E2775">
      <w:pPr>
        <w:jc w:val="center"/>
      </w:pPr>
      <w:r w:rsidRPr="005E66B1">
        <w:rPr>
          <w:noProof/>
        </w:rPr>
        <w:lastRenderedPageBreak/>
        <w:drawing>
          <wp:inline distT="0" distB="0" distL="0" distR="0">
            <wp:extent cx="3745230" cy="2034540"/>
            <wp:effectExtent l="19050" t="0" r="7620" b="0"/>
            <wp:docPr id="1" name="Immagine 1" descr="Tabella 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Immagine 2" descr="Tabella A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77" cy="203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/>
    <w:p w:rsidR="00870829" w:rsidRPr="005E66B1" w:rsidRDefault="00870829" w:rsidP="000E2775">
      <w:pPr>
        <w:jc w:val="center"/>
      </w:pPr>
      <w:r w:rsidRPr="005E66B1">
        <w:rPr>
          <w:noProof/>
        </w:rPr>
        <w:drawing>
          <wp:inline distT="0" distB="0" distL="0" distR="0">
            <wp:extent cx="3463290" cy="1981200"/>
            <wp:effectExtent l="19050" t="0" r="3810" b="0"/>
            <wp:docPr id="2" name="Immagine 2" descr="Tabella 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Immagine 4" descr="Tabella B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288" cy="198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 w:rsidRPr="005E66B1">
        <w:rPr>
          <w:bCs/>
        </w:rPr>
        <w:t xml:space="preserve">L’Ordinanza ministeriale n° 10 del 16/05/2020 ha poi previsto, sempre nel suo Allegato A,  la Tabella C per l’attribuzione del credito su base 60 per i soli allievi delle classi Quinte </w:t>
      </w:r>
    </w:p>
    <w:p w:rsidR="00870829" w:rsidRPr="005E66B1" w:rsidRDefault="00870829" w:rsidP="000E2775">
      <w:pPr>
        <w:jc w:val="center"/>
      </w:pPr>
      <w:r w:rsidRPr="005E66B1">
        <w:rPr>
          <w:noProof/>
        </w:rPr>
        <w:drawing>
          <wp:inline distT="0" distB="0" distL="0" distR="0">
            <wp:extent cx="4194810" cy="1882140"/>
            <wp:effectExtent l="19050" t="0" r="0" b="0"/>
            <wp:docPr id="3" name="Immagine 3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Immagine 2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15" cy="188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 w:rsidRPr="005E66B1">
        <w:rPr>
          <w:bCs/>
        </w:rPr>
        <w:t>Come si può osservare la Tabella C prevede l’attribuzione del credito anche nel  caso in cui un allievo della classe QUINTA possa  conseguire nello scrutino finale una o più insufficienze ( non viene precisato il numero massimo delle insufficienze che l’allievo può conseguire ) tali che la media finale possa essere un qualsiasi valore da 0 a 10.</w:t>
      </w:r>
    </w:p>
    <w:p w:rsidR="00870829" w:rsidRPr="005E66B1" w:rsidRDefault="00870829" w:rsidP="00870829">
      <w:r w:rsidRPr="005E66B1">
        <w:rPr>
          <w:bCs/>
        </w:rPr>
        <w:t>E’  previsto per il 5° anno un credito che va da un minimo di 9 punti ad un massimo di 22 punti.</w:t>
      </w:r>
    </w:p>
    <w:p w:rsidR="00870829" w:rsidRPr="005E66B1" w:rsidRDefault="00870829" w:rsidP="00870829">
      <w:r w:rsidRPr="005E66B1">
        <w:rPr>
          <w:bCs/>
        </w:rPr>
        <w:t>Ciò posto ,  un allievo della classe Quinta a.s. 2019/2020 , potrà avere i seguenti crediti su base 60 :</w:t>
      </w:r>
    </w:p>
    <w:p w:rsidR="00870829" w:rsidRPr="005E66B1" w:rsidRDefault="00870829" w:rsidP="00870829">
      <w:r w:rsidRPr="005E66B1">
        <w:rPr>
          <w:bCs/>
        </w:rPr>
        <w:t>3° anno : credito da 11 a 18   Max 18 punti</w:t>
      </w:r>
    </w:p>
    <w:p w:rsidR="00870829" w:rsidRPr="005E66B1" w:rsidRDefault="00870829" w:rsidP="00870829">
      <w:r w:rsidRPr="005E66B1">
        <w:rPr>
          <w:bCs/>
        </w:rPr>
        <w:t>4° anno : credito da 12 a 20   Max 20 punti</w:t>
      </w:r>
    </w:p>
    <w:p w:rsidR="00870829" w:rsidRPr="005E66B1" w:rsidRDefault="00870829" w:rsidP="00870829">
      <w:r w:rsidRPr="005E66B1">
        <w:rPr>
          <w:bCs/>
        </w:rPr>
        <w:t>5° anno : credito da 9  a  22   Max 22 punti</w:t>
      </w:r>
    </w:p>
    <w:p w:rsidR="00870829" w:rsidRPr="005E66B1" w:rsidRDefault="00870829" w:rsidP="00870829">
      <w:r w:rsidRPr="005E66B1">
        <w:rPr>
          <w:bCs/>
        </w:rPr>
        <w:t>Se sommiamo i tre valori massimi otteniamo 60 punti  ovvero il massimo punteggio attribuibile ai crediti relativamente all’Esame di Stato a.s. 2019/2020.</w:t>
      </w:r>
    </w:p>
    <w:p w:rsidR="00870829" w:rsidRPr="005E66B1" w:rsidRDefault="00870829" w:rsidP="00870829">
      <w:r>
        <w:rPr>
          <w:bCs/>
        </w:rPr>
        <w:t xml:space="preserve">Ai fini dell’attribuzione del credito per gli allievi delle classi Quinte a.s. 2019/2020, il collegio dei docenti nella seduta del 26 Maggio 2020 ha deliberato di considerare </w:t>
      </w:r>
      <w:r w:rsidRPr="005E66B1">
        <w:rPr>
          <w:bCs/>
        </w:rPr>
        <w:t xml:space="preserve"> i seguenti due parametri :</w:t>
      </w:r>
    </w:p>
    <w:p w:rsidR="00870829" w:rsidRPr="005E66B1" w:rsidRDefault="00870829" w:rsidP="00870829">
      <w:r w:rsidRPr="005E66B1">
        <w:rPr>
          <w:bCs/>
        </w:rPr>
        <w:t>1) Interesse ed impegno nella partecipazione al dialogo educativo : partecipazione costante,  attiva e proficua alle attività didattico-formative sia in presenza  che in modalità di didattica a distanza durante il periodo emergenziale dovuto al COVID-19. (Nel caso in cui si riconosca per un allievo la sussistenza del parametro 1), allo studente sarà attribuito un  punteggio pari  a 0,70 punti).</w:t>
      </w:r>
    </w:p>
    <w:p w:rsidR="00870829" w:rsidRPr="005E66B1" w:rsidRDefault="00870829" w:rsidP="00870829">
      <w:r w:rsidRPr="005E66B1">
        <w:rPr>
          <w:bCs/>
        </w:rPr>
        <w:t> </w:t>
      </w:r>
    </w:p>
    <w:p w:rsidR="00870829" w:rsidRPr="005E66B1" w:rsidRDefault="00870829" w:rsidP="00870829">
      <w:r w:rsidRPr="005E66B1">
        <w:rPr>
          <w:bCs/>
        </w:rPr>
        <w:t> </w:t>
      </w:r>
    </w:p>
    <w:p w:rsidR="00870829" w:rsidRPr="005E66B1" w:rsidRDefault="00870829" w:rsidP="00870829">
      <w:r w:rsidRPr="005E66B1">
        <w:rPr>
          <w:bCs/>
        </w:rPr>
        <w:t xml:space="preserve">2) Partecipazione attiva e proficua alle attività relative all’insegnamento della Religione Cattolica o all’ insegnamento Alternativo a quello della Religione Cattolica e  considerazione del profitto che </w:t>
      </w:r>
      <w:r w:rsidRPr="005E66B1">
        <w:rPr>
          <w:bCs/>
        </w:rPr>
        <w:lastRenderedPageBreak/>
        <w:t>ne ha tratto.  (Nel caso in cui si riconosca per un allievo la sussistenza del parametro 2), allo studente sarà attribuito un  punteggio pari  a 0,30 punti)</w:t>
      </w:r>
    </w:p>
    <w:p w:rsidR="00870829" w:rsidRPr="005E66B1" w:rsidRDefault="00870829" w:rsidP="00870829">
      <w:pPr>
        <w:rPr>
          <w:bCs/>
        </w:rPr>
      </w:pPr>
      <w:r w:rsidRPr="005E66B1">
        <w:rPr>
          <w:bCs/>
        </w:rPr>
        <w:t xml:space="preserve">Considerata la Tabella C per l’attribuzione del credito su base 60 per i soli allievi delle classi Quinte , </w:t>
      </w:r>
      <w:r>
        <w:rPr>
          <w:bCs/>
        </w:rPr>
        <w:t>il collegio dei docenti nella seduta del 26 Maggio 2020 ha deliberato</w:t>
      </w:r>
      <w:r w:rsidRPr="005E66B1">
        <w:rPr>
          <w:bCs/>
        </w:rPr>
        <w:t xml:space="preserve"> i seguenti criteri :</w:t>
      </w:r>
    </w:p>
    <w:p w:rsidR="00870829" w:rsidRPr="005E66B1" w:rsidRDefault="00870829" w:rsidP="00870829">
      <w:r w:rsidRPr="005E66B1">
        <w:rPr>
          <w:noProof/>
        </w:rPr>
        <w:drawing>
          <wp:inline distT="0" distB="0" distL="0" distR="0">
            <wp:extent cx="6120130" cy="2882697"/>
            <wp:effectExtent l="19050" t="0" r="0" b="0"/>
            <wp:docPr id="4" name="Immagine 4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Immagine 2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Default="00870829" w:rsidP="00870829">
      <w:r w:rsidRPr="005E66B1">
        <w:rPr>
          <w:bCs/>
          <w:u w:val="single"/>
        </w:rPr>
        <w:t xml:space="preserve">Caso media  M minore di 9  :  0 ≤ M </w:t>
      </w:r>
      <w:r w:rsidRPr="005E66B1">
        <w:rPr>
          <w:bCs/>
          <w:u w:val="single"/>
        </w:rPr>
        <w:sym w:font="Symbol" w:char="00A3"/>
      </w:r>
      <w:r w:rsidRPr="005E66B1">
        <w:rPr>
          <w:bCs/>
          <w:u w:val="single"/>
        </w:rPr>
        <w:t xml:space="preserve"> 9</w:t>
      </w:r>
      <w:r w:rsidRPr="005E66B1">
        <w:t xml:space="preserve"> </w:t>
      </w:r>
    </w:p>
    <w:p w:rsidR="00090BDA" w:rsidRDefault="00090BDA" w:rsidP="00090BDA">
      <w:r>
        <w:t>Se la media M è strettamente minore di 4 (M&lt;4) si attribuirà automaticamente all’allievo il credito minimo della relativa banda di oscillazione ovvero 9 punti.</w:t>
      </w:r>
    </w:p>
    <w:p w:rsidR="00090BDA" w:rsidRDefault="00090BDA" w:rsidP="00090BDA">
      <w:bookmarkStart w:id="0" w:name="_GoBack"/>
      <w:bookmarkEnd w:id="0"/>
    </w:p>
    <w:p w:rsidR="00090BDA" w:rsidRDefault="00090BDA" w:rsidP="00090BDA">
      <w:pPr>
        <w:jc w:val="center"/>
        <w:rPr>
          <w:b/>
        </w:rPr>
      </w:pPr>
      <w:r>
        <w:rPr>
          <w:b/>
        </w:rPr>
        <w:t xml:space="preserve">Caso media  maggiore o uguale a 4 e minore o uguale a 9     :   </w:t>
      </w:r>
      <w:r>
        <w:rPr>
          <w:b/>
          <w:bCs/>
        </w:rPr>
        <w:t xml:space="preserve">4 ≤ M </w:t>
      </w:r>
      <w:r>
        <w:rPr>
          <w:b/>
          <w:bCs/>
        </w:rPr>
        <w:sym w:font="Symbol" w:char="F0A3"/>
      </w:r>
      <w:r>
        <w:rPr>
          <w:b/>
          <w:bCs/>
        </w:rPr>
        <w:t xml:space="preserve"> 9</w:t>
      </w:r>
    </w:p>
    <w:p w:rsidR="00870829" w:rsidRPr="005E66B1" w:rsidRDefault="00870829" w:rsidP="00870829">
      <w:r w:rsidRPr="005E66B1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5E66B1" w:rsidRDefault="00870829" w:rsidP="00870829">
      <w:r w:rsidRPr="005E66B1">
        <w:t xml:space="preserve">Se la parte decimale della media M dei voti è inferiore o uguale al valore di 0,50 ma all’allievo è stato attribuito un punteggio aggiuntivo </w:t>
      </w:r>
      <w:r w:rsidRPr="005E66B1">
        <w:rPr>
          <w:bCs/>
        </w:rPr>
        <w:t>P</w:t>
      </w:r>
      <w:r w:rsidRPr="005E66B1">
        <w:t xml:space="preserve"> in virtù del soddisfacimento di uno o più di uno  dei due parametri sopra considerati, alla parte decimale della media M si andrà ad aggiungere il punteggio aggiuntivo P.</w:t>
      </w:r>
    </w:p>
    <w:p w:rsidR="00870829" w:rsidRPr="005E66B1" w:rsidRDefault="00870829" w:rsidP="00870829">
      <w:r w:rsidRPr="005E66B1">
        <w:t>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</w:t>
      </w:r>
    </w:p>
    <w:p w:rsidR="00870829" w:rsidRPr="005E66B1" w:rsidRDefault="00870829" w:rsidP="00870829">
      <w:r w:rsidRPr="005E66B1">
        <w:rPr>
          <w:bCs/>
          <w:u w:val="single"/>
        </w:rPr>
        <w:t xml:space="preserve">Caso  media M compresa tra 9 e 10  : 9 </w:t>
      </w:r>
      <w:r w:rsidRPr="005E66B1">
        <w:rPr>
          <w:bCs/>
          <w:u w:val="single"/>
        </w:rPr>
        <w:sym w:font="Symbol" w:char="003C"/>
      </w:r>
      <w:r w:rsidRPr="005E66B1">
        <w:rPr>
          <w:bCs/>
          <w:u w:val="single"/>
        </w:rPr>
        <w:t xml:space="preserve">  M </w:t>
      </w:r>
      <w:r w:rsidRPr="005E66B1">
        <w:rPr>
          <w:bCs/>
          <w:u w:val="single"/>
        </w:rPr>
        <w:sym w:font="Symbol" w:char="00A3"/>
      </w:r>
      <w:r w:rsidRPr="005E66B1">
        <w:rPr>
          <w:bCs/>
          <w:u w:val="single"/>
        </w:rPr>
        <w:t xml:space="preserve"> 10 </w:t>
      </w:r>
    </w:p>
    <w:p w:rsidR="00870829" w:rsidRPr="005E66B1" w:rsidRDefault="00870829" w:rsidP="00870829">
      <w:r w:rsidRPr="005E66B1">
        <w:t xml:space="preserve">Per gli allievi meritevoli ovvero nel caso in cui un allievo riporti una media M  con 9&lt;M </w:t>
      </w:r>
      <w:r w:rsidRPr="005E66B1">
        <w:rPr>
          <w:bCs/>
        </w:rPr>
        <w:t>≤</w:t>
      </w:r>
      <w:r w:rsidRPr="005E66B1">
        <w:t xml:space="preserve"> 10, si propone al Collegio di deliberare il seguente criterio</w:t>
      </w:r>
    </w:p>
    <w:p w:rsidR="00870829" w:rsidRPr="005E66B1" w:rsidRDefault="00870829" w:rsidP="00870829">
      <w:r w:rsidRPr="005E66B1">
        <w:t xml:space="preserve">se la media M dei voti  conseguita  dall’allievo è </w:t>
      </w:r>
      <w:r w:rsidRPr="005E66B1">
        <w:rPr>
          <w:bCs/>
        </w:rPr>
        <w:t>maggiore o uguale</w:t>
      </w:r>
      <w:r w:rsidRPr="005E66B1">
        <w:t xml:space="preserve"> al valore di  9,20 </w:t>
      </w:r>
    </w:p>
    <w:p w:rsidR="00870829" w:rsidRPr="005E66B1" w:rsidRDefault="00870829" w:rsidP="00870829">
      <w:r w:rsidRPr="005E66B1">
        <w:t xml:space="preserve"> - </w:t>
      </w:r>
      <w:r w:rsidRPr="005E66B1">
        <w:rPr>
          <w:u w:val="single"/>
        </w:rPr>
        <w:t xml:space="preserve">prescindendo dalla valutazione dei due parametri - </w:t>
      </w:r>
      <w:r w:rsidRPr="005E66B1">
        <w:t xml:space="preserve">  si attribuisce  direttamente il massimo della relativa banda di oscillazione  ovvero 22 punti </w:t>
      </w:r>
    </w:p>
    <w:p w:rsidR="00870829" w:rsidRPr="005E66B1" w:rsidRDefault="00870829" w:rsidP="00870829">
      <w:r w:rsidRPr="005E66B1">
        <w:t xml:space="preserve">Se invece la media M  è compresa strettamente tra 9 e 9,20:   </w:t>
      </w:r>
    </w:p>
    <w:p w:rsidR="00870829" w:rsidRPr="005E66B1" w:rsidRDefault="00870829" w:rsidP="00870829">
      <w:r w:rsidRPr="005E66B1">
        <w:t xml:space="preserve">                        9 &lt; M &lt; 9,20 </w:t>
      </w:r>
    </w:p>
    <w:p w:rsidR="00870829" w:rsidRPr="005E66B1" w:rsidRDefault="00870829" w:rsidP="00870829">
      <w:r w:rsidRPr="005E66B1">
        <w:t xml:space="preserve">nell’attribuzione del credito scolastico si considererà anche l’eventuale punteggio </w:t>
      </w:r>
      <w:r w:rsidRPr="005E66B1">
        <w:rPr>
          <w:bCs/>
        </w:rPr>
        <w:t>P</w:t>
      </w:r>
      <w:r w:rsidRPr="005E66B1">
        <w:t xml:space="preserve"> scaturito dalla valutazione dei due parametri sopra considerati. Se la parte decimale della media M dei voti è inferiore al valore di 0,20 ma all’allievo è stato attribuito un punteggio aggiuntivo </w:t>
      </w:r>
      <w:r w:rsidRPr="005E66B1">
        <w:rPr>
          <w:bCs/>
        </w:rPr>
        <w:t>P</w:t>
      </w:r>
      <w:r w:rsidRPr="005E66B1">
        <w:t xml:space="preserve"> in virtù del soddisfacimento di uno o più di uno  dei due  parametri sopra considerati, alla parte decimale della media M si andrà ad aggiungere il punteggio aggiuntivo </w:t>
      </w:r>
      <w:r w:rsidRPr="005E66B1">
        <w:rPr>
          <w:bCs/>
        </w:rPr>
        <w:t>P.</w:t>
      </w:r>
      <w:r w:rsidRPr="005E66B1">
        <w:t xml:space="preserve"> Se tale nuovo valore ottenuto è ancora minore o uguale al valore di 0,50 all’allievo sarà attribuito, come credito scolastico, il valore minimo della banda di oscillazione  ovvero </w:t>
      </w:r>
      <w:r w:rsidRPr="005E66B1">
        <w:rPr>
          <w:bCs/>
        </w:rPr>
        <w:t>21</w:t>
      </w:r>
      <w:r w:rsidRPr="005E66B1">
        <w:t xml:space="preserve"> punti, se invece tale nuovo valore è maggiore del valore di 0,50 allora all’allievo sarà attribuito un credito scolastico pari al valore massimo della banda di oscillazione individuata dalla media ovvero </w:t>
      </w:r>
      <w:r w:rsidRPr="005E66B1">
        <w:rPr>
          <w:bCs/>
        </w:rPr>
        <w:t>22</w:t>
      </w:r>
      <w:r w:rsidRPr="005E66B1">
        <w:t xml:space="preserve"> punti</w:t>
      </w:r>
    </w:p>
    <w:p w:rsidR="00870829" w:rsidRPr="00E13FD9" w:rsidRDefault="00870829" w:rsidP="00870829">
      <w:pPr>
        <w:rPr>
          <w:b/>
        </w:rPr>
      </w:pPr>
      <w:r w:rsidRPr="00E13FD9">
        <w:rPr>
          <w:b/>
        </w:rPr>
        <w:t xml:space="preserve">                                         Crediti Scolastici per gli allievi delle </w:t>
      </w:r>
      <w:r w:rsidRPr="00E13FD9">
        <w:rPr>
          <w:b/>
          <w:bCs/>
        </w:rPr>
        <w:t xml:space="preserve">Classi Terze e Quarte </w:t>
      </w:r>
      <w:r w:rsidRPr="00E13FD9">
        <w:rPr>
          <w:b/>
        </w:rPr>
        <w:t>A.s. 2019/2020</w:t>
      </w:r>
    </w:p>
    <w:p w:rsidR="00870829" w:rsidRPr="005E66B1" w:rsidRDefault="00870829" w:rsidP="00870829">
      <w:r w:rsidRPr="005E66B1">
        <w:rPr>
          <w:b/>
          <w:bCs/>
        </w:rPr>
        <w:t>Per gli allievi delle classi Terze e Quarte, a.s. 2019/2020, il credito sarà attribuito utilizzando la Tabella di attribuzione del credito scolastico contenuta nell’Allegato A del Decreto Legislativo 62/2017, con le precisazioni così come di seguito specificate.</w:t>
      </w:r>
    </w:p>
    <w:p w:rsidR="00870829" w:rsidRDefault="00870829" w:rsidP="000E2775">
      <w:pPr>
        <w:jc w:val="center"/>
      </w:pPr>
      <w:r w:rsidRPr="005E66B1">
        <w:rPr>
          <w:noProof/>
        </w:rPr>
        <w:lastRenderedPageBreak/>
        <w:drawing>
          <wp:inline distT="0" distB="0" distL="0" distR="0">
            <wp:extent cx="5116829" cy="3238500"/>
            <wp:effectExtent l="0" t="0" r="0" b="0"/>
            <wp:docPr id="5" name="Immagine 5" descr="terze e quar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Immagine 3" descr="terze e quarte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30" cy="325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5E66B1" w:rsidRDefault="00870829" w:rsidP="00870829">
      <w:r>
        <w:t xml:space="preserve">Prima di riportare </w:t>
      </w:r>
      <w:r w:rsidRPr="005E66B1">
        <w:t xml:space="preserve">i criteri di attribuzione del credito scolastico per gli allievi delle classi Terze e Quarte, </w:t>
      </w:r>
      <w:r>
        <w:t xml:space="preserve">si precisa </w:t>
      </w:r>
      <w:r w:rsidRPr="005E66B1">
        <w:t xml:space="preserve">quanto viene riportato al </w:t>
      </w:r>
      <w:r w:rsidRPr="005E66B1">
        <w:rPr>
          <w:b/>
          <w:bCs/>
        </w:rPr>
        <w:t xml:space="preserve">Comma  4 , dell’Articolo 4 </w:t>
      </w:r>
      <w:r w:rsidRPr="005E66B1">
        <w:t xml:space="preserve">della  Ordinanza Ministeriale n° 11 concernente la valutazione finale degli alunni per l’anno scolastico 2019/2020  e prime disposizioni per il recupero degli apprendimenti   del 16/05/2020: </w:t>
      </w:r>
    </w:p>
    <w:p w:rsidR="00870829" w:rsidRPr="005E66B1" w:rsidRDefault="00870829" w:rsidP="00870829">
      <w:r w:rsidRPr="005E66B1">
        <w:rPr>
          <w:b/>
          <w:bCs/>
        </w:rPr>
        <w:t xml:space="preserve">Comma  4 , dell’Articolo 4  O.M. n° 11 : </w:t>
      </w:r>
      <w:r w:rsidRPr="005E66B1">
        <w:t xml:space="preserve">“Nel verbale di scrutinio finale sono espresse per ciascun alunno le eventuali valutazioni insufficienti relative a una o più discipline. I voti espressi in decimi, ancorché inferiori a sei, sono riportati nel documento di valutazione finale. </w:t>
      </w:r>
    </w:p>
    <w:p w:rsidR="00870829" w:rsidRPr="005E66B1" w:rsidRDefault="00870829" w:rsidP="00870829">
      <w:r w:rsidRPr="005E66B1">
        <w:t xml:space="preserve">Per l’attribuzione del credito restano ferme le disposizioni di cui all’articolo 15, comma 2 del Decreto legislativo. </w:t>
      </w:r>
    </w:p>
    <w:p w:rsidR="00870829" w:rsidRPr="005E66B1" w:rsidRDefault="00870829" w:rsidP="00870829">
      <w:r w:rsidRPr="005E66B1">
        <w:rPr>
          <w:b/>
          <w:bCs/>
        </w:rPr>
        <w:t>Nel caso di media inferiore a sei decimi per il terzo o il quarto anno, è attribuito un credito</w:t>
      </w:r>
      <w:r w:rsidRPr="005E66B1">
        <w:t xml:space="preserve"> </w:t>
      </w:r>
      <w:r w:rsidRPr="005E66B1">
        <w:rPr>
          <w:b/>
          <w:bCs/>
        </w:rPr>
        <w:t>pari a 6,</w:t>
      </w:r>
      <w:r w:rsidRPr="005E66B1">
        <w:t xml:space="preserve"> </w:t>
      </w:r>
      <w:r w:rsidRPr="005E66B1">
        <w:rPr>
          <w:u w:val="single"/>
        </w:rPr>
        <w:t>fatta salva la possibilità di integrarlo, con riferimento all’allegato A al Decreto</w:t>
      </w:r>
      <w:r w:rsidRPr="005E66B1">
        <w:t xml:space="preserve"> </w:t>
      </w:r>
      <w:r w:rsidRPr="005E66B1">
        <w:rPr>
          <w:u w:val="single"/>
        </w:rPr>
        <w:t>legislativo corrispondente alla classe frequentata nell’anno scolastico 2019/2020, nello</w:t>
      </w:r>
      <w:r w:rsidRPr="005E66B1">
        <w:t xml:space="preserve"> </w:t>
      </w:r>
      <w:r w:rsidRPr="005E66B1">
        <w:rPr>
          <w:u w:val="single"/>
        </w:rPr>
        <w:t>scrutinio finale relativo all’anno scolastico 2020/21, con riguardo al piano di</w:t>
      </w:r>
      <w:r w:rsidRPr="005E66B1">
        <w:t xml:space="preserve"> </w:t>
      </w:r>
      <w:r w:rsidRPr="005E66B1">
        <w:rPr>
          <w:u w:val="single"/>
        </w:rPr>
        <w:t>apprendimento individualizzato di cui all’articolo 6, comma 1</w:t>
      </w:r>
      <w:r w:rsidRPr="005E66B1">
        <w:t xml:space="preserve">. </w:t>
      </w:r>
    </w:p>
    <w:p w:rsidR="00870829" w:rsidRDefault="00870829" w:rsidP="00870829">
      <w:pPr>
        <w:rPr>
          <w:u w:val="single"/>
        </w:rPr>
      </w:pPr>
      <w:r w:rsidRPr="005E66B1">
        <w:rPr>
          <w:b/>
          <w:bCs/>
        </w:rPr>
        <w:t>La medesima possibilità di integrazione dei crediti è comunque consentita, con le tempistiche e le modalità già descritte, per tutti gli studenti, anche se ammessi con media non inferiore a sei decimi</w:t>
      </w:r>
      <w:r w:rsidRPr="005E66B1">
        <w:t xml:space="preserve">, </w:t>
      </w:r>
      <w:r w:rsidRPr="005E66B1">
        <w:rPr>
          <w:u w:val="single"/>
        </w:rPr>
        <w:t>secondo criteri stabiliti dal collegio docenti.”</w:t>
      </w:r>
    </w:p>
    <w:p w:rsidR="00870829" w:rsidRDefault="00870829" w:rsidP="00870829">
      <w:pPr>
        <w:rPr>
          <w:u w:val="single"/>
        </w:rPr>
      </w:pPr>
    </w:p>
    <w:p w:rsidR="00870829" w:rsidRPr="005E66B1" w:rsidRDefault="00870829" w:rsidP="00870829">
      <w:r w:rsidRPr="005E66B1">
        <w:rPr>
          <w:b/>
          <w:bCs/>
        </w:rPr>
        <w:t xml:space="preserve">E dunque per quanto previsto dall’Ordinanza Ministeriale n° 11 concernente la valutazione finale degli alunni per l’anno scolastico 2019/2020  e prime disposizioni per il recupero degli apprendimenti  : </w:t>
      </w:r>
    </w:p>
    <w:p w:rsidR="00870829" w:rsidRPr="005E66B1" w:rsidRDefault="00870829" w:rsidP="00870829">
      <w:r w:rsidRPr="005E66B1">
        <w:rPr>
          <w:b/>
          <w:bCs/>
          <w:u w:val="single"/>
        </w:rPr>
        <w:t>Se nello scrutinio finale uno studente del Terzo o Quarto anno conseguirà una media dei voti strettamente minore di 6,  il credito che si attribuirà allo studente sarà pari a 6 punti.</w:t>
      </w:r>
      <w:r w:rsidRPr="005E66B1">
        <w:rPr>
          <w:b/>
          <w:bCs/>
        </w:rPr>
        <w:t xml:space="preserve"> </w:t>
      </w:r>
    </w:p>
    <w:p w:rsidR="00870829" w:rsidRPr="005E66B1" w:rsidRDefault="00870829" w:rsidP="00870829">
      <w:r w:rsidRPr="005E66B1">
        <w:t>Dunque agli allievi che riporteranno almeno una insufficienza nello scrutinio finale, sia che conseguano una media minore di 6 sia che conseguano una media maggiore o uguale a 6, verrà attribuito un “credito provvisorio” che potrà essere integrato in seno allo scrutinio finale dell’a.s. 2020/2021.</w:t>
      </w:r>
    </w:p>
    <w:p w:rsidR="00870829" w:rsidRPr="005E66B1" w:rsidRDefault="00870829" w:rsidP="00870829">
      <w:r w:rsidRPr="005E66B1">
        <w:t xml:space="preserve">Si rimarca dunque il fatto che, in presenza di almeno una insufficienza,  se la media conseguita nello scrutinio di quest’anno è minore di 6 allora all’allievo verrà attribuito un credito pari a 6, se invece la media è maggiore o uguale a 6 allora all’allievo verrà attribuito il credito relativo alla banda di oscillazione individuata dalla media. </w:t>
      </w:r>
    </w:p>
    <w:p w:rsidR="00870829" w:rsidRPr="005E66B1" w:rsidRDefault="00870829" w:rsidP="00870829">
      <w:r>
        <w:rPr>
          <w:b/>
          <w:bCs/>
        </w:rPr>
        <w:t xml:space="preserve">                                      </w:t>
      </w:r>
      <w:r w:rsidRPr="005E66B1">
        <w:rPr>
          <w:b/>
          <w:bCs/>
        </w:rPr>
        <w:t>Caso in cui l’allievo riporti una media dei voti maggiore o uguale a 6</w:t>
      </w:r>
    </w:p>
    <w:p w:rsidR="00870829" w:rsidRPr="00C76D7E" w:rsidRDefault="00870829" w:rsidP="00870829">
      <w:r w:rsidRPr="00C76D7E">
        <w:rPr>
          <w:bCs/>
        </w:rPr>
        <w:t>Nel caso di media maggiore o uguale a 6, al fine di attribuire il credito scolastico agli allievi delle classi Terze e Quarte</w:t>
      </w:r>
      <w:r>
        <w:rPr>
          <w:bCs/>
        </w:rPr>
        <w:t xml:space="preserve"> a.s. 2019/2020</w:t>
      </w:r>
      <w:r w:rsidRPr="00C76D7E">
        <w:rPr>
          <w:bCs/>
        </w:rPr>
        <w:t xml:space="preserve">, </w:t>
      </w:r>
      <w:r>
        <w:rPr>
          <w:bCs/>
        </w:rPr>
        <w:t xml:space="preserve"> il collegio dei docenti nella seduta del 26 Maggio 2020 ha deliberato  </w:t>
      </w:r>
      <w:r w:rsidRPr="00C76D7E">
        <w:rPr>
          <w:bCs/>
        </w:rPr>
        <w:t>di considerare</w:t>
      </w:r>
      <w:r>
        <w:rPr>
          <w:bCs/>
        </w:rPr>
        <w:t xml:space="preserve"> e deliberare </w:t>
      </w:r>
      <w:r w:rsidRPr="00C76D7E">
        <w:rPr>
          <w:bCs/>
        </w:rPr>
        <w:t xml:space="preserve"> i due parametri</w:t>
      </w:r>
      <w:r>
        <w:rPr>
          <w:bCs/>
        </w:rPr>
        <w:t xml:space="preserve"> e i criteri di attribuzione del credito</w:t>
      </w:r>
      <w:r w:rsidRPr="00C76D7E">
        <w:rPr>
          <w:bCs/>
        </w:rPr>
        <w:t xml:space="preserve">  già deliberati </w:t>
      </w:r>
      <w:r>
        <w:rPr>
          <w:bCs/>
        </w:rPr>
        <w:t>sopra per gli allievi delle classi Quinte a.s. 2019/2020</w:t>
      </w:r>
      <w:r w:rsidRPr="00C76D7E">
        <w:rPr>
          <w:bCs/>
        </w:rPr>
        <w:t xml:space="preserve"> e che</w:t>
      </w:r>
      <w:r>
        <w:rPr>
          <w:bCs/>
        </w:rPr>
        <w:t>,</w:t>
      </w:r>
      <w:r w:rsidRPr="00C76D7E">
        <w:rPr>
          <w:bCs/>
        </w:rPr>
        <w:t xml:space="preserve"> </w:t>
      </w:r>
      <w:r>
        <w:rPr>
          <w:bCs/>
        </w:rPr>
        <w:t xml:space="preserve">in ogni caso, </w:t>
      </w:r>
      <w:r w:rsidRPr="00C76D7E">
        <w:rPr>
          <w:bCs/>
        </w:rPr>
        <w:t>si riportano</w:t>
      </w:r>
      <w:r>
        <w:rPr>
          <w:bCs/>
        </w:rPr>
        <w:t xml:space="preserve"> qui di seguito</w:t>
      </w:r>
      <w:r w:rsidRPr="00C76D7E">
        <w:rPr>
          <w:bCs/>
        </w:rPr>
        <w:t xml:space="preserve"> di nuovo:</w:t>
      </w:r>
    </w:p>
    <w:p w:rsidR="00870829" w:rsidRPr="005E66B1" w:rsidRDefault="00870829" w:rsidP="00870829">
      <w:r w:rsidRPr="00C76D7E">
        <w:rPr>
          <w:bCs/>
        </w:rPr>
        <w:t xml:space="preserve">1) Interesse ed impegno nella partecipazione al dialogo educativo : partecipazione costante,  attiva e proficua alle attività didattico-formative sia in presenza  che in modalità di didattica a distanza </w:t>
      </w:r>
      <w:r w:rsidRPr="00C76D7E">
        <w:rPr>
          <w:bCs/>
        </w:rPr>
        <w:lastRenderedPageBreak/>
        <w:t>durante il periodo emergenziale dovuto al COVID-19. (Nel caso in cui si riconosca per un allievo la sussistenza del parametro 1), allo studente sarà attribuito un  punteggio pari  a 0,70 punti).</w:t>
      </w:r>
    </w:p>
    <w:p w:rsidR="00870829" w:rsidRPr="00C76D7E" w:rsidRDefault="00870829" w:rsidP="00870829">
      <w:pPr>
        <w:rPr>
          <w:bCs/>
        </w:rPr>
      </w:pPr>
      <w:r w:rsidRPr="00C76D7E">
        <w:rPr>
          <w:bCs/>
        </w:rPr>
        <w:t>2) Partecipazione attiva e proficua alle attività relative all’insegnamento della Religione Cattolica o all’ insegnamento alternativo a quello della Religione Cattolica e  considerazione del profitto che ne ha tratto.  (Nel caso in cui si riconosca per un allievo la sussistenza del parametro 2), allo studente sarà attribuito un  punteggio pari  a 0,30 punti)</w:t>
      </w:r>
    </w:p>
    <w:p w:rsidR="00870829" w:rsidRPr="005E66B1" w:rsidRDefault="00870829" w:rsidP="00870829">
      <w:r w:rsidRPr="005E66B1">
        <w:t>Considerata la tabella di attribuzione del credito scolastico per le classi Terze e Quarte ( Allegato A Decreto Legislativo n. 62/2017)</w:t>
      </w:r>
    </w:p>
    <w:p w:rsidR="00870829" w:rsidRDefault="00870829" w:rsidP="000E2775">
      <w:pPr>
        <w:jc w:val="center"/>
      </w:pPr>
      <w:r w:rsidRPr="005E66B1">
        <w:rPr>
          <w:noProof/>
        </w:rPr>
        <w:drawing>
          <wp:inline distT="0" distB="0" distL="0" distR="0">
            <wp:extent cx="4537710" cy="2415540"/>
            <wp:effectExtent l="19050" t="0" r="0" b="0"/>
            <wp:docPr id="6" name="Immagine 6" descr="terze e quar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Immagine 3" descr="terze e quarte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55" cy="241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Default="00870829" w:rsidP="00870829">
      <w:pPr>
        <w:rPr>
          <w:b/>
          <w:bCs/>
          <w:u w:val="single"/>
        </w:rPr>
      </w:pPr>
    </w:p>
    <w:p w:rsidR="00870829" w:rsidRDefault="00870829" w:rsidP="00870829">
      <w:pPr>
        <w:rPr>
          <w:b/>
          <w:bCs/>
          <w:u w:val="single"/>
        </w:rPr>
      </w:pPr>
    </w:p>
    <w:p w:rsidR="00870829" w:rsidRPr="00210DBB" w:rsidRDefault="00870829" w:rsidP="00870829">
      <w:r w:rsidRPr="00210DBB">
        <w:rPr>
          <w:b/>
          <w:bCs/>
          <w:u w:val="single"/>
        </w:rPr>
        <w:t xml:space="preserve">Caso media  M minore di 9  :  0 ≤ M </w:t>
      </w:r>
      <w:r w:rsidRPr="00210DBB">
        <w:rPr>
          <w:b/>
          <w:bCs/>
          <w:u w:val="single"/>
        </w:rPr>
        <w:sym w:font="Symbol" w:char="00A3"/>
      </w:r>
      <w:r w:rsidRPr="00210DBB">
        <w:rPr>
          <w:b/>
          <w:bCs/>
          <w:u w:val="single"/>
        </w:rPr>
        <w:t xml:space="preserve"> 9</w:t>
      </w:r>
      <w:r w:rsidRPr="00210DBB">
        <w:t xml:space="preserve"> </w:t>
      </w:r>
    </w:p>
    <w:p w:rsidR="00870829" w:rsidRPr="00210DBB" w:rsidRDefault="00870829" w:rsidP="00870829">
      <w:r w:rsidRPr="00210DBB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210DBB" w:rsidRDefault="00870829" w:rsidP="00870829">
      <w:r w:rsidRPr="00210DBB">
        <w:t xml:space="preserve">Se la parte decimale della media M dei voti è inferiore o uguale al valore di 0,50 ma all’allievo è stato attribuito un punteggio aggiuntivo </w:t>
      </w:r>
      <w:r w:rsidRPr="00210DBB">
        <w:rPr>
          <w:b/>
          <w:bCs/>
        </w:rPr>
        <w:t>P</w:t>
      </w:r>
      <w:r w:rsidRPr="00210DBB">
        <w:t xml:space="preserve"> in virtù del soddisfacimento di uno o più di uno  dei due parametri sopra considerati, alla parte decimale della media M si andrà ad aggiungere il punteggio aggiuntivo P.</w:t>
      </w:r>
    </w:p>
    <w:p w:rsidR="00870829" w:rsidRPr="00210DBB" w:rsidRDefault="00870829" w:rsidP="00870829">
      <w:r w:rsidRPr="00210DBB">
        <w:t>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</w:t>
      </w:r>
    </w:p>
    <w:p w:rsidR="00870829" w:rsidRPr="00210DBB" w:rsidRDefault="00870829" w:rsidP="00870829">
      <w:r w:rsidRPr="00210DBB">
        <w:rPr>
          <w:b/>
          <w:bCs/>
          <w:u w:val="single"/>
        </w:rPr>
        <w:t xml:space="preserve">Caso  media M compresa tra 9 e 10  : 9 </w:t>
      </w:r>
      <w:r w:rsidRPr="00210DBB">
        <w:rPr>
          <w:b/>
          <w:bCs/>
          <w:u w:val="single"/>
        </w:rPr>
        <w:sym w:font="Symbol" w:char="003C"/>
      </w:r>
      <w:r w:rsidRPr="00210DBB">
        <w:rPr>
          <w:b/>
          <w:bCs/>
          <w:u w:val="single"/>
        </w:rPr>
        <w:t xml:space="preserve">  M </w:t>
      </w:r>
      <w:r w:rsidRPr="00210DBB">
        <w:rPr>
          <w:b/>
          <w:bCs/>
          <w:u w:val="single"/>
        </w:rPr>
        <w:sym w:font="Symbol" w:char="00A3"/>
      </w:r>
      <w:r w:rsidRPr="00210DBB">
        <w:rPr>
          <w:b/>
          <w:bCs/>
          <w:u w:val="single"/>
        </w:rPr>
        <w:t xml:space="preserve"> 10 </w:t>
      </w:r>
    </w:p>
    <w:p w:rsidR="00870829" w:rsidRPr="00210DBB" w:rsidRDefault="00870829" w:rsidP="00870829">
      <w:r w:rsidRPr="00210DBB">
        <w:t xml:space="preserve">Per gli allievi meritevoli ovvero nel caso in cui un allievo riporti una media M  con 9&lt;M </w:t>
      </w:r>
      <w:r w:rsidRPr="00210DBB">
        <w:rPr>
          <w:b/>
          <w:bCs/>
        </w:rPr>
        <w:t>≤</w:t>
      </w:r>
      <w:r w:rsidRPr="00210DBB">
        <w:t xml:space="preserve"> 10, si propone al Collegio di deliberare il seguente criterio</w:t>
      </w:r>
    </w:p>
    <w:p w:rsidR="00870829" w:rsidRPr="00210DBB" w:rsidRDefault="00870829" w:rsidP="00870829">
      <w:r w:rsidRPr="00210DBB">
        <w:t xml:space="preserve">se la media M dei voti  conseguita  dall’allievo è </w:t>
      </w:r>
      <w:r w:rsidRPr="00210DBB">
        <w:rPr>
          <w:b/>
          <w:bCs/>
        </w:rPr>
        <w:t>maggiore o uguale</w:t>
      </w:r>
      <w:r w:rsidRPr="00210DBB">
        <w:t xml:space="preserve"> al valore di  9,20 </w:t>
      </w:r>
    </w:p>
    <w:p w:rsidR="00870829" w:rsidRPr="00210DBB" w:rsidRDefault="00870829" w:rsidP="00870829">
      <w:r w:rsidRPr="00210DBB">
        <w:t xml:space="preserve"> - </w:t>
      </w:r>
      <w:r w:rsidRPr="00210DBB">
        <w:rPr>
          <w:u w:val="single"/>
        </w:rPr>
        <w:t xml:space="preserve">prescindendo dalla valutazione dei due parametri - </w:t>
      </w:r>
      <w:r w:rsidRPr="00210DBB">
        <w:t xml:space="preserve">  si attribuisce  direttamente il massimo della relativa banda di oscillazione</w:t>
      </w:r>
    </w:p>
    <w:p w:rsidR="00870829" w:rsidRPr="00210DBB" w:rsidRDefault="00870829" w:rsidP="00870829">
      <w:r w:rsidRPr="00210DBB">
        <w:t xml:space="preserve">Se invece la media M  è compresa strettamente tra 9 e 9,20:   </w:t>
      </w:r>
    </w:p>
    <w:p w:rsidR="00870829" w:rsidRPr="00210DBB" w:rsidRDefault="00870829" w:rsidP="00870829">
      <w:r w:rsidRPr="00210DBB">
        <w:t xml:space="preserve">                        9 &lt; M &lt; 9,20 </w:t>
      </w:r>
    </w:p>
    <w:p w:rsidR="00870829" w:rsidRDefault="00870829" w:rsidP="00870829">
      <w:r w:rsidRPr="00210DBB">
        <w:t xml:space="preserve">nell’attribuzione del credito scolastico si considererà anche l’eventuale punteggio </w:t>
      </w:r>
      <w:r w:rsidRPr="00210DBB">
        <w:rPr>
          <w:b/>
          <w:bCs/>
        </w:rPr>
        <w:t>P</w:t>
      </w:r>
      <w:r w:rsidRPr="00210DBB">
        <w:t xml:space="preserve"> scaturito dalla valutazione dei due parametri sopra considerati. Se la parte decimale della media M dei voti è inferiore al valore di 0,20 ma all’allievo è stato attribuito un punteggio aggiuntivo </w:t>
      </w:r>
      <w:r w:rsidRPr="00210DBB">
        <w:rPr>
          <w:b/>
          <w:bCs/>
        </w:rPr>
        <w:t>P</w:t>
      </w:r>
      <w:r w:rsidRPr="00210DBB">
        <w:t xml:space="preserve"> in virtù del soddisfacimento di uno o più di uno  dei due  parametri sopra considerati, alla parte decimale della media M si andrà ad aggiungere il punteggio aggiuntivo </w:t>
      </w:r>
      <w:r w:rsidRPr="00210DBB">
        <w:rPr>
          <w:b/>
          <w:bCs/>
        </w:rPr>
        <w:t>P.</w:t>
      </w:r>
      <w:r w:rsidRPr="00210DBB">
        <w:t xml:space="preserve"> Se tale nuovo valore ottenuto è ancora minore o uguale al valore di 0,50 all’allievo sarà attribuito, come credito scolastico, il valore minimo della banda di oscillazione individuata dalla media, se invece tale nuovo valore è maggiore del valore di 0,50 allora all’allievo sarà attribuito un credito scolastico pari al valore massimo della banda di oscillazione individuata dalla media.</w:t>
      </w:r>
    </w:p>
    <w:p w:rsidR="00870829" w:rsidRPr="00F63CF7" w:rsidRDefault="00870829" w:rsidP="00870829">
      <w:pPr>
        <w:jc w:val="both"/>
        <w:rPr>
          <w:b/>
        </w:rPr>
      </w:pPr>
      <w:r>
        <w:rPr>
          <w:b/>
        </w:rPr>
        <w:t xml:space="preserve">                               CRITERI DI ATTRIBUZIONE DEL CREDITO PER I CANDIDATI ESTERNI</w:t>
      </w:r>
    </w:p>
    <w:p w:rsidR="00870829" w:rsidRPr="002F2F90" w:rsidRDefault="00870829" w:rsidP="00870829">
      <w:r w:rsidRPr="002F2F90">
        <w:t xml:space="preserve">Per i candidati esterni il credito scolastico e' attribuito dal consiglio di classe davanti al quale sostengono l'esame preliminare, </w:t>
      </w:r>
      <w:r w:rsidRPr="002F2F90">
        <w:rPr>
          <w:b/>
          <w:bCs/>
          <w:u w:val="single"/>
        </w:rPr>
        <w:t>sulla base della documentazione del curriculum scolastico  e dei risultati delle prove preliminari</w:t>
      </w:r>
      <w:r w:rsidRPr="002F2F90">
        <w:t xml:space="preserve">. </w:t>
      </w:r>
    </w:p>
    <w:p w:rsidR="00870829" w:rsidRDefault="00870829" w:rsidP="00870829">
      <w:pPr>
        <w:rPr>
          <w:b/>
          <w:bCs/>
          <w:u w:val="single"/>
        </w:rPr>
      </w:pPr>
      <w:r w:rsidRPr="002F2F90">
        <w:rPr>
          <w:b/>
          <w:bCs/>
          <w:u w:val="single"/>
        </w:rPr>
        <w:lastRenderedPageBreak/>
        <w:t>L’attribuzione del credito deve essere deliberata, motivata e verbalizzata ( comma 9 Art. 10 O.M. n° 10 del 16/05/2020</w:t>
      </w:r>
    </w:p>
    <w:p w:rsidR="00870829" w:rsidRDefault="00870829" w:rsidP="00870829">
      <w:r w:rsidRPr="002F2F90">
        <w:t>Le tabelle che regolano l’attribuzione dei crediti per</w:t>
      </w:r>
      <w:r>
        <w:t xml:space="preserve"> </w:t>
      </w:r>
      <w:r w:rsidRPr="002F2F90">
        <w:t>i candidati esterni (privatisti) per gli Esami</w:t>
      </w:r>
      <w:r>
        <w:t xml:space="preserve"> </w:t>
      </w:r>
      <w:r w:rsidRPr="002F2F90">
        <w:t xml:space="preserve">preliminari agli Esami di Stato sono le seguenti : </w:t>
      </w:r>
    </w:p>
    <w:p w:rsidR="00870829" w:rsidRPr="002F2F90" w:rsidRDefault="00870829" w:rsidP="00870829">
      <w:r w:rsidRPr="002F2F90">
        <w:t xml:space="preserve">La Tabella D contenuta nell’Allegato A dell’Ordinanza Ministeriale n° 10 del 16/05/2020 che regola l’attribuzione del credito per gli allievi delle classi Terze e Quarte </w:t>
      </w:r>
    </w:p>
    <w:p w:rsidR="00870829" w:rsidRDefault="00870829" w:rsidP="000E2775">
      <w:pPr>
        <w:jc w:val="center"/>
      </w:pPr>
      <w:r w:rsidRPr="002F2F90">
        <w:rPr>
          <w:noProof/>
        </w:rPr>
        <w:drawing>
          <wp:inline distT="0" distB="0" distL="0" distR="0">
            <wp:extent cx="3867150" cy="2590800"/>
            <wp:effectExtent l="19050" t="0" r="0" b="0"/>
            <wp:docPr id="9" name="Immagine 7" descr="Tabella 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Immagine 4" descr="Tabella D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742" cy="259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Default="00870829" w:rsidP="00870829">
      <w:r w:rsidRPr="002F2F90">
        <w:t xml:space="preserve">e la Tabella C contenuta nell’Allegato A dell’Ordinanza Ministeriale n° 10 del 16/05/2020 che regola l’attribuzione del credito per  gli allievi delle classi Quinte </w:t>
      </w:r>
    </w:p>
    <w:p w:rsidR="00870829" w:rsidRDefault="00870829" w:rsidP="000E2775">
      <w:pPr>
        <w:jc w:val="center"/>
      </w:pPr>
      <w:r w:rsidRPr="002F2F90">
        <w:rPr>
          <w:noProof/>
        </w:rPr>
        <w:drawing>
          <wp:inline distT="0" distB="0" distL="0" distR="0">
            <wp:extent cx="3981450" cy="1897380"/>
            <wp:effectExtent l="19050" t="0" r="0" b="0"/>
            <wp:docPr id="10" name="Immagine 8" descr="Tabella 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Immagine 3" descr="Tabella C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333" cy="189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829" w:rsidRPr="00096F16" w:rsidRDefault="00870829" w:rsidP="00870829">
      <w:pPr>
        <w:rPr>
          <w:b/>
        </w:rPr>
      </w:pPr>
      <w:r w:rsidRPr="00096F16">
        <w:rPr>
          <w:b/>
        </w:rPr>
        <w:t xml:space="preserve">Fermo restando che per i candidati esterni detta tabella si considera solo per medie M maggiori o uguali a 6 </w:t>
      </w:r>
    </w:p>
    <w:p w:rsidR="00870829" w:rsidRPr="00096F16" w:rsidRDefault="00870829" w:rsidP="00870829">
      <w:pPr>
        <w:rPr>
          <w:b/>
          <w:u w:val="single"/>
        </w:rPr>
      </w:pPr>
      <w:r w:rsidRPr="00096F16">
        <w:rPr>
          <w:b/>
          <w:u w:val="single"/>
        </w:rPr>
        <w:t>Precisazioni</w:t>
      </w:r>
    </w:p>
    <w:p w:rsidR="00870829" w:rsidRPr="002F2F90" w:rsidRDefault="00870829" w:rsidP="00870829">
      <w:r w:rsidRPr="002F2F90">
        <w:t>Ai sensi dell’Art. 10 dell’Ordinanza Ministeriale n° 10 del 16/05/2020, laddove i candidati esterni siano già in possesso di promozione alla classe Quarta o alla classe Quinta, e dunque abbiano già avuto attribuito il credito per la classe Terza o per la Classe Quarta  :</w:t>
      </w:r>
    </w:p>
    <w:p w:rsidR="00870829" w:rsidRPr="002F2F90" w:rsidRDefault="00870829" w:rsidP="00870829">
      <w:r w:rsidRPr="002F2F90">
        <w:rPr>
          <w:b/>
          <w:bCs/>
        </w:rPr>
        <w:t xml:space="preserve">Comma 9 lettera b): </w:t>
      </w:r>
      <w:r w:rsidRPr="002F2F90">
        <w:t xml:space="preserve">per i candidati esterni in possesso di promozione o idoneità alla classe quinta del corso di studi, il credito scolastico relativo alle classi terza e quarta è il credito già maturato nei precedenti anni, </w:t>
      </w:r>
      <w:r w:rsidRPr="002F2F90">
        <w:rPr>
          <w:b/>
          <w:bCs/>
        </w:rPr>
        <w:t xml:space="preserve">opportunamente convertito </w:t>
      </w:r>
      <w:r w:rsidRPr="002F2F90">
        <w:t>adoperando le tabelle A e B di cui all’Allegato A alla presente ordinanza.</w:t>
      </w:r>
    </w:p>
    <w:p w:rsidR="00870829" w:rsidRPr="002F2F90" w:rsidRDefault="00870829" w:rsidP="00870829">
      <w:r w:rsidRPr="002F2F90">
        <w:rPr>
          <w:b/>
          <w:bCs/>
        </w:rPr>
        <w:t>Comma 9 lettera a):</w:t>
      </w:r>
      <w:r w:rsidRPr="002F2F90">
        <w:t xml:space="preserve"> per i candidati esterni che siano stati ammessi o dichiarati idonei all’ultima classe a seguito di esami di maturità o di Stato, il credito scolastico è attribuito dal consiglio di classe davanti al quale sostengono l’esame preliminare:</w:t>
      </w:r>
    </w:p>
    <w:p w:rsidR="00870829" w:rsidRPr="002F2F90" w:rsidRDefault="00870829" w:rsidP="00870829">
      <w:pPr>
        <w:numPr>
          <w:ilvl w:val="0"/>
          <w:numId w:val="22"/>
        </w:numPr>
        <w:spacing w:after="200" w:line="276" w:lineRule="auto"/>
      </w:pPr>
      <w:r w:rsidRPr="002F2F90">
        <w:t>sulla base dei risultati delle prove preliminari per la classe quinta;</w:t>
      </w:r>
    </w:p>
    <w:p w:rsidR="00870829" w:rsidRPr="002F2F90" w:rsidRDefault="00870829" w:rsidP="00870829">
      <w:pPr>
        <w:numPr>
          <w:ilvl w:val="0"/>
          <w:numId w:val="22"/>
        </w:numPr>
        <w:spacing w:after="200" w:line="276" w:lineRule="auto"/>
      </w:pPr>
      <w:r w:rsidRPr="002F2F90">
        <w:t xml:space="preserve"> nella misura di punti dodici per la classe quarta, qualora il candidato non</w:t>
      </w:r>
    </w:p>
    <w:p w:rsidR="00870829" w:rsidRPr="002F2F90" w:rsidRDefault="00870829" w:rsidP="00870829">
      <w:r w:rsidRPr="002F2F90">
        <w:t>sia in possesso di promozione o idoneità per la classe quarta;</w:t>
      </w:r>
    </w:p>
    <w:p w:rsidR="00870829" w:rsidRPr="002F2F90" w:rsidRDefault="00870829" w:rsidP="00870829">
      <w:pPr>
        <w:numPr>
          <w:ilvl w:val="0"/>
          <w:numId w:val="23"/>
        </w:numPr>
        <w:spacing w:after="200" w:line="276" w:lineRule="auto"/>
      </w:pPr>
      <w:r w:rsidRPr="002F2F90">
        <w:t xml:space="preserve"> nella misura di punti undici per la classe terza, qualora il candidato non sia</w:t>
      </w:r>
    </w:p>
    <w:p w:rsidR="00870829" w:rsidRDefault="00870829" w:rsidP="00870829">
      <w:r w:rsidRPr="002F2F90">
        <w:t>in possesso di promozione o idoneità alla classe terza.</w:t>
      </w:r>
    </w:p>
    <w:p w:rsidR="00870829" w:rsidRPr="00096F16" w:rsidRDefault="00870829" w:rsidP="00870829">
      <w:pPr>
        <w:rPr>
          <w:b/>
        </w:rPr>
      </w:pPr>
      <w:r w:rsidRPr="00096F16">
        <w:rPr>
          <w:b/>
        </w:rPr>
        <w:t>Valutazione del curriculum scolastico del candidato esterno</w:t>
      </w:r>
    </w:p>
    <w:p w:rsidR="00870829" w:rsidRPr="002F2F90" w:rsidRDefault="00870829" w:rsidP="00870829">
      <w:r w:rsidRPr="002F2F90">
        <w:t xml:space="preserve">Per i candidati esterni , ai fini dell’attribuzione del  punteggio relativo alla valutazione del Curriculum scolastico, </w:t>
      </w:r>
      <w:r>
        <w:rPr>
          <w:bCs/>
        </w:rPr>
        <w:t xml:space="preserve">il collegio dei docenti nella seduta del 26 Maggio 2020 ha deliberato </w:t>
      </w:r>
      <w:r w:rsidRPr="002F2F90">
        <w:t xml:space="preserve">quanto </w:t>
      </w:r>
      <w:r>
        <w:t xml:space="preserve">già </w:t>
      </w:r>
      <w:r w:rsidRPr="002F2F90">
        <w:t>deliberato ad inizio anno scolastico 2019/2020 ovvero di valutare :</w:t>
      </w:r>
    </w:p>
    <w:p w:rsidR="00870829" w:rsidRPr="002F2F90" w:rsidRDefault="00870829" w:rsidP="00870829">
      <w:pPr>
        <w:numPr>
          <w:ilvl w:val="0"/>
          <w:numId w:val="24"/>
        </w:numPr>
        <w:spacing w:after="200" w:line="276" w:lineRule="auto"/>
      </w:pPr>
      <w:r w:rsidRPr="002F2F90">
        <w:lastRenderedPageBreak/>
        <w:t>0,35 punti per ogni attestazione/ certificazione  relativa a percorsi di studio/formazione coerenti con gli obiettivi formativi ed educativi propri dell’indirizzo di studi per il quale l’aspirante si presenta a sostenere gli Esami in qualità di candidato esterno (max 2 titoli valutabili per ciascuno degli  anni)</w:t>
      </w:r>
    </w:p>
    <w:p w:rsidR="00870829" w:rsidRDefault="00870829" w:rsidP="00870829">
      <w:pPr>
        <w:numPr>
          <w:ilvl w:val="0"/>
          <w:numId w:val="24"/>
        </w:numPr>
        <w:spacing w:after="200" w:line="276" w:lineRule="auto"/>
      </w:pPr>
      <w:r w:rsidRPr="002F2F90">
        <w:t>0,15  punti per ogni certificazione linguistica o informatica ( max 2 certificazioni valutabili per ciascuno degli anni)</w:t>
      </w:r>
    </w:p>
    <w:p w:rsidR="00870829" w:rsidRDefault="00870829" w:rsidP="00870829">
      <w:pPr>
        <w:ind w:left="720"/>
      </w:pPr>
    </w:p>
    <w:p w:rsidR="00870829" w:rsidRPr="002F2F90" w:rsidRDefault="00870829" w:rsidP="00870829">
      <w:r w:rsidRPr="002F2F90">
        <w:t xml:space="preserve">Ai fini dell’attribuzione del credito scolastico per i candidati esterni relativamente all’anno scolastico 2019/2020,  </w:t>
      </w:r>
      <w:r>
        <w:rPr>
          <w:bCs/>
        </w:rPr>
        <w:t xml:space="preserve">il collegio dei docenti nella seduta del 26 Maggio 2020 ha deliberato </w:t>
      </w:r>
      <w:r w:rsidRPr="002F2F90">
        <w:t xml:space="preserve">i seguenti criteri : </w:t>
      </w:r>
    </w:p>
    <w:p w:rsidR="00870829" w:rsidRDefault="00870829" w:rsidP="00870829">
      <w:r w:rsidRPr="002F2F90">
        <w:t>considerate le   Tabelle C e D dei crediti , si distinguono i seguenti  casi a seconda che la media M  conseguita dal candidato esterno sia compresa tra 6 e 9 (9 incluso) oppure sia compresa tra 9 e 10.</w:t>
      </w:r>
    </w:p>
    <w:p w:rsidR="00870829" w:rsidRPr="002F2F90" w:rsidRDefault="00870829" w:rsidP="00870829">
      <w:r w:rsidRPr="002F2F90">
        <w:t>Se la media M conseguita dal candidato esterno è compresa tra 6 e 9 (9 incluso) :</w:t>
      </w:r>
    </w:p>
    <w:p w:rsidR="00870829" w:rsidRPr="002F2F90" w:rsidRDefault="00870829" w:rsidP="00870829">
      <w:pPr>
        <w:numPr>
          <w:ilvl w:val="0"/>
          <w:numId w:val="25"/>
        </w:numPr>
        <w:spacing w:after="200" w:line="276" w:lineRule="auto"/>
      </w:pPr>
      <w:r w:rsidRPr="002F2F90">
        <w:t xml:space="preserve">Considerata la media M dei voti, se la sua parte decimale è maggiore del valore di 0,50 allora si attribuirà automaticamente come credito scolastico il valore massimo della banda di oscillazione individuata dalla media M. </w:t>
      </w:r>
    </w:p>
    <w:p w:rsidR="00870829" w:rsidRPr="002F2F90" w:rsidRDefault="00870829" w:rsidP="00870829">
      <w:pPr>
        <w:numPr>
          <w:ilvl w:val="0"/>
          <w:numId w:val="25"/>
        </w:numPr>
        <w:spacing w:after="200" w:line="276" w:lineRule="auto"/>
      </w:pPr>
      <w:r w:rsidRPr="002F2F90">
        <w:t xml:space="preserve">Se la parte decimale della media M dei voti è inferiore o uguale al valore di 0,50 ma all’allievo è stato attribuito un punteggio aggiuntivo </w:t>
      </w:r>
      <w:r w:rsidRPr="002F2F90">
        <w:rPr>
          <w:b/>
          <w:bCs/>
        </w:rPr>
        <w:t>P</w:t>
      </w:r>
      <w:r w:rsidRPr="002F2F90">
        <w:t xml:space="preserve"> in virtù della valutazione del suo Curriculum scolastico, alla parte decimale della media M si andrà ad aggiungere il punteggio aggiuntivo P.</w:t>
      </w:r>
    </w:p>
    <w:p w:rsidR="00870829" w:rsidRPr="002F2F90" w:rsidRDefault="00870829" w:rsidP="00870829">
      <w:r w:rsidRPr="002F2F90">
        <w:t xml:space="preserve">    Se tale nuovo valore ottenuto è ancora inferiore o uguale al valore di 0,50 all’allievo sarà attribuito, come credito scolastico, il valore minimo della banda di oscillazione, se invece tale nuovo valore è maggiore del valore di 0,50 allora all’allievo sarà attribuito un credito scolastico pari al valore massimo della banda di oscillazione.</w:t>
      </w:r>
    </w:p>
    <w:p w:rsidR="00870829" w:rsidRDefault="00870829" w:rsidP="00870829">
      <w:r w:rsidRPr="002F2F90">
        <w:t xml:space="preserve">Per i candidati esterni che riportino una media M  con 9&lt;M </w:t>
      </w:r>
      <w:r w:rsidRPr="002F2F90">
        <w:rPr>
          <w:b/>
          <w:bCs/>
        </w:rPr>
        <w:t>≤</w:t>
      </w:r>
      <w:r w:rsidRPr="002F2F90">
        <w:t xml:space="preserve"> 10, si propone al Collegio di deliberare il seguente criteri</w:t>
      </w:r>
    </w:p>
    <w:p w:rsidR="00870829" w:rsidRPr="001831EA" w:rsidRDefault="00870829" w:rsidP="00870829">
      <w:pPr>
        <w:numPr>
          <w:ilvl w:val="0"/>
          <w:numId w:val="26"/>
        </w:numPr>
        <w:spacing w:after="200" w:line="276" w:lineRule="auto"/>
      </w:pPr>
      <w:r w:rsidRPr="001831EA">
        <w:t xml:space="preserve">se la media M dei voti  conseguita  dal candidato esterno è </w:t>
      </w:r>
      <w:r w:rsidRPr="001831EA">
        <w:rPr>
          <w:b/>
          <w:bCs/>
        </w:rPr>
        <w:t>maggiore o uguale</w:t>
      </w:r>
      <w:r w:rsidRPr="001831EA">
        <w:t xml:space="preserve"> al valore di  9,20 </w:t>
      </w:r>
    </w:p>
    <w:p w:rsidR="00870829" w:rsidRPr="001831EA" w:rsidRDefault="00870829" w:rsidP="00870829">
      <w:r w:rsidRPr="001831EA">
        <w:t xml:space="preserve"> - </w:t>
      </w:r>
      <w:r w:rsidRPr="001831EA">
        <w:rPr>
          <w:u w:val="single"/>
        </w:rPr>
        <w:t xml:space="preserve">prescindendo dalla valutazione del Curriculum scolastico del candidato esterno- </w:t>
      </w:r>
      <w:r w:rsidRPr="001831EA">
        <w:t xml:space="preserve">  si attribuisce  direttamente il massimo della relativa banda di oscillazione.</w:t>
      </w:r>
    </w:p>
    <w:p w:rsidR="00870829" w:rsidRPr="001831EA" w:rsidRDefault="00870829" w:rsidP="00870829">
      <w:pPr>
        <w:numPr>
          <w:ilvl w:val="0"/>
          <w:numId w:val="27"/>
        </w:numPr>
        <w:spacing w:after="200" w:line="276" w:lineRule="auto"/>
      </w:pPr>
      <w:r w:rsidRPr="001831EA">
        <w:t xml:space="preserve">Se invece la media M  è compresa strettamente tra 9 e 9,20:   </w:t>
      </w:r>
    </w:p>
    <w:p w:rsidR="00870829" w:rsidRPr="001831EA" w:rsidRDefault="00870829" w:rsidP="00870829">
      <w:r w:rsidRPr="001831EA">
        <w:t xml:space="preserve">                        9 &lt; M &lt; 9,20 </w:t>
      </w:r>
    </w:p>
    <w:p w:rsidR="00870829" w:rsidRPr="001831EA" w:rsidRDefault="00870829" w:rsidP="00870829">
      <w:r w:rsidRPr="001831EA">
        <w:t xml:space="preserve">   nell’attribuzione del credito scolastico si considererà anche l’eventuale punteggio </w:t>
      </w:r>
      <w:r w:rsidRPr="001831EA">
        <w:rPr>
          <w:b/>
          <w:bCs/>
        </w:rPr>
        <w:t xml:space="preserve">P </w:t>
      </w:r>
      <w:r w:rsidRPr="001831EA">
        <w:t xml:space="preserve">scaturito dalla valutazione </w:t>
      </w:r>
      <w:r w:rsidRPr="001831EA">
        <w:rPr>
          <w:u w:val="single"/>
        </w:rPr>
        <w:t>del Curriculum scolastico del candidato esterno</w:t>
      </w:r>
      <w:r>
        <w:t>.</w:t>
      </w:r>
    </w:p>
    <w:p w:rsidR="00870829" w:rsidRPr="002F2F90" w:rsidRDefault="00870829" w:rsidP="00870829"/>
    <w:p w:rsidR="00870829" w:rsidRDefault="00870829" w:rsidP="00870829"/>
    <w:p w:rsidR="00F608A7" w:rsidRPr="00EE67D3" w:rsidRDefault="00F608A7" w:rsidP="00377DA0"/>
    <w:p w:rsidR="0029711F" w:rsidRPr="00377DA0" w:rsidRDefault="00F608A7" w:rsidP="0029711F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507914">
        <w:rPr>
          <w:bCs/>
          <w:sz w:val="22"/>
          <w:szCs w:val="22"/>
        </w:rPr>
        <w:t xml:space="preserve">              </w:t>
      </w:r>
      <w:r w:rsidR="006E69A3">
        <w:rPr>
          <w:bCs/>
          <w:sz w:val="22"/>
          <w:szCs w:val="22"/>
        </w:rPr>
        <w:t xml:space="preserve">                                                                 </w:t>
      </w:r>
      <w:r>
        <w:rPr>
          <w:bCs/>
          <w:sz w:val="22"/>
          <w:szCs w:val="22"/>
        </w:rPr>
        <w:t xml:space="preserve">  </w:t>
      </w:r>
      <w:r w:rsidR="006E69A3">
        <w:rPr>
          <w:bCs/>
          <w:sz w:val="22"/>
          <w:szCs w:val="22"/>
        </w:rPr>
        <w:t xml:space="preserve"> </w:t>
      </w:r>
      <w:r w:rsidR="0029711F" w:rsidRPr="00377DA0">
        <w:rPr>
          <w:b/>
          <w:bCs/>
          <w:sz w:val="22"/>
          <w:szCs w:val="22"/>
        </w:rPr>
        <w:t>IL DIRIGENTE SCOLASTICO</w:t>
      </w:r>
    </w:p>
    <w:p w:rsidR="0029711F" w:rsidRPr="00377DA0" w:rsidRDefault="0029711F" w:rsidP="0029711F">
      <w:pPr>
        <w:jc w:val="both"/>
        <w:rPr>
          <w:b/>
          <w:bCs/>
          <w:sz w:val="22"/>
          <w:szCs w:val="22"/>
        </w:rPr>
      </w:pPr>
      <w:r w:rsidRPr="00377DA0">
        <w:rPr>
          <w:b/>
          <w:bCs/>
          <w:sz w:val="22"/>
          <w:szCs w:val="22"/>
        </w:rPr>
        <w:t xml:space="preserve">    </w:t>
      </w:r>
      <w:r w:rsidR="00377DA0" w:rsidRPr="00377DA0">
        <w:rPr>
          <w:b/>
          <w:bCs/>
          <w:sz w:val="22"/>
          <w:szCs w:val="22"/>
        </w:rPr>
        <w:t>Marcianise,</w:t>
      </w:r>
      <w:r w:rsidR="000B1DCD">
        <w:rPr>
          <w:b/>
          <w:bCs/>
          <w:sz w:val="22"/>
          <w:szCs w:val="22"/>
        </w:rPr>
        <w:t xml:space="preserve"> </w:t>
      </w:r>
      <w:r w:rsidR="000E2775">
        <w:rPr>
          <w:b/>
          <w:bCs/>
          <w:sz w:val="22"/>
          <w:szCs w:val="22"/>
        </w:rPr>
        <w:t>28</w:t>
      </w:r>
      <w:r w:rsidR="002D165A">
        <w:rPr>
          <w:b/>
          <w:bCs/>
          <w:sz w:val="22"/>
          <w:szCs w:val="22"/>
        </w:rPr>
        <w:t>/05/2020</w:t>
      </w:r>
      <w:r w:rsidR="00EE67D3">
        <w:rPr>
          <w:b/>
          <w:bCs/>
          <w:sz w:val="22"/>
          <w:szCs w:val="22"/>
        </w:rPr>
        <w:t xml:space="preserve">                                                    </w:t>
      </w:r>
      <w:r w:rsidR="00CF74DC">
        <w:rPr>
          <w:b/>
          <w:bCs/>
          <w:sz w:val="22"/>
          <w:szCs w:val="22"/>
        </w:rPr>
        <w:t xml:space="preserve">     </w:t>
      </w:r>
      <w:r w:rsidRPr="00377DA0">
        <w:rPr>
          <w:b/>
          <w:bCs/>
          <w:sz w:val="22"/>
          <w:szCs w:val="22"/>
        </w:rPr>
        <w:t>Prof.ssa Emma Marchitto</w:t>
      </w:r>
    </w:p>
    <w:p w:rsidR="0029711F" w:rsidRDefault="0029711F" w:rsidP="0029711F">
      <w:pPr>
        <w:jc w:val="both"/>
        <w:rPr>
          <w:bCs/>
          <w:sz w:val="22"/>
          <w:szCs w:val="22"/>
        </w:rPr>
      </w:pPr>
    </w:p>
    <w:sectPr w:rsidR="0029711F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A7A" w:rsidRDefault="00E30A7A" w:rsidP="00B45331">
      <w:r>
        <w:separator/>
      </w:r>
    </w:p>
  </w:endnote>
  <w:endnote w:type="continuationSeparator" w:id="0">
    <w:p w:rsidR="00E30A7A" w:rsidRDefault="00E30A7A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A7A" w:rsidRDefault="00E30A7A" w:rsidP="00B45331">
      <w:r>
        <w:separator/>
      </w:r>
    </w:p>
  </w:footnote>
  <w:footnote w:type="continuationSeparator" w:id="0">
    <w:p w:rsidR="00E30A7A" w:rsidRDefault="00E30A7A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8411BA"/>
    <w:multiLevelType w:val="hybridMultilevel"/>
    <w:tmpl w:val="A0265232"/>
    <w:lvl w:ilvl="0" w:tplc="D730C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965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0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61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D25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5E6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40F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A80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26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0E730B1"/>
    <w:multiLevelType w:val="hybridMultilevel"/>
    <w:tmpl w:val="62E08996"/>
    <w:lvl w:ilvl="0" w:tplc="C3122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B69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46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28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4EF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86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F01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962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68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670CD"/>
    <w:multiLevelType w:val="hybridMultilevel"/>
    <w:tmpl w:val="5E94E1E6"/>
    <w:lvl w:ilvl="0" w:tplc="BD9A51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6C0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EDA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A7B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8F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70A8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E7C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26B3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0E4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5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57424"/>
    <w:multiLevelType w:val="hybridMultilevel"/>
    <w:tmpl w:val="9F864202"/>
    <w:lvl w:ilvl="0" w:tplc="9EFCB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DE1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00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CA6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E2AC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294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8B9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65B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A8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C230690"/>
    <w:multiLevelType w:val="hybridMultilevel"/>
    <w:tmpl w:val="E1BA366A"/>
    <w:lvl w:ilvl="0" w:tplc="EC565B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045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A4AA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28C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C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887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217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1A15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27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B3441A"/>
    <w:multiLevelType w:val="hybridMultilevel"/>
    <w:tmpl w:val="D06423B0"/>
    <w:lvl w:ilvl="0" w:tplc="7D220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E46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C0C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CD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1E2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68B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742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8F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D03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2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3"/>
  </w:num>
  <w:num w:numId="5">
    <w:abstractNumId w:val="4"/>
  </w:num>
  <w:num w:numId="6">
    <w:abstractNumId w:val="6"/>
  </w:num>
  <w:num w:numId="7">
    <w:abstractNumId w:val="15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25"/>
  </w:num>
  <w:num w:numId="16">
    <w:abstractNumId w:val="22"/>
  </w:num>
  <w:num w:numId="17">
    <w:abstractNumId w:val="17"/>
  </w:num>
  <w:num w:numId="18">
    <w:abstractNumId w:val="5"/>
  </w:num>
  <w:num w:numId="19">
    <w:abstractNumId w:val="24"/>
  </w:num>
  <w:num w:numId="20">
    <w:abstractNumId w:val="7"/>
  </w:num>
  <w:num w:numId="21">
    <w:abstractNumId w:val="1"/>
  </w:num>
  <w:num w:numId="22">
    <w:abstractNumId w:val="16"/>
  </w:num>
  <w:num w:numId="23">
    <w:abstractNumId w:val="18"/>
  </w:num>
  <w:num w:numId="24">
    <w:abstractNumId w:val="11"/>
  </w:num>
  <w:num w:numId="25">
    <w:abstractNumId w:val="19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8A"/>
    <w:rsid w:val="000126EB"/>
    <w:rsid w:val="00036F69"/>
    <w:rsid w:val="000722AC"/>
    <w:rsid w:val="0008118C"/>
    <w:rsid w:val="000818F4"/>
    <w:rsid w:val="000876B2"/>
    <w:rsid w:val="00090BDA"/>
    <w:rsid w:val="000A3BAE"/>
    <w:rsid w:val="000B1DCD"/>
    <w:rsid w:val="000B5907"/>
    <w:rsid w:val="000E2775"/>
    <w:rsid w:val="000F2CDF"/>
    <w:rsid w:val="000F583D"/>
    <w:rsid w:val="00151EE5"/>
    <w:rsid w:val="00186CD1"/>
    <w:rsid w:val="001B0BA6"/>
    <w:rsid w:val="0021674E"/>
    <w:rsid w:val="00247741"/>
    <w:rsid w:val="002769D5"/>
    <w:rsid w:val="00283FE4"/>
    <w:rsid w:val="0029711F"/>
    <w:rsid w:val="002B4AF5"/>
    <w:rsid w:val="002B5570"/>
    <w:rsid w:val="002C30A3"/>
    <w:rsid w:val="002C7495"/>
    <w:rsid w:val="002D165A"/>
    <w:rsid w:val="002D5A2F"/>
    <w:rsid w:val="0030040F"/>
    <w:rsid w:val="0031304A"/>
    <w:rsid w:val="00335C16"/>
    <w:rsid w:val="003610FF"/>
    <w:rsid w:val="003711C7"/>
    <w:rsid w:val="00371D8A"/>
    <w:rsid w:val="00373027"/>
    <w:rsid w:val="00377DA0"/>
    <w:rsid w:val="00387704"/>
    <w:rsid w:val="003D0220"/>
    <w:rsid w:val="00421F17"/>
    <w:rsid w:val="00426F41"/>
    <w:rsid w:val="00453D25"/>
    <w:rsid w:val="00464842"/>
    <w:rsid w:val="00495D49"/>
    <w:rsid w:val="004B426A"/>
    <w:rsid w:val="00507914"/>
    <w:rsid w:val="00526AEF"/>
    <w:rsid w:val="00551976"/>
    <w:rsid w:val="005A0991"/>
    <w:rsid w:val="005A16B9"/>
    <w:rsid w:val="005B4725"/>
    <w:rsid w:val="005B5889"/>
    <w:rsid w:val="005C14A0"/>
    <w:rsid w:val="005C764A"/>
    <w:rsid w:val="005D6B58"/>
    <w:rsid w:val="005D7523"/>
    <w:rsid w:val="005F4AA2"/>
    <w:rsid w:val="005F4D45"/>
    <w:rsid w:val="0060797E"/>
    <w:rsid w:val="00610E0D"/>
    <w:rsid w:val="00612CA7"/>
    <w:rsid w:val="006248AB"/>
    <w:rsid w:val="00634E8D"/>
    <w:rsid w:val="00645F4F"/>
    <w:rsid w:val="006656E0"/>
    <w:rsid w:val="006905FE"/>
    <w:rsid w:val="00692B82"/>
    <w:rsid w:val="006966BC"/>
    <w:rsid w:val="006A3985"/>
    <w:rsid w:val="006A69CD"/>
    <w:rsid w:val="006B4601"/>
    <w:rsid w:val="006C01BE"/>
    <w:rsid w:val="006D1C3A"/>
    <w:rsid w:val="006D20E5"/>
    <w:rsid w:val="006E69A3"/>
    <w:rsid w:val="0070460A"/>
    <w:rsid w:val="00712577"/>
    <w:rsid w:val="0072401D"/>
    <w:rsid w:val="00725422"/>
    <w:rsid w:val="00735CF9"/>
    <w:rsid w:val="0074660E"/>
    <w:rsid w:val="00772982"/>
    <w:rsid w:val="00777728"/>
    <w:rsid w:val="007A2F76"/>
    <w:rsid w:val="007A5544"/>
    <w:rsid w:val="007B70E5"/>
    <w:rsid w:val="007D5739"/>
    <w:rsid w:val="007E1A0A"/>
    <w:rsid w:val="007F42C8"/>
    <w:rsid w:val="0080510F"/>
    <w:rsid w:val="00836DD8"/>
    <w:rsid w:val="00843985"/>
    <w:rsid w:val="00851A79"/>
    <w:rsid w:val="00864E67"/>
    <w:rsid w:val="00870829"/>
    <w:rsid w:val="00897B68"/>
    <w:rsid w:val="008D6CA4"/>
    <w:rsid w:val="00922A3D"/>
    <w:rsid w:val="00953EF8"/>
    <w:rsid w:val="00980F24"/>
    <w:rsid w:val="009812A7"/>
    <w:rsid w:val="00981B52"/>
    <w:rsid w:val="00993E5F"/>
    <w:rsid w:val="009E3A67"/>
    <w:rsid w:val="00A10635"/>
    <w:rsid w:val="00A4121A"/>
    <w:rsid w:val="00A52870"/>
    <w:rsid w:val="00A95878"/>
    <w:rsid w:val="00AA5A5B"/>
    <w:rsid w:val="00AB5233"/>
    <w:rsid w:val="00AB530B"/>
    <w:rsid w:val="00AC5F25"/>
    <w:rsid w:val="00AD7BBF"/>
    <w:rsid w:val="00AF31FC"/>
    <w:rsid w:val="00B17492"/>
    <w:rsid w:val="00B26150"/>
    <w:rsid w:val="00B44A49"/>
    <w:rsid w:val="00B45331"/>
    <w:rsid w:val="00B805F0"/>
    <w:rsid w:val="00B976BF"/>
    <w:rsid w:val="00BB3FFC"/>
    <w:rsid w:val="00C6092D"/>
    <w:rsid w:val="00C720E2"/>
    <w:rsid w:val="00C96BC6"/>
    <w:rsid w:val="00CC77A2"/>
    <w:rsid w:val="00CD4677"/>
    <w:rsid w:val="00CF4F30"/>
    <w:rsid w:val="00CF6E51"/>
    <w:rsid w:val="00CF74DC"/>
    <w:rsid w:val="00D00236"/>
    <w:rsid w:val="00D04729"/>
    <w:rsid w:val="00D253DD"/>
    <w:rsid w:val="00D26BA1"/>
    <w:rsid w:val="00D303E3"/>
    <w:rsid w:val="00D5585D"/>
    <w:rsid w:val="00D5770C"/>
    <w:rsid w:val="00D61B3B"/>
    <w:rsid w:val="00D85A62"/>
    <w:rsid w:val="00DA4DFA"/>
    <w:rsid w:val="00DA7913"/>
    <w:rsid w:val="00DB6368"/>
    <w:rsid w:val="00DF120A"/>
    <w:rsid w:val="00E30A7A"/>
    <w:rsid w:val="00E3214C"/>
    <w:rsid w:val="00E35494"/>
    <w:rsid w:val="00E372FE"/>
    <w:rsid w:val="00E55D21"/>
    <w:rsid w:val="00E56873"/>
    <w:rsid w:val="00E8012B"/>
    <w:rsid w:val="00EB731F"/>
    <w:rsid w:val="00ED0DF0"/>
    <w:rsid w:val="00ED3A35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8010B"/>
    <w:rsid w:val="00F977F8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073F8-23CF-4D10-BC65-B32B52E8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D5AE-FD78-42DF-A01C-34A980B1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</cp:lastModifiedBy>
  <cp:revision>2</cp:revision>
  <cp:lastPrinted>2017-11-09T07:40:00Z</cp:lastPrinted>
  <dcterms:created xsi:type="dcterms:W3CDTF">2020-05-30T10:45:00Z</dcterms:created>
  <dcterms:modified xsi:type="dcterms:W3CDTF">2020-05-30T10:45:00Z</dcterms:modified>
</cp:coreProperties>
</file>