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12837" w:rsidRPr="00A12837" w:rsidTr="00A3540B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837" w:rsidRPr="00A12837" w:rsidRDefault="00A12837" w:rsidP="00A12837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1283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837" w:rsidRPr="00A12837" w:rsidRDefault="00A12837" w:rsidP="00A1283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A128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A12837" w:rsidRPr="00A12837" w:rsidRDefault="00A12837" w:rsidP="00A1283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A12837" w:rsidRPr="00A12837" w:rsidRDefault="00A12837" w:rsidP="00A1283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A12837" w:rsidRPr="00A12837" w:rsidRDefault="00A12837" w:rsidP="00A1283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A12837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A12837" w:rsidRPr="00A12837" w:rsidRDefault="00A12837" w:rsidP="00A1283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12837" w:rsidRPr="00A12837" w:rsidRDefault="00A12837" w:rsidP="00A12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A12837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A12837" w:rsidRPr="00A12837" w:rsidRDefault="00A12837" w:rsidP="00A12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A12837" w:rsidRPr="00A12837" w:rsidRDefault="00A12837" w:rsidP="00A1283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A1283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A1283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A1283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A1283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A12837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A1283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A12837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A1283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A1283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A12837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2837" w:rsidRPr="00A12837" w:rsidRDefault="00A12837" w:rsidP="00A1283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1283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2837" w:rsidRPr="00A12837" w:rsidRDefault="00A12837" w:rsidP="00A1283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12837" w:rsidRPr="00A12837" w:rsidRDefault="00A12837" w:rsidP="00A1283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</w:p>
    <w:p w:rsidR="00A12837" w:rsidRPr="00A12837" w:rsidRDefault="00A12837" w:rsidP="00A12837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 </w:t>
      </w:r>
      <w:r w:rsidR="00B7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11650</w:t>
      </w:r>
      <w:r w:rsidR="00933A4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/07</w:t>
      </w:r>
      <w:bookmarkStart w:id="0" w:name="_GoBack"/>
      <w:bookmarkEnd w:id="0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Marcianise,</w:t>
      </w:r>
      <w:r w:rsidR="00B7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24</w:t>
      </w:r>
      <w:r w:rsidR="009C3C6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/05/2021</w:t>
      </w:r>
    </w:p>
    <w:p w:rsidR="00457E03" w:rsidRDefault="00457E03"/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Ai docenti in servizio per l’a. s. 2020/2021 </w:t>
      </w: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presso l’ISISS “G. B. Novelli” di Marcianise</w:t>
      </w: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</w:t>
      </w:r>
      <w:proofErr w:type="gramStart"/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 DSGA</w:t>
      </w:r>
      <w:proofErr w:type="gramEnd"/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12837" w:rsidRPr="00A12837" w:rsidRDefault="00A12837" w:rsidP="00A128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Al sito web della Scuola</w:t>
      </w:r>
    </w:p>
    <w:p w:rsid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242F0" w:rsidRDefault="00C242F0" w:rsidP="00A12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12837" w:rsidRPr="00A12837" w:rsidRDefault="00A12837" w:rsidP="00A128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N. </w:t>
      </w:r>
      <w:r w:rsidR="00B70D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270</w:t>
      </w:r>
    </w:p>
    <w:p w:rsid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242F0" w:rsidRPr="00A12837" w:rsidRDefault="00C242F0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12837" w:rsidRP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1283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Collegio dei Docenti</w:t>
      </w:r>
    </w:p>
    <w:p w:rsid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242F0" w:rsidRPr="00AC2935" w:rsidRDefault="00C242F0" w:rsidP="00C24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  comunica   che   è   convocato   in   modalità   on   line, attraverso l’utilizzo   della   funzionalità   </w:t>
      </w:r>
      <w:r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videoconferenza dell’applicativo Cisco </w:t>
      </w:r>
      <w:proofErr w:type="spellStart"/>
      <w:proofErr w:type="gramStart"/>
      <w:r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>Webex</w:t>
      </w:r>
      <w:proofErr w:type="spellEnd"/>
      <w:r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>,  per</w:t>
      </w:r>
      <w:proofErr w:type="gramEnd"/>
      <w:r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giorno</w:t>
      </w:r>
      <w:r w:rsidR="00262334"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62334" w:rsidRPr="003045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giovedì</w:t>
      </w:r>
      <w:r w:rsidRPr="003045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70D7E" w:rsidRPr="003045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27</w:t>
      </w:r>
      <w:r w:rsidRPr="003045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maggio 2021 alle ore         </w:t>
      </w:r>
      <w:r w:rsidR="0030459E" w:rsidRPr="003045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14,45</w:t>
      </w:r>
      <w:r w:rsidR="00262334"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>il Collegio dei docenti</w:t>
      </w:r>
      <w:r w:rsidR="00262334"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durata presumibile di  </w:t>
      </w:r>
      <w:r w:rsidR="00262334" w:rsidRPr="003045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due ore e trenta, </w:t>
      </w: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trattazione dei seguenti punti posti all’ordine del giorno:</w:t>
      </w:r>
    </w:p>
    <w:p w:rsidR="00262334" w:rsidRPr="00AC2935" w:rsidRDefault="00A12837" w:rsidP="00C24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935">
        <w:rPr>
          <w:rFonts w:ascii="Arial" w:eastAsia="Times New Roman" w:hAnsi="Arial" w:cs="Arial"/>
          <w:sz w:val="24"/>
          <w:szCs w:val="24"/>
          <w:lang w:eastAsia="it-IT"/>
        </w:rPr>
        <w:br/>
      </w: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1) Approvazione del verbale della seduta precedente</w:t>
      </w:r>
    </w:p>
    <w:p w:rsidR="00262334" w:rsidRPr="00AC2935" w:rsidRDefault="00425C6A" w:rsidP="00C24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262334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) Criteri di deroga assenze ai sensi dell’art. 14 comma 7 DPR 122/2009 – Integrazione</w:t>
      </w:r>
    </w:p>
    <w:p w:rsidR="00262334" w:rsidRPr="00425C6A" w:rsidRDefault="00425C6A" w:rsidP="00C242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AA08D0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262334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Criteri di valutazione degli apprendimenti tenuto conto anche degli esiti del PAI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 C</w:t>
      </w:r>
      <w:r w:rsidR="00262334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riteri di ammissione/non ammissione alla classe successiva </w:t>
      </w:r>
      <w:r w:rsidR="004D63F0"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 w:rsidR="00262334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Rimodulazione</w:t>
      </w:r>
    </w:p>
    <w:p w:rsidR="004D63F0" w:rsidRDefault="00425C6A" w:rsidP="007923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4D63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r w:rsidR="009C3C6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Piano degli </w:t>
      </w:r>
      <w:r w:rsidR="004D63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interventi di supporto didattico </w:t>
      </w:r>
      <w:r w:rsidR="009C3C62">
        <w:rPr>
          <w:rFonts w:ascii="Times New Roman" w:eastAsia="Times New Roman" w:hAnsi="Times New Roman" w:cs="Times New Roman"/>
          <w:sz w:val="24"/>
          <w:szCs w:val="24"/>
          <w:lang w:eastAsia="it-IT"/>
        </w:rPr>
        <w:t>in ordine alle carenze formative registrate in sede di scrutini finali a. s. 2020/2021</w:t>
      </w:r>
      <w:r w:rsidR="0079232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="00792329" w:rsidRPr="00792329">
        <w:rPr>
          <w:rFonts w:ascii="Times New Roman" w:hAnsi="Times New Roman" w:cs="Times New Roman"/>
          <w:sz w:val="24"/>
          <w:szCs w:val="24"/>
        </w:rPr>
        <w:t>“Art. 31, comma 6 del D.L. 22 marzo 2021, n. 41 “c.d. Decreto sostegni” – “Misure per favorire l’attività didattica e per il recupero delle competenze e della socialità delle studentesse degli st</w:t>
      </w:r>
      <w:r w:rsidR="00792329">
        <w:rPr>
          <w:rFonts w:ascii="Times New Roman" w:hAnsi="Times New Roman" w:cs="Times New Roman"/>
          <w:sz w:val="24"/>
          <w:szCs w:val="24"/>
        </w:rPr>
        <w:t>udenti nell’emergenza Covid-19”</w:t>
      </w:r>
    </w:p>
    <w:p w:rsidR="00792329" w:rsidRPr="00792329" w:rsidRDefault="00792329" w:rsidP="00792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5) Piano Nazionale per la Scuola Digitale (PNSD). Misure di attuazione per l’a. s. 2020/2021. Decreto del Ministro dell’Istruzione 30/04/2021 n. 147: Avviso pubblico M.I.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10812 del 13/05/2021 per la realizzazione di spazi laboratoriali </w:t>
      </w:r>
      <w:proofErr w:type="gramStart"/>
      <w:r>
        <w:rPr>
          <w:rFonts w:ascii="Times New Roman" w:hAnsi="Times New Roman" w:cs="Times New Roman"/>
          <w:sz w:val="24"/>
          <w:szCs w:val="24"/>
        </w:rPr>
        <w:t>e  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dotazione di strumenti digitali per l’apprendimento delle STEM</w:t>
      </w:r>
    </w:p>
    <w:p w:rsidR="00262334" w:rsidRPr="00AC2935" w:rsidRDefault="000C1476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="00A12837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) Comunicazioni del Dirigente Scolastico</w:t>
      </w:r>
    </w:p>
    <w:p w:rsidR="00A12837" w:rsidRPr="00AC2935" w:rsidRDefault="000C1476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7</w:t>
      </w:r>
      <w:r w:rsidR="00A12837"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>) Varie ed eventuali</w:t>
      </w:r>
    </w:p>
    <w:p w:rsidR="00A12837" w:rsidRPr="00A12837" w:rsidRDefault="00A12837" w:rsidP="00A12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29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</w:t>
      </w:r>
    </w:p>
    <w:p w:rsidR="00A12837" w:rsidRDefault="00A12837"/>
    <w:p w:rsidR="00A12837" w:rsidRPr="00C242F0" w:rsidRDefault="00C242F0" w:rsidP="00C24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2F0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C242F0" w:rsidRPr="00C242F0" w:rsidRDefault="00C242F0" w:rsidP="00C242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42F0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A12837" w:rsidRDefault="00A12837" w:rsidP="00A12837">
      <w:pPr>
        <w:shd w:val="clear" w:color="auto" w:fill="FFFFFF"/>
        <w:spacing w:after="0" w:line="240" w:lineRule="auto"/>
      </w:pPr>
      <w:r w:rsidRPr="00A12837">
        <w:rPr>
          <w:rFonts w:ascii="Arial" w:eastAsia="Times New Roman" w:hAnsi="Arial" w:cs="Arial"/>
          <w:sz w:val="24"/>
          <w:szCs w:val="24"/>
          <w:lang w:eastAsia="it-IT"/>
        </w:rPr>
        <w:br/>
      </w:r>
    </w:p>
    <w:p w:rsidR="00A12837" w:rsidRDefault="00A12837"/>
    <w:p w:rsidR="00A12837" w:rsidRDefault="00A12837"/>
    <w:p w:rsidR="00AA08D0" w:rsidRDefault="00AA08D0"/>
    <w:p w:rsidR="00AA08D0" w:rsidRDefault="00AA08D0"/>
    <w:sectPr w:rsidR="00AA08D0" w:rsidSect="00A1283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BF"/>
    <w:rsid w:val="000C1476"/>
    <w:rsid w:val="00195046"/>
    <w:rsid w:val="00210A60"/>
    <w:rsid w:val="00262334"/>
    <w:rsid w:val="0030459E"/>
    <w:rsid w:val="003A68BF"/>
    <w:rsid w:val="00425C6A"/>
    <w:rsid w:val="00457E03"/>
    <w:rsid w:val="004779FB"/>
    <w:rsid w:val="004D63F0"/>
    <w:rsid w:val="00553531"/>
    <w:rsid w:val="00792329"/>
    <w:rsid w:val="008B52D9"/>
    <w:rsid w:val="00933A44"/>
    <w:rsid w:val="009C3C62"/>
    <w:rsid w:val="00A12837"/>
    <w:rsid w:val="00A515AE"/>
    <w:rsid w:val="00AA08D0"/>
    <w:rsid w:val="00AC2935"/>
    <w:rsid w:val="00B70D7E"/>
    <w:rsid w:val="00C2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E8D8"/>
  <w15:chartTrackingRefBased/>
  <w15:docId w15:val="{8E1C5A0D-FFB6-4C97-A588-9AD1FEE3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A1283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32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50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9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9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44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1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91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2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88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86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3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0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6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9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8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8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7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1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26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3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8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4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9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80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9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4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9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68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82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0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89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4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89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11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PC-DS</cp:lastModifiedBy>
  <cp:revision>17</cp:revision>
  <cp:lastPrinted>2021-05-24T16:28:00Z</cp:lastPrinted>
  <dcterms:created xsi:type="dcterms:W3CDTF">2021-05-03T09:01:00Z</dcterms:created>
  <dcterms:modified xsi:type="dcterms:W3CDTF">2021-05-24T16:29:00Z</dcterms:modified>
</cp:coreProperties>
</file>