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61CCA" w:rsidRPr="0041218B" w:rsidTr="00680B2A">
        <w:trPr>
          <w:trHeight w:val="1550"/>
        </w:trPr>
        <w:tc>
          <w:tcPr>
            <w:tcW w:w="1150" w:type="dxa"/>
          </w:tcPr>
          <w:p w:rsidR="00B61CCA" w:rsidRPr="002A6451" w:rsidRDefault="00B61CCA" w:rsidP="00680B2A">
            <w:pPr>
              <w:pStyle w:val="Titolo2"/>
              <w:jc w:val="both"/>
              <w:rPr>
                <w:u w:color="FF0000"/>
                <w:lang w:eastAsia="it-IT"/>
              </w:rPr>
            </w:pPr>
            <w:r w:rsidRPr="00DF4BF0">
              <w:rPr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CCA" w:rsidRPr="0041218B" w:rsidRDefault="00B61CCA" w:rsidP="00680B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B61CCA" w:rsidRPr="0041218B" w:rsidRDefault="00B61CCA" w:rsidP="00680B2A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B61CCA" w:rsidRPr="00173A93" w:rsidRDefault="00B61CCA" w:rsidP="00680B2A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61CCA" w:rsidRPr="00173A93" w:rsidRDefault="00B61CCA" w:rsidP="00680B2A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61CCA" w:rsidRPr="00173A93" w:rsidRDefault="00B61CCA" w:rsidP="00680B2A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61CCA" w:rsidRPr="00173A93" w:rsidRDefault="00B61CCA" w:rsidP="00680B2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61CCA" w:rsidRPr="00173A93" w:rsidRDefault="00B61CCA" w:rsidP="00680B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61CCA" w:rsidRPr="00173A93" w:rsidRDefault="00B61CCA" w:rsidP="00680B2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B61CCA" w:rsidRPr="00921041" w:rsidRDefault="00B61CCA" w:rsidP="00680B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rPr>
                <w:rFonts w:hint="eastAsia"/>
              </w:rPr>
              <w:fldChar w:fldCharType="separate"/>
            </w:r>
            <w:r w:rsidRPr="00173A93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fldChar w:fldCharType="end"/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edu.</w:t>
              </w:r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it</w:t>
              </w:r>
            </w:hyperlink>
          </w:p>
        </w:tc>
        <w:tc>
          <w:tcPr>
            <w:tcW w:w="970" w:type="dxa"/>
          </w:tcPr>
          <w:p w:rsidR="00B61CCA" w:rsidRPr="0041218B" w:rsidRDefault="00B61CCA" w:rsidP="00680B2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F4BF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 w:bidi="ar-SA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CCA" w:rsidRPr="0041218B" w:rsidRDefault="00B61CCA" w:rsidP="00680B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61CCA" w:rsidRDefault="00B61CCA" w:rsidP="00B61CCA">
      <w:pPr>
        <w:jc w:val="both"/>
        <w:rPr>
          <w:rFonts w:ascii="Times New Roman" w:hAnsi="Times New Roman" w:cs="Times New Roman"/>
          <w:sz w:val="22"/>
          <w:szCs w:val="22"/>
        </w:rPr>
      </w:pPr>
      <w:r w:rsidRPr="00750493">
        <w:rPr>
          <w:rFonts w:ascii="Times New Roman" w:hAnsi="Times New Roman" w:cs="Times New Roman"/>
          <w:sz w:val="22"/>
          <w:szCs w:val="22"/>
        </w:rPr>
        <w:t xml:space="preserve">Prot.n. </w:t>
      </w:r>
      <w:r w:rsidR="008448EE">
        <w:rPr>
          <w:rFonts w:ascii="Times New Roman" w:hAnsi="Times New Roman" w:cs="Times New Roman"/>
          <w:sz w:val="22"/>
          <w:szCs w:val="22"/>
        </w:rPr>
        <w:t>16037/07-07 del 30/08/2021</w:t>
      </w:r>
      <w:r w:rsidR="00670C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  <w:r w:rsidRPr="00670C0E">
        <w:rPr>
          <w:rFonts w:ascii="Times New Roman" w:hAnsi="Times New Roman" w:cs="Times New Roman"/>
          <w:sz w:val="22"/>
          <w:szCs w:val="22"/>
        </w:rPr>
        <w:t>Al Personale Docente ed ATA</w:t>
      </w:r>
    </w:p>
    <w:p w:rsidR="00990BAE" w:rsidRDefault="00990BAE" w:rsidP="00670C0E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in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servizio per l’a. s. 2021/2022</w:t>
      </w:r>
    </w:p>
    <w:p w:rsidR="00990BAE" w:rsidRDefault="00990BAE" w:rsidP="00990BAE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presso  </w:t>
      </w:r>
      <w:r>
        <w:rPr>
          <w:rFonts w:ascii="Times New Roman" w:hAnsi="Times New Roman" w:cs="Times New Roman"/>
          <w:sz w:val="22"/>
          <w:szCs w:val="22"/>
        </w:rPr>
        <w:t>l’ISISS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“G.B. Novelli”</w:t>
      </w:r>
    </w:p>
    <w:p w:rsidR="00990BAE" w:rsidRDefault="00990BAE" w:rsidP="00990BAE">
      <w:pPr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Marcianise (CE)</w:t>
      </w:r>
    </w:p>
    <w:p w:rsidR="00990BAE" w:rsidRPr="00670C0E" w:rsidRDefault="00990BAE" w:rsidP="00670C0E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  <w:r w:rsidRPr="00670C0E">
        <w:rPr>
          <w:rFonts w:ascii="Times New Roman" w:hAnsi="Times New Roman" w:cs="Times New Roman"/>
          <w:sz w:val="22"/>
          <w:szCs w:val="22"/>
        </w:rPr>
        <w:t>Alla DSGA</w:t>
      </w:r>
    </w:p>
    <w:p w:rsidR="00990BAE" w:rsidRPr="00670C0E" w:rsidRDefault="00990BAE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  <w:r w:rsidRPr="00670C0E">
        <w:rPr>
          <w:rFonts w:ascii="Times New Roman" w:hAnsi="Times New Roman" w:cs="Times New Roman"/>
          <w:sz w:val="22"/>
          <w:szCs w:val="22"/>
        </w:rPr>
        <w:t xml:space="preserve">Al </w:t>
      </w:r>
      <w:r w:rsidR="00F1264A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Sito Web </w:t>
      </w:r>
      <w:r w:rsidR="00990BAE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della Scuola </w:t>
      </w:r>
      <w:hyperlink r:id="rId9" w:history="1">
        <w:r w:rsidRPr="00670C0E">
          <w:rPr>
            <w:rFonts w:ascii="Times New Roman" w:eastAsia="Times New Roman" w:hAnsi="Times New Roman" w:cs="Times New Roman"/>
            <w:sz w:val="22"/>
            <w:szCs w:val="22"/>
            <w:u w:val="single"/>
            <w:lang w:eastAsia="it-IT"/>
          </w:rPr>
          <w:t>www.istitutonovelli.edu.it</w:t>
        </w:r>
      </w:hyperlink>
    </w:p>
    <w:p w:rsidR="00F1264A" w:rsidRDefault="00F1264A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670C0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70C0E" w:rsidRPr="00990BAE" w:rsidRDefault="001817D5" w:rsidP="00670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BAE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670C0E" w:rsidRDefault="00670C0E" w:rsidP="00670C0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70C0E" w:rsidRPr="00990BAE" w:rsidRDefault="00670C0E" w:rsidP="00670C0E">
      <w:pPr>
        <w:rPr>
          <w:rFonts w:ascii="Times New Roman" w:hAnsi="Times New Roman" w:cs="Times New Roman"/>
          <w:b/>
          <w:sz w:val="22"/>
          <w:szCs w:val="22"/>
        </w:rPr>
      </w:pPr>
      <w:r w:rsidRPr="00990BAE">
        <w:rPr>
          <w:rFonts w:ascii="Times New Roman" w:hAnsi="Times New Roman" w:cs="Times New Roman"/>
          <w:b/>
          <w:sz w:val="22"/>
          <w:szCs w:val="22"/>
        </w:rPr>
        <w:t>Oggetto:</w:t>
      </w:r>
      <w:r w:rsidR="007F1351" w:rsidRPr="00990BAE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_GoBack"/>
      <w:r w:rsidR="007F1351" w:rsidRPr="00990BAE">
        <w:rPr>
          <w:rFonts w:ascii="Times New Roman" w:hAnsi="Times New Roman" w:cs="Times New Roman"/>
          <w:b/>
          <w:sz w:val="22"/>
          <w:szCs w:val="22"/>
        </w:rPr>
        <w:t xml:space="preserve">Obbligo </w:t>
      </w:r>
      <w:r w:rsidR="00F021A6" w:rsidRPr="00990BAE">
        <w:rPr>
          <w:rFonts w:ascii="Times New Roman" w:hAnsi="Times New Roman" w:cs="Times New Roman"/>
          <w:b/>
          <w:sz w:val="22"/>
          <w:szCs w:val="22"/>
        </w:rPr>
        <w:t xml:space="preserve">di possesso e di esibizione della </w:t>
      </w:r>
      <w:r w:rsidR="007F1351" w:rsidRPr="00990BAE">
        <w:rPr>
          <w:rFonts w:ascii="Times New Roman" w:eastAsia="Times New Roman" w:hAnsi="Times New Roman" w:cs="Times New Roman"/>
          <w:b/>
          <w:kern w:val="0"/>
          <w:lang w:eastAsia="it-IT" w:bidi="ar-SA"/>
        </w:rPr>
        <w:t>certificazione verde</w:t>
      </w:r>
      <w:r w:rsidR="007F1351" w:rsidRPr="001908B2">
        <w:rPr>
          <w:rFonts w:ascii="Times New Roman" w:eastAsia="Times New Roman" w:hAnsi="Times New Roman" w:cs="Times New Roman"/>
          <w:b/>
          <w:kern w:val="0"/>
          <w:lang w:eastAsia="it-IT" w:bidi="ar-SA"/>
        </w:rPr>
        <w:t xml:space="preserve"> COVID-19</w:t>
      </w:r>
      <w:r w:rsidR="007F1351" w:rsidRPr="00990BAE">
        <w:rPr>
          <w:rFonts w:ascii="Times New Roman" w:eastAsia="Times New Roman" w:hAnsi="Times New Roman" w:cs="Times New Roman"/>
          <w:b/>
          <w:kern w:val="0"/>
          <w:lang w:eastAsia="it-IT" w:bidi="ar-SA"/>
        </w:rPr>
        <w:t xml:space="preserve"> (Green Pass)</w:t>
      </w:r>
      <w:bookmarkEnd w:id="0"/>
    </w:p>
    <w:p w:rsidR="006D6BDB" w:rsidRPr="00AE0B82" w:rsidRDefault="006D6BDB" w:rsidP="00670C0E">
      <w:pPr>
        <w:rPr>
          <w:rFonts w:ascii="Times New Roman" w:hAnsi="Times New Roman" w:cs="Times New Roman"/>
          <w:sz w:val="22"/>
          <w:szCs w:val="22"/>
        </w:rPr>
      </w:pPr>
    </w:p>
    <w:p w:rsidR="006D6BDB" w:rsidRPr="00AE0B82" w:rsidRDefault="006D6BDB" w:rsidP="00670C0E">
      <w:pPr>
        <w:rPr>
          <w:rFonts w:ascii="Times New Roman" w:hAnsi="Times New Roman" w:cs="Times New Roman"/>
          <w:sz w:val="22"/>
          <w:szCs w:val="22"/>
        </w:rPr>
      </w:pPr>
    </w:p>
    <w:p w:rsidR="00393524" w:rsidRPr="00F606A2" w:rsidRDefault="006D6BDB" w:rsidP="00F606A2">
      <w:pPr>
        <w:spacing w:line="276" w:lineRule="auto"/>
        <w:jc w:val="both"/>
        <w:rPr>
          <w:rFonts w:ascii="Times New Roman" w:hAnsi="Times New Roman" w:cs="Times New Roman"/>
        </w:rPr>
      </w:pPr>
      <w:r w:rsidRPr="00F606A2">
        <w:rPr>
          <w:rFonts w:ascii="Times New Roman" w:hAnsi="Times New Roman" w:cs="Times New Roman"/>
        </w:rPr>
        <w:t>Il Decreto Legge 6 agosto 2021, n.111 recante “</w:t>
      </w:r>
      <w:r w:rsidRPr="00F606A2">
        <w:rPr>
          <w:rFonts w:ascii="Times New Roman" w:hAnsi="Times New Roman" w:cs="Times New Roman"/>
        </w:rPr>
        <w:t>Misure urgenti per l’esercizio in sicurezza delle attività scolastiche, universitarie, sociali e in materia di trasporti</w:t>
      </w:r>
      <w:r w:rsidRPr="00F606A2">
        <w:rPr>
          <w:rFonts w:ascii="Times New Roman" w:hAnsi="Times New Roman" w:cs="Times New Roman"/>
        </w:rPr>
        <w:t xml:space="preserve">” </w:t>
      </w:r>
      <w:proofErr w:type="gramStart"/>
      <w:r w:rsidRPr="00F606A2">
        <w:rPr>
          <w:rFonts w:ascii="Times New Roman" w:hAnsi="Times New Roman" w:cs="Times New Roman"/>
        </w:rPr>
        <w:t>all’art,.</w:t>
      </w:r>
      <w:proofErr w:type="gramEnd"/>
      <w:r w:rsidRPr="00F606A2">
        <w:rPr>
          <w:rFonts w:ascii="Times New Roman" w:hAnsi="Times New Roman" w:cs="Times New Roman"/>
        </w:rPr>
        <w:t xml:space="preserve"> 9 Ter</w:t>
      </w:r>
      <w:r w:rsidR="00646D5D" w:rsidRPr="00F606A2">
        <w:rPr>
          <w:rFonts w:ascii="Times New Roman" w:hAnsi="Times New Roman" w:cs="Times New Roman"/>
        </w:rPr>
        <w:t xml:space="preserve">, ai commi 1,2,3,4 e </w:t>
      </w:r>
      <w:proofErr w:type="gramStart"/>
      <w:r w:rsidR="00646D5D" w:rsidRPr="00F606A2">
        <w:rPr>
          <w:rFonts w:ascii="Times New Roman" w:hAnsi="Times New Roman" w:cs="Times New Roman"/>
        </w:rPr>
        <w:t xml:space="preserve">5, </w:t>
      </w:r>
      <w:r w:rsidRPr="00F606A2">
        <w:rPr>
          <w:rFonts w:ascii="Times New Roman" w:hAnsi="Times New Roman" w:cs="Times New Roman"/>
        </w:rPr>
        <w:t xml:space="preserve"> recita</w:t>
      </w:r>
      <w:proofErr w:type="gramEnd"/>
      <w:r w:rsidRPr="00F606A2">
        <w:rPr>
          <w:rFonts w:ascii="Times New Roman" w:hAnsi="Times New Roman" w:cs="Times New Roman"/>
        </w:rPr>
        <w:t xml:space="preserve"> : </w:t>
      </w:r>
    </w:p>
    <w:p w:rsidR="006D6BDB" w:rsidRPr="00F606A2" w:rsidRDefault="006D6BDB" w:rsidP="00F606A2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F606A2">
        <w:rPr>
          <w:rFonts w:ascii="Times New Roman" w:hAnsi="Times New Roman" w:cs="Times New Roman"/>
          <w:i/>
        </w:rPr>
        <w:t>“</w:t>
      </w:r>
      <w:proofErr w:type="gramStart"/>
      <w:r w:rsidR="00C37433" w:rsidRPr="00F606A2">
        <w:rPr>
          <w:rFonts w:ascii="Times New Roman" w:hAnsi="Times New Roman" w:cs="Times New Roman"/>
          <w:i/>
        </w:rPr>
        <w:t>comma</w:t>
      </w:r>
      <w:proofErr w:type="gramEnd"/>
      <w:r w:rsidR="00C37433" w:rsidRPr="00F606A2">
        <w:rPr>
          <w:rFonts w:ascii="Times New Roman" w:hAnsi="Times New Roman" w:cs="Times New Roman"/>
          <w:i/>
        </w:rPr>
        <w:t xml:space="preserve"> 1. </w:t>
      </w:r>
      <w:r w:rsidR="00393524" w:rsidRPr="00F606A2">
        <w:rPr>
          <w:rFonts w:ascii="Times New Roman" w:hAnsi="Times New Roman" w:cs="Times New Roman"/>
          <w:i/>
        </w:rPr>
        <w:t>D</w:t>
      </w:r>
      <w:r w:rsidRPr="00F606A2">
        <w:rPr>
          <w:rFonts w:ascii="Times New Roman" w:hAnsi="Times New Roman" w:cs="Times New Roman"/>
          <w:i/>
        </w:rPr>
        <w:t>al 1° settembre 2021 e fino al 31 dicembre 2021, termine di cessazione dello stato di emergenza, al fine di tutelare la salute pubblica e mantenere adeguate condizioni di sicurezza nell’erogazione in presenza del servizio essenziale di istruzione, tutto il personale scolastico del sistema nazionale di istruzione e universitario, nonché gli studenti universitari, devono possedere e sono tenuti a esibire la certificazione verde COVID-19</w:t>
      </w:r>
      <w:r w:rsidRPr="00F606A2">
        <w:rPr>
          <w:rFonts w:ascii="Times New Roman" w:hAnsi="Times New Roman" w:cs="Times New Roman"/>
          <w:i/>
        </w:rPr>
        <w:t xml:space="preserve"> -</w:t>
      </w:r>
      <w:r w:rsidR="00393524" w:rsidRPr="00F606A2">
        <w:rPr>
          <w:rFonts w:ascii="Times New Roman" w:hAnsi="Times New Roman" w:cs="Times New Roman"/>
          <w:i/>
        </w:rPr>
        <w:t>Green Pass (GP</w:t>
      </w:r>
      <w:r w:rsidR="00646D5D" w:rsidRPr="00F606A2">
        <w:rPr>
          <w:rFonts w:ascii="Times New Roman" w:hAnsi="Times New Roman" w:cs="Times New Roman"/>
          <w:i/>
        </w:rPr>
        <w:t>)</w:t>
      </w:r>
      <w:r w:rsidR="00393524" w:rsidRPr="00F606A2">
        <w:rPr>
          <w:rFonts w:ascii="Times New Roman" w:hAnsi="Times New Roman" w:cs="Times New Roman"/>
          <w:i/>
        </w:rPr>
        <w:t>;</w:t>
      </w:r>
    </w:p>
    <w:p w:rsidR="00646D5D" w:rsidRPr="00F606A2" w:rsidRDefault="001C3B73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kern w:val="0"/>
          <w:lang w:eastAsia="it-IT" w:bidi="ar-SA"/>
        </w:rPr>
      </w:pPr>
      <w:proofErr w:type="gramStart"/>
      <w:r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>c</w:t>
      </w:r>
      <w:r w:rsidR="00646D5D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>omma</w:t>
      </w:r>
      <w:proofErr w:type="gramEnd"/>
      <w:r w:rsidR="00646D5D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2. Il mancato rispetto delle disposizioni di cui al comma 1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da  parte</w:t>
      </w:r>
      <w:proofErr w:type="gramEnd"/>
      <w:r w:rsidR="00646D5D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del personale scolastico e di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quello  universitario 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e'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 considerato</w:t>
      </w:r>
      <w:r w:rsidR="00646D5D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assenza ingiustificata e a decorrere dal quinto giorno di assenza  il</w:t>
      </w:r>
      <w:r w:rsidR="00646D5D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rapporto di lavoro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e'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sospeso e non sono dovuti la  retribuzione  ne'</w:t>
      </w:r>
      <w:r w:rsidR="00F021A6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altro compenso o emolumento, comunque denominato.</w:t>
      </w:r>
    </w:p>
    <w:p w:rsidR="00646D5D" w:rsidRPr="00646D5D" w:rsidRDefault="001C3B73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kern w:val="0"/>
          <w:lang w:eastAsia="it-IT" w:bidi="ar-SA"/>
        </w:rPr>
      </w:pPr>
      <w:proofErr w:type="gramStart"/>
      <w:r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>comma</w:t>
      </w:r>
      <w:proofErr w:type="gramEnd"/>
      <w:r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3. Le dis</w:t>
      </w:r>
      <w:r w:rsidR="001817D5">
        <w:rPr>
          <w:rFonts w:ascii="Times New Roman" w:eastAsia="Times New Roman" w:hAnsi="Times New Roman" w:cs="Times New Roman"/>
          <w:i/>
          <w:kern w:val="0"/>
          <w:lang w:eastAsia="it-IT" w:bidi="ar-SA"/>
        </w:rPr>
        <w:t>posizioni di cui al comma 1 non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si  applicano</w:t>
      </w:r>
      <w:proofErr w:type="gramEnd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 ai  soggetti</w:t>
      </w:r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esenti dalla campagna vaccinale sulla base di  idonea  certificazione</w:t>
      </w:r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medica rilasciata  secondo  i  criteri  definiti  con  circolare  del</w:t>
      </w:r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5F6979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>Ministero della salute;</w:t>
      </w:r>
    </w:p>
    <w:p w:rsidR="00646D5D" w:rsidRPr="00F606A2" w:rsidRDefault="001C3B73" w:rsidP="00F606A2">
      <w:pPr>
        <w:pStyle w:val="PreformattatoHTML"/>
        <w:spacing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</w:pPr>
      <w:proofErr w:type="gramStart"/>
      <w:r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c</w:t>
      </w:r>
      <w:r w:rsidR="00646D5D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omma</w:t>
      </w:r>
      <w:proofErr w:type="gramEnd"/>
      <w:r w:rsidR="00646D5D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4.</w:t>
      </w:r>
      <w:r w:rsidR="00F1264A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I dirigenti scolastici </w:t>
      </w:r>
      <w:proofErr w:type="gramStart"/>
      <w:r w:rsidR="00646D5D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e  i</w:t>
      </w:r>
      <w:proofErr w:type="gramEnd"/>
      <w:r w:rsidR="00646D5D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 responsabili  dei  servizi  educativi</w:t>
      </w:r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dell'infanzia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nonche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' delle scuole paritarie e delle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universita'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sono</w:t>
      </w:r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tenuti a verificare il rispetto delle prescrizioni di cui al comma 1.Le verifiche delle certificazioni verdi COVID-19 sono effettuate  con</w:t>
      </w:r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le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modalita'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indicate dal decreto del Presidente  del  Consiglio  dei</w:t>
      </w:r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ministri adottato ai sensi dell'articolo 9, comma 10. 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Con  circolare</w:t>
      </w:r>
      <w:proofErr w:type="gramEnd"/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del  Ministro  dell'istruzione  possono  essere  stabilite  ulteriori</w:t>
      </w:r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modalita'</w:t>
      </w:r>
      <w:proofErr w:type="spellEnd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di verifica. Con riferimento al rispetto delle prescrizioni</w:t>
      </w:r>
      <w:r w:rsidR="007F1351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di cui al comma 1 da parte degli studenti universitari,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le  verifiche</w:t>
      </w:r>
      <w:proofErr w:type="gramEnd"/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di cui al presente comma sono svolte  a  campione  con  le 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modalita'</w:t>
      </w:r>
      <w:proofErr w:type="spellEnd"/>
      <w:r w:rsidR="001908B2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  <w:r w:rsidR="005F6979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individuate dalle </w:t>
      </w:r>
      <w:proofErr w:type="spellStart"/>
      <w:r w:rsidR="005F6979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universita'</w:t>
      </w:r>
      <w:proofErr w:type="spellEnd"/>
      <w:r w:rsidR="005F6979" w:rsidRPr="00F606A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>;</w:t>
      </w:r>
      <w:r w:rsidR="00646D5D" w:rsidRPr="00646D5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 w:bidi="ar-SA"/>
        </w:rPr>
        <w:t xml:space="preserve"> </w:t>
      </w:r>
    </w:p>
    <w:p w:rsidR="00646D5D" w:rsidRPr="00646D5D" w:rsidRDefault="001C3B73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kern w:val="0"/>
          <w:lang w:eastAsia="it-IT" w:bidi="ar-SA"/>
        </w:rPr>
      </w:pPr>
      <w:proofErr w:type="gramStart"/>
      <w:r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>comma</w:t>
      </w:r>
      <w:proofErr w:type="gramEnd"/>
      <w:r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5. La violazione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delle  disposizioni</w:t>
      </w:r>
      <w:proofErr w:type="gramEnd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 di  cui  ai  commi  1  e  4  </w:t>
      </w:r>
      <w:proofErr w:type="spell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e'</w:t>
      </w:r>
      <w:proofErr w:type="spellEnd"/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sanzionata ai sensi dell'articolo 4 del decreto-legge 25 marzo  2020,n. 19, convertito, con modificazioni, dalla legge 22 maggio 2020,  n.35. Resta fermo quanto previsto </w:t>
      </w:r>
      <w:proofErr w:type="gramStart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dall'articolo  2</w:t>
      </w:r>
      <w:proofErr w:type="gramEnd"/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,  comma  2-bis,  del</w:t>
      </w:r>
      <w:r w:rsidR="001908B2" w:rsidRPr="00F606A2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decreto-legge 16 maggio 2020, n. 33, convertito,  con  modificazioni,</w:t>
      </w:r>
      <w:r w:rsidR="004C1C3C">
        <w:rPr>
          <w:rFonts w:ascii="Times New Roman" w:eastAsia="Times New Roman" w:hAnsi="Times New Roman" w:cs="Times New Roman"/>
          <w:i/>
          <w:kern w:val="0"/>
          <w:lang w:eastAsia="it-IT" w:bidi="ar-SA"/>
        </w:rPr>
        <w:t xml:space="preserve"> </w:t>
      </w:r>
      <w:r w:rsidR="00646D5D" w:rsidRPr="00646D5D">
        <w:rPr>
          <w:rFonts w:ascii="Times New Roman" w:eastAsia="Times New Roman" w:hAnsi="Times New Roman" w:cs="Times New Roman"/>
          <w:i/>
          <w:kern w:val="0"/>
          <w:lang w:eastAsia="it-IT" w:bidi="ar-SA"/>
        </w:rPr>
        <w:t>dalla legge 14 luglio 2020, n. 74."</w:t>
      </w:r>
    </w:p>
    <w:p w:rsidR="00646D5D" w:rsidRPr="00646D5D" w:rsidRDefault="00646D5D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Courier New" w:eastAsia="Times New Roman" w:hAnsi="Courier New" w:cs="Courier New"/>
          <w:kern w:val="0"/>
          <w:lang w:eastAsia="it-IT" w:bidi="ar-SA"/>
        </w:rPr>
      </w:pPr>
    </w:p>
    <w:p w:rsidR="001908B2" w:rsidRPr="00F606A2" w:rsidRDefault="001C3B73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 w:rsidRPr="00F606A2">
        <w:rPr>
          <w:rFonts w:ascii="Times New Roman" w:eastAsia="Times New Roman" w:hAnsi="Times New Roman" w:cs="Times New Roman"/>
          <w:kern w:val="0"/>
          <w:lang w:eastAsia="it-IT" w:bidi="ar-SA"/>
        </w:rPr>
        <w:t>La certificazione verde</w:t>
      </w:r>
      <w:r w:rsidR="001908B2" w:rsidRPr="001908B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COVID-19</w:t>
      </w:r>
      <w:r w:rsidR="001908B2" w:rsidRPr="00F606A2">
        <w:rPr>
          <w:rFonts w:ascii="Times New Roman" w:eastAsia="Times New Roman" w:hAnsi="Times New Roman" w:cs="Times New Roman"/>
          <w:kern w:val="0"/>
          <w:lang w:eastAsia="it-IT" w:bidi="ar-SA"/>
        </w:rPr>
        <w:t>,</w:t>
      </w:r>
      <w:r w:rsidR="001908B2" w:rsidRPr="00F606A2">
        <w:rPr>
          <w:rFonts w:ascii="Times New Roman" w:hAnsi="Times New Roman" w:cs="Times New Roman"/>
          <w:w w:val="110"/>
          <w:u w:val="single" w:color="181C2B"/>
        </w:rPr>
        <w:t xml:space="preserve"> </w:t>
      </w:r>
      <w:r w:rsidR="001908B2" w:rsidRPr="00F606A2">
        <w:rPr>
          <w:rFonts w:ascii="Times New Roman" w:hAnsi="Times New Roman" w:cs="Times New Roman"/>
          <w:w w:val="110"/>
          <w:u w:val="single" w:color="181C2B"/>
        </w:rPr>
        <w:t xml:space="preserve">ai </w:t>
      </w:r>
      <w:proofErr w:type="gramStart"/>
      <w:r w:rsidR="001908B2" w:rsidRPr="00F606A2">
        <w:rPr>
          <w:rFonts w:ascii="Times New Roman" w:hAnsi="Times New Roman" w:cs="Times New Roman"/>
          <w:w w:val="110"/>
          <w:u w:val="single" w:color="181C2B"/>
        </w:rPr>
        <w:t>sensi  del</w:t>
      </w:r>
      <w:proofErr w:type="gramEnd"/>
      <w:r w:rsidR="001908B2" w:rsidRPr="00F606A2">
        <w:rPr>
          <w:rFonts w:ascii="Times New Roman" w:hAnsi="Times New Roman" w:cs="Times New Roman"/>
          <w:w w:val="110"/>
          <w:u w:val="single" w:color="181C2B"/>
        </w:rPr>
        <w:t xml:space="preserve"> decreto legge n</w:t>
      </w:r>
      <w:r w:rsidR="005E0EE8" w:rsidRPr="00F606A2">
        <w:rPr>
          <w:rFonts w:ascii="Times New Roman" w:hAnsi="Times New Roman" w:cs="Times New Roman"/>
          <w:w w:val="110"/>
          <w:u w:val="single" w:color="181C2B"/>
        </w:rPr>
        <w:t xml:space="preserve">°52 del 22 aprile </w:t>
      </w:r>
      <w:r w:rsidR="001908B2" w:rsidRPr="00F606A2">
        <w:rPr>
          <w:rFonts w:ascii="Times New Roman" w:hAnsi="Times New Roman" w:cs="Times New Roman"/>
          <w:w w:val="110"/>
          <w:u w:val="single" w:color="181C2B"/>
        </w:rPr>
        <w:t>2021 art.9 comma 2</w:t>
      </w:r>
      <w:r w:rsidR="001908B2" w:rsidRPr="00F606A2">
        <w:rPr>
          <w:rFonts w:ascii="Times New Roman" w:hAnsi="Times New Roman" w:cs="Times New Roman"/>
          <w:w w:val="110"/>
          <w:u w:val="single" w:color="181C2B"/>
        </w:rPr>
        <w:t>,</w:t>
      </w:r>
      <w:r w:rsidR="001908B2"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="001908B2" w:rsidRPr="001908B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</w:t>
      </w:r>
      <w:r w:rsidR="00F1473D"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è </w:t>
      </w:r>
      <w:r w:rsidR="005F6979" w:rsidRPr="00F606A2">
        <w:rPr>
          <w:rFonts w:ascii="Times New Roman" w:eastAsia="Times New Roman" w:hAnsi="Times New Roman" w:cs="Times New Roman"/>
          <w:kern w:val="0"/>
          <w:lang w:eastAsia="it-IT" w:bidi="ar-SA"/>
        </w:rPr>
        <w:t>rilasciata</w:t>
      </w:r>
      <w:r w:rsidR="001908B2" w:rsidRPr="001908B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al  fine  di</w:t>
      </w:r>
      <w:r w:rsidR="001908B2"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="001908B2" w:rsidRPr="001908B2">
        <w:rPr>
          <w:rFonts w:ascii="Times New Roman" w:eastAsia="Times New Roman" w:hAnsi="Times New Roman" w:cs="Times New Roman"/>
          <w:kern w:val="0"/>
          <w:lang w:eastAsia="it-IT" w:bidi="ar-SA"/>
        </w:rPr>
        <w:t>attestare una delle seguenti condizioni:</w:t>
      </w:r>
    </w:p>
    <w:p w:rsidR="005E0EE8" w:rsidRPr="005E0EE8" w:rsidRDefault="005E0EE8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a)  </w:t>
      </w:r>
      <w:proofErr w:type="gramStart"/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>avvenuta  vaccinazione</w:t>
      </w:r>
      <w:proofErr w:type="gramEnd"/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anti-SARS-CoV-2,   al   termine   del</w:t>
      </w:r>
      <w:r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prescritto ciclo; </w:t>
      </w:r>
    </w:p>
    <w:p w:rsidR="005E0EE8" w:rsidRPr="005E0EE8" w:rsidRDefault="005E0EE8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>b) avvenuta guarigione da COVID-</w:t>
      </w:r>
      <w:proofErr w:type="gramStart"/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>19,  con</w:t>
      </w:r>
      <w:proofErr w:type="gramEnd"/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 contestuale  cessazione</w:t>
      </w:r>
      <w:r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>dell'isolamento prescritto in seguito  ad  infezione  da  SARS-CoV-2,disposta in ottemperanza ai criteri stabiliti con  le  circolari  del</w:t>
      </w:r>
      <w:r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Ministero della salute; </w:t>
      </w:r>
    </w:p>
    <w:p w:rsidR="005E0EE8" w:rsidRPr="005E0EE8" w:rsidRDefault="005E0EE8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>c) effettuazione di test antigenico rapido o molecolare con esito</w:t>
      </w:r>
      <w:r w:rsidRPr="00F606A2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 </w:t>
      </w:r>
      <w:r w:rsidRPr="005E0EE8">
        <w:rPr>
          <w:rFonts w:ascii="Times New Roman" w:eastAsia="Times New Roman" w:hAnsi="Times New Roman" w:cs="Times New Roman"/>
          <w:kern w:val="0"/>
          <w:lang w:eastAsia="it-IT" w:bidi="ar-SA"/>
        </w:rPr>
        <w:t xml:space="preserve">negativo al virus SARS-CoV-2. </w:t>
      </w:r>
    </w:p>
    <w:p w:rsidR="005E0EE8" w:rsidRPr="001908B2" w:rsidRDefault="005E0EE8" w:rsidP="00F60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it-IT" w:bidi="ar-SA"/>
        </w:rPr>
      </w:pPr>
    </w:p>
    <w:p w:rsidR="006D6BDB" w:rsidRPr="00F606A2" w:rsidRDefault="001C3B73" w:rsidP="00F606A2">
      <w:pPr>
        <w:spacing w:line="276" w:lineRule="auto"/>
        <w:jc w:val="both"/>
        <w:rPr>
          <w:rFonts w:ascii="Times New Roman" w:hAnsi="Times New Roman" w:cs="Times New Roman"/>
        </w:rPr>
      </w:pPr>
      <w:r w:rsidRPr="00F606A2">
        <w:rPr>
          <w:rFonts w:ascii="Times New Roman" w:hAnsi="Times New Roman" w:cs="Times New Roman"/>
          <w:w w:val="105"/>
        </w:rPr>
        <w:t xml:space="preserve">La Certificazione </w:t>
      </w:r>
      <w:r w:rsidR="007F1351" w:rsidRPr="00F606A2">
        <w:rPr>
          <w:rFonts w:ascii="Times New Roman" w:hAnsi="Times New Roman" w:cs="Times New Roman"/>
          <w:w w:val="105"/>
        </w:rPr>
        <w:t>succitata</w:t>
      </w:r>
      <w:r w:rsidR="005F6979" w:rsidRPr="00F606A2">
        <w:rPr>
          <w:rFonts w:ascii="Times New Roman" w:hAnsi="Times New Roman" w:cs="Times New Roman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ha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una</w:t>
      </w:r>
      <w:r w:rsidR="006D6BDB" w:rsidRPr="00F606A2">
        <w:rPr>
          <w:rFonts w:ascii="Times New Roman" w:hAnsi="Times New Roman" w:cs="Times New Roman"/>
          <w:spacing w:val="12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validità</w:t>
      </w:r>
      <w:r w:rsidR="006D6BDB" w:rsidRPr="00F606A2">
        <w:rPr>
          <w:rFonts w:ascii="Times New Roman" w:hAnsi="Times New Roman" w:cs="Times New Roman"/>
          <w:spacing w:val="26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temporale</w:t>
      </w:r>
      <w:r w:rsidR="006D6BDB" w:rsidRPr="00F606A2">
        <w:rPr>
          <w:rFonts w:ascii="Times New Roman" w:hAnsi="Times New Roman" w:cs="Times New Roman"/>
          <w:spacing w:val="17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legata</w:t>
      </w:r>
      <w:r w:rsidR="006D6BDB" w:rsidRPr="00F606A2">
        <w:rPr>
          <w:rFonts w:ascii="Times New Roman" w:hAnsi="Times New Roman" w:cs="Times New Roman"/>
          <w:spacing w:val="17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al</w:t>
      </w:r>
      <w:r w:rsidR="006D6BDB" w:rsidRPr="00F606A2">
        <w:rPr>
          <w:rFonts w:ascii="Times New Roman" w:hAnsi="Times New Roman" w:cs="Times New Roman"/>
          <w:spacing w:val="14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tipo</w:t>
      </w:r>
      <w:r w:rsidR="006D6BDB" w:rsidRPr="00F606A2">
        <w:rPr>
          <w:rFonts w:ascii="Times New Roman" w:hAnsi="Times New Roman" w:cs="Times New Roman"/>
          <w:spacing w:val="18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di</w:t>
      </w:r>
      <w:r w:rsidR="006D6BDB" w:rsidRPr="00F606A2">
        <w:rPr>
          <w:rFonts w:ascii="Times New Roman" w:hAnsi="Times New Roman" w:cs="Times New Roman"/>
          <w:spacing w:val="8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condizione</w:t>
      </w:r>
      <w:r w:rsidR="006D6BDB" w:rsidRPr="00F606A2">
        <w:rPr>
          <w:rFonts w:ascii="Times New Roman" w:hAnsi="Times New Roman" w:cs="Times New Roman"/>
          <w:spacing w:val="24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che</w:t>
      </w:r>
      <w:r w:rsidR="006D6BDB" w:rsidRPr="00F606A2">
        <w:rPr>
          <w:rFonts w:ascii="Times New Roman" w:hAnsi="Times New Roman" w:cs="Times New Roman"/>
          <w:spacing w:val="10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ne</w:t>
      </w:r>
      <w:r w:rsidR="006D6BDB" w:rsidRPr="00F606A2">
        <w:rPr>
          <w:rFonts w:ascii="Times New Roman" w:hAnsi="Times New Roman" w:cs="Times New Roman"/>
          <w:spacing w:val="12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ha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permesso</w:t>
      </w:r>
      <w:r w:rsidR="006D6BDB" w:rsidRPr="00F606A2">
        <w:rPr>
          <w:rFonts w:ascii="Times New Roman" w:hAnsi="Times New Roman" w:cs="Times New Roman"/>
          <w:spacing w:val="22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l’emissione</w:t>
      </w:r>
      <w:r w:rsidR="00F1473D" w:rsidRPr="00F606A2">
        <w:rPr>
          <w:rFonts w:ascii="Times New Roman" w:hAnsi="Times New Roman" w:cs="Times New Roman"/>
          <w:w w:val="105"/>
        </w:rPr>
        <w:t xml:space="preserve">. </w:t>
      </w:r>
      <w:r w:rsidR="006D6BDB" w:rsidRPr="00F606A2">
        <w:rPr>
          <w:rFonts w:ascii="Times New Roman" w:hAnsi="Times New Roman" w:cs="Times New Roman"/>
        </w:rPr>
        <w:t>Nel</w:t>
      </w:r>
      <w:r w:rsidR="006D6BDB" w:rsidRPr="00F606A2">
        <w:rPr>
          <w:rFonts w:ascii="Times New Roman" w:hAnsi="Times New Roman" w:cs="Times New Roman"/>
          <w:spacing w:val="13"/>
        </w:rPr>
        <w:t xml:space="preserve"> </w:t>
      </w:r>
      <w:r w:rsidR="006D6BDB" w:rsidRPr="00F606A2">
        <w:rPr>
          <w:rFonts w:ascii="Times New Roman" w:hAnsi="Times New Roman" w:cs="Times New Roman"/>
        </w:rPr>
        <w:t>caso</w:t>
      </w:r>
      <w:r w:rsidR="006D6BDB" w:rsidRPr="00F606A2">
        <w:rPr>
          <w:rFonts w:ascii="Times New Roman" w:hAnsi="Times New Roman" w:cs="Times New Roman"/>
          <w:spacing w:val="33"/>
        </w:rPr>
        <w:t xml:space="preserve"> </w:t>
      </w:r>
      <w:r w:rsidR="006D6BDB" w:rsidRPr="00F606A2">
        <w:rPr>
          <w:rFonts w:ascii="Times New Roman" w:hAnsi="Times New Roman" w:cs="Times New Roman"/>
        </w:rPr>
        <w:t>di</w:t>
      </w:r>
      <w:r w:rsidR="006D6BDB" w:rsidRPr="00F606A2">
        <w:rPr>
          <w:rFonts w:ascii="Times New Roman" w:hAnsi="Times New Roman" w:cs="Times New Roman"/>
          <w:spacing w:val="27"/>
        </w:rPr>
        <w:t xml:space="preserve"> </w:t>
      </w:r>
      <w:r w:rsidR="006D6BDB" w:rsidRPr="00F606A2">
        <w:rPr>
          <w:rFonts w:ascii="Times New Roman" w:hAnsi="Times New Roman" w:cs="Times New Roman"/>
        </w:rPr>
        <w:t>negatività</w:t>
      </w:r>
      <w:r w:rsidR="006D6BDB" w:rsidRPr="00F606A2">
        <w:rPr>
          <w:rFonts w:ascii="Times New Roman" w:hAnsi="Times New Roman" w:cs="Times New Roman"/>
          <w:spacing w:val="48"/>
        </w:rPr>
        <w:t xml:space="preserve"> </w:t>
      </w:r>
      <w:r w:rsidR="006D6BDB" w:rsidRPr="00F606A2">
        <w:rPr>
          <w:rFonts w:ascii="Times New Roman" w:hAnsi="Times New Roman" w:cs="Times New Roman"/>
        </w:rPr>
        <w:t>al</w:t>
      </w:r>
      <w:r w:rsidR="006D6BDB" w:rsidRPr="00F606A2">
        <w:rPr>
          <w:rFonts w:ascii="Times New Roman" w:hAnsi="Times New Roman" w:cs="Times New Roman"/>
          <w:spacing w:val="31"/>
        </w:rPr>
        <w:t xml:space="preserve"> </w:t>
      </w:r>
      <w:r w:rsidR="006D6BDB" w:rsidRPr="00F606A2">
        <w:rPr>
          <w:rFonts w:ascii="Times New Roman" w:hAnsi="Times New Roman" w:cs="Times New Roman"/>
        </w:rPr>
        <w:t>tampone,</w:t>
      </w:r>
      <w:r w:rsidR="006D6BDB" w:rsidRPr="00F606A2">
        <w:rPr>
          <w:rFonts w:ascii="Times New Roman" w:hAnsi="Times New Roman" w:cs="Times New Roman"/>
          <w:spacing w:val="45"/>
        </w:rPr>
        <w:t xml:space="preserve"> </w:t>
      </w:r>
      <w:r w:rsidR="006D6BDB" w:rsidRPr="00F606A2">
        <w:rPr>
          <w:rFonts w:ascii="Times New Roman" w:hAnsi="Times New Roman" w:cs="Times New Roman"/>
        </w:rPr>
        <w:t>la</w:t>
      </w:r>
      <w:r w:rsidR="006D6BDB" w:rsidRPr="00F606A2">
        <w:rPr>
          <w:rFonts w:ascii="Times New Roman" w:hAnsi="Times New Roman" w:cs="Times New Roman"/>
          <w:spacing w:val="37"/>
        </w:rPr>
        <w:t xml:space="preserve"> </w:t>
      </w:r>
      <w:r w:rsidR="006D6BDB" w:rsidRPr="00F606A2">
        <w:rPr>
          <w:rFonts w:ascii="Times New Roman" w:hAnsi="Times New Roman" w:cs="Times New Roman"/>
        </w:rPr>
        <w:t>sua</w:t>
      </w:r>
      <w:r w:rsidR="006D6BDB" w:rsidRPr="00F606A2">
        <w:rPr>
          <w:rFonts w:ascii="Times New Roman" w:hAnsi="Times New Roman" w:cs="Times New Roman"/>
          <w:spacing w:val="29"/>
        </w:rPr>
        <w:t xml:space="preserve"> </w:t>
      </w:r>
      <w:r w:rsidR="006D6BDB" w:rsidRPr="00F606A2">
        <w:rPr>
          <w:rFonts w:ascii="Times New Roman" w:hAnsi="Times New Roman" w:cs="Times New Roman"/>
        </w:rPr>
        <w:t>validità</w:t>
      </w:r>
      <w:r w:rsidR="006D6BDB" w:rsidRPr="00F606A2">
        <w:rPr>
          <w:rFonts w:ascii="Times New Roman" w:hAnsi="Times New Roman" w:cs="Times New Roman"/>
          <w:spacing w:val="40"/>
        </w:rPr>
        <w:t xml:space="preserve"> </w:t>
      </w:r>
      <w:r w:rsidR="006D6BDB" w:rsidRPr="00F606A2">
        <w:rPr>
          <w:rFonts w:ascii="Times New Roman" w:hAnsi="Times New Roman" w:cs="Times New Roman"/>
        </w:rPr>
        <w:t>è</w:t>
      </w:r>
      <w:r w:rsidR="006D6BDB" w:rsidRPr="00F606A2">
        <w:rPr>
          <w:rFonts w:ascii="Times New Roman" w:hAnsi="Times New Roman" w:cs="Times New Roman"/>
          <w:spacing w:val="27"/>
        </w:rPr>
        <w:t xml:space="preserve"> </w:t>
      </w:r>
      <w:r w:rsidR="006D6BDB" w:rsidRPr="00F606A2">
        <w:rPr>
          <w:rFonts w:ascii="Times New Roman" w:hAnsi="Times New Roman" w:cs="Times New Roman"/>
        </w:rPr>
        <w:t>di</w:t>
      </w:r>
      <w:r w:rsidR="006D6BDB" w:rsidRPr="00F606A2">
        <w:rPr>
          <w:rFonts w:ascii="Times New Roman" w:hAnsi="Times New Roman" w:cs="Times New Roman"/>
          <w:spacing w:val="26"/>
        </w:rPr>
        <w:t xml:space="preserve"> </w:t>
      </w:r>
      <w:r w:rsidR="006D6BDB" w:rsidRPr="00F606A2">
        <w:rPr>
          <w:rFonts w:ascii="Times New Roman" w:hAnsi="Times New Roman" w:cs="Times New Roman"/>
        </w:rPr>
        <w:t>sole</w:t>
      </w:r>
      <w:r w:rsidR="006D6BDB" w:rsidRPr="00F606A2">
        <w:rPr>
          <w:rFonts w:ascii="Times New Roman" w:hAnsi="Times New Roman" w:cs="Times New Roman"/>
          <w:spacing w:val="36"/>
        </w:rPr>
        <w:t xml:space="preserve"> </w:t>
      </w:r>
      <w:r w:rsidR="006D6BDB" w:rsidRPr="00F606A2">
        <w:rPr>
          <w:rFonts w:ascii="Times New Roman" w:hAnsi="Times New Roman" w:cs="Times New Roman"/>
        </w:rPr>
        <w:t>48</w:t>
      </w:r>
      <w:r w:rsidR="006D6BDB" w:rsidRPr="00F606A2">
        <w:rPr>
          <w:rFonts w:ascii="Times New Roman" w:hAnsi="Times New Roman" w:cs="Times New Roman"/>
          <w:spacing w:val="37"/>
        </w:rPr>
        <w:t xml:space="preserve"> </w:t>
      </w:r>
      <w:r w:rsidR="006D6BDB" w:rsidRPr="00F606A2">
        <w:rPr>
          <w:rFonts w:ascii="Times New Roman" w:hAnsi="Times New Roman" w:cs="Times New Roman"/>
        </w:rPr>
        <w:t>ore,</w:t>
      </w:r>
      <w:r w:rsidR="006D6BDB" w:rsidRPr="00F606A2">
        <w:rPr>
          <w:rFonts w:ascii="Times New Roman" w:hAnsi="Times New Roman" w:cs="Times New Roman"/>
          <w:spacing w:val="37"/>
        </w:rPr>
        <w:t xml:space="preserve"> </w:t>
      </w:r>
      <w:r w:rsidR="006D6BDB" w:rsidRPr="00F606A2">
        <w:rPr>
          <w:rFonts w:ascii="Times New Roman" w:hAnsi="Times New Roman" w:cs="Times New Roman"/>
        </w:rPr>
        <w:t>pertanto</w:t>
      </w:r>
      <w:r w:rsidR="006D6BDB" w:rsidRPr="00F606A2">
        <w:rPr>
          <w:rFonts w:ascii="Times New Roman" w:hAnsi="Times New Roman" w:cs="Times New Roman"/>
          <w:spacing w:val="52"/>
        </w:rPr>
        <w:t xml:space="preserve"> </w:t>
      </w:r>
      <w:r w:rsidR="006D6BDB" w:rsidRPr="00F606A2">
        <w:rPr>
          <w:rFonts w:ascii="Times New Roman" w:hAnsi="Times New Roman" w:cs="Times New Roman"/>
        </w:rPr>
        <w:t>deve</w:t>
      </w:r>
      <w:r w:rsidR="006D6BDB" w:rsidRPr="00F606A2">
        <w:rPr>
          <w:rFonts w:ascii="Times New Roman" w:hAnsi="Times New Roman" w:cs="Times New Roman"/>
          <w:spacing w:val="41"/>
        </w:rPr>
        <w:t xml:space="preserve"> </w:t>
      </w:r>
      <w:r w:rsidR="006D6BDB" w:rsidRPr="00F606A2">
        <w:rPr>
          <w:rFonts w:ascii="Times New Roman" w:hAnsi="Times New Roman" w:cs="Times New Roman"/>
        </w:rPr>
        <w:t>essere</w:t>
      </w:r>
      <w:r w:rsidR="006D6BDB" w:rsidRPr="00F606A2">
        <w:rPr>
          <w:rFonts w:ascii="Times New Roman" w:hAnsi="Times New Roman" w:cs="Times New Roman"/>
          <w:spacing w:val="46"/>
        </w:rPr>
        <w:t xml:space="preserve"> </w:t>
      </w:r>
      <w:r w:rsidR="006D6BDB" w:rsidRPr="00F606A2">
        <w:rPr>
          <w:rFonts w:ascii="Times New Roman" w:hAnsi="Times New Roman" w:cs="Times New Roman"/>
        </w:rPr>
        <w:t>effettuato</w:t>
      </w:r>
      <w:r w:rsidR="006D6BDB" w:rsidRPr="00F606A2">
        <w:rPr>
          <w:rFonts w:ascii="Times New Roman" w:hAnsi="Times New Roman" w:cs="Times New Roman"/>
          <w:spacing w:val="54"/>
        </w:rPr>
        <w:t xml:space="preserve"> </w:t>
      </w:r>
      <w:r w:rsidR="006D6BDB" w:rsidRPr="00F606A2">
        <w:rPr>
          <w:rFonts w:ascii="Times New Roman" w:hAnsi="Times New Roman" w:cs="Times New Roman"/>
        </w:rPr>
        <w:t>ogni</w:t>
      </w:r>
      <w:r w:rsidR="006D6BDB" w:rsidRPr="00F606A2">
        <w:rPr>
          <w:rFonts w:ascii="Times New Roman" w:hAnsi="Times New Roman" w:cs="Times New Roman"/>
          <w:spacing w:val="35"/>
        </w:rPr>
        <w:t xml:space="preserve"> </w:t>
      </w:r>
      <w:r w:rsidR="006D6BDB" w:rsidRPr="00F606A2">
        <w:rPr>
          <w:rFonts w:ascii="Times New Roman" w:hAnsi="Times New Roman" w:cs="Times New Roman"/>
        </w:rPr>
        <w:t>2</w:t>
      </w:r>
      <w:r w:rsidR="005E0EE8" w:rsidRPr="00F606A2"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giorni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e</w:t>
      </w:r>
      <w:r w:rsidR="006D6BDB" w:rsidRPr="00F606A2">
        <w:rPr>
          <w:rFonts w:ascii="Times New Roman" w:hAnsi="Times New Roman" w:cs="Times New Roman"/>
          <w:spacing w:val="-2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presentato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regolarmente</w:t>
      </w:r>
      <w:r w:rsidR="006D6BDB" w:rsidRPr="00F606A2">
        <w:rPr>
          <w:rFonts w:ascii="Times New Roman" w:hAnsi="Times New Roman" w:cs="Times New Roman"/>
          <w:spacing w:val="23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a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scuola</w:t>
      </w:r>
      <w:r w:rsidR="00C37433" w:rsidRPr="00F606A2">
        <w:rPr>
          <w:rFonts w:ascii="Times New Roman" w:hAnsi="Times New Roman" w:cs="Times New Roman"/>
          <w:w w:val="105"/>
        </w:rPr>
        <w:t xml:space="preserve"> </w:t>
      </w:r>
      <w:r w:rsidR="00C37433" w:rsidRPr="00F606A2">
        <w:rPr>
          <w:rFonts w:ascii="Times New Roman" w:hAnsi="Times New Roman" w:cs="Times New Roman"/>
          <w:spacing w:val="7"/>
          <w:w w:val="105"/>
        </w:rPr>
        <w:t>per</w:t>
      </w:r>
      <w:r w:rsidR="006D6BDB" w:rsidRPr="00F606A2">
        <w:rPr>
          <w:rFonts w:ascii="Times New Roman" w:hAnsi="Times New Roman" w:cs="Times New Roman"/>
          <w:spacing w:val="6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poter</w:t>
      </w:r>
      <w:r w:rsidR="006D6BDB" w:rsidRPr="00F606A2">
        <w:rPr>
          <w:rFonts w:ascii="Times New Roman" w:hAnsi="Times New Roman" w:cs="Times New Roman"/>
          <w:spacing w:val="11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svolgere</w:t>
      </w:r>
      <w:r w:rsidR="006D6BDB"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il</w:t>
      </w:r>
      <w:r w:rsidR="006D6BDB" w:rsidRPr="00F606A2">
        <w:rPr>
          <w:rFonts w:ascii="Times New Roman" w:hAnsi="Times New Roman" w:cs="Times New Roman"/>
          <w:spacing w:val="8"/>
          <w:w w:val="105"/>
        </w:rPr>
        <w:t xml:space="preserve"> </w:t>
      </w:r>
      <w:r w:rsidR="006D6BDB" w:rsidRPr="00F606A2">
        <w:rPr>
          <w:rFonts w:ascii="Times New Roman" w:hAnsi="Times New Roman" w:cs="Times New Roman"/>
          <w:w w:val="105"/>
        </w:rPr>
        <w:t>servizio.</w:t>
      </w:r>
    </w:p>
    <w:p w:rsidR="006D6BDB" w:rsidRPr="00F606A2" w:rsidRDefault="006D6BDB" w:rsidP="00F606A2">
      <w:pPr>
        <w:spacing w:line="276" w:lineRule="auto"/>
        <w:ind w:right="158"/>
        <w:jc w:val="both"/>
        <w:rPr>
          <w:rFonts w:ascii="Times New Roman" w:hAnsi="Times New Roman" w:cs="Times New Roman"/>
          <w:w w:val="105"/>
        </w:rPr>
      </w:pPr>
      <w:r w:rsidRPr="00F606A2">
        <w:rPr>
          <w:rFonts w:ascii="Times New Roman" w:hAnsi="Times New Roman" w:cs="Times New Roman"/>
          <w:w w:val="105"/>
        </w:rPr>
        <w:t xml:space="preserve">In caso di vaccinazione, il </w:t>
      </w:r>
      <w:r w:rsidR="007F1351" w:rsidRPr="00F606A2">
        <w:rPr>
          <w:rFonts w:ascii="Times New Roman" w:eastAsia="Times New Roman" w:hAnsi="Times New Roman" w:cs="Times New Roman"/>
          <w:kern w:val="0"/>
          <w:lang w:eastAsia="it-IT" w:bidi="ar-SA"/>
        </w:rPr>
        <w:t>Green Pass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è valido solo dopo 15 giorni dalla prima</w:t>
      </w:r>
      <w:r w:rsidR="00C37433" w:rsidRPr="00F606A2">
        <w:rPr>
          <w:rFonts w:ascii="Times New Roman" w:hAnsi="Times New Roman" w:cs="Times New Roman"/>
          <w:w w:val="105"/>
        </w:rPr>
        <w:t xml:space="preserve"> dose o dall’effettuazione del vaccino monodose</w:t>
      </w:r>
      <w:r w:rsidRPr="00F606A2">
        <w:rPr>
          <w:rFonts w:ascii="Times New Roman" w:hAnsi="Times New Roman" w:cs="Times New Roman"/>
          <w:w w:val="105"/>
        </w:rPr>
        <w:t xml:space="preserve">.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 xml:space="preserve">La Certificazione </w:t>
      </w:r>
      <w:r w:rsidR="00C37433" w:rsidRPr="00F606A2">
        <w:rPr>
          <w:rFonts w:ascii="Times New Roman" w:hAnsi="Times New Roman" w:cs="Times New Roman"/>
          <w:w w:val="105"/>
        </w:rPr>
        <w:t>ver</w:t>
      </w:r>
      <w:r w:rsidRPr="00F606A2">
        <w:rPr>
          <w:rFonts w:ascii="Times New Roman" w:hAnsi="Times New Roman" w:cs="Times New Roman"/>
          <w:w w:val="105"/>
        </w:rPr>
        <w:t xml:space="preserve">de </w:t>
      </w:r>
      <w:r w:rsidR="00C37433" w:rsidRPr="00F606A2">
        <w:rPr>
          <w:rFonts w:ascii="Times New Roman" w:hAnsi="Times New Roman" w:cs="Times New Roman"/>
          <w:w w:val="115"/>
        </w:rPr>
        <w:t>COVID-19</w:t>
      </w:r>
      <w:r w:rsidR="007F1351" w:rsidRPr="00F606A2">
        <w:rPr>
          <w:rFonts w:ascii="Times New Roman" w:hAnsi="Times New Roman" w:cs="Times New Roman"/>
          <w:w w:val="115"/>
        </w:rPr>
        <w:t xml:space="preserve"> </w:t>
      </w:r>
      <w:proofErr w:type="gramStart"/>
      <w:r w:rsidR="007F1351" w:rsidRPr="00F606A2">
        <w:rPr>
          <w:rFonts w:ascii="Times New Roman" w:hAnsi="Times New Roman" w:cs="Times New Roman"/>
          <w:w w:val="115"/>
        </w:rPr>
        <w:t>viene</w:t>
      </w:r>
      <w:r w:rsidR="001C3B73" w:rsidRPr="00F606A2">
        <w:rPr>
          <w:rFonts w:ascii="Times New Roman" w:hAnsi="Times New Roman" w:cs="Times New Roman"/>
          <w:w w:val="105"/>
        </w:rPr>
        <w:t xml:space="preserve">  </w:t>
      </w:r>
      <w:r w:rsidR="001C3B73" w:rsidRPr="00F606A2">
        <w:rPr>
          <w:rFonts w:ascii="Times New Roman" w:hAnsi="Times New Roman" w:cs="Times New Roman"/>
          <w:spacing w:val="1"/>
          <w:w w:val="105"/>
        </w:rPr>
        <w:t>generata</w:t>
      </w:r>
      <w:proofErr w:type="gramEnd"/>
      <w:r w:rsidR="001C3B73"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="001C3B73" w:rsidRPr="00F606A2">
        <w:rPr>
          <w:rFonts w:ascii="Times New Roman" w:hAnsi="Times New Roman" w:cs="Times New Roman"/>
          <w:w w:val="105"/>
        </w:rPr>
        <w:t xml:space="preserve">automaticamente dalla </w:t>
      </w:r>
      <w:proofErr w:type="spellStart"/>
      <w:r w:rsidR="001C3B73" w:rsidRPr="00F606A2">
        <w:rPr>
          <w:rFonts w:ascii="Times New Roman" w:hAnsi="Times New Roman" w:cs="Times New Roman"/>
          <w:i/>
          <w:w w:val="105"/>
        </w:rPr>
        <w:t>pi</w:t>
      </w:r>
      <w:r w:rsidR="001817D5">
        <w:rPr>
          <w:rFonts w:ascii="Times New Roman" w:hAnsi="Times New Roman" w:cs="Times New Roman"/>
          <w:i/>
          <w:w w:val="105"/>
        </w:rPr>
        <w:t>attafarma</w:t>
      </w:r>
      <w:proofErr w:type="spellEnd"/>
      <w:r w:rsidR="001817D5">
        <w:rPr>
          <w:rFonts w:ascii="Times New Roman" w:hAnsi="Times New Roman" w:cs="Times New Roman"/>
          <w:i/>
          <w:w w:val="105"/>
        </w:rPr>
        <w:t xml:space="preserve"> </w:t>
      </w:r>
      <w:r w:rsidR="001C3B73" w:rsidRPr="00F606A2">
        <w:rPr>
          <w:rFonts w:ascii="Times New Roman" w:hAnsi="Times New Roman" w:cs="Times New Roman"/>
          <w:i/>
          <w:w w:val="105"/>
        </w:rPr>
        <w:t xml:space="preserve">nazionale-AGC  </w:t>
      </w:r>
      <w:r w:rsidR="007F1351" w:rsidRPr="00F606A2">
        <w:rPr>
          <w:rFonts w:ascii="Times New Roman" w:hAnsi="Times New Roman" w:cs="Times New Roman"/>
          <w:w w:val="105"/>
        </w:rPr>
        <w:t>Digital Green Pass</w:t>
      </w:r>
      <w:r w:rsidRPr="00F606A2">
        <w:rPr>
          <w:rFonts w:ascii="Times New Roman" w:hAnsi="Times New Roman" w:cs="Times New Roman"/>
          <w:w w:val="105"/>
        </w:rPr>
        <w:t xml:space="preserve">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 xml:space="preserve">per 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 xml:space="preserve">vaccinazione 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 xml:space="preserve">prima 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="00C37433" w:rsidRPr="00F606A2">
        <w:rPr>
          <w:rFonts w:ascii="Times New Roman" w:hAnsi="Times New Roman" w:cs="Times New Roman"/>
          <w:w w:val="105"/>
        </w:rPr>
        <w:t>dose</w:t>
      </w:r>
      <w:r w:rsidRPr="00F606A2">
        <w:rPr>
          <w:rFonts w:ascii="Times New Roman" w:hAnsi="Times New Roman" w:cs="Times New Roman"/>
          <w:w w:val="105"/>
        </w:rPr>
        <w:t xml:space="preserve">  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dopo 12 giorn</w:t>
      </w:r>
      <w:r w:rsidR="00C37433" w:rsidRPr="00F606A2">
        <w:rPr>
          <w:rFonts w:ascii="Times New Roman" w:hAnsi="Times New Roman" w:cs="Times New Roman"/>
          <w:w w:val="105"/>
        </w:rPr>
        <w:t>i</w:t>
      </w:r>
      <w:r w:rsidRPr="00F606A2">
        <w:rPr>
          <w:rFonts w:ascii="Times New Roman" w:hAnsi="Times New Roman" w:cs="Times New Roman"/>
          <w:w w:val="105"/>
        </w:rPr>
        <w:t xml:space="preserve"> dalla somministrazione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="00C37433" w:rsidRPr="00F606A2">
        <w:rPr>
          <w:rFonts w:ascii="Times New Roman" w:hAnsi="Times New Roman" w:cs="Times New Roman"/>
        </w:rPr>
        <w:t>ed è v</w:t>
      </w:r>
      <w:r w:rsidRPr="00F606A2">
        <w:rPr>
          <w:rFonts w:ascii="Times New Roman" w:hAnsi="Times New Roman" w:cs="Times New Roman"/>
        </w:rPr>
        <w:t>alida dal 15º giorno dal vaccino</w:t>
      </w:r>
      <w:r w:rsidRPr="00F606A2">
        <w:rPr>
          <w:rFonts w:ascii="Times New Roman" w:hAnsi="Times New Roman" w:cs="Times New Roman"/>
          <w:spacing w:val="1"/>
        </w:rPr>
        <w:t xml:space="preserve"> </w:t>
      </w:r>
      <w:r w:rsidRPr="00F606A2">
        <w:rPr>
          <w:rFonts w:ascii="Times New Roman" w:hAnsi="Times New Roman" w:cs="Times New Roman"/>
        </w:rPr>
        <w:t>fino alla data della</w:t>
      </w:r>
      <w:r w:rsidRPr="00F606A2">
        <w:rPr>
          <w:rFonts w:ascii="Times New Roman" w:hAnsi="Times New Roman" w:cs="Times New Roman"/>
          <w:spacing w:val="46"/>
        </w:rPr>
        <w:t xml:space="preserve"> </w:t>
      </w:r>
      <w:r w:rsidRPr="00F606A2">
        <w:rPr>
          <w:rFonts w:ascii="Times New Roman" w:hAnsi="Times New Roman" w:cs="Times New Roman"/>
        </w:rPr>
        <w:t>seconda</w:t>
      </w:r>
      <w:r w:rsidRPr="00F606A2">
        <w:rPr>
          <w:rFonts w:ascii="Times New Roman" w:hAnsi="Times New Roman" w:cs="Times New Roman"/>
          <w:spacing w:val="46"/>
        </w:rPr>
        <w:t xml:space="preserve"> </w:t>
      </w:r>
      <w:r w:rsidR="001C3B73" w:rsidRPr="00F606A2">
        <w:rPr>
          <w:rFonts w:ascii="Times New Roman" w:hAnsi="Times New Roman" w:cs="Times New Roman"/>
        </w:rPr>
        <w:t>dose;</w:t>
      </w:r>
      <w:r w:rsidRPr="00F606A2">
        <w:rPr>
          <w:rFonts w:ascii="Times New Roman" w:hAnsi="Times New Roman" w:cs="Times New Roman"/>
          <w:spacing w:val="46"/>
        </w:rPr>
        <w:t xml:space="preserve"> </w:t>
      </w:r>
      <w:r w:rsidR="001C3B73" w:rsidRPr="00F606A2">
        <w:rPr>
          <w:rFonts w:ascii="Times New Roman" w:hAnsi="Times New Roman" w:cs="Times New Roman"/>
        </w:rPr>
        <w:t>mentre</w:t>
      </w:r>
      <w:r w:rsidRPr="00F606A2">
        <w:rPr>
          <w:rFonts w:ascii="Times New Roman" w:hAnsi="Times New Roman" w:cs="Times New Roman"/>
        </w:rPr>
        <w:t xml:space="preserve"> dopo</w:t>
      </w:r>
      <w:r w:rsidRPr="00F606A2">
        <w:rPr>
          <w:rFonts w:ascii="Times New Roman" w:hAnsi="Times New Roman" w:cs="Times New Roman"/>
          <w:spacing w:val="47"/>
        </w:rPr>
        <w:t xml:space="preserve"> </w:t>
      </w:r>
      <w:r w:rsidRPr="00F606A2">
        <w:rPr>
          <w:rFonts w:ascii="Times New Roman" w:hAnsi="Times New Roman" w:cs="Times New Roman"/>
        </w:rPr>
        <w:t>la seconda</w:t>
      </w:r>
      <w:r w:rsidRPr="00F606A2">
        <w:rPr>
          <w:rFonts w:ascii="Times New Roman" w:hAnsi="Times New Roman" w:cs="Times New Roman"/>
          <w:spacing w:val="1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dose</w:t>
      </w:r>
      <w:r w:rsidRPr="00F606A2">
        <w:rPr>
          <w:rFonts w:ascii="Times New Roman" w:hAnsi="Times New Roman" w:cs="Times New Roman"/>
          <w:spacing w:val="4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viene</w:t>
      </w:r>
      <w:r w:rsidRPr="00F606A2">
        <w:rPr>
          <w:rFonts w:ascii="Times New Roman" w:hAnsi="Times New Roman" w:cs="Times New Roman"/>
          <w:spacing w:val="6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rilasciata</w:t>
      </w:r>
      <w:r w:rsidRPr="00F606A2">
        <w:rPr>
          <w:rFonts w:ascii="Times New Roman" w:hAnsi="Times New Roman" w:cs="Times New Roman"/>
          <w:spacing w:val="15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entro</w:t>
      </w:r>
      <w:r w:rsidRPr="00F606A2">
        <w:rPr>
          <w:rFonts w:ascii="Times New Roman" w:hAnsi="Times New Roman" w:cs="Times New Roman"/>
          <w:spacing w:val="2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24/48</w:t>
      </w:r>
      <w:r w:rsidRPr="00F606A2">
        <w:rPr>
          <w:rFonts w:ascii="Times New Roman" w:hAnsi="Times New Roman" w:cs="Times New Roman"/>
          <w:spacing w:val="9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ore</w:t>
      </w:r>
      <w:r w:rsidRPr="00F606A2">
        <w:rPr>
          <w:rFonts w:ascii="Times New Roman" w:hAnsi="Times New Roman" w:cs="Times New Roman"/>
          <w:spacing w:val="1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dalla</w:t>
      </w:r>
      <w:r w:rsidRPr="00F606A2">
        <w:rPr>
          <w:rFonts w:ascii="Times New Roman" w:hAnsi="Times New Roman" w:cs="Times New Roman"/>
          <w:spacing w:val="2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seconda</w:t>
      </w:r>
      <w:r w:rsidRPr="00F606A2">
        <w:rPr>
          <w:rFonts w:ascii="Times New Roman" w:hAnsi="Times New Roman" w:cs="Times New Roman"/>
          <w:spacing w:val="19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somministrazione</w:t>
      </w:r>
      <w:r w:rsidRPr="00F606A2">
        <w:rPr>
          <w:rFonts w:ascii="Times New Roman" w:hAnsi="Times New Roman" w:cs="Times New Roman"/>
          <w:spacing w:val="4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e</w:t>
      </w:r>
      <w:r w:rsidRPr="00F606A2">
        <w:rPr>
          <w:rFonts w:ascii="Times New Roman" w:hAnsi="Times New Roman" w:cs="Times New Roman"/>
          <w:spacing w:val="5"/>
          <w:w w:val="105"/>
        </w:rPr>
        <w:t xml:space="preserve"> </w:t>
      </w:r>
      <w:r w:rsidR="00C37433" w:rsidRPr="00F606A2">
        <w:rPr>
          <w:rFonts w:ascii="Times New Roman" w:hAnsi="Times New Roman" w:cs="Times New Roman"/>
          <w:w w:val="105"/>
        </w:rPr>
        <w:t>sarà</w:t>
      </w:r>
      <w:r w:rsidRPr="00F606A2">
        <w:rPr>
          <w:rFonts w:ascii="Times New Roman" w:hAnsi="Times New Roman" w:cs="Times New Roman"/>
          <w:spacing w:val="12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valida</w:t>
      </w:r>
      <w:r w:rsidRPr="00F606A2">
        <w:rPr>
          <w:rFonts w:ascii="Times New Roman" w:hAnsi="Times New Roman" w:cs="Times New Roman"/>
          <w:spacing w:val="13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per</w:t>
      </w:r>
      <w:r w:rsidRPr="00F606A2">
        <w:rPr>
          <w:rFonts w:ascii="Times New Roman" w:hAnsi="Times New Roman" w:cs="Times New Roman"/>
          <w:spacing w:val="10"/>
          <w:w w:val="105"/>
        </w:rPr>
        <w:t xml:space="preserve"> </w:t>
      </w:r>
      <w:r w:rsidR="004C1C3C">
        <w:rPr>
          <w:rFonts w:ascii="Times New Roman" w:hAnsi="Times New Roman" w:cs="Times New Roman"/>
          <w:w w:val="105"/>
        </w:rPr>
        <w:t>9</w:t>
      </w:r>
      <w:r w:rsidRPr="00F606A2">
        <w:rPr>
          <w:rFonts w:ascii="Times New Roman" w:hAnsi="Times New Roman" w:cs="Times New Roman"/>
          <w:spacing w:val="8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mesi.</w:t>
      </w:r>
    </w:p>
    <w:p w:rsidR="00F606A2" w:rsidRDefault="00F606A2" w:rsidP="00F606A2">
      <w:pPr>
        <w:spacing w:line="276" w:lineRule="auto"/>
        <w:ind w:right="158"/>
        <w:jc w:val="both"/>
        <w:rPr>
          <w:rFonts w:ascii="Times New Roman" w:hAnsi="Times New Roman" w:cs="Times New Roman"/>
          <w:b/>
          <w:w w:val="105"/>
          <w:u w:val="single"/>
        </w:rPr>
      </w:pPr>
    </w:p>
    <w:p w:rsidR="00393524" w:rsidRPr="00F606A2" w:rsidRDefault="00393524" w:rsidP="00F606A2">
      <w:pPr>
        <w:spacing w:line="276" w:lineRule="auto"/>
        <w:ind w:right="158"/>
        <w:jc w:val="both"/>
        <w:rPr>
          <w:rFonts w:ascii="Times New Roman" w:hAnsi="Times New Roman" w:cs="Times New Roman"/>
          <w:b/>
          <w:w w:val="105"/>
          <w:u w:val="single"/>
        </w:rPr>
      </w:pPr>
      <w:r w:rsidRPr="00F606A2">
        <w:rPr>
          <w:rFonts w:ascii="Times New Roman" w:hAnsi="Times New Roman" w:cs="Times New Roman"/>
          <w:b/>
          <w:w w:val="105"/>
          <w:u w:val="single"/>
        </w:rPr>
        <w:t>Mancato possesso o esibizione del Green Pass</w:t>
      </w:r>
    </w:p>
    <w:p w:rsidR="00393524" w:rsidRPr="00F606A2" w:rsidRDefault="00393524" w:rsidP="00F606A2">
      <w:pPr>
        <w:spacing w:line="276" w:lineRule="auto"/>
        <w:ind w:right="158"/>
        <w:jc w:val="both"/>
        <w:rPr>
          <w:rFonts w:ascii="Times New Roman" w:hAnsi="Times New Roman" w:cs="Times New Roman"/>
          <w:w w:val="105"/>
        </w:rPr>
      </w:pPr>
      <w:r w:rsidRPr="00F606A2">
        <w:rPr>
          <w:rFonts w:ascii="Times New Roman" w:hAnsi="Times New Roman" w:cs="Times New Roman"/>
          <w:w w:val="105"/>
        </w:rPr>
        <w:t>Il dipendente che non sia in poss</w:t>
      </w:r>
      <w:r w:rsidR="001C3B73" w:rsidRPr="00F606A2">
        <w:rPr>
          <w:rFonts w:ascii="Times New Roman" w:hAnsi="Times New Roman" w:cs="Times New Roman"/>
          <w:w w:val="105"/>
        </w:rPr>
        <w:t xml:space="preserve">esso del </w:t>
      </w:r>
      <w:r w:rsidR="007F1351" w:rsidRPr="00F606A2">
        <w:rPr>
          <w:rFonts w:ascii="Times New Roman" w:eastAsia="Times New Roman" w:hAnsi="Times New Roman" w:cs="Times New Roman"/>
          <w:kern w:val="0"/>
          <w:lang w:eastAsia="it-IT" w:bidi="ar-SA"/>
        </w:rPr>
        <w:t>Green Pass</w:t>
      </w:r>
      <w:r w:rsidR="001C3B73" w:rsidRPr="00F606A2">
        <w:rPr>
          <w:rFonts w:ascii="Times New Roman" w:hAnsi="Times New Roman" w:cs="Times New Roman"/>
          <w:w w:val="105"/>
        </w:rPr>
        <w:t xml:space="preserve"> o </w:t>
      </w:r>
      <w:r w:rsidR="007F1351" w:rsidRPr="00F606A2">
        <w:rPr>
          <w:rFonts w:ascii="Times New Roman" w:hAnsi="Times New Roman" w:cs="Times New Roman"/>
          <w:w w:val="105"/>
        </w:rPr>
        <w:t xml:space="preserve">non sia </w:t>
      </w:r>
      <w:r w:rsidR="001C3B73" w:rsidRPr="00F606A2">
        <w:rPr>
          <w:rFonts w:ascii="Times New Roman" w:hAnsi="Times New Roman" w:cs="Times New Roman"/>
          <w:w w:val="105"/>
        </w:rPr>
        <w:t>in grado di esibi</w:t>
      </w:r>
      <w:r w:rsidRPr="00F606A2">
        <w:rPr>
          <w:rFonts w:ascii="Times New Roman" w:hAnsi="Times New Roman" w:cs="Times New Roman"/>
          <w:w w:val="105"/>
        </w:rPr>
        <w:t xml:space="preserve">rlo al Dirigente </w:t>
      </w:r>
      <w:r w:rsidR="007F1351" w:rsidRPr="00F606A2">
        <w:rPr>
          <w:rFonts w:ascii="Times New Roman" w:hAnsi="Times New Roman" w:cs="Times New Roman"/>
          <w:w w:val="105"/>
        </w:rPr>
        <w:t xml:space="preserve">Scolastico </w:t>
      </w:r>
      <w:r w:rsidRPr="00F606A2">
        <w:rPr>
          <w:rFonts w:ascii="Times New Roman" w:hAnsi="Times New Roman" w:cs="Times New Roman"/>
          <w:w w:val="105"/>
        </w:rPr>
        <w:t>o a un suo delegato incorre nelle seguenti circostanze:</w:t>
      </w:r>
    </w:p>
    <w:p w:rsidR="00393524" w:rsidRPr="00F606A2" w:rsidRDefault="00393524" w:rsidP="00F606A2">
      <w:pPr>
        <w:pStyle w:val="Titolo1"/>
        <w:tabs>
          <w:tab w:val="left" w:pos="1022"/>
        </w:tabs>
        <w:spacing w:before="47" w:line="276" w:lineRule="auto"/>
        <w:rPr>
          <w:rFonts w:ascii="Times New Roman" w:hAnsi="Times New Roman" w:cs="Times New Roman"/>
          <w:color w:val="auto"/>
          <w:w w:val="110"/>
          <w:sz w:val="24"/>
          <w:szCs w:val="24"/>
        </w:rPr>
      </w:pP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1.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non</w:t>
      </w:r>
      <w:r w:rsidRPr="00F606A2">
        <w:rPr>
          <w:rFonts w:ascii="Times New Roman" w:hAnsi="Times New Roman" w:cs="Times New Roman"/>
          <w:color w:val="auto"/>
          <w:spacing w:val="38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può</w:t>
      </w:r>
      <w:r w:rsidRPr="00F606A2">
        <w:rPr>
          <w:rFonts w:ascii="Times New Roman" w:hAnsi="Times New Roman" w:cs="Times New Roman"/>
          <w:color w:val="auto"/>
          <w:spacing w:val="34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svolgere</w:t>
      </w:r>
      <w:r w:rsidRPr="00F606A2">
        <w:rPr>
          <w:rFonts w:ascii="Times New Roman" w:hAnsi="Times New Roman" w:cs="Times New Roman"/>
          <w:color w:val="auto"/>
          <w:spacing w:val="24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le</w:t>
      </w:r>
      <w:r w:rsidRPr="00F606A2">
        <w:rPr>
          <w:rFonts w:ascii="Times New Roman" w:hAnsi="Times New Roman" w:cs="Times New Roman"/>
          <w:color w:val="auto"/>
          <w:spacing w:val="8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funzioni</w:t>
      </w:r>
      <w:r w:rsidRPr="00F606A2">
        <w:rPr>
          <w:rFonts w:ascii="Times New Roman" w:hAnsi="Times New Roman" w:cs="Times New Roman"/>
          <w:color w:val="auto"/>
          <w:spacing w:val="14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proprie</w:t>
      </w:r>
      <w:r w:rsidRPr="00F606A2">
        <w:rPr>
          <w:rFonts w:ascii="Times New Roman" w:hAnsi="Times New Roman" w:cs="Times New Roman"/>
          <w:color w:val="auto"/>
          <w:spacing w:val="24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del</w:t>
      </w:r>
      <w:r w:rsidRPr="00F606A2">
        <w:rPr>
          <w:rFonts w:ascii="Times New Roman" w:hAnsi="Times New Roman" w:cs="Times New Roman"/>
          <w:color w:val="auto"/>
          <w:spacing w:val="13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profilo</w:t>
      </w:r>
      <w:r w:rsidRPr="00F606A2">
        <w:rPr>
          <w:rFonts w:ascii="Times New Roman" w:hAnsi="Times New Roman" w:cs="Times New Roman"/>
          <w:color w:val="auto"/>
          <w:spacing w:val="26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professionale,</w:t>
      </w:r>
      <w:r w:rsidRPr="00F606A2">
        <w:rPr>
          <w:rFonts w:ascii="Times New Roman" w:hAnsi="Times New Roman" w:cs="Times New Roman"/>
          <w:color w:val="auto"/>
          <w:spacing w:val="2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né</w:t>
      </w:r>
      <w:r w:rsidRPr="00F606A2">
        <w:rPr>
          <w:rFonts w:ascii="Times New Roman" w:hAnsi="Times New Roman" w:cs="Times New Roman"/>
          <w:color w:val="auto"/>
          <w:spacing w:val="8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permanere</w:t>
      </w:r>
      <w:r w:rsidRPr="00F606A2">
        <w:rPr>
          <w:rFonts w:ascii="Times New Roman" w:hAnsi="Times New Roman" w:cs="Times New Roman"/>
          <w:color w:val="auto"/>
          <w:spacing w:val="27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a</w:t>
      </w:r>
      <w:r w:rsidRPr="00F606A2">
        <w:rPr>
          <w:rFonts w:ascii="Times New Roman" w:hAnsi="Times New Roman" w:cs="Times New Roman"/>
          <w:color w:val="auto"/>
          <w:spacing w:val="14"/>
          <w:w w:val="110"/>
          <w:sz w:val="24"/>
          <w:szCs w:val="24"/>
        </w:rPr>
        <w:t xml:space="preserve"> </w:t>
      </w:r>
      <w:r w:rsidRPr="00F606A2">
        <w:rPr>
          <w:rFonts w:ascii="Times New Roman" w:hAnsi="Times New Roman" w:cs="Times New Roman"/>
          <w:color w:val="auto"/>
          <w:w w:val="110"/>
          <w:sz w:val="24"/>
          <w:szCs w:val="24"/>
        </w:rPr>
        <w:t>scuola;</w:t>
      </w:r>
    </w:p>
    <w:p w:rsidR="00393524" w:rsidRPr="00F606A2" w:rsidRDefault="00393524" w:rsidP="00F606A2">
      <w:pPr>
        <w:tabs>
          <w:tab w:val="left" w:pos="1022"/>
        </w:tabs>
        <w:spacing w:before="25" w:line="276" w:lineRule="auto"/>
        <w:ind w:right="178"/>
        <w:jc w:val="both"/>
        <w:rPr>
          <w:rFonts w:ascii="Times New Roman" w:hAnsi="Times New Roman" w:cs="Times New Roman"/>
          <w:spacing w:val="23"/>
          <w:w w:val="115"/>
        </w:rPr>
      </w:pPr>
      <w:r w:rsidRPr="00F606A2">
        <w:rPr>
          <w:rFonts w:ascii="Times New Roman" w:hAnsi="Times New Roman" w:cs="Times New Roman"/>
          <w:w w:val="115"/>
        </w:rPr>
        <w:t>2.</w:t>
      </w:r>
      <w:r w:rsidRPr="00F606A2">
        <w:rPr>
          <w:rFonts w:ascii="Times New Roman" w:hAnsi="Times New Roman" w:cs="Times New Roman"/>
          <w:w w:val="115"/>
        </w:rPr>
        <w:t>risulta</w:t>
      </w:r>
      <w:r w:rsidRPr="00F606A2">
        <w:rPr>
          <w:rFonts w:ascii="Times New Roman" w:hAnsi="Times New Roman" w:cs="Times New Roman"/>
          <w:spacing w:val="18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assente</w:t>
      </w:r>
      <w:r w:rsidRPr="00F606A2">
        <w:rPr>
          <w:rFonts w:ascii="Times New Roman" w:hAnsi="Times New Roman" w:cs="Times New Roman"/>
          <w:spacing w:val="12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ingiustificato</w:t>
      </w:r>
      <w:r w:rsidRPr="00F606A2">
        <w:rPr>
          <w:rFonts w:ascii="Times New Roman" w:hAnsi="Times New Roman" w:cs="Times New Roman"/>
          <w:spacing w:val="9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con</w:t>
      </w:r>
      <w:r w:rsidRPr="00F606A2">
        <w:rPr>
          <w:rFonts w:ascii="Times New Roman" w:hAnsi="Times New Roman" w:cs="Times New Roman"/>
          <w:spacing w:val="8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quanto</w:t>
      </w:r>
      <w:r w:rsidRPr="00F606A2">
        <w:rPr>
          <w:rFonts w:ascii="Times New Roman" w:hAnsi="Times New Roman" w:cs="Times New Roman"/>
          <w:spacing w:val="18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ne</w:t>
      </w:r>
      <w:r w:rsidRPr="00F606A2">
        <w:rPr>
          <w:rFonts w:ascii="Times New Roman" w:hAnsi="Times New Roman" w:cs="Times New Roman"/>
          <w:spacing w:val="6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consegue,</w:t>
      </w:r>
      <w:r w:rsidRPr="00F606A2">
        <w:rPr>
          <w:rFonts w:ascii="Times New Roman" w:hAnsi="Times New Roman" w:cs="Times New Roman"/>
          <w:spacing w:val="14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sia</w:t>
      </w:r>
      <w:r w:rsidRPr="00F606A2">
        <w:rPr>
          <w:rFonts w:ascii="Times New Roman" w:hAnsi="Times New Roman" w:cs="Times New Roman"/>
          <w:spacing w:val="6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sotto</w:t>
      </w:r>
      <w:r w:rsidRPr="00F606A2">
        <w:rPr>
          <w:rFonts w:ascii="Times New Roman" w:hAnsi="Times New Roman" w:cs="Times New Roman"/>
          <w:spacing w:val="10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il</w:t>
      </w:r>
      <w:r w:rsidRPr="00F606A2">
        <w:rPr>
          <w:rFonts w:ascii="Times New Roman" w:hAnsi="Times New Roman" w:cs="Times New Roman"/>
          <w:spacing w:val="6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profilo</w:t>
      </w:r>
      <w:r w:rsidR="007F1351" w:rsidRPr="00F606A2">
        <w:rPr>
          <w:rFonts w:ascii="Times New Roman" w:hAnsi="Times New Roman" w:cs="Times New Roman"/>
          <w:spacing w:val="23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disciplinare</w:t>
      </w:r>
      <w:r w:rsidRPr="00F606A2">
        <w:rPr>
          <w:rFonts w:ascii="Times New Roman" w:hAnsi="Times New Roman" w:cs="Times New Roman"/>
          <w:spacing w:val="30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che</w:t>
      </w:r>
      <w:r w:rsidR="000404B6">
        <w:rPr>
          <w:rFonts w:ascii="Times New Roman" w:hAnsi="Times New Roman" w:cs="Times New Roman"/>
          <w:w w:val="115"/>
        </w:rPr>
        <w:t xml:space="preserve"> </w:t>
      </w:r>
      <w:r w:rsidRPr="00F606A2">
        <w:rPr>
          <w:rFonts w:ascii="Times New Roman" w:hAnsi="Times New Roman" w:cs="Times New Roman"/>
          <w:spacing w:val="-60"/>
          <w:w w:val="115"/>
        </w:rPr>
        <w:t xml:space="preserve"> </w:t>
      </w:r>
      <w:r w:rsidRPr="00F606A2">
        <w:rPr>
          <w:rFonts w:ascii="Times New Roman" w:hAnsi="Times New Roman" w:cs="Times New Roman"/>
          <w:spacing w:val="-60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giuridico-</w:t>
      </w:r>
      <w:r w:rsidRPr="00F606A2">
        <w:rPr>
          <w:rFonts w:ascii="Times New Roman" w:hAnsi="Times New Roman" w:cs="Times New Roman"/>
          <w:spacing w:val="14"/>
          <w:w w:val="115"/>
        </w:rPr>
        <w:t xml:space="preserve"> </w:t>
      </w:r>
      <w:r w:rsidRPr="00F606A2">
        <w:rPr>
          <w:rFonts w:ascii="Times New Roman" w:hAnsi="Times New Roman" w:cs="Times New Roman"/>
          <w:w w:val="115"/>
        </w:rPr>
        <w:t>economico;</w:t>
      </w:r>
    </w:p>
    <w:p w:rsidR="00D434A3" w:rsidRPr="00F606A2" w:rsidRDefault="00393524" w:rsidP="00F606A2">
      <w:pPr>
        <w:tabs>
          <w:tab w:val="left" w:pos="1022"/>
        </w:tabs>
        <w:spacing w:before="25" w:line="276" w:lineRule="auto"/>
        <w:ind w:right="178"/>
        <w:rPr>
          <w:rFonts w:ascii="Times New Roman" w:hAnsi="Times New Roman" w:cs="Times New Roman"/>
          <w:w w:val="115"/>
        </w:rPr>
      </w:pPr>
      <w:r w:rsidRPr="00F606A2">
        <w:rPr>
          <w:rFonts w:ascii="Times New Roman" w:hAnsi="Times New Roman" w:cs="Times New Roman"/>
          <w:w w:val="115"/>
        </w:rPr>
        <w:t>3.</w:t>
      </w:r>
      <w:r w:rsidRPr="00F606A2">
        <w:rPr>
          <w:rFonts w:ascii="Times New Roman" w:hAnsi="Times New Roman" w:cs="Times New Roman"/>
          <w:w w:val="110"/>
        </w:rPr>
        <w:t xml:space="preserve">a decorrere dal quinto giorno, viene  </w:t>
      </w:r>
      <w:r w:rsidRPr="00F606A2">
        <w:rPr>
          <w:rFonts w:ascii="Times New Roman" w:hAnsi="Times New Roman" w:cs="Times New Roman"/>
          <w:spacing w:val="4"/>
          <w:w w:val="110"/>
        </w:rPr>
        <w:t xml:space="preserve"> </w:t>
      </w:r>
      <w:r w:rsidRPr="00F606A2">
        <w:rPr>
          <w:rFonts w:ascii="Times New Roman" w:hAnsi="Times New Roman" w:cs="Times New Roman"/>
          <w:w w:val="110"/>
        </w:rPr>
        <w:t xml:space="preserve">disposta  </w:t>
      </w:r>
      <w:r w:rsidRPr="00F606A2">
        <w:rPr>
          <w:rFonts w:ascii="Times New Roman" w:hAnsi="Times New Roman" w:cs="Times New Roman"/>
          <w:spacing w:val="2"/>
          <w:w w:val="110"/>
        </w:rPr>
        <w:t xml:space="preserve"> </w:t>
      </w:r>
      <w:r w:rsidRPr="00F606A2">
        <w:rPr>
          <w:rFonts w:ascii="Times New Roman" w:hAnsi="Times New Roman" w:cs="Times New Roman"/>
          <w:w w:val="110"/>
        </w:rPr>
        <w:t xml:space="preserve">la sospensione  </w:t>
      </w:r>
      <w:r w:rsidRPr="00F606A2">
        <w:rPr>
          <w:rFonts w:ascii="Times New Roman" w:hAnsi="Times New Roman" w:cs="Times New Roman"/>
          <w:spacing w:val="8"/>
          <w:w w:val="110"/>
        </w:rPr>
        <w:t xml:space="preserve"> </w:t>
      </w:r>
      <w:r w:rsidR="00D434A3" w:rsidRPr="00F606A2">
        <w:rPr>
          <w:rFonts w:ascii="Times New Roman" w:hAnsi="Times New Roman" w:cs="Times New Roman"/>
          <w:w w:val="110"/>
        </w:rPr>
        <w:t xml:space="preserve">senza </w:t>
      </w:r>
      <w:r w:rsidRPr="00F606A2">
        <w:rPr>
          <w:rFonts w:ascii="Times New Roman" w:hAnsi="Times New Roman" w:cs="Times New Roman"/>
          <w:w w:val="110"/>
        </w:rPr>
        <w:t xml:space="preserve">stipendio </w:t>
      </w:r>
      <w:r w:rsidRPr="00F606A2">
        <w:rPr>
          <w:rFonts w:ascii="Times New Roman" w:hAnsi="Times New Roman" w:cs="Times New Roman"/>
          <w:w w:val="110"/>
        </w:rPr>
        <w:t>con</w:t>
      </w:r>
      <w:r w:rsidR="00D434A3" w:rsidRPr="00F606A2">
        <w:rPr>
          <w:rFonts w:ascii="Times New Roman" w:hAnsi="Times New Roman" w:cs="Times New Roman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riammissione</w:t>
      </w:r>
      <w:r w:rsidR="00D434A3" w:rsidRPr="00F606A2">
        <w:rPr>
          <w:rFonts w:ascii="Times New Roman" w:hAnsi="Times New Roman" w:cs="Times New Roman"/>
          <w:spacing w:val="30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in</w:t>
      </w:r>
      <w:r w:rsidR="00D434A3" w:rsidRPr="00F606A2">
        <w:rPr>
          <w:rFonts w:ascii="Times New Roman" w:hAnsi="Times New Roman" w:cs="Times New Roman"/>
          <w:spacing w:val="14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servizio</w:t>
      </w:r>
      <w:r w:rsidR="00D434A3" w:rsidRPr="00F606A2">
        <w:rPr>
          <w:rFonts w:ascii="Times New Roman" w:hAnsi="Times New Roman" w:cs="Times New Roman"/>
          <w:spacing w:val="31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non</w:t>
      </w:r>
      <w:r w:rsidR="00D434A3" w:rsidRPr="00F606A2">
        <w:rPr>
          <w:rFonts w:ascii="Times New Roman" w:hAnsi="Times New Roman" w:cs="Times New Roman"/>
          <w:spacing w:val="41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appena</w:t>
      </w:r>
      <w:r w:rsidR="00D434A3" w:rsidRPr="00F606A2">
        <w:rPr>
          <w:rFonts w:ascii="Times New Roman" w:hAnsi="Times New Roman" w:cs="Times New Roman"/>
          <w:spacing w:val="27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si</w:t>
      </w:r>
      <w:r w:rsidR="00D434A3" w:rsidRPr="00F606A2">
        <w:rPr>
          <w:rFonts w:ascii="Times New Roman" w:hAnsi="Times New Roman" w:cs="Times New Roman"/>
          <w:spacing w:val="8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sia</w:t>
      </w:r>
      <w:r w:rsidR="00D434A3" w:rsidRPr="00F606A2">
        <w:rPr>
          <w:rFonts w:ascii="Times New Roman" w:hAnsi="Times New Roman" w:cs="Times New Roman"/>
          <w:spacing w:val="16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regolarizzata</w:t>
      </w:r>
      <w:r w:rsidR="00D434A3" w:rsidRPr="00F606A2">
        <w:rPr>
          <w:rFonts w:ascii="Times New Roman" w:hAnsi="Times New Roman" w:cs="Times New Roman"/>
          <w:spacing w:val="50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la</w:t>
      </w:r>
      <w:r w:rsidR="00D434A3" w:rsidRPr="00F606A2">
        <w:rPr>
          <w:rFonts w:ascii="Times New Roman" w:hAnsi="Times New Roman" w:cs="Times New Roman"/>
          <w:spacing w:val="5"/>
          <w:w w:val="115"/>
        </w:rPr>
        <w:t xml:space="preserve"> </w:t>
      </w:r>
      <w:r w:rsidR="00D434A3" w:rsidRPr="00F606A2">
        <w:rPr>
          <w:rFonts w:ascii="Times New Roman" w:hAnsi="Times New Roman" w:cs="Times New Roman"/>
          <w:w w:val="115"/>
        </w:rPr>
        <w:t>situazione.</w:t>
      </w:r>
    </w:p>
    <w:p w:rsidR="00D434A3" w:rsidRPr="00F606A2" w:rsidRDefault="00D434A3" w:rsidP="00F606A2">
      <w:pPr>
        <w:tabs>
          <w:tab w:val="left" w:pos="1022"/>
        </w:tabs>
        <w:spacing w:before="25" w:line="276" w:lineRule="auto"/>
        <w:ind w:right="178"/>
        <w:rPr>
          <w:rFonts w:ascii="Times New Roman" w:hAnsi="Times New Roman" w:cs="Times New Roman"/>
          <w:w w:val="115"/>
        </w:rPr>
      </w:pPr>
    </w:p>
    <w:p w:rsidR="00D434A3" w:rsidRPr="00F606A2" w:rsidRDefault="00D434A3" w:rsidP="00F606A2">
      <w:pPr>
        <w:spacing w:before="1" w:line="276" w:lineRule="auto"/>
        <w:ind w:right="209"/>
        <w:jc w:val="both"/>
        <w:rPr>
          <w:rFonts w:ascii="Times New Roman" w:hAnsi="Times New Roman" w:cs="Times New Roman"/>
          <w:b/>
          <w:i/>
          <w:w w:val="105"/>
        </w:rPr>
      </w:pPr>
      <w:r w:rsidRPr="00F606A2">
        <w:rPr>
          <w:rFonts w:ascii="Times New Roman" w:hAnsi="Times New Roman" w:cs="Times New Roman"/>
          <w:w w:val="105"/>
        </w:rPr>
        <w:t>Come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esplicitato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nella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nota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del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Ministero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dell’Istruzione n.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1237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del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13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105"/>
        </w:rPr>
        <w:t>agosto  2021,  avente  per  oggetto</w:t>
      </w:r>
      <w:r w:rsidRPr="00F606A2">
        <w:rPr>
          <w:rFonts w:ascii="Times New Roman" w:hAnsi="Times New Roman" w:cs="Times New Roman"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w w:val="90"/>
        </w:rPr>
        <w:t>‘</w:t>
      </w:r>
      <w:r w:rsidRPr="00F606A2">
        <w:rPr>
          <w:rFonts w:ascii="Times New Roman" w:hAnsi="Times New Roman" w:cs="Times New Roman"/>
          <w:w w:val="90"/>
        </w:rPr>
        <w:t>Decreto legge n.111/2021 ”</w:t>
      </w:r>
      <w:r w:rsidRPr="00F606A2">
        <w:rPr>
          <w:rFonts w:ascii="Times New Roman" w:hAnsi="Times New Roman" w:cs="Times New Roman"/>
          <w:i/>
          <w:spacing w:val="1"/>
          <w:w w:val="90"/>
        </w:rPr>
        <w:t xml:space="preserve"> </w:t>
      </w:r>
      <w:r w:rsidRPr="00F606A2">
        <w:rPr>
          <w:rFonts w:ascii="Times New Roman" w:hAnsi="Times New Roman" w:cs="Times New Roman"/>
        </w:rPr>
        <w:t>Misure urgenti per l’esercizio in sicurezza delle attività scolastiche, universitarie, sociali e in materia di trasporti</w:t>
      </w:r>
      <w:r w:rsidRPr="00F606A2">
        <w:rPr>
          <w:rFonts w:ascii="Times New Roman" w:hAnsi="Times New Roman" w:cs="Times New Roman"/>
          <w:i/>
          <w:w w:val="105"/>
        </w:rPr>
        <w:t>”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</w:rPr>
        <w:t>-</w:t>
      </w:r>
      <w:r w:rsidRPr="00F606A2">
        <w:rPr>
          <w:rFonts w:ascii="Times New Roman" w:hAnsi="Times New Roman" w:cs="Times New Roman"/>
          <w:i/>
          <w:spacing w:val="1"/>
        </w:rPr>
        <w:t xml:space="preserve"> </w:t>
      </w:r>
      <w:r w:rsidRPr="00F606A2">
        <w:rPr>
          <w:rFonts w:ascii="Times New Roman" w:hAnsi="Times New Roman" w:cs="Times New Roman"/>
          <w:i/>
        </w:rPr>
        <w:t>Parere</w:t>
      </w:r>
      <w:r w:rsidRPr="00F606A2">
        <w:rPr>
          <w:rFonts w:ascii="Times New Roman" w:hAnsi="Times New Roman" w:cs="Times New Roman"/>
          <w:i/>
          <w:spacing w:val="1"/>
        </w:rPr>
        <w:t xml:space="preserve"> </w:t>
      </w:r>
      <w:r w:rsidRPr="00F606A2">
        <w:rPr>
          <w:rFonts w:ascii="Times New Roman" w:hAnsi="Times New Roman" w:cs="Times New Roman"/>
          <w:i/>
        </w:rPr>
        <w:t>tecnico”,</w:t>
      </w:r>
      <w:r w:rsidRPr="000404B6">
        <w:rPr>
          <w:rFonts w:ascii="Times New Roman" w:hAnsi="Times New Roman" w:cs="Times New Roman"/>
          <w:b/>
          <w:i/>
          <w:spacing w:val="1"/>
        </w:rPr>
        <w:t xml:space="preserve"> </w:t>
      </w:r>
      <w:r w:rsidRPr="000404B6">
        <w:rPr>
          <w:rFonts w:ascii="Times New Roman" w:hAnsi="Times New Roman" w:cs="Times New Roman"/>
          <w:i/>
          <w:w w:val="105"/>
        </w:rPr>
        <w:t>la violazione</w:t>
      </w:r>
      <w:r w:rsidRPr="000404B6">
        <w:rPr>
          <w:rFonts w:ascii="Times New Roman" w:hAnsi="Times New Roman" w:cs="Times New Roman"/>
          <w:b/>
          <w:i/>
          <w:w w:val="105"/>
        </w:rPr>
        <w:t xml:space="preserve"> </w:t>
      </w:r>
      <w:r w:rsidRPr="000404B6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0404B6">
        <w:rPr>
          <w:rFonts w:ascii="Times New Roman" w:hAnsi="Times New Roman" w:cs="Times New Roman"/>
          <w:b/>
          <w:i/>
          <w:w w:val="105"/>
        </w:rPr>
        <w:t xml:space="preserve">del  </w:t>
      </w:r>
      <w:r w:rsidRPr="000404B6">
        <w:rPr>
          <w:rFonts w:ascii="Times New Roman" w:hAnsi="Times New Roman" w:cs="Times New Roman"/>
          <w:b/>
          <w:i/>
          <w:w w:val="105"/>
        </w:rPr>
        <w:t>dovere  di</w:t>
      </w:r>
      <w:r w:rsidRPr="000404B6">
        <w:rPr>
          <w:rFonts w:ascii="Times New Roman" w:hAnsi="Times New Roman" w:cs="Times New Roman"/>
          <w:b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possesso </w:t>
      </w:r>
      <w:r w:rsidRPr="00F606A2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ed  esibizione </w:t>
      </w:r>
      <w:r w:rsidRPr="00F606A2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>della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>certificazione</w:t>
      </w:r>
      <w:r w:rsidRPr="00F606A2">
        <w:rPr>
          <w:rFonts w:ascii="Times New Roman" w:hAnsi="Times New Roman" w:cs="Times New Roman"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verde  </w:t>
      </w:r>
      <w:proofErr w:type="spellStart"/>
      <w:r w:rsidRPr="00F606A2">
        <w:rPr>
          <w:rFonts w:ascii="Times New Roman" w:hAnsi="Times New Roman" w:cs="Times New Roman"/>
          <w:i/>
          <w:w w:val="105"/>
        </w:rPr>
        <w:t>é</w:t>
      </w:r>
      <w:proofErr w:type="spellEnd"/>
      <w:r w:rsidRPr="00F606A2">
        <w:rPr>
          <w:rFonts w:ascii="Times New Roman" w:hAnsi="Times New Roman" w:cs="Times New Roman"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b/>
          <w:i/>
          <w:w w:val="105"/>
        </w:rPr>
        <w:t>sanziona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ta  </w:t>
      </w:r>
      <w:r w:rsidRPr="00F606A2">
        <w:rPr>
          <w:rFonts w:ascii="Times New Roman" w:hAnsi="Times New Roman" w:cs="Times New Roman"/>
          <w:i/>
          <w:w w:val="105"/>
        </w:rPr>
        <w:t>in</w:t>
      </w:r>
      <w:r w:rsidRPr="00F606A2">
        <w:rPr>
          <w:rFonts w:ascii="Times New Roman" w:hAnsi="Times New Roman" w:cs="Times New Roman"/>
          <w:i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 xml:space="preserve">via  </w:t>
      </w:r>
      <w:r w:rsidRPr="00F606A2">
        <w:rPr>
          <w:rFonts w:ascii="Times New Roman" w:hAnsi="Times New Roman" w:cs="Times New Roman"/>
          <w:i/>
          <w:w w:val="105"/>
        </w:rPr>
        <w:t>amministrativa  dai</w:t>
      </w:r>
      <w:r w:rsidRPr="00F606A2">
        <w:rPr>
          <w:rFonts w:ascii="Times New Roman" w:hAnsi="Times New Roman" w:cs="Times New Roman"/>
          <w:i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b/>
          <w:i/>
          <w:w w:val="105"/>
        </w:rPr>
        <w:t>dirigenti   scolastici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,   quali  </w:t>
      </w:r>
      <w:r w:rsidRPr="00F606A2">
        <w:rPr>
          <w:rFonts w:ascii="Times New Roman" w:hAnsi="Times New Roman" w:cs="Times New Roman"/>
          <w:i/>
          <w:w w:val="105"/>
        </w:rPr>
        <w:t>“orga</w:t>
      </w:r>
      <w:r w:rsidRPr="00F606A2">
        <w:rPr>
          <w:rFonts w:ascii="Times New Roman" w:hAnsi="Times New Roman" w:cs="Times New Roman"/>
          <w:w w:val="105"/>
        </w:rPr>
        <w:t>n</w:t>
      </w:r>
      <w:r w:rsidRPr="00F606A2">
        <w:rPr>
          <w:rFonts w:ascii="Times New Roman" w:hAnsi="Times New Roman" w:cs="Times New Roman"/>
          <w:i/>
          <w:w w:val="105"/>
        </w:rPr>
        <w:t>i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>addetti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>al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>controllo</w:t>
      </w:r>
      <w:r w:rsidRPr="00F606A2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b/>
          <w:i/>
          <w:w w:val="105"/>
        </w:rPr>
        <w:t>sull’osservanza</w:t>
      </w:r>
      <w:r w:rsidRPr="00F606A2">
        <w:rPr>
          <w:rFonts w:ascii="Times New Roman" w:hAnsi="Times New Roman" w:cs="Times New Roman"/>
          <w:i/>
          <w:w w:val="105"/>
        </w:rPr>
        <w:t xml:space="preserve"> delle  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disposizioni  per </w:t>
      </w:r>
      <w:r w:rsidRPr="00F606A2">
        <w:rPr>
          <w:rFonts w:ascii="Times New Roman" w:hAnsi="Times New Roman" w:cs="Times New Roman"/>
          <w:i/>
          <w:w w:val="105"/>
        </w:rPr>
        <w:t>1a</w:t>
      </w:r>
      <w:r w:rsidRPr="00F606A2">
        <w:rPr>
          <w:rFonts w:ascii="Times New Roman" w:hAnsi="Times New Roman" w:cs="Times New Roman"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cui </w:t>
      </w:r>
      <w:r w:rsidRPr="00F606A2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i/>
          <w:w w:val="105"/>
        </w:rPr>
        <w:t xml:space="preserve">violazione </w:t>
      </w:r>
      <w:r w:rsidRPr="00F606A2">
        <w:rPr>
          <w:rFonts w:ascii="Times New Roman" w:hAnsi="Times New Roman" w:cs="Times New Roman"/>
          <w:i/>
          <w:w w:val="105"/>
        </w:rPr>
        <w:t xml:space="preserve"> è  </w:t>
      </w:r>
      <w:r w:rsidRPr="00F606A2">
        <w:rPr>
          <w:rFonts w:ascii="Times New Roman" w:hAnsi="Times New Roman" w:cs="Times New Roman"/>
          <w:b/>
          <w:i/>
          <w:w w:val="105"/>
        </w:rPr>
        <w:t>prevista</w:t>
      </w:r>
      <w:r w:rsidRPr="00F606A2">
        <w:rPr>
          <w:rFonts w:ascii="Times New Roman" w:hAnsi="Times New Roman" w:cs="Times New Roman"/>
          <w:b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i/>
          <w:w w:val="105"/>
        </w:rPr>
        <w:t>1a</w:t>
      </w:r>
      <w:r w:rsidRPr="00F606A2">
        <w:rPr>
          <w:rFonts w:ascii="Times New Roman" w:hAnsi="Times New Roman" w:cs="Times New Roman"/>
          <w:i/>
          <w:w w:val="105"/>
        </w:rPr>
        <w:t xml:space="preserve">  </w:t>
      </w:r>
      <w:r w:rsidRPr="00F606A2">
        <w:rPr>
          <w:rFonts w:ascii="Times New Roman" w:hAnsi="Times New Roman" w:cs="Times New Roman"/>
          <w:b/>
          <w:i/>
          <w:w w:val="105"/>
        </w:rPr>
        <w:t>sanzione</w:t>
      </w:r>
      <w:r w:rsidRPr="00F606A2">
        <w:rPr>
          <w:rFonts w:ascii="Times New Roman" w:hAnsi="Times New Roman" w:cs="Times New Roman"/>
          <w:b/>
          <w:i/>
          <w:spacing w:val="1"/>
          <w:w w:val="105"/>
        </w:rPr>
        <w:t xml:space="preserve"> </w:t>
      </w:r>
      <w:r w:rsidRPr="00F606A2">
        <w:rPr>
          <w:rFonts w:ascii="Times New Roman" w:hAnsi="Times New Roman" w:cs="Times New Roman"/>
          <w:b/>
          <w:i/>
        </w:rPr>
        <w:t xml:space="preserve">amministrativa </w:t>
      </w:r>
      <w:r w:rsidRPr="00F606A2">
        <w:rPr>
          <w:rFonts w:ascii="Times New Roman" w:hAnsi="Times New Roman" w:cs="Times New Roman"/>
          <w:i/>
        </w:rPr>
        <w:t xml:space="preserve">del </w:t>
      </w:r>
      <w:r w:rsidRPr="00F606A2">
        <w:rPr>
          <w:rFonts w:ascii="Times New Roman" w:hAnsi="Times New Roman" w:cs="Times New Roman"/>
          <w:b/>
          <w:i/>
        </w:rPr>
        <w:t>pagamento</w:t>
      </w:r>
      <w:r w:rsidRPr="00F606A2">
        <w:rPr>
          <w:rFonts w:ascii="Times New Roman" w:hAnsi="Times New Roman" w:cs="Times New Roman"/>
          <w:b/>
          <w:i/>
          <w:spacing w:val="53"/>
        </w:rPr>
        <w:t xml:space="preserve"> </w:t>
      </w:r>
      <w:r w:rsidRPr="00F606A2">
        <w:rPr>
          <w:rFonts w:ascii="Times New Roman" w:hAnsi="Times New Roman" w:cs="Times New Roman"/>
          <w:i/>
        </w:rPr>
        <w:t>di</w:t>
      </w:r>
      <w:r w:rsidRPr="00F606A2">
        <w:rPr>
          <w:rFonts w:ascii="Times New Roman" w:hAnsi="Times New Roman" w:cs="Times New Roman"/>
          <w:i/>
          <w:spacing w:val="52"/>
        </w:rPr>
        <w:t xml:space="preserve"> </w:t>
      </w:r>
      <w:r w:rsidRPr="00F606A2">
        <w:rPr>
          <w:rFonts w:ascii="Times New Roman" w:hAnsi="Times New Roman" w:cs="Times New Roman"/>
          <w:i/>
        </w:rPr>
        <w:t>una somma di</w:t>
      </w:r>
      <w:r w:rsidRPr="00F606A2">
        <w:rPr>
          <w:rFonts w:ascii="Times New Roman" w:hAnsi="Times New Roman" w:cs="Times New Roman"/>
          <w:b/>
          <w:i/>
          <w:spacing w:val="52"/>
        </w:rPr>
        <w:t xml:space="preserve"> </w:t>
      </w:r>
      <w:r w:rsidRPr="00F606A2">
        <w:rPr>
          <w:rFonts w:ascii="Times New Roman" w:hAnsi="Times New Roman" w:cs="Times New Roman"/>
          <w:b/>
          <w:i/>
        </w:rPr>
        <w:t>denaro”.</w:t>
      </w:r>
      <w:r w:rsidRPr="00F606A2">
        <w:rPr>
          <w:rFonts w:ascii="Times New Roman" w:hAnsi="Times New Roman" w:cs="Times New Roman"/>
          <w:b/>
          <w:i/>
          <w:spacing w:val="53"/>
        </w:rPr>
        <w:t xml:space="preserve"> </w:t>
      </w:r>
      <w:r w:rsidRPr="00F606A2">
        <w:rPr>
          <w:rFonts w:ascii="Times New Roman" w:hAnsi="Times New Roman" w:cs="Times New Roman"/>
        </w:rPr>
        <w:t>Pertanto,</w:t>
      </w:r>
      <w:r w:rsidRPr="00F606A2">
        <w:rPr>
          <w:rFonts w:ascii="Times New Roman" w:hAnsi="Times New Roman" w:cs="Times New Roman"/>
          <w:spacing w:val="52"/>
        </w:rPr>
        <w:t xml:space="preserve"> </w:t>
      </w:r>
      <w:r w:rsidRPr="00F606A2">
        <w:rPr>
          <w:rFonts w:ascii="Times New Roman" w:hAnsi="Times New Roman" w:cs="Times New Roman"/>
        </w:rPr>
        <w:t>alla sanzione, che incide sul rapporto di lavoro si somma la sanzione amministrativa pecuniaria (art. 4 del Decreto legge 19/2020) per la violazione dell’obbligo di possesso/esibizione.</w:t>
      </w:r>
      <w:r w:rsidRPr="00F606A2">
        <w:rPr>
          <w:rFonts w:ascii="Times New Roman" w:hAnsi="Times New Roman" w:cs="Times New Roman"/>
        </w:rPr>
        <w:t xml:space="preserve">   </w:t>
      </w:r>
    </w:p>
    <w:p w:rsidR="00D434A3" w:rsidRPr="00F606A2" w:rsidRDefault="00D434A3" w:rsidP="00F606A2">
      <w:pPr>
        <w:spacing w:before="1" w:line="276" w:lineRule="auto"/>
        <w:ind w:left="247" w:right="209"/>
        <w:jc w:val="both"/>
        <w:rPr>
          <w:rFonts w:ascii="Times New Roman" w:hAnsi="Times New Roman" w:cs="Times New Roman"/>
          <w:b/>
          <w:i/>
          <w:w w:val="105"/>
        </w:rPr>
      </w:pPr>
    </w:p>
    <w:p w:rsidR="00F651AD" w:rsidRPr="00F606A2" w:rsidRDefault="00D434A3" w:rsidP="00F606A2">
      <w:pPr>
        <w:pStyle w:val="Corpotesto"/>
        <w:spacing w:before="18" w:line="276" w:lineRule="auto"/>
        <w:jc w:val="both"/>
        <w:rPr>
          <w:sz w:val="24"/>
          <w:szCs w:val="24"/>
          <w:u w:val="single"/>
        </w:rPr>
      </w:pPr>
      <w:r w:rsidRPr="00F606A2">
        <w:rPr>
          <w:b/>
          <w:w w:val="105"/>
          <w:sz w:val="24"/>
          <w:szCs w:val="24"/>
          <w:u w:val="single"/>
        </w:rPr>
        <w:t>Il</w:t>
      </w:r>
      <w:r w:rsidRPr="00F606A2">
        <w:rPr>
          <w:b/>
          <w:spacing w:val="10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Dirigente</w:t>
      </w:r>
      <w:r w:rsidRPr="00F606A2">
        <w:rPr>
          <w:b/>
          <w:spacing w:val="15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Scolastico</w:t>
      </w:r>
      <w:r w:rsidRPr="00F606A2">
        <w:rPr>
          <w:b/>
          <w:spacing w:val="34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o</w:t>
      </w:r>
      <w:r w:rsidRPr="00F606A2">
        <w:rPr>
          <w:b/>
          <w:spacing w:val="8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il</w:t>
      </w:r>
      <w:r w:rsidRPr="00F606A2">
        <w:rPr>
          <w:b/>
          <w:spacing w:val="11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personale</w:t>
      </w:r>
      <w:r w:rsidRPr="00F606A2">
        <w:rPr>
          <w:b/>
          <w:spacing w:val="27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della</w:t>
      </w:r>
      <w:r w:rsidRPr="00F606A2">
        <w:rPr>
          <w:b/>
          <w:spacing w:val="14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scuola</w:t>
      </w:r>
      <w:r w:rsidRPr="00F606A2">
        <w:rPr>
          <w:b/>
          <w:spacing w:val="27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formalmente</w:t>
      </w:r>
      <w:r w:rsidRPr="00F606A2">
        <w:rPr>
          <w:b/>
          <w:spacing w:val="25"/>
          <w:w w:val="105"/>
          <w:sz w:val="24"/>
          <w:szCs w:val="24"/>
          <w:u w:val="single"/>
        </w:rPr>
        <w:t xml:space="preserve"> </w:t>
      </w:r>
      <w:r w:rsidR="005F6979" w:rsidRPr="00F606A2">
        <w:rPr>
          <w:b/>
          <w:w w:val="105"/>
          <w:sz w:val="24"/>
          <w:szCs w:val="24"/>
          <w:u w:val="single"/>
        </w:rPr>
        <w:t>delegato</w:t>
      </w:r>
      <w:r w:rsidRPr="00F606A2">
        <w:rPr>
          <w:b/>
          <w:spacing w:val="37"/>
          <w:w w:val="105"/>
          <w:sz w:val="24"/>
          <w:szCs w:val="24"/>
          <w:u w:val="single"/>
        </w:rPr>
        <w:t xml:space="preserve"> </w:t>
      </w:r>
      <w:r w:rsidR="001B7B93" w:rsidRPr="00F606A2">
        <w:rPr>
          <w:b/>
          <w:w w:val="105"/>
          <w:sz w:val="24"/>
          <w:szCs w:val="24"/>
          <w:u w:val="single"/>
        </w:rPr>
        <w:t>è</w:t>
      </w:r>
      <w:r w:rsidRPr="00F606A2">
        <w:rPr>
          <w:b/>
          <w:spacing w:val="20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tenuto</w:t>
      </w:r>
      <w:r w:rsidRPr="00F606A2">
        <w:rPr>
          <w:b/>
          <w:spacing w:val="21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a</w:t>
      </w:r>
      <w:r w:rsidR="007F1351" w:rsidRPr="00F606A2">
        <w:rPr>
          <w:b/>
          <w:spacing w:val="7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verificare</w:t>
      </w:r>
      <w:r w:rsidRPr="00F606A2">
        <w:rPr>
          <w:b/>
          <w:spacing w:val="22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il</w:t>
      </w:r>
      <w:r w:rsidRPr="00F606A2">
        <w:rPr>
          <w:b/>
          <w:spacing w:val="19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rispetto</w:t>
      </w:r>
      <w:r w:rsidRPr="00F606A2">
        <w:rPr>
          <w:b/>
          <w:spacing w:val="21"/>
          <w:w w:val="105"/>
          <w:sz w:val="24"/>
          <w:szCs w:val="24"/>
          <w:u w:val="single"/>
        </w:rPr>
        <w:t xml:space="preserve"> </w:t>
      </w:r>
      <w:r w:rsidRPr="00F606A2">
        <w:rPr>
          <w:b/>
          <w:w w:val="105"/>
          <w:sz w:val="24"/>
          <w:szCs w:val="24"/>
          <w:u w:val="single"/>
        </w:rPr>
        <w:t>delle</w:t>
      </w:r>
      <w:r w:rsidR="005E0EE8" w:rsidRPr="00F606A2">
        <w:rPr>
          <w:b/>
          <w:w w:val="105"/>
          <w:sz w:val="24"/>
          <w:szCs w:val="24"/>
          <w:u w:val="single"/>
        </w:rPr>
        <w:t xml:space="preserve"> </w:t>
      </w:r>
      <w:r w:rsidRPr="00F606A2">
        <w:rPr>
          <w:b/>
          <w:sz w:val="24"/>
          <w:szCs w:val="24"/>
          <w:u w:val="single"/>
        </w:rPr>
        <w:t>prescrizioni</w:t>
      </w:r>
      <w:r w:rsidR="007F1351" w:rsidRPr="00F606A2">
        <w:rPr>
          <w:b/>
          <w:sz w:val="24"/>
          <w:szCs w:val="24"/>
          <w:u w:val="single"/>
        </w:rPr>
        <w:t xml:space="preserve"> normative</w:t>
      </w:r>
      <w:r w:rsidRPr="00F606A2">
        <w:rPr>
          <w:b/>
          <w:sz w:val="24"/>
          <w:szCs w:val="24"/>
          <w:u w:val="single"/>
        </w:rPr>
        <w:t>.</w:t>
      </w:r>
      <w:r w:rsidR="001B7B93" w:rsidRPr="00F606A2">
        <w:rPr>
          <w:sz w:val="24"/>
          <w:szCs w:val="24"/>
          <w:u w:val="single"/>
        </w:rPr>
        <w:t xml:space="preserve"> </w:t>
      </w:r>
    </w:p>
    <w:p w:rsidR="00F651AD" w:rsidRPr="00F606A2" w:rsidRDefault="005F6979" w:rsidP="00F606A2">
      <w:pPr>
        <w:pStyle w:val="Corpotesto"/>
        <w:spacing w:before="18" w:line="276" w:lineRule="auto"/>
        <w:jc w:val="both"/>
        <w:rPr>
          <w:b/>
          <w:sz w:val="24"/>
          <w:szCs w:val="24"/>
          <w:u w:val="single"/>
        </w:rPr>
      </w:pPr>
      <w:r w:rsidRPr="00F606A2">
        <w:rPr>
          <w:w w:val="105"/>
          <w:sz w:val="24"/>
          <w:szCs w:val="24"/>
        </w:rPr>
        <w:t>Pertanto, i</w:t>
      </w:r>
      <w:r w:rsidR="00F1264A" w:rsidRPr="00F606A2">
        <w:rPr>
          <w:w w:val="105"/>
          <w:sz w:val="24"/>
          <w:szCs w:val="24"/>
        </w:rPr>
        <w:t>l</w:t>
      </w:r>
      <w:r w:rsidR="001B7B93" w:rsidRPr="00F606A2">
        <w:rPr>
          <w:w w:val="105"/>
          <w:sz w:val="24"/>
          <w:szCs w:val="24"/>
        </w:rPr>
        <w:t xml:space="preserve"> personale individuato dal Dirigente Scolastico</w:t>
      </w:r>
      <w:r w:rsidR="00F1264A" w:rsidRPr="00F606A2">
        <w:rPr>
          <w:w w:val="105"/>
          <w:sz w:val="24"/>
          <w:szCs w:val="24"/>
        </w:rPr>
        <w:t xml:space="preserve"> </w:t>
      </w:r>
      <w:r w:rsidR="001B7B93" w:rsidRPr="00F606A2">
        <w:rPr>
          <w:sz w:val="24"/>
          <w:szCs w:val="24"/>
        </w:rPr>
        <w:t xml:space="preserve">con </w:t>
      </w:r>
      <w:r w:rsidR="001B7B93" w:rsidRPr="00F606A2">
        <w:rPr>
          <w:sz w:val="24"/>
          <w:szCs w:val="24"/>
        </w:rPr>
        <w:t xml:space="preserve">formale atto di delega </w:t>
      </w:r>
      <w:r w:rsidRPr="00F606A2">
        <w:rPr>
          <w:sz w:val="24"/>
          <w:szCs w:val="24"/>
        </w:rPr>
        <w:t>a</w:t>
      </w:r>
      <w:r w:rsidR="00F651AD" w:rsidRPr="00F606A2">
        <w:rPr>
          <w:sz w:val="24"/>
          <w:szCs w:val="24"/>
        </w:rPr>
        <w:t xml:space="preserve"> partire dal giorno 1° settembre avrà cura di effettuare </w:t>
      </w:r>
      <w:r w:rsidR="000404B6">
        <w:rPr>
          <w:sz w:val="24"/>
          <w:szCs w:val="24"/>
        </w:rPr>
        <w:t>la procedura</w:t>
      </w:r>
      <w:r w:rsidR="00F651AD" w:rsidRPr="00F606A2">
        <w:rPr>
          <w:sz w:val="24"/>
          <w:szCs w:val="24"/>
        </w:rPr>
        <w:t xml:space="preserve"> di verifica</w:t>
      </w:r>
      <w:r w:rsidRPr="00F606A2">
        <w:rPr>
          <w:sz w:val="24"/>
          <w:szCs w:val="24"/>
        </w:rPr>
        <w:t xml:space="preserve"> del possesso della certificazione verde </w:t>
      </w:r>
      <w:proofErr w:type="spellStart"/>
      <w:r w:rsidRPr="00F606A2">
        <w:rPr>
          <w:sz w:val="24"/>
          <w:szCs w:val="24"/>
        </w:rPr>
        <w:t>Covid</w:t>
      </w:r>
      <w:proofErr w:type="spellEnd"/>
      <w:r w:rsidRPr="00F606A2">
        <w:rPr>
          <w:sz w:val="24"/>
          <w:szCs w:val="24"/>
        </w:rPr>
        <w:t xml:space="preserve"> 19, da parte di tutto il personale scolastico,</w:t>
      </w:r>
      <w:r w:rsidR="00F651AD" w:rsidRPr="00F606A2">
        <w:rPr>
          <w:sz w:val="24"/>
          <w:szCs w:val="24"/>
        </w:rPr>
        <w:t xml:space="preserve"> attraverso l’utilizzo dell’applicazione mobile </w:t>
      </w:r>
      <w:r w:rsidR="00F651AD" w:rsidRPr="00F606A2">
        <w:rPr>
          <w:sz w:val="24"/>
          <w:szCs w:val="24"/>
        </w:rPr>
        <w:lastRenderedPageBreak/>
        <w:t xml:space="preserve">(APP) rilasciata dal Ministero della Salute e denominata </w:t>
      </w:r>
      <w:r w:rsidR="00F651AD" w:rsidRPr="00F606A2">
        <w:rPr>
          <w:b/>
          <w:sz w:val="24"/>
          <w:szCs w:val="24"/>
          <w:u w:val="single"/>
        </w:rPr>
        <w:t>Verifica C19.</w:t>
      </w:r>
    </w:p>
    <w:p w:rsidR="00D434A3" w:rsidRPr="0057222C" w:rsidRDefault="00D434A3" w:rsidP="00F606A2">
      <w:pPr>
        <w:pStyle w:val="Corpotesto"/>
        <w:spacing w:before="17" w:line="276" w:lineRule="auto"/>
        <w:ind w:right="212"/>
        <w:jc w:val="both"/>
        <w:rPr>
          <w:sz w:val="24"/>
          <w:szCs w:val="24"/>
        </w:rPr>
      </w:pPr>
      <w:r w:rsidRPr="00F606A2">
        <w:rPr>
          <w:sz w:val="24"/>
          <w:szCs w:val="24"/>
        </w:rPr>
        <w:t xml:space="preserve">Per coloro che devono effettuare la </w:t>
      </w:r>
      <w:r w:rsidRPr="001817D5">
        <w:rPr>
          <w:sz w:val="24"/>
          <w:szCs w:val="24"/>
        </w:rPr>
        <w:t>presa di servizio</w:t>
      </w:r>
      <w:r w:rsidRPr="00F606A2">
        <w:rPr>
          <w:sz w:val="24"/>
          <w:szCs w:val="24"/>
        </w:rPr>
        <w:t xml:space="preserve"> </w:t>
      </w:r>
      <w:r w:rsidR="0057222C">
        <w:rPr>
          <w:sz w:val="24"/>
          <w:szCs w:val="24"/>
        </w:rPr>
        <w:t>a</w:t>
      </w:r>
      <w:r w:rsidR="0057222C">
        <w:rPr>
          <w:sz w:val="24"/>
          <w:szCs w:val="24"/>
        </w:rPr>
        <w:t xml:space="preserve"> far data dal 1° settembre 2021 </w:t>
      </w:r>
      <w:r w:rsidR="0057222C" w:rsidRPr="00E465DC">
        <w:rPr>
          <w:sz w:val="24"/>
          <w:szCs w:val="24"/>
        </w:rPr>
        <w:t>e fino al 31 dicembre 2021</w:t>
      </w:r>
      <w:r w:rsidR="0057222C">
        <w:rPr>
          <w:sz w:val="24"/>
          <w:szCs w:val="24"/>
        </w:rPr>
        <w:t xml:space="preserve">, attuale termine di cessazione dello stato di emergenza, </w:t>
      </w:r>
      <w:r w:rsidRPr="00F606A2">
        <w:rPr>
          <w:sz w:val="24"/>
          <w:szCs w:val="24"/>
        </w:rPr>
        <w:t xml:space="preserve">il mancato possesso del </w:t>
      </w:r>
      <w:r w:rsidR="007F1351" w:rsidRPr="00F606A2">
        <w:rPr>
          <w:sz w:val="24"/>
          <w:szCs w:val="24"/>
          <w:lang w:eastAsia="it-IT"/>
        </w:rPr>
        <w:t>Green Pass</w:t>
      </w:r>
      <w:r w:rsidRPr="00F606A2">
        <w:rPr>
          <w:sz w:val="24"/>
          <w:szCs w:val="24"/>
        </w:rPr>
        <w:t xml:space="preserve"> o</w:t>
      </w:r>
      <w:r w:rsidRPr="00F606A2">
        <w:rPr>
          <w:spacing w:val="1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 xml:space="preserve">l’impossibilità di </w:t>
      </w:r>
      <w:r w:rsidR="001879C7" w:rsidRPr="00F606A2">
        <w:rPr>
          <w:w w:val="105"/>
          <w:sz w:val="24"/>
          <w:szCs w:val="24"/>
        </w:rPr>
        <w:t>esibirlo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al personale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="00F651AD" w:rsidRPr="00F606A2">
        <w:rPr>
          <w:w w:val="105"/>
          <w:sz w:val="24"/>
          <w:szCs w:val="24"/>
        </w:rPr>
        <w:t>addetto è</w:t>
      </w:r>
      <w:r w:rsidRPr="00F606A2">
        <w:rPr>
          <w:w w:val="105"/>
          <w:sz w:val="24"/>
          <w:szCs w:val="24"/>
        </w:rPr>
        <w:t xml:space="preserve"> considerata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assenza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ingiustificata</w:t>
      </w:r>
      <w:r w:rsidRPr="00F606A2">
        <w:rPr>
          <w:w w:val="105"/>
          <w:sz w:val="24"/>
          <w:szCs w:val="24"/>
        </w:rPr>
        <w:t xml:space="preserve"> </w:t>
      </w:r>
      <w:r w:rsidR="00E6786B" w:rsidRPr="00646D5D">
        <w:rPr>
          <w:sz w:val="24"/>
          <w:szCs w:val="24"/>
          <w:lang w:eastAsia="it-IT"/>
        </w:rPr>
        <w:t>e a decorrere dal quinto giorno di assenza  il</w:t>
      </w:r>
      <w:r w:rsidR="00E6786B" w:rsidRPr="00F606A2">
        <w:rPr>
          <w:sz w:val="24"/>
          <w:szCs w:val="24"/>
          <w:lang w:eastAsia="it-IT"/>
        </w:rPr>
        <w:t xml:space="preserve"> </w:t>
      </w:r>
      <w:r w:rsidR="00E6786B" w:rsidRPr="00646D5D">
        <w:rPr>
          <w:sz w:val="24"/>
          <w:szCs w:val="24"/>
          <w:lang w:eastAsia="it-IT"/>
        </w:rPr>
        <w:t xml:space="preserve">rapporto di lavoro </w:t>
      </w:r>
      <w:proofErr w:type="spellStart"/>
      <w:r w:rsidR="00E6786B" w:rsidRPr="00646D5D">
        <w:rPr>
          <w:sz w:val="24"/>
          <w:szCs w:val="24"/>
          <w:lang w:eastAsia="it-IT"/>
        </w:rPr>
        <w:t>e'</w:t>
      </w:r>
      <w:proofErr w:type="spellEnd"/>
      <w:r w:rsidR="00E6786B" w:rsidRPr="00646D5D">
        <w:rPr>
          <w:sz w:val="24"/>
          <w:szCs w:val="24"/>
          <w:lang w:eastAsia="it-IT"/>
        </w:rPr>
        <w:t xml:space="preserve"> sospeso e non sono dovuti la  retribuzione  ne'</w:t>
      </w:r>
      <w:r w:rsidR="00E6786B" w:rsidRPr="00F606A2">
        <w:rPr>
          <w:sz w:val="24"/>
          <w:szCs w:val="24"/>
          <w:lang w:eastAsia="it-IT"/>
        </w:rPr>
        <w:t xml:space="preserve"> </w:t>
      </w:r>
      <w:r w:rsidR="00E6786B" w:rsidRPr="00646D5D">
        <w:rPr>
          <w:sz w:val="24"/>
          <w:szCs w:val="24"/>
          <w:lang w:eastAsia="it-IT"/>
        </w:rPr>
        <w:t>altro compenso o emolumento, comunque denominato</w:t>
      </w:r>
      <w:r w:rsidR="00E6786B" w:rsidRPr="00F606A2">
        <w:rPr>
          <w:sz w:val="24"/>
          <w:szCs w:val="24"/>
          <w:lang w:eastAsia="it-IT"/>
        </w:rPr>
        <w:t xml:space="preserve"> ed inoltre </w:t>
      </w:r>
      <w:r w:rsidRPr="00F606A2">
        <w:rPr>
          <w:w w:val="105"/>
          <w:sz w:val="24"/>
          <w:szCs w:val="24"/>
        </w:rPr>
        <w:t>comporta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le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 xml:space="preserve">prescritte  conseguenze </w:t>
      </w:r>
      <w:r w:rsidRPr="00F606A2">
        <w:rPr>
          <w:spacing w:val="1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 xml:space="preserve">della  “mancata  presa  di  servizio”  </w:t>
      </w:r>
      <w:r w:rsidR="00646D5D" w:rsidRPr="00F606A2">
        <w:rPr>
          <w:w w:val="105"/>
          <w:sz w:val="24"/>
          <w:szCs w:val="24"/>
        </w:rPr>
        <w:t>in riferimento alla</w:t>
      </w:r>
      <w:r w:rsidRPr="00F606A2">
        <w:rPr>
          <w:spacing w:val="10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normativa</w:t>
      </w:r>
      <w:r w:rsidRPr="00F606A2">
        <w:rPr>
          <w:spacing w:val="18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vigente.</w:t>
      </w:r>
    </w:p>
    <w:p w:rsidR="007F1351" w:rsidRPr="00F606A2" w:rsidRDefault="007C4AD8" w:rsidP="00F606A2">
      <w:pPr>
        <w:pStyle w:val="Corpotesto"/>
        <w:spacing w:before="17" w:line="276" w:lineRule="auto"/>
        <w:ind w:right="212"/>
        <w:jc w:val="both"/>
        <w:rPr>
          <w:sz w:val="24"/>
          <w:szCs w:val="24"/>
          <w:lang w:eastAsia="it-IT"/>
        </w:rPr>
      </w:pPr>
      <w:r w:rsidRPr="00F606A2">
        <w:rPr>
          <w:sz w:val="24"/>
          <w:szCs w:val="24"/>
        </w:rPr>
        <w:t>Analogamente</w:t>
      </w:r>
      <w:r w:rsidR="007F1351" w:rsidRPr="00F606A2">
        <w:rPr>
          <w:sz w:val="24"/>
          <w:szCs w:val="24"/>
        </w:rPr>
        <w:t xml:space="preserve"> tutto il personale scolastic</w:t>
      </w:r>
      <w:r w:rsidRPr="00F606A2">
        <w:rPr>
          <w:sz w:val="24"/>
          <w:szCs w:val="24"/>
        </w:rPr>
        <w:t>o</w:t>
      </w:r>
      <w:r w:rsidR="007F1351" w:rsidRPr="00F606A2">
        <w:rPr>
          <w:sz w:val="24"/>
          <w:szCs w:val="24"/>
        </w:rPr>
        <w:t xml:space="preserve"> a far data </w:t>
      </w:r>
      <w:r w:rsidR="0057222C">
        <w:rPr>
          <w:sz w:val="24"/>
          <w:szCs w:val="24"/>
        </w:rPr>
        <w:t xml:space="preserve">dal 1° settembre 2021 </w:t>
      </w:r>
      <w:r w:rsidR="0057222C" w:rsidRPr="00E465DC">
        <w:rPr>
          <w:sz w:val="24"/>
          <w:szCs w:val="24"/>
        </w:rPr>
        <w:t>e fino al 31 dicembre 2021</w:t>
      </w:r>
      <w:r w:rsidR="0057222C">
        <w:rPr>
          <w:sz w:val="24"/>
          <w:szCs w:val="24"/>
        </w:rPr>
        <w:t>, attuale termine di cessazione dello stato di emergenza,</w:t>
      </w:r>
      <w:r w:rsidRPr="00F606A2">
        <w:rPr>
          <w:sz w:val="24"/>
          <w:szCs w:val="24"/>
        </w:rPr>
        <w:t xml:space="preserve"> </w:t>
      </w:r>
      <w:r w:rsidR="00E6786B" w:rsidRPr="00F606A2">
        <w:rPr>
          <w:sz w:val="24"/>
          <w:szCs w:val="24"/>
        </w:rPr>
        <w:t xml:space="preserve">il mancato possesso del </w:t>
      </w:r>
      <w:r w:rsidR="00E6786B" w:rsidRPr="00F606A2">
        <w:rPr>
          <w:sz w:val="24"/>
          <w:szCs w:val="24"/>
          <w:lang w:eastAsia="it-IT"/>
        </w:rPr>
        <w:t>Green Pass</w:t>
      </w:r>
      <w:r w:rsidR="00E6786B" w:rsidRPr="00F606A2">
        <w:rPr>
          <w:sz w:val="24"/>
          <w:szCs w:val="24"/>
        </w:rPr>
        <w:t xml:space="preserve"> o</w:t>
      </w:r>
      <w:r w:rsidR="00E6786B" w:rsidRPr="00F606A2">
        <w:rPr>
          <w:spacing w:val="1"/>
          <w:sz w:val="24"/>
          <w:szCs w:val="24"/>
        </w:rPr>
        <w:t xml:space="preserve"> </w:t>
      </w:r>
      <w:r w:rsidR="00E6786B" w:rsidRPr="00F606A2">
        <w:rPr>
          <w:w w:val="105"/>
          <w:sz w:val="24"/>
          <w:szCs w:val="24"/>
        </w:rPr>
        <w:t xml:space="preserve">l’impossibilità di </w:t>
      </w:r>
      <w:r w:rsidR="001879C7" w:rsidRPr="00F606A2">
        <w:rPr>
          <w:w w:val="105"/>
          <w:sz w:val="24"/>
          <w:szCs w:val="24"/>
        </w:rPr>
        <w:t>esibirlo</w:t>
      </w:r>
      <w:r w:rsidR="00E6786B" w:rsidRPr="00F606A2">
        <w:rPr>
          <w:spacing w:val="1"/>
          <w:w w:val="105"/>
          <w:sz w:val="24"/>
          <w:szCs w:val="24"/>
        </w:rPr>
        <w:t xml:space="preserve"> </w:t>
      </w:r>
      <w:r w:rsidR="00E6786B" w:rsidRPr="00F606A2">
        <w:rPr>
          <w:w w:val="105"/>
          <w:sz w:val="24"/>
          <w:szCs w:val="24"/>
        </w:rPr>
        <w:t>al personale</w:t>
      </w:r>
      <w:r w:rsidR="00E6786B" w:rsidRPr="00F606A2">
        <w:rPr>
          <w:spacing w:val="1"/>
          <w:w w:val="105"/>
          <w:sz w:val="24"/>
          <w:szCs w:val="24"/>
        </w:rPr>
        <w:t xml:space="preserve"> </w:t>
      </w:r>
      <w:r w:rsidR="00F651AD" w:rsidRPr="00F606A2">
        <w:rPr>
          <w:w w:val="105"/>
          <w:sz w:val="24"/>
          <w:szCs w:val="24"/>
        </w:rPr>
        <w:t>addetto è</w:t>
      </w:r>
      <w:r w:rsidR="00E6786B" w:rsidRPr="00F606A2">
        <w:rPr>
          <w:w w:val="105"/>
          <w:sz w:val="24"/>
          <w:szCs w:val="24"/>
        </w:rPr>
        <w:t xml:space="preserve"> considerata</w:t>
      </w:r>
      <w:r w:rsidR="00E6786B" w:rsidRPr="00F606A2">
        <w:rPr>
          <w:spacing w:val="1"/>
          <w:w w:val="105"/>
          <w:sz w:val="24"/>
          <w:szCs w:val="24"/>
        </w:rPr>
        <w:t xml:space="preserve"> </w:t>
      </w:r>
      <w:r w:rsidR="00E6786B" w:rsidRPr="00F606A2">
        <w:rPr>
          <w:w w:val="105"/>
          <w:sz w:val="24"/>
          <w:szCs w:val="24"/>
        </w:rPr>
        <w:t>assenza</w:t>
      </w:r>
      <w:r w:rsidR="00E6786B" w:rsidRPr="00F606A2">
        <w:rPr>
          <w:spacing w:val="1"/>
          <w:w w:val="105"/>
          <w:sz w:val="24"/>
          <w:szCs w:val="24"/>
        </w:rPr>
        <w:t xml:space="preserve"> </w:t>
      </w:r>
      <w:r w:rsidR="00E6786B" w:rsidRPr="00F606A2">
        <w:rPr>
          <w:w w:val="105"/>
          <w:sz w:val="24"/>
          <w:szCs w:val="24"/>
        </w:rPr>
        <w:t>ingiustificata</w:t>
      </w:r>
      <w:r w:rsidR="00E6786B" w:rsidRPr="00F606A2">
        <w:rPr>
          <w:sz w:val="24"/>
          <w:szCs w:val="24"/>
          <w:lang w:eastAsia="it-IT"/>
        </w:rPr>
        <w:t xml:space="preserve"> </w:t>
      </w:r>
      <w:r w:rsidR="00E6786B" w:rsidRPr="00646D5D">
        <w:rPr>
          <w:sz w:val="24"/>
          <w:szCs w:val="24"/>
          <w:lang w:eastAsia="it-IT"/>
        </w:rPr>
        <w:t>e a decorrere dal quinto gior</w:t>
      </w:r>
      <w:r w:rsidR="00E6786B" w:rsidRPr="00F606A2">
        <w:rPr>
          <w:sz w:val="24"/>
          <w:szCs w:val="24"/>
          <w:lang w:eastAsia="it-IT"/>
        </w:rPr>
        <w:t>no di assenza</w:t>
      </w:r>
      <w:r w:rsidR="00E6786B" w:rsidRPr="00646D5D">
        <w:rPr>
          <w:sz w:val="24"/>
          <w:szCs w:val="24"/>
          <w:lang w:eastAsia="it-IT"/>
        </w:rPr>
        <w:t xml:space="preserve"> il</w:t>
      </w:r>
      <w:r w:rsidR="00E6786B" w:rsidRPr="00F606A2">
        <w:rPr>
          <w:sz w:val="24"/>
          <w:szCs w:val="24"/>
          <w:lang w:eastAsia="it-IT"/>
        </w:rPr>
        <w:t xml:space="preserve"> </w:t>
      </w:r>
      <w:r w:rsidR="00E6786B" w:rsidRPr="00646D5D">
        <w:rPr>
          <w:sz w:val="24"/>
          <w:szCs w:val="24"/>
          <w:lang w:eastAsia="it-IT"/>
        </w:rPr>
        <w:t xml:space="preserve">rapporto di lavoro </w:t>
      </w:r>
      <w:proofErr w:type="spellStart"/>
      <w:r w:rsidR="00E6786B" w:rsidRPr="00646D5D">
        <w:rPr>
          <w:sz w:val="24"/>
          <w:szCs w:val="24"/>
          <w:lang w:eastAsia="it-IT"/>
        </w:rPr>
        <w:t>e</w:t>
      </w:r>
      <w:r w:rsidR="00F1264A" w:rsidRPr="00F606A2">
        <w:rPr>
          <w:sz w:val="24"/>
          <w:szCs w:val="24"/>
          <w:lang w:eastAsia="it-IT"/>
        </w:rPr>
        <w:t>'</w:t>
      </w:r>
      <w:proofErr w:type="spellEnd"/>
      <w:r w:rsidR="00F1264A" w:rsidRPr="00F606A2">
        <w:rPr>
          <w:sz w:val="24"/>
          <w:szCs w:val="24"/>
          <w:lang w:eastAsia="it-IT"/>
        </w:rPr>
        <w:t xml:space="preserve"> sospeso e non sono dovuti la </w:t>
      </w:r>
      <w:r w:rsidR="00F651AD" w:rsidRPr="00F606A2">
        <w:rPr>
          <w:sz w:val="24"/>
          <w:szCs w:val="24"/>
          <w:lang w:eastAsia="it-IT"/>
        </w:rPr>
        <w:t xml:space="preserve">retribuzione </w:t>
      </w:r>
      <w:r w:rsidR="00E6786B" w:rsidRPr="00646D5D">
        <w:rPr>
          <w:sz w:val="24"/>
          <w:szCs w:val="24"/>
          <w:lang w:eastAsia="it-IT"/>
        </w:rPr>
        <w:t>ne'</w:t>
      </w:r>
      <w:r w:rsidR="00E6786B" w:rsidRPr="00F606A2">
        <w:rPr>
          <w:sz w:val="24"/>
          <w:szCs w:val="24"/>
          <w:lang w:eastAsia="it-IT"/>
        </w:rPr>
        <w:t xml:space="preserve"> </w:t>
      </w:r>
      <w:r w:rsidR="00E6786B" w:rsidRPr="00646D5D">
        <w:rPr>
          <w:sz w:val="24"/>
          <w:szCs w:val="24"/>
          <w:lang w:eastAsia="it-IT"/>
        </w:rPr>
        <w:t>altro compenso o emolumento, comunque denominato</w:t>
      </w:r>
      <w:r w:rsidR="00E6786B" w:rsidRPr="00F606A2">
        <w:rPr>
          <w:sz w:val="24"/>
          <w:szCs w:val="24"/>
          <w:lang w:eastAsia="it-IT"/>
        </w:rPr>
        <w:t>.</w:t>
      </w:r>
      <w:r w:rsidR="001B7B93" w:rsidRPr="00F606A2">
        <w:rPr>
          <w:sz w:val="24"/>
          <w:szCs w:val="24"/>
          <w:lang w:eastAsia="it-IT"/>
        </w:rPr>
        <w:t xml:space="preserve"> </w:t>
      </w:r>
    </w:p>
    <w:p w:rsidR="00F1264A" w:rsidRPr="00F606A2" w:rsidRDefault="00F1264A" w:rsidP="00F606A2">
      <w:pPr>
        <w:pStyle w:val="Corpotesto"/>
        <w:spacing w:before="17" w:line="276" w:lineRule="auto"/>
        <w:ind w:right="212"/>
        <w:jc w:val="both"/>
        <w:rPr>
          <w:sz w:val="24"/>
          <w:szCs w:val="24"/>
          <w:lang w:eastAsia="it-IT"/>
        </w:rPr>
      </w:pPr>
    </w:p>
    <w:p w:rsidR="00646D5D" w:rsidRPr="00F606A2" w:rsidRDefault="001C3B73" w:rsidP="00F606A2">
      <w:pPr>
        <w:pStyle w:val="Corpotesto"/>
        <w:spacing w:before="1" w:line="276" w:lineRule="auto"/>
        <w:jc w:val="both"/>
        <w:rPr>
          <w:b/>
          <w:sz w:val="24"/>
          <w:szCs w:val="24"/>
          <w:u w:val="single"/>
          <w:lang w:eastAsia="it-IT"/>
        </w:rPr>
      </w:pPr>
      <w:r w:rsidRPr="00F606A2">
        <w:rPr>
          <w:b/>
          <w:sz w:val="24"/>
          <w:szCs w:val="24"/>
          <w:u w:val="single"/>
          <w:lang w:eastAsia="it-IT"/>
        </w:rPr>
        <w:t xml:space="preserve">Personale esente </w:t>
      </w:r>
      <w:r w:rsidRPr="00646D5D">
        <w:rPr>
          <w:b/>
          <w:sz w:val="24"/>
          <w:szCs w:val="24"/>
          <w:u w:val="single"/>
          <w:lang w:eastAsia="it-IT"/>
        </w:rPr>
        <w:t>dalla campagna vaccinale</w:t>
      </w:r>
    </w:p>
    <w:p w:rsidR="00646D5D" w:rsidRPr="00F606A2" w:rsidRDefault="00646D5D" w:rsidP="00F606A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606A2">
        <w:rPr>
          <w:rFonts w:ascii="Times New Roman" w:hAnsi="Times New Roman" w:cs="Times New Roman"/>
          <w:color w:val="auto"/>
        </w:rPr>
        <w:t xml:space="preserve">L’obbligo di possesso e di esibizione della certificazione verde non è previsto per i soli soggetti esenti dalla campagna vaccinale (art. 9-ter, comma 3). Il Ministero della Salute, a tal fine, con circolare n. 35309 del 4 agosto 202112, ha disciplinato la situazione dei soggetti per i quali la vaccinazione anti SARS-CoV-2 venga omessa o differita in ragione di specifiche e documentate condizioni cliniche che la rendono controindicata in maniera permanente o temporanea. In tali casi, in luogo della “certificazione verde COVID-19”, è prevista la </w:t>
      </w:r>
      <w:r w:rsidRPr="00F606A2">
        <w:rPr>
          <w:rFonts w:ascii="Times New Roman" w:hAnsi="Times New Roman" w:cs="Times New Roman"/>
          <w:b/>
          <w:bCs/>
          <w:color w:val="auto"/>
        </w:rPr>
        <w:t>certificazione di esenzione dalla vaccinazione</w:t>
      </w:r>
      <w:r w:rsidRPr="00F606A2">
        <w:rPr>
          <w:rFonts w:ascii="Times New Roman" w:hAnsi="Times New Roman" w:cs="Times New Roman"/>
          <w:color w:val="auto"/>
        </w:rPr>
        <w:t xml:space="preserve">, valida a tutti gli effetti per “consentire l’accesso ai servizi e alle attività di cui al comma 1, art. 3, del decreto-legge 23 luglio 2021 n. 105”. </w:t>
      </w:r>
    </w:p>
    <w:p w:rsidR="00646D5D" w:rsidRPr="00F606A2" w:rsidRDefault="00646D5D" w:rsidP="00F606A2">
      <w:pPr>
        <w:pStyle w:val="Corpotesto"/>
        <w:spacing w:before="1" w:line="276" w:lineRule="auto"/>
        <w:jc w:val="both"/>
        <w:rPr>
          <w:sz w:val="24"/>
          <w:szCs w:val="24"/>
        </w:rPr>
      </w:pPr>
      <w:r w:rsidRPr="00F606A2">
        <w:rPr>
          <w:sz w:val="24"/>
          <w:szCs w:val="24"/>
        </w:rPr>
        <w:t>La certificazione di esenzione è rilasciata dalle competenti autorità sanitarie in formato anche cartaceo e, nelle more dell’adozione delle disposizioni di cui al decreto-legge n. 105/2021, ha validità massima fino al 30 settembre 2021. Per la violazione dell’obbligo di possesso ed esibizione della certificazione verde è prevista la sanzione.</w:t>
      </w:r>
    </w:p>
    <w:p w:rsidR="00D434A3" w:rsidRPr="00F606A2" w:rsidRDefault="00D434A3" w:rsidP="00F606A2">
      <w:pPr>
        <w:pStyle w:val="Corpotesto"/>
        <w:spacing w:line="276" w:lineRule="auto"/>
        <w:jc w:val="both"/>
        <w:rPr>
          <w:sz w:val="24"/>
          <w:szCs w:val="24"/>
        </w:rPr>
      </w:pPr>
      <w:r w:rsidRPr="00F606A2">
        <w:rPr>
          <w:w w:val="105"/>
          <w:sz w:val="24"/>
          <w:szCs w:val="24"/>
        </w:rPr>
        <w:t>Per</w:t>
      </w:r>
      <w:r w:rsidRPr="00F606A2">
        <w:rPr>
          <w:spacing w:val="20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ulteriori</w:t>
      </w:r>
      <w:r w:rsidRPr="00F606A2">
        <w:rPr>
          <w:spacing w:val="4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informazioni</w:t>
      </w:r>
      <w:r w:rsidRPr="00F606A2">
        <w:rPr>
          <w:spacing w:val="20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si</w:t>
      </w:r>
      <w:r w:rsidRPr="00F606A2">
        <w:rPr>
          <w:spacing w:val="10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rimanda</w:t>
      </w:r>
      <w:r w:rsidRPr="00F606A2">
        <w:rPr>
          <w:spacing w:val="27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alla</w:t>
      </w:r>
      <w:r w:rsidRPr="00F606A2">
        <w:rPr>
          <w:spacing w:val="18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lettura</w:t>
      </w:r>
      <w:r w:rsidRPr="00F606A2">
        <w:rPr>
          <w:spacing w:val="19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integrale</w:t>
      </w:r>
      <w:r w:rsidRPr="00F606A2">
        <w:rPr>
          <w:spacing w:val="25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della</w:t>
      </w:r>
      <w:r w:rsidRPr="00F606A2">
        <w:rPr>
          <w:spacing w:val="27"/>
          <w:w w:val="105"/>
          <w:sz w:val="24"/>
          <w:szCs w:val="24"/>
        </w:rPr>
        <w:t xml:space="preserve"> </w:t>
      </w:r>
      <w:r w:rsidR="00646D5D" w:rsidRPr="00F606A2">
        <w:rPr>
          <w:w w:val="105"/>
          <w:sz w:val="24"/>
          <w:szCs w:val="24"/>
        </w:rPr>
        <w:t>citata</w:t>
      </w:r>
      <w:r w:rsidRPr="00F606A2">
        <w:rPr>
          <w:spacing w:val="29"/>
          <w:w w:val="105"/>
          <w:sz w:val="24"/>
          <w:szCs w:val="24"/>
        </w:rPr>
        <w:t xml:space="preserve"> </w:t>
      </w:r>
      <w:r w:rsidRPr="00F606A2">
        <w:rPr>
          <w:w w:val="105"/>
          <w:sz w:val="24"/>
          <w:szCs w:val="24"/>
        </w:rPr>
        <w:t>circolare.</w:t>
      </w:r>
    </w:p>
    <w:p w:rsidR="00D434A3" w:rsidRPr="00F606A2" w:rsidRDefault="00D434A3" w:rsidP="00F606A2">
      <w:pPr>
        <w:pStyle w:val="Corpotesto"/>
        <w:spacing w:before="11" w:line="276" w:lineRule="auto"/>
        <w:jc w:val="both"/>
        <w:rPr>
          <w:sz w:val="24"/>
          <w:szCs w:val="24"/>
        </w:rPr>
      </w:pPr>
    </w:p>
    <w:p w:rsidR="00646D5D" w:rsidRDefault="00646D5D" w:rsidP="00F606A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7222C">
        <w:rPr>
          <w:rFonts w:ascii="Times New Roman" w:hAnsi="Times New Roman" w:cs="Times New Roman"/>
          <w:color w:val="auto"/>
        </w:rPr>
        <w:t xml:space="preserve">Considerato quanto precede, si invita </w:t>
      </w:r>
      <w:r w:rsidR="0057222C">
        <w:rPr>
          <w:rFonts w:ascii="Times New Roman" w:hAnsi="Times New Roman" w:cs="Times New Roman"/>
          <w:color w:val="auto"/>
        </w:rPr>
        <w:t xml:space="preserve">tutto il </w:t>
      </w:r>
      <w:r w:rsidRPr="0057222C">
        <w:rPr>
          <w:rFonts w:ascii="Times New Roman" w:hAnsi="Times New Roman" w:cs="Times New Roman"/>
          <w:color w:val="auto"/>
        </w:rPr>
        <w:t>person</w:t>
      </w:r>
      <w:r w:rsidRPr="0057222C">
        <w:rPr>
          <w:rFonts w:ascii="Times New Roman" w:hAnsi="Times New Roman" w:cs="Times New Roman"/>
          <w:color w:val="auto"/>
        </w:rPr>
        <w:t xml:space="preserve">ale </w:t>
      </w:r>
      <w:r w:rsidR="0057222C">
        <w:rPr>
          <w:rFonts w:ascii="Times New Roman" w:hAnsi="Times New Roman" w:cs="Times New Roman"/>
          <w:color w:val="auto"/>
        </w:rPr>
        <w:t xml:space="preserve">docente ed </w:t>
      </w:r>
      <w:proofErr w:type="gramStart"/>
      <w:r w:rsidR="0057222C">
        <w:rPr>
          <w:rFonts w:ascii="Times New Roman" w:hAnsi="Times New Roman" w:cs="Times New Roman"/>
          <w:color w:val="auto"/>
        </w:rPr>
        <w:t>ATA,  in</w:t>
      </w:r>
      <w:proofErr w:type="gramEnd"/>
      <w:r w:rsidR="0057222C">
        <w:rPr>
          <w:rFonts w:ascii="Times New Roman" w:hAnsi="Times New Roman" w:cs="Times New Roman"/>
          <w:color w:val="auto"/>
        </w:rPr>
        <w:t xml:space="preserve"> servizio per </w:t>
      </w:r>
      <w:proofErr w:type="spellStart"/>
      <w:r w:rsidR="0057222C">
        <w:rPr>
          <w:rFonts w:ascii="Times New Roman" w:hAnsi="Times New Roman" w:cs="Times New Roman"/>
          <w:color w:val="auto"/>
        </w:rPr>
        <w:t>l’a.s.</w:t>
      </w:r>
      <w:proofErr w:type="spellEnd"/>
      <w:r w:rsidR="0057222C">
        <w:rPr>
          <w:rFonts w:ascii="Times New Roman" w:hAnsi="Times New Roman" w:cs="Times New Roman"/>
          <w:color w:val="auto"/>
        </w:rPr>
        <w:t xml:space="preserve"> 2021</w:t>
      </w:r>
      <w:r w:rsidR="00986C64">
        <w:rPr>
          <w:rFonts w:ascii="Times New Roman" w:hAnsi="Times New Roman" w:cs="Times New Roman"/>
          <w:color w:val="auto"/>
        </w:rPr>
        <w:t xml:space="preserve">/2022 presso questa Istituzione Scolastica, </w:t>
      </w:r>
      <w:r w:rsidRPr="0057222C">
        <w:rPr>
          <w:rFonts w:ascii="Times New Roman" w:hAnsi="Times New Roman" w:cs="Times New Roman"/>
          <w:color w:val="auto"/>
        </w:rPr>
        <w:t xml:space="preserve">a presentarsi </w:t>
      </w:r>
      <w:r w:rsidR="00F651AD" w:rsidRPr="0057222C">
        <w:rPr>
          <w:rFonts w:ascii="Times New Roman" w:hAnsi="Times New Roman" w:cs="Times New Roman"/>
          <w:color w:val="auto"/>
        </w:rPr>
        <w:t xml:space="preserve">a scuola </w:t>
      </w:r>
      <w:r w:rsidRPr="0057222C">
        <w:rPr>
          <w:rFonts w:ascii="Times New Roman" w:hAnsi="Times New Roman" w:cs="Times New Roman"/>
          <w:color w:val="auto"/>
        </w:rPr>
        <w:t>dal</w:t>
      </w:r>
      <w:r w:rsidRPr="0057222C">
        <w:rPr>
          <w:rFonts w:ascii="Times New Roman" w:hAnsi="Times New Roman" w:cs="Times New Roman"/>
          <w:color w:val="auto"/>
        </w:rPr>
        <w:t xml:space="preserve"> giorno 1</w:t>
      </w:r>
      <w:r w:rsidR="0057222C">
        <w:rPr>
          <w:rFonts w:ascii="Times New Roman" w:hAnsi="Times New Roman" w:cs="Times New Roman"/>
          <w:color w:val="auto"/>
        </w:rPr>
        <w:t>°</w:t>
      </w:r>
      <w:r w:rsidRPr="0057222C">
        <w:rPr>
          <w:rFonts w:ascii="Times New Roman" w:hAnsi="Times New Roman" w:cs="Times New Roman"/>
          <w:color w:val="auto"/>
        </w:rPr>
        <w:t xml:space="preserve"> settembre 2021</w:t>
      </w:r>
      <w:r w:rsidR="0057222C" w:rsidRPr="0057222C">
        <w:rPr>
          <w:rFonts w:ascii="Times New Roman" w:hAnsi="Times New Roman" w:cs="Times New Roman"/>
          <w:color w:val="auto"/>
        </w:rPr>
        <w:t xml:space="preserve"> e, quotidianamente, fino al giorno 31 dicembre 2021, </w:t>
      </w:r>
      <w:r w:rsidR="0057222C" w:rsidRPr="0057222C">
        <w:rPr>
          <w:rFonts w:ascii="Times New Roman" w:hAnsi="Times New Roman" w:cs="Times New Roman"/>
        </w:rPr>
        <w:t>attuale termine di cessazione dello stato di emergenza</w:t>
      </w:r>
      <w:r w:rsidR="0057222C" w:rsidRPr="0057222C">
        <w:rPr>
          <w:rFonts w:ascii="Times New Roman" w:hAnsi="Times New Roman" w:cs="Times New Roman"/>
        </w:rPr>
        <w:t>,</w:t>
      </w:r>
      <w:r w:rsidR="0057222C" w:rsidRPr="0057222C">
        <w:rPr>
          <w:rFonts w:ascii="Times New Roman" w:hAnsi="Times New Roman" w:cs="Times New Roman"/>
          <w:color w:val="auto"/>
        </w:rPr>
        <w:t xml:space="preserve"> </w:t>
      </w:r>
      <w:r w:rsidR="00F651AD" w:rsidRPr="0057222C">
        <w:rPr>
          <w:rFonts w:ascii="Times New Roman" w:hAnsi="Times New Roman" w:cs="Times New Roman"/>
          <w:color w:val="auto"/>
        </w:rPr>
        <w:t>con la Certificazione verde Covid-19 anzidetta</w:t>
      </w:r>
      <w:r w:rsidRPr="0057222C">
        <w:rPr>
          <w:rFonts w:ascii="Times New Roman" w:hAnsi="Times New Roman" w:cs="Times New Roman"/>
          <w:color w:val="auto"/>
        </w:rPr>
        <w:t xml:space="preserve"> che sarà verificata con le modalità prescritte dalla norma a cura </w:t>
      </w:r>
      <w:r w:rsidR="00986C64">
        <w:rPr>
          <w:rFonts w:ascii="Times New Roman" w:hAnsi="Times New Roman" w:cs="Times New Roman"/>
          <w:color w:val="auto"/>
        </w:rPr>
        <w:t>di</w:t>
      </w:r>
      <w:r w:rsidRPr="0057222C">
        <w:rPr>
          <w:rFonts w:ascii="Times New Roman" w:hAnsi="Times New Roman" w:cs="Times New Roman"/>
          <w:color w:val="auto"/>
        </w:rPr>
        <w:t xml:space="preserve"> personale formalmente</w:t>
      </w:r>
      <w:r w:rsidR="00986C64">
        <w:rPr>
          <w:rFonts w:ascii="Times New Roman" w:hAnsi="Times New Roman" w:cs="Times New Roman"/>
          <w:color w:val="auto"/>
        </w:rPr>
        <w:t xml:space="preserve"> delegato ed </w:t>
      </w:r>
      <w:r w:rsidRPr="0057222C">
        <w:rPr>
          <w:rFonts w:ascii="Times New Roman" w:hAnsi="Times New Roman" w:cs="Times New Roman"/>
          <w:color w:val="auto"/>
        </w:rPr>
        <w:t>incaricato</w:t>
      </w:r>
      <w:r w:rsidR="00355F98">
        <w:rPr>
          <w:rFonts w:ascii="Times New Roman" w:hAnsi="Times New Roman" w:cs="Times New Roman"/>
          <w:color w:val="auto"/>
        </w:rPr>
        <w:t xml:space="preserve"> dal Dirigente Scolastico.</w:t>
      </w:r>
      <w:r w:rsidRPr="0057222C">
        <w:rPr>
          <w:rFonts w:ascii="Times New Roman" w:hAnsi="Times New Roman" w:cs="Times New Roman"/>
          <w:color w:val="auto"/>
        </w:rPr>
        <w:t xml:space="preserve">. </w:t>
      </w:r>
    </w:p>
    <w:p w:rsidR="002F18B8" w:rsidRDefault="00986C64" w:rsidP="002F18B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 particolare dal giorno mercoledì 1°settembre 2021 al giorno martedì 14 settembre 2021</w:t>
      </w:r>
      <w:r w:rsidR="002F18B8">
        <w:rPr>
          <w:rFonts w:ascii="Times New Roman" w:hAnsi="Times New Roman" w:cs="Times New Roman"/>
          <w:color w:val="auto"/>
        </w:rPr>
        <w:t>, il controllo del possesso della Certificazione verde Covid19 avverrà, quotidianamente, per tutti coloro che, docenti ed ATA dovranno svolgere la specifica funzione inerente il proprio profilo</w:t>
      </w:r>
      <w:r w:rsidR="00A35BB7">
        <w:rPr>
          <w:rFonts w:ascii="Times New Roman" w:hAnsi="Times New Roman" w:cs="Times New Roman"/>
          <w:color w:val="auto"/>
        </w:rPr>
        <w:t xml:space="preserve"> professionale.</w:t>
      </w:r>
      <w:r w:rsidR="002F18B8">
        <w:rPr>
          <w:rFonts w:ascii="Times New Roman" w:hAnsi="Times New Roman" w:cs="Times New Roman"/>
          <w:color w:val="auto"/>
        </w:rPr>
        <w:t xml:space="preserve"> </w:t>
      </w:r>
      <w:r w:rsidR="00A35BB7">
        <w:rPr>
          <w:rFonts w:ascii="Times New Roman" w:hAnsi="Times New Roman" w:cs="Times New Roman"/>
          <w:color w:val="auto"/>
        </w:rPr>
        <w:t xml:space="preserve">Detto controllo, all’atto dell’accesso a scuola, sarà effettuato </w:t>
      </w:r>
      <w:r w:rsidR="002F18B8">
        <w:rPr>
          <w:rFonts w:ascii="Times New Roman" w:hAnsi="Times New Roman" w:cs="Times New Roman"/>
          <w:color w:val="auto"/>
        </w:rPr>
        <w:t>presso il gabbiotto</w:t>
      </w:r>
      <w:r w:rsidR="00355F98">
        <w:rPr>
          <w:rFonts w:ascii="Times New Roman" w:hAnsi="Times New Roman" w:cs="Times New Roman"/>
          <w:color w:val="auto"/>
        </w:rPr>
        <w:t>/guardiola</w:t>
      </w:r>
      <w:r w:rsidR="002F18B8">
        <w:rPr>
          <w:rFonts w:ascii="Times New Roman" w:hAnsi="Times New Roman" w:cs="Times New Roman"/>
          <w:color w:val="auto"/>
        </w:rPr>
        <w:t xml:space="preserve"> situa</w:t>
      </w:r>
      <w:r w:rsidR="00355F98">
        <w:rPr>
          <w:rFonts w:ascii="Times New Roman" w:hAnsi="Times New Roman" w:cs="Times New Roman"/>
          <w:color w:val="auto"/>
        </w:rPr>
        <w:t>to alla destra del portone principale di accesso all’</w:t>
      </w:r>
      <w:r w:rsidR="00A35BB7">
        <w:rPr>
          <w:rFonts w:ascii="Times New Roman" w:hAnsi="Times New Roman" w:cs="Times New Roman"/>
          <w:color w:val="auto"/>
        </w:rPr>
        <w:t>Istituzione S</w:t>
      </w:r>
      <w:r w:rsidR="00355F98">
        <w:rPr>
          <w:rFonts w:ascii="Times New Roman" w:hAnsi="Times New Roman" w:cs="Times New Roman"/>
          <w:color w:val="auto"/>
        </w:rPr>
        <w:t>colastica (portone di legno) e di fronte alla rampa di scale di accesso agli uffici amministrativi</w:t>
      </w:r>
      <w:r w:rsidR="00A35BB7">
        <w:rPr>
          <w:rFonts w:ascii="Times New Roman" w:hAnsi="Times New Roman" w:cs="Times New Roman"/>
          <w:color w:val="auto"/>
        </w:rPr>
        <w:t>.</w:t>
      </w:r>
    </w:p>
    <w:p w:rsidR="002F18B8" w:rsidRPr="00A35BB7" w:rsidRDefault="00A35BB7" w:rsidP="002F18B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35BB7">
        <w:rPr>
          <w:rFonts w:ascii="Times New Roman" w:hAnsi="Times New Roman" w:cs="Times New Roman"/>
          <w:color w:val="auto"/>
        </w:rPr>
        <w:t>Il</w:t>
      </w:r>
      <w:r w:rsidR="00355F98" w:rsidRPr="00A35BB7">
        <w:rPr>
          <w:rFonts w:ascii="Times New Roman" w:hAnsi="Times New Roman" w:cs="Times New Roman"/>
          <w:color w:val="auto"/>
        </w:rPr>
        <w:t xml:space="preserve"> controllo </w:t>
      </w:r>
      <w:r w:rsidRPr="00A35BB7">
        <w:rPr>
          <w:rFonts w:ascii="Times New Roman" w:hAnsi="Times New Roman" w:cs="Times New Roman"/>
          <w:color w:val="auto"/>
        </w:rPr>
        <w:t xml:space="preserve">medesimo </w:t>
      </w:r>
      <w:r w:rsidR="00355F98" w:rsidRPr="00A35BB7">
        <w:rPr>
          <w:rFonts w:ascii="Times New Roman" w:hAnsi="Times New Roman" w:cs="Times New Roman"/>
          <w:color w:val="auto"/>
        </w:rPr>
        <w:t xml:space="preserve">sarà </w:t>
      </w:r>
      <w:r w:rsidRPr="00A35BB7">
        <w:rPr>
          <w:rFonts w:ascii="Times New Roman" w:hAnsi="Times New Roman" w:cs="Times New Roman"/>
          <w:color w:val="auto"/>
        </w:rPr>
        <w:t>espletato</w:t>
      </w:r>
      <w:r w:rsidR="00355F98" w:rsidRPr="00A35BB7">
        <w:rPr>
          <w:rFonts w:ascii="Times New Roman" w:hAnsi="Times New Roman" w:cs="Times New Roman"/>
          <w:color w:val="auto"/>
        </w:rPr>
        <w:t xml:space="preserve"> </w:t>
      </w:r>
      <w:r w:rsidR="002F18B8" w:rsidRPr="00A35BB7">
        <w:rPr>
          <w:rFonts w:ascii="Times New Roman" w:hAnsi="Times New Roman" w:cs="Times New Roman"/>
          <w:color w:val="auto"/>
        </w:rPr>
        <w:t>dagli assistenti tecnici Sig.ri: Catalano Antimo, Dello Iacono Andrea e Laiso Nicola</w:t>
      </w:r>
      <w:r w:rsidR="00355F98" w:rsidRPr="00A35BB7">
        <w:rPr>
          <w:rFonts w:ascii="Times New Roman" w:hAnsi="Times New Roman" w:cs="Times New Roman"/>
          <w:color w:val="auto"/>
        </w:rPr>
        <w:t xml:space="preserve">, all’uopo, </w:t>
      </w:r>
      <w:r w:rsidR="002F18B8" w:rsidRPr="00A35BB7">
        <w:rPr>
          <w:rFonts w:ascii="Times New Roman" w:hAnsi="Times New Roman" w:cs="Times New Roman"/>
          <w:color w:val="auto"/>
        </w:rPr>
        <w:t>formalmente delegati</w:t>
      </w:r>
      <w:r w:rsidR="00355F98" w:rsidRPr="00A35BB7">
        <w:rPr>
          <w:rFonts w:ascii="Times New Roman" w:hAnsi="Times New Roman" w:cs="Times New Roman"/>
          <w:color w:val="auto"/>
        </w:rPr>
        <w:t xml:space="preserve"> dal Dirigente Scolastico. </w:t>
      </w:r>
    </w:p>
    <w:p w:rsidR="00A35BB7" w:rsidRPr="00A35BB7" w:rsidRDefault="00A35BB7" w:rsidP="002F18B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35BB7">
        <w:rPr>
          <w:rFonts w:ascii="Times New Roman" w:hAnsi="Times New Roman" w:cs="Times New Roman"/>
          <w:color w:val="auto"/>
        </w:rPr>
        <w:lastRenderedPageBreak/>
        <w:t>Con successiva apposita nota saranno comunicate le modalità di</w:t>
      </w:r>
      <w:r w:rsidRPr="00A35BB7">
        <w:rPr>
          <w:rFonts w:ascii="Times New Roman" w:hAnsi="Times New Roman" w:cs="Times New Roman"/>
          <w:color w:val="auto"/>
        </w:rPr>
        <w:t xml:space="preserve"> controllo del possesso della Certificazione verde </w:t>
      </w:r>
      <w:proofErr w:type="spellStart"/>
      <w:r w:rsidRPr="00A35BB7">
        <w:rPr>
          <w:rFonts w:ascii="Times New Roman" w:hAnsi="Times New Roman" w:cs="Times New Roman"/>
          <w:color w:val="auto"/>
        </w:rPr>
        <w:t>Covid</w:t>
      </w:r>
      <w:proofErr w:type="spellEnd"/>
      <w:r w:rsidRPr="00A35BB7">
        <w:rPr>
          <w:rFonts w:ascii="Times New Roman" w:hAnsi="Times New Roman" w:cs="Times New Roman"/>
          <w:color w:val="auto"/>
        </w:rPr>
        <w:t xml:space="preserve"> </w:t>
      </w:r>
      <w:r w:rsidRPr="00A35BB7">
        <w:rPr>
          <w:rFonts w:ascii="Times New Roman" w:hAnsi="Times New Roman" w:cs="Times New Roman"/>
          <w:color w:val="auto"/>
        </w:rPr>
        <w:t>19</w:t>
      </w:r>
      <w:r w:rsidRPr="00A35BB7">
        <w:rPr>
          <w:rFonts w:ascii="Times New Roman" w:hAnsi="Times New Roman" w:cs="Times New Roman"/>
          <w:color w:val="auto"/>
        </w:rPr>
        <w:t xml:space="preserve"> a far data dal giorno mercoledì 15 settembre 2021 </w:t>
      </w:r>
      <w:r w:rsidRPr="00A35BB7">
        <w:rPr>
          <w:rFonts w:ascii="Times New Roman" w:hAnsi="Times New Roman" w:cs="Times New Roman"/>
          <w:color w:val="auto"/>
        </w:rPr>
        <w:t xml:space="preserve">e fino al </w:t>
      </w:r>
      <w:r w:rsidRPr="00A35BB7">
        <w:rPr>
          <w:rFonts w:ascii="Times New Roman" w:hAnsi="Times New Roman" w:cs="Times New Roman"/>
          <w:color w:val="auto"/>
        </w:rPr>
        <w:t xml:space="preserve">giorno venerdì </w:t>
      </w:r>
      <w:r w:rsidRPr="00A35BB7">
        <w:rPr>
          <w:rFonts w:ascii="Times New Roman" w:hAnsi="Times New Roman" w:cs="Times New Roman"/>
          <w:color w:val="auto"/>
        </w:rPr>
        <w:t>31 dicembre 2021, attuale termine di cessazione dello stato di emergenza</w:t>
      </w:r>
      <w:r w:rsidRPr="00A35BB7">
        <w:rPr>
          <w:rFonts w:ascii="Times New Roman" w:hAnsi="Times New Roman" w:cs="Times New Roman"/>
          <w:color w:val="auto"/>
        </w:rPr>
        <w:t>.</w:t>
      </w:r>
    </w:p>
    <w:p w:rsidR="00D434A3" w:rsidRPr="00A35BB7" w:rsidRDefault="00D434A3" w:rsidP="002F18B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35BB7">
        <w:rPr>
          <w:rFonts w:ascii="Times New Roman" w:hAnsi="Times New Roman" w:cs="Times New Roman"/>
          <w:color w:val="auto"/>
          <w:w w:val="110"/>
        </w:rPr>
        <w:t>La</w:t>
      </w:r>
      <w:r w:rsidRPr="00A35BB7">
        <w:rPr>
          <w:rFonts w:ascii="Times New Roman" w:hAnsi="Times New Roman" w:cs="Times New Roman"/>
          <w:color w:val="auto"/>
          <w:spacing w:val="1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presente si intende</w:t>
      </w:r>
      <w:r w:rsidR="00F606A2" w:rsidRPr="00A35BB7">
        <w:rPr>
          <w:rFonts w:ascii="Times New Roman" w:hAnsi="Times New Roman" w:cs="Times New Roman"/>
          <w:color w:val="auto"/>
          <w:w w:val="110"/>
        </w:rPr>
        <w:t xml:space="preserve"> notificata a tutti gli interessati con la pubblicazione sul sito web d</w:t>
      </w:r>
      <w:r w:rsidR="00355F98" w:rsidRPr="00A35BB7">
        <w:rPr>
          <w:rFonts w:ascii="Times New Roman" w:hAnsi="Times New Roman" w:cs="Times New Roman"/>
          <w:color w:val="auto"/>
          <w:w w:val="110"/>
        </w:rPr>
        <w:t>i questa Istituzione S</w:t>
      </w:r>
      <w:r w:rsidR="00F606A2" w:rsidRPr="00A35BB7">
        <w:rPr>
          <w:rFonts w:ascii="Times New Roman" w:hAnsi="Times New Roman" w:cs="Times New Roman"/>
          <w:color w:val="auto"/>
          <w:w w:val="110"/>
        </w:rPr>
        <w:t>colastica all’</w:t>
      </w:r>
      <w:r w:rsidR="00937478" w:rsidRPr="00A35BB7">
        <w:rPr>
          <w:rFonts w:ascii="Times New Roman" w:hAnsi="Times New Roman" w:cs="Times New Roman"/>
          <w:color w:val="auto"/>
          <w:w w:val="110"/>
        </w:rPr>
        <w:t>indirizzo</w:t>
      </w:r>
      <w:r w:rsidR="00937478" w:rsidRPr="00A35BB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it-IT"/>
        </w:rPr>
        <w:t>:</w:t>
      </w:r>
      <w:r w:rsidR="00937478" w:rsidRPr="00A35BB7">
        <w:rPr>
          <w:rFonts w:ascii="Times New Roman" w:hAnsi="Times New Roman" w:cs="Times New Roman"/>
          <w:b/>
          <w:bCs/>
          <w:color w:val="auto"/>
          <w:sz w:val="16"/>
          <w:szCs w:val="16"/>
          <w:lang w:eastAsia="it-IT"/>
        </w:rPr>
        <w:t xml:space="preserve"> </w:t>
      </w:r>
      <w:hyperlink r:id="rId10" w:history="1">
        <w:r w:rsidR="00937478" w:rsidRPr="00A35BB7">
          <w:rPr>
            <w:rFonts w:ascii="Times New Roman" w:eastAsia="Times New Roman" w:hAnsi="Times New Roman" w:cs="Times New Roman"/>
            <w:color w:val="auto"/>
            <w:u w:val="single"/>
            <w:lang w:eastAsia="it-IT"/>
          </w:rPr>
          <w:t>www.istitutonovelli.edu.it</w:t>
        </w:r>
      </w:hyperlink>
      <w:r w:rsidR="00937478" w:rsidRPr="00A35BB7">
        <w:rPr>
          <w:rFonts w:ascii="Times New Roman" w:hAnsi="Times New Roman" w:cs="Times New Roman"/>
          <w:color w:val="auto"/>
        </w:rPr>
        <w:t>,</w:t>
      </w:r>
      <w:r w:rsidRPr="00A35BB7">
        <w:rPr>
          <w:rFonts w:ascii="Times New Roman" w:hAnsi="Times New Roman" w:cs="Times New Roman"/>
          <w:color w:val="auto"/>
          <w:spacing w:val="-8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ai</w:t>
      </w:r>
      <w:r w:rsidRPr="00A35BB7">
        <w:rPr>
          <w:rFonts w:ascii="Times New Roman" w:hAnsi="Times New Roman" w:cs="Times New Roman"/>
          <w:color w:val="auto"/>
          <w:spacing w:val="4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sensi</w:t>
      </w:r>
      <w:r w:rsidRPr="00A35BB7">
        <w:rPr>
          <w:rFonts w:ascii="Times New Roman" w:hAnsi="Times New Roman" w:cs="Times New Roman"/>
          <w:color w:val="auto"/>
          <w:spacing w:val="3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della</w:t>
      </w:r>
      <w:r w:rsidRPr="00A35BB7">
        <w:rPr>
          <w:rFonts w:ascii="Times New Roman" w:hAnsi="Times New Roman" w:cs="Times New Roman"/>
          <w:color w:val="auto"/>
          <w:spacing w:val="10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Legge</w:t>
      </w:r>
      <w:r w:rsidRPr="00A35BB7">
        <w:rPr>
          <w:rFonts w:ascii="Times New Roman" w:hAnsi="Times New Roman" w:cs="Times New Roman"/>
          <w:color w:val="auto"/>
          <w:spacing w:val="11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n.</w:t>
      </w:r>
      <w:r w:rsidRPr="00A35BB7">
        <w:rPr>
          <w:rFonts w:ascii="Times New Roman" w:hAnsi="Times New Roman" w:cs="Times New Roman"/>
          <w:color w:val="auto"/>
          <w:spacing w:val="9"/>
          <w:w w:val="110"/>
        </w:rPr>
        <w:t xml:space="preserve"> </w:t>
      </w:r>
      <w:r w:rsidR="00E6786B" w:rsidRPr="00A35BB7">
        <w:rPr>
          <w:rFonts w:ascii="Times New Roman" w:hAnsi="Times New Roman" w:cs="Times New Roman"/>
          <w:color w:val="auto"/>
          <w:w w:val="110"/>
        </w:rPr>
        <w:t>240</w:t>
      </w:r>
      <w:r w:rsidRPr="00A35BB7">
        <w:rPr>
          <w:rFonts w:ascii="Times New Roman" w:hAnsi="Times New Roman" w:cs="Times New Roman"/>
          <w:color w:val="auto"/>
          <w:w w:val="110"/>
        </w:rPr>
        <w:t>/1990</w:t>
      </w:r>
      <w:r w:rsidRPr="00A35BB7">
        <w:rPr>
          <w:rFonts w:ascii="Times New Roman" w:hAnsi="Times New Roman" w:cs="Times New Roman"/>
          <w:color w:val="auto"/>
          <w:spacing w:val="6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e</w:t>
      </w:r>
      <w:r w:rsidRPr="00A35BB7">
        <w:rPr>
          <w:rFonts w:ascii="Times New Roman" w:hAnsi="Times New Roman" w:cs="Times New Roman"/>
          <w:color w:val="auto"/>
          <w:spacing w:val="-1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del</w:t>
      </w:r>
      <w:r w:rsidRPr="00A35BB7">
        <w:rPr>
          <w:rFonts w:ascii="Times New Roman" w:hAnsi="Times New Roman" w:cs="Times New Roman"/>
          <w:color w:val="auto"/>
          <w:spacing w:val="-3"/>
          <w:w w:val="110"/>
        </w:rPr>
        <w:t xml:space="preserve"> </w:t>
      </w:r>
      <w:proofErr w:type="spellStart"/>
      <w:r w:rsidR="00E6786B" w:rsidRPr="00A35BB7">
        <w:rPr>
          <w:rFonts w:ascii="Times New Roman" w:hAnsi="Times New Roman" w:cs="Times New Roman"/>
          <w:color w:val="auto"/>
          <w:w w:val="110"/>
        </w:rPr>
        <w:t>D.L</w:t>
      </w:r>
      <w:r w:rsidRPr="00A35BB7">
        <w:rPr>
          <w:rFonts w:ascii="Times New Roman" w:hAnsi="Times New Roman" w:cs="Times New Roman"/>
          <w:color w:val="auto"/>
          <w:w w:val="110"/>
        </w:rPr>
        <w:t>gs.</w:t>
      </w:r>
      <w:proofErr w:type="spellEnd"/>
      <w:r w:rsidRPr="00A35BB7">
        <w:rPr>
          <w:rFonts w:ascii="Times New Roman" w:hAnsi="Times New Roman" w:cs="Times New Roman"/>
          <w:color w:val="auto"/>
          <w:spacing w:val="10"/>
          <w:w w:val="110"/>
        </w:rPr>
        <w:t xml:space="preserve"> </w:t>
      </w:r>
      <w:r w:rsidRPr="00A35BB7">
        <w:rPr>
          <w:rFonts w:ascii="Times New Roman" w:hAnsi="Times New Roman" w:cs="Times New Roman"/>
          <w:color w:val="auto"/>
          <w:w w:val="110"/>
        </w:rPr>
        <w:t>n. 82/2005.</w:t>
      </w:r>
    </w:p>
    <w:p w:rsidR="00D434A3" w:rsidRPr="00AE0B82" w:rsidRDefault="00D434A3" w:rsidP="00D434A3">
      <w:pPr>
        <w:pStyle w:val="Corpotesto"/>
        <w:spacing w:before="1"/>
        <w:rPr>
          <w:sz w:val="24"/>
          <w:szCs w:val="24"/>
        </w:rPr>
      </w:pPr>
    </w:p>
    <w:p w:rsidR="00D434A3" w:rsidRPr="00AE0B82" w:rsidRDefault="00646D5D" w:rsidP="00D434A3">
      <w:pPr>
        <w:pStyle w:val="Corpotesto"/>
        <w:ind w:left="152"/>
        <w:rPr>
          <w:sz w:val="24"/>
          <w:szCs w:val="24"/>
        </w:rPr>
      </w:pPr>
      <w:r w:rsidRPr="00AE0B82">
        <w:rPr>
          <w:w w:val="105"/>
          <w:sz w:val="24"/>
          <w:szCs w:val="24"/>
        </w:rPr>
        <w:t xml:space="preserve"> </w:t>
      </w:r>
    </w:p>
    <w:p w:rsidR="00E6786B" w:rsidRPr="00AE0B82" w:rsidRDefault="00E6786B" w:rsidP="00E6786B">
      <w:pPr>
        <w:jc w:val="right"/>
        <w:rPr>
          <w:rFonts w:ascii="Times New Roman" w:hAnsi="Times New Roman" w:cs="Times New Roman"/>
          <w:b/>
        </w:rPr>
      </w:pPr>
      <w:r w:rsidRPr="00AE0B82">
        <w:rPr>
          <w:rFonts w:ascii="Times New Roman" w:hAnsi="Times New Roman" w:cs="Times New Roman"/>
          <w:b/>
        </w:rPr>
        <w:t>IL DIRIGENTE SCOLASTICO</w:t>
      </w:r>
    </w:p>
    <w:p w:rsidR="00E6786B" w:rsidRPr="00AE0B82" w:rsidRDefault="00E6786B" w:rsidP="00E6786B">
      <w:pPr>
        <w:jc w:val="center"/>
        <w:rPr>
          <w:rFonts w:hint="eastAsia"/>
        </w:rPr>
      </w:pPr>
      <w:r w:rsidRPr="00AE0B8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Prof.ssa Emma Marchitto</w:t>
      </w:r>
    </w:p>
    <w:p w:rsidR="00D434A3" w:rsidRDefault="00D434A3" w:rsidP="00D434A3">
      <w:pPr>
        <w:spacing w:before="1" w:line="273" w:lineRule="auto"/>
        <w:ind w:left="247" w:right="209"/>
        <w:jc w:val="both"/>
        <w:rPr>
          <w:b/>
          <w:i/>
          <w:sz w:val="21"/>
        </w:rPr>
      </w:pPr>
    </w:p>
    <w:p w:rsidR="00D434A3" w:rsidRPr="00D434A3" w:rsidRDefault="00D434A3" w:rsidP="00D434A3">
      <w:pPr>
        <w:tabs>
          <w:tab w:val="left" w:pos="1022"/>
        </w:tabs>
        <w:spacing w:before="25" w:line="259" w:lineRule="auto"/>
        <w:ind w:right="178"/>
        <w:rPr>
          <w:rFonts w:ascii="Times New Roman" w:hAnsi="Times New Roman" w:cs="Times New Roman"/>
          <w:spacing w:val="56"/>
          <w:w w:val="110"/>
        </w:rPr>
      </w:pPr>
    </w:p>
    <w:p w:rsidR="00393524" w:rsidRPr="00393524" w:rsidRDefault="00393524" w:rsidP="00393524">
      <w:pPr>
        <w:tabs>
          <w:tab w:val="left" w:pos="1022"/>
        </w:tabs>
        <w:spacing w:before="25" w:line="259" w:lineRule="auto"/>
        <w:ind w:left="1017" w:right="178" w:hanging="348"/>
        <w:rPr>
          <w:rFonts w:ascii="Times New Roman" w:hAnsi="Times New Roman" w:cs="Times New Roman"/>
        </w:rPr>
      </w:pPr>
    </w:p>
    <w:p w:rsidR="00393524" w:rsidRDefault="00393524" w:rsidP="00C37433">
      <w:pPr>
        <w:spacing w:line="276" w:lineRule="auto"/>
        <w:ind w:left="157" w:right="158"/>
        <w:jc w:val="both"/>
        <w:rPr>
          <w:rFonts w:ascii="Times New Roman" w:hAnsi="Times New Roman" w:cs="Times New Roman"/>
          <w:w w:val="105"/>
        </w:rPr>
      </w:pPr>
    </w:p>
    <w:p w:rsidR="00393524" w:rsidRDefault="00393524" w:rsidP="00C37433">
      <w:pPr>
        <w:spacing w:line="276" w:lineRule="auto"/>
        <w:ind w:left="157" w:right="158"/>
        <w:jc w:val="both"/>
        <w:rPr>
          <w:rFonts w:ascii="Times New Roman" w:hAnsi="Times New Roman" w:cs="Times New Roman"/>
          <w:w w:val="105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Default="00670C0E" w:rsidP="00B61CC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70C0E" w:rsidRPr="00750493" w:rsidRDefault="00670C0E" w:rsidP="00B61CCA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61CCA" w:rsidRDefault="00B61CCA" w:rsidP="00B61CCA">
      <w:pPr>
        <w:jc w:val="right"/>
        <w:rPr>
          <w:rFonts w:ascii="Times New Roman" w:hAnsi="Times New Roman" w:cs="Times New Roman"/>
          <w:b/>
        </w:rPr>
      </w:pPr>
    </w:p>
    <w:p w:rsidR="00B61CCA" w:rsidRDefault="00B61CCA" w:rsidP="00B61CCA">
      <w:pPr>
        <w:jc w:val="right"/>
        <w:rPr>
          <w:rFonts w:ascii="Times New Roman" w:hAnsi="Times New Roman" w:cs="Times New Roman"/>
          <w:b/>
        </w:rPr>
      </w:pPr>
    </w:p>
    <w:sectPr w:rsidR="00B61CCA" w:rsidSect="00DF4B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15983"/>
    <w:multiLevelType w:val="hybridMultilevel"/>
    <w:tmpl w:val="7F881A32"/>
    <w:lvl w:ilvl="0" w:tplc="AB460AD8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CA"/>
    <w:rsid w:val="000404B6"/>
    <w:rsid w:val="00043B9A"/>
    <w:rsid w:val="001817D5"/>
    <w:rsid w:val="001879C7"/>
    <w:rsid w:val="001908B2"/>
    <w:rsid w:val="001B7B93"/>
    <w:rsid w:val="001C3B73"/>
    <w:rsid w:val="002F18B8"/>
    <w:rsid w:val="00355F98"/>
    <w:rsid w:val="00393524"/>
    <w:rsid w:val="004C1C3C"/>
    <w:rsid w:val="0057222C"/>
    <w:rsid w:val="005E0EE8"/>
    <w:rsid w:val="005F6979"/>
    <w:rsid w:val="00646D5D"/>
    <w:rsid w:val="00670C0E"/>
    <w:rsid w:val="006D6BDB"/>
    <w:rsid w:val="007C4AD8"/>
    <w:rsid w:val="007F1351"/>
    <w:rsid w:val="008448EE"/>
    <w:rsid w:val="00937478"/>
    <w:rsid w:val="00986C64"/>
    <w:rsid w:val="00990BAE"/>
    <w:rsid w:val="00A35BB7"/>
    <w:rsid w:val="00AE0B82"/>
    <w:rsid w:val="00B61CCA"/>
    <w:rsid w:val="00BD2C2E"/>
    <w:rsid w:val="00C37433"/>
    <w:rsid w:val="00D434A3"/>
    <w:rsid w:val="00E465DC"/>
    <w:rsid w:val="00E6786B"/>
    <w:rsid w:val="00F021A6"/>
    <w:rsid w:val="00F1264A"/>
    <w:rsid w:val="00F1473D"/>
    <w:rsid w:val="00F606A2"/>
    <w:rsid w:val="00F651AD"/>
    <w:rsid w:val="00FB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81C25-0AE5-4816-A637-18939AF5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1CCA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6BD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1CCA"/>
    <w:pPr>
      <w:keepNext/>
      <w:keepLines/>
      <w:spacing w:before="40" w:line="276" w:lineRule="auto"/>
      <w:outlineLvl w:val="1"/>
    </w:pPr>
    <w:rPr>
      <w:rFonts w:ascii="Cambria" w:eastAsia="Times New Roman" w:hAnsi="Cambria" w:cs="Times New Roman"/>
      <w:color w:val="365F91"/>
      <w:kern w:val="0"/>
      <w:sz w:val="26"/>
      <w:szCs w:val="26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61CCA"/>
    <w:rPr>
      <w:rFonts w:ascii="Cambria" w:eastAsia="Times New Roman" w:hAnsi="Cambria" w:cs="Times New Roman"/>
      <w:color w:val="365F91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B61CC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D6BD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6D6BD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1"/>
      <w:szCs w:val="21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6BDB"/>
    <w:rPr>
      <w:rFonts w:ascii="Times New Roman" w:eastAsia="Times New Roman" w:hAnsi="Times New Roman" w:cs="Times New Roman"/>
      <w:sz w:val="21"/>
      <w:szCs w:val="21"/>
    </w:rPr>
  </w:style>
  <w:style w:type="paragraph" w:customStyle="1" w:styleId="Default">
    <w:name w:val="Default"/>
    <w:rsid w:val="00646D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46D5D"/>
    <w:rPr>
      <w:rFonts w:ascii="Consolas" w:hAnsi="Consolas" w:cs="Mangal"/>
      <w:sz w:val="20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46D5D"/>
    <w:rPr>
      <w:rFonts w:ascii="Consolas" w:eastAsia="NSimSun" w:hAnsi="Consolas" w:cs="Mangal"/>
      <w:kern w:val="2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73D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73D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Insegnante1</cp:lastModifiedBy>
  <cp:revision>2</cp:revision>
  <cp:lastPrinted>2021-08-30T13:47:00Z</cp:lastPrinted>
  <dcterms:created xsi:type="dcterms:W3CDTF">2021-08-30T13:50:00Z</dcterms:created>
  <dcterms:modified xsi:type="dcterms:W3CDTF">2021-08-30T13:50:00Z</dcterms:modified>
</cp:coreProperties>
</file>