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D23A3" w14:textId="36C6A3B9" w:rsidR="00FA0D7C" w:rsidRPr="00E8781B" w:rsidRDefault="00FA0D7C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Prot. N. </w:t>
      </w:r>
      <w:r w:rsidR="00F3709C">
        <w:rPr>
          <w:rFonts w:ascii="Times New Roman" w:eastAsia="Times New Roman" w:hAnsi="Times New Roman" w:cs="Times New Roman"/>
          <w:color w:val="222222"/>
          <w:sz w:val="24"/>
          <w:szCs w:val="24"/>
        </w:rPr>
        <w:t>5190/VII</w:t>
      </w:r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 Marcianise,  </w:t>
      </w:r>
      <w:r w:rsidR="00F3709C">
        <w:rPr>
          <w:rFonts w:ascii="Times New Roman" w:eastAsia="Times New Roman" w:hAnsi="Times New Roman" w:cs="Times New Roman"/>
          <w:color w:val="222222"/>
          <w:sz w:val="24"/>
          <w:szCs w:val="24"/>
        </w:rPr>
        <w:t>02/03/2022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56194C">
        <w:trPr>
          <w:trHeight w:val="1266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56194C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31CCAE11" w14:textId="77777777" w:rsidR="00C34E5D" w:rsidRPr="0056194C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43E8EC1" w14:textId="77777777" w:rsidR="00C34E5D" w:rsidRPr="0056194C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EF74E04" w14:textId="77777777" w:rsidR="00C34E5D" w:rsidRPr="0056194C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5619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3078C95E" w14:textId="77777777" w:rsidR="00C34E5D" w:rsidRPr="0056194C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81025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58261A7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VicedirigenzaTel :0823-580019  Tel Dirigente Scolastico : 0823-511863</w:t>
            </w:r>
          </w:p>
          <w:p w14:paraId="15E91245" w14:textId="77777777" w:rsidR="00C34E5D" w:rsidRPr="0056194C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ceis01100n@istruzione.it</w:t>
              </w:r>
            </w:hyperlink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hyperlink r:id="rId8" w:history="1">
              <w:r w:rsidRPr="0056194C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17362065" w:rsidR="00C34E5D" w:rsidRPr="00FA0D7C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3ED9F10C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Pr="00FA0D7C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E18C066" w14:textId="7D83BEF4" w:rsidR="007A354C" w:rsidRPr="001326A8" w:rsidRDefault="007A354C" w:rsidP="00FA0D7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F3709C">
        <w:rPr>
          <w:rFonts w:eastAsia="Times New Roman" w:cstheme="minorHAnsi"/>
          <w:b/>
          <w:color w:val="222222"/>
          <w:sz w:val="24"/>
          <w:szCs w:val="24"/>
        </w:rPr>
        <w:t>46</w:t>
      </w:r>
      <w:bookmarkStart w:id="0" w:name="_GoBack"/>
      <w:bookmarkEnd w:id="0"/>
    </w:p>
    <w:p w14:paraId="4CA71DC8" w14:textId="77777777" w:rsidR="00DC550C" w:rsidRDefault="000B40D0" w:rsidP="00DC550C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="00DC550C" w:rsidRPr="00DC550C">
        <w:rPr>
          <w:b/>
          <w:bCs/>
          <w:sz w:val="24"/>
          <w:szCs w:val="24"/>
        </w:rPr>
        <w:t xml:space="preserve">Comparto Istruzione e Ricerca – Sezione Scuola Sciopero generale nazionale </w:t>
      </w:r>
    </w:p>
    <w:p w14:paraId="2FA2B53F" w14:textId="0FD4A200" w:rsidR="00CF517C" w:rsidRPr="00DC550C" w:rsidRDefault="00DC550C" w:rsidP="00DC55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r w:rsidRPr="00DC550C">
        <w:rPr>
          <w:b/>
          <w:bCs/>
          <w:sz w:val="24"/>
          <w:szCs w:val="24"/>
        </w:rPr>
        <w:t xml:space="preserve">proclamato per l’8 marzo 2022 </w:t>
      </w:r>
    </w:p>
    <w:p w14:paraId="6A24ACBA" w14:textId="289F150B" w:rsidR="004F5E5B" w:rsidRPr="001326A8" w:rsidRDefault="004F5E5B" w:rsidP="00CF517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297CECEE" w14:textId="5EB71E56" w:rsidR="00DC550C" w:rsidRPr="00FA0D7C" w:rsidRDefault="006B1E3F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</w:t>
      </w:r>
      <w:r w:rsidR="00DC550C">
        <w:rPr>
          <w:rFonts w:ascii="Calibri" w:eastAsia="Times New Roman" w:hAnsi="Calibri" w:cs="Calibri"/>
          <w:bCs/>
          <w:color w:val="222222"/>
          <w:sz w:val="24"/>
          <w:szCs w:val="24"/>
        </w:rPr>
        <w:t>prot. n. 11255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 w:rsidR="00DC550C">
        <w:rPr>
          <w:rFonts w:ascii="Calibri" w:eastAsia="Times New Roman" w:hAnsi="Calibri" w:cs="Calibri"/>
          <w:bCs/>
          <w:color w:val="222222"/>
          <w:sz w:val="24"/>
          <w:szCs w:val="24"/>
        </w:rPr>
        <w:t>28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</w:t>
      </w:r>
      <w:r w:rsidR="00DC550C">
        <w:rPr>
          <w:rFonts w:ascii="Calibri" w:eastAsia="Times New Roman" w:hAnsi="Calibri" w:cs="Calibri"/>
          <w:bCs/>
          <w:color w:val="222222"/>
          <w:sz w:val="24"/>
          <w:szCs w:val="24"/>
        </w:rPr>
        <w:t>02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/202</w:t>
      </w:r>
      <w:r w:rsidR="00DC550C">
        <w:rPr>
          <w:rFonts w:ascii="Calibri" w:eastAsia="Times New Roman" w:hAnsi="Calibri" w:cs="Calibri"/>
          <w:bCs/>
          <w:color w:val="222222"/>
          <w:sz w:val="24"/>
          <w:szCs w:val="24"/>
        </w:rPr>
        <w:t>2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Ministero dell’Istruzione, in allegato alla presente, si comunica che</w:t>
      </w:r>
      <w:r w:rsidR="00FA0D7C"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</w:t>
      </w:r>
      <w:r w:rsidR="00FA0D7C" w:rsidRPr="00FA0D7C">
        <w:rPr>
          <w:sz w:val="24"/>
          <w:szCs w:val="24"/>
        </w:rPr>
        <w:t xml:space="preserve">per l’intera giornata del </w:t>
      </w:r>
      <w:r w:rsidR="00DC550C" w:rsidRPr="00DC550C">
        <w:rPr>
          <w:b/>
          <w:bCs/>
          <w:sz w:val="24"/>
          <w:szCs w:val="24"/>
        </w:rPr>
        <w:t>giorno 8 marzo 2022</w:t>
      </w:r>
      <w:r w:rsidR="00FA0D7C" w:rsidRPr="00FA0D7C">
        <w:rPr>
          <w:sz w:val="24"/>
          <w:szCs w:val="24"/>
        </w:rPr>
        <w:t xml:space="preserve"> sono previste le seguenti azioni di sciopero nell’Area e Comparto Istruzione e Ricerca:</w:t>
      </w:r>
    </w:p>
    <w:bookmarkEnd w:id="1"/>
    <w:p w14:paraId="5C9FDDAB" w14:textId="3990A141" w:rsidR="00DC550C" w:rsidRPr="00DC550C" w:rsidRDefault="00DC550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DC550C">
        <w:rPr>
          <w:sz w:val="24"/>
          <w:szCs w:val="24"/>
        </w:rPr>
        <w:t xml:space="preserve">Slai Cobas per il Sindacato di classe; lavoratori dei settori pubblici, privati e cooperativi, con contratto a tempo indeterminato e determinato, precari e atipici; </w:t>
      </w:r>
    </w:p>
    <w:p w14:paraId="7286779D" w14:textId="7C07D577" w:rsidR="00DC550C" w:rsidRPr="00DC550C" w:rsidRDefault="00DC550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>- USB: tutte le categorie pubbliche e private con adesione di USB PI;</w:t>
      </w:r>
    </w:p>
    <w:p w14:paraId="1C566918" w14:textId="77777777" w:rsidR="00DC550C" w:rsidRPr="00DC550C" w:rsidRDefault="00DC550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 xml:space="preserve"> - Confederazione CUB: tutti i settori pubblici e privati con adesione di CUB SUR relativamente al personale del comparto istruzione e ricerca, a tempo indeterminato e determinato, nonché personale con contratto atipico;</w:t>
      </w:r>
    </w:p>
    <w:p w14:paraId="0C1CEC48" w14:textId="77777777" w:rsidR="00DC550C" w:rsidRDefault="00DC550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 xml:space="preserve"> - Confederazione Cobas: tutto il personale dipendente pubblico e privato con adesione dei Cobas – Comitati di base della scuola relativamente al personale docente, educativo ed </w:t>
      </w:r>
      <w:r>
        <w:rPr>
          <w:sz w:val="24"/>
          <w:szCs w:val="24"/>
        </w:rPr>
        <w:t>ATA</w:t>
      </w:r>
      <w:r w:rsidRPr="00DC550C">
        <w:rPr>
          <w:sz w:val="24"/>
          <w:szCs w:val="24"/>
        </w:rPr>
        <w:t xml:space="preserve"> delle scuole di ogni ordine e grado; </w:t>
      </w:r>
    </w:p>
    <w:p w14:paraId="30712FCA" w14:textId="4CA12FE4" w:rsidR="00DC550C" w:rsidRPr="00DC550C" w:rsidRDefault="00DC550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>- Unione Sindacale Italiana – USI CIT (Parma): tutto il lavoro dipendente pubblico e privato;</w:t>
      </w:r>
    </w:p>
    <w:p w14:paraId="09A8695B" w14:textId="77777777" w:rsidR="00DC550C" w:rsidRPr="00DC550C" w:rsidRDefault="00DC550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 xml:space="preserve"> - Adesione USI – LEL (Modena) allo sciopero indetto da Unione Sindacale Italiana: tutto il personale dipendente pubblico e privato;</w:t>
      </w:r>
    </w:p>
    <w:p w14:paraId="20D9958E" w14:textId="77777777" w:rsidR="00DC550C" w:rsidRPr="00DC550C" w:rsidRDefault="00DC550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 xml:space="preserve"> - Adesione USI – Educazione (Milano) allo sciopero indetto da USI – CIT: tutto il personale dipendente pubblico e privato; - SGB. Sindacato Generale di Base: tutte le categorie private e pubbliche; </w:t>
      </w:r>
    </w:p>
    <w:p w14:paraId="1B39CB25" w14:textId="3213A149" w:rsidR="00DC550C" w:rsidRPr="00DC550C" w:rsidRDefault="00DC550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>- S.I. Cobas: tutte le categorie.</w:t>
      </w:r>
    </w:p>
    <w:p w14:paraId="44C290AF" w14:textId="2B3273B8" w:rsidR="00231AB8" w:rsidRDefault="00C34E5D" w:rsidP="001326A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remesso che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, ai sensi dell’art.3, comma 4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del nuovo “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sulle norme di garanzia dei servizi pubblici essenziali e sulle procedure di raffreddamento e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di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conciliazione in caso di sciopero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nel Comparto Istruzione e Ricerca”, sottoscritto dall’Aran e dalle OO.SS. rappresentative in data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2 dicembre 2020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e pubblic</w:t>
      </w:r>
      <w:r w:rsidR="007D5D9D" w:rsidRPr="001326A8">
        <w:rPr>
          <w:rFonts w:eastAsia="Times New Roman" w:cstheme="minorHAnsi"/>
          <w:bCs/>
          <w:color w:val="222222"/>
          <w:sz w:val="24"/>
          <w:szCs w:val="24"/>
        </w:rPr>
        <w:t>ato in Gazzetta Ufficiale del 12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>/01/2021: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“ </w:t>
      </w:r>
      <w:r w:rsidR="000B40D0"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="000B40D0"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498E1E1A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3561D6" w14:textId="77777777" w:rsidR="000B40D0" w:rsidRPr="001326A8" w:rsidRDefault="007A7349" w:rsidP="00231AB8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0E942CE7" w14:textId="4EF7ADFE" w:rsidR="001326A8" w:rsidRDefault="007A7349" w:rsidP="00FA0D7C">
      <w:pPr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entro </w:t>
      </w:r>
      <w:r w:rsidR="0056194C"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 xml:space="preserve">giorno </w:t>
      </w:r>
      <w:r w:rsidR="00DC550C">
        <w:rPr>
          <w:rFonts w:eastAsia="Times New Roman" w:cstheme="minorHAnsi"/>
          <w:b/>
          <w:color w:val="222222"/>
          <w:sz w:val="24"/>
          <w:szCs w:val="24"/>
        </w:rPr>
        <w:t>venerdì 4 marzo 2022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la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propria 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dichiara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>zione</w:t>
      </w:r>
      <w:r w:rsidR="00AE7545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 intenti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ordine alla partecipazione allo sci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op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ero in parola, da trasmettere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via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mail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0B40D0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lastRenderedPageBreak/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385985DD" w:rsidR="006B1E3F" w:rsidRPr="006B1E3F" w:rsidRDefault="001326A8" w:rsidP="00DC550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 w:rsidR="00927116">
        <w:rPr>
          <w:rFonts w:cstheme="minorHAnsi"/>
          <w:b/>
        </w:rPr>
        <w:t xml:space="preserve">per l’intera giornata del </w:t>
      </w:r>
      <w:r w:rsidR="00DC550C">
        <w:rPr>
          <w:rFonts w:cstheme="minorHAnsi"/>
          <w:b/>
        </w:rPr>
        <w:t>giorno 8 marzo 2022</w:t>
      </w:r>
      <w:r w:rsidRPr="006B1E3F">
        <w:rPr>
          <w:rFonts w:cstheme="minorHAnsi"/>
          <w:b/>
        </w:rPr>
        <w:t xml:space="preserve"> 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1A909421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B1E3F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6B1E3F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264F1"/>
    <w:rsid w:val="001326A8"/>
    <w:rsid w:val="0016765D"/>
    <w:rsid w:val="00231AB8"/>
    <w:rsid w:val="003A46E3"/>
    <w:rsid w:val="003B1AC8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927116"/>
    <w:rsid w:val="00AE7545"/>
    <w:rsid w:val="00B055F6"/>
    <w:rsid w:val="00C34E5D"/>
    <w:rsid w:val="00C624BE"/>
    <w:rsid w:val="00CE315C"/>
    <w:rsid w:val="00CF517C"/>
    <w:rsid w:val="00DC550C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20</cp:revision>
  <cp:lastPrinted>2021-02-22T11:55:00Z</cp:lastPrinted>
  <dcterms:created xsi:type="dcterms:W3CDTF">2021-01-22T10:11:00Z</dcterms:created>
  <dcterms:modified xsi:type="dcterms:W3CDTF">2022-03-02T14:08:00Z</dcterms:modified>
</cp:coreProperties>
</file>