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801A29" w:rsidRPr="00801A29" w14:paraId="2079DDE3" w14:textId="77777777" w:rsidTr="006D60DD">
        <w:trPr>
          <w:trHeight w:val="1797"/>
        </w:trPr>
        <w:tc>
          <w:tcPr>
            <w:tcW w:w="1150" w:type="dxa"/>
          </w:tcPr>
          <w:p w14:paraId="26CE8BFF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CF4D647" wp14:editId="07CD481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D9026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14:paraId="3AEFEBD4" w14:textId="77777777" w:rsidR="00801A29" w:rsidRPr="00801A29" w:rsidRDefault="00801A29" w:rsidP="00801A2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ISTITUTO STATALE  D’ISTRUZIONE SECONDARIA SUPERIORE</w:t>
            </w:r>
          </w:p>
          <w:p w14:paraId="2136FEA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“ G. B.  NOVELLI ”</w:t>
            </w:r>
          </w:p>
          <w:p w14:paraId="55D52ACF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Liceo delle Scienze Umane - Liceo Linguistico  -  Liceo delle Scienze Umane opzione economico sociale</w:t>
            </w:r>
          </w:p>
          <w:p w14:paraId="6DD8199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14:paraId="165BBB1C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Istituto Professionale Servizi per l’Enogastronomia e l’Ospitalità Alberghiera</w:t>
            </w:r>
          </w:p>
          <w:p w14:paraId="5825ECA0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Via G.B. Novelli, N° 1  </w:t>
            </w:r>
            <w:r w:rsidRPr="00801A29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-  Codice Fiscale : 80102490614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41F38C98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Segr. Tel :0823/511909 – Fax 0823511834   Vicedirigenza Tel :0823-580019   Tel Dirigente Scolastico : 0823/511863</w:t>
            </w:r>
          </w:p>
          <w:p w14:paraId="37656E39" w14:textId="77777777" w:rsidR="00801A29" w:rsidRPr="00801A29" w:rsidRDefault="00801A29" w:rsidP="00801A2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494253BA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 Web :</w:t>
            </w:r>
            <w:r w:rsidRPr="00801A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801A2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420" w:type="dxa"/>
          </w:tcPr>
          <w:p w14:paraId="1092EA4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952B221" wp14:editId="248882CB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335CB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4A3BF8EA" w14:textId="658FF03B" w:rsidR="007C66D2" w:rsidRPr="007C66D2" w:rsidRDefault="00801A29" w:rsidP="00A11CEA">
      <w:pPr>
        <w:spacing w:after="0" w:line="240" w:lineRule="auto"/>
        <w:rPr>
          <w:bCs/>
        </w:rPr>
      </w:pPr>
      <w:r>
        <w:t>Prot. N</w:t>
      </w:r>
      <w:r w:rsidRPr="007C66D2">
        <w:rPr>
          <w:bCs/>
        </w:rPr>
        <w:t xml:space="preserve">. </w:t>
      </w:r>
      <w:r w:rsidR="007432F4">
        <w:rPr>
          <w:bCs/>
        </w:rPr>
        <w:t>12870/VII del 09/09/2023</w:t>
      </w:r>
      <w:r w:rsidRPr="007C66D2">
        <w:rPr>
          <w:bCs/>
        </w:rPr>
        <w:t xml:space="preserve"> </w:t>
      </w:r>
    </w:p>
    <w:p w14:paraId="03DB3944" w14:textId="77777777" w:rsidR="007C66D2" w:rsidRDefault="007C66D2" w:rsidP="00A11CEA">
      <w:pPr>
        <w:spacing w:after="0" w:line="240" w:lineRule="auto"/>
        <w:rPr>
          <w:b/>
        </w:rPr>
      </w:pPr>
    </w:p>
    <w:p w14:paraId="4519B000" w14:textId="25CFD47C" w:rsidR="00A11CEA" w:rsidRPr="00A11CEA" w:rsidRDefault="00801A29" w:rsidP="00A11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A29">
        <w:rPr>
          <w:b/>
        </w:rPr>
        <w:t xml:space="preserve">       </w:t>
      </w:r>
      <w:r w:rsidR="00E52106">
        <w:rPr>
          <w:b/>
        </w:rPr>
        <w:t xml:space="preserve">           </w:t>
      </w:r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Ai Docenti </w:t>
      </w:r>
      <w:r w:rsidR="00A11CEA" w:rsidRPr="00A11CEA">
        <w:rPr>
          <w:rFonts w:ascii="Times New Roman" w:hAnsi="Times New Roman" w:cs="Times New Roman"/>
          <w:sz w:val="24"/>
          <w:szCs w:val="24"/>
        </w:rPr>
        <w:t xml:space="preserve"> </w:t>
      </w:r>
      <w:r w:rsidR="00A11CEA" w:rsidRPr="00A11CEA">
        <w:rPr>
          <w:rFonts w:ascii="Times New Roman" w:hAnsi="Times New Roman" w:cs="Times New Roman"/>
          <w:b/>
          <w:sz w:val="24"/>
          <w:szCs w:val="24"/>
        </w:rPr>
        <w:t>in servizio presso l’ISISS “G. B. NOVELLI”  per l’a.s. 202</w:t>
      </w:r>
      <w:r w:rsidR="00273250">
        <w:rPr>
          <w:rFonts w:ascii="Times New Roman" w:hAnsi="Times New Roman" w:cs="Times New Roman"/>
          <w:b/>
          <w:sz w:val="24"/>
          <w:szCs w:val="24"/>
        </w:rPr>
        <w:t>3</w:t>
      </w:r>
      <w:r w:rsidR="00A11CEA" w:rsidRPr="00A11CEA">
        <w:rPr>
          <w:rFonts w:ascii="Times New Roman" w:hAnsi="Times New Roman" w:cs="Times New Roman"/>
          <w:b/>
          <w:sz w:val="24"/>
          <w:szCs w:val="24"/>
        </w:rPr>
        <w:t>/202</w:t>
      </w:r>
      <w:r w:rsidR="00273250">
        <w:rPr>
          <w:rFonts w:ascii="Times New Roman" w:hAnsi="Times New Roman" w:cs="Times New Roman"/>
          <w:b/>
          <w:sz w:val="24"/>
          <w:szCs w:val="24"/>
        </w:rPr>
        <w:t>4</w:t>
      </w:r>
    </w:p>
    <w:p w14:paraId="0581BBC2" w14:textId="5E4D7E88" w:rsidR="00A11CEA" w:rsidRDefault="002A38C7" w:rsidP="00A11C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 seguito specificati: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"/>
        <w:gridCol w:w="3483"/>
      </w:tblGrid>
      <w:tr w:rsidR="00151B8C" w14:paraId="768D74F0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2C1CBDBE" w14:textId="6F54632B" w:rsidR="00151B8C" w:rsidRDefault="00151B8C" w:rsidP="00496A01">
            <w:r>
              <w:t>1)</w:t>
            </w:r>
          </w:p>
        </w:tc>
        <w:tc>
          <w:tcPr>
            <w:tcW w:w="3483" w:type="dxa"/>
          </w:tcPr>
          <w:p w14:paraId="65A7EF1F" w14:textId="4899233F" w:rsidR="00151B8C" w:rsidRDefault="00E01F92" w:rsidP="00496A01">
            <w:r>
              <w:t>Argenziano Salvatore</w:t>
            </w:r>
          </w:p>
        </w:tc>
      </w:tr>
      <w:tr w:rsidR="00151B8C" w14:paraId="7022B443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2BCC24FB" w14:textId="62EBCB68" w:rsidR="00151B8C" w:rsidRDefault="00151B8C" w:rsidP="00496A01">
            <w:r>
              <w:t>2)</w:t>
            </w:r>
          </w:p>
        </w:tc>
        <w:tc>
          <w:tcPr>
            <w:tcW w:w="3483" w:type="dxa"/>
          </w:tcPr>
          <w:p w14:paraId="51B38C85" w14:textId="4155A29B" w:rsidR="00151B8C" w:rsidRDefault="00E01F92" w:rsidP="00496A01">
            <w:r>
              <w:t>Bucciero Laura</w:t>
            </w:r>
          </w:p>
        </w:tc>
      </w:tr>
      <w:tr w:rsidR="00276D78" w14:paraId="092BEBED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7E6A6865" w14:textId="645E5FA0" w:rsidR="00276D78" w:rsidRDefault="00276D78" w:rsidP="00276D78">
            <w:r>
              <w:t>3)</w:t>
            </w:r>
          </w:p>
        </w:tc>
        <w:tc>
          <w:tcPr>
            <w:tcW w:w="3483" w:type="dxa"/>
          </w:tcPr>
          <w:p w14:paraId="5333E6D9" w14:textId="5B26947F" w:rsidR="00276D78" w:rsidRDefault="00E01F92" w:rsidP="00276D78">
            <w:r>
              <w:t>Campana Michelina Agnese</w:t>
            </w:r>
          </w:p>
        </w:tc>
      </w:tr>
      <w:tr w:rsidR="00276D78" w14:paraId="55B81901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75069572" w14:textId="4F41B84D" w:rsidR="00276D78" w:rsidRDefault="00276D78" w:rsidP="00276D78">
            <w:r>
              <w:t>4)</w:t>
            </w:r>
          </w:p>
        </w:tc>
        <w:tc>
          <w:tcPr>
            <w:tcW w:w="3483" w:type="dxa"/>
          </w:tcPr>
          <w:p w14:paraId="18A03904" w14:textId="184B0CC5" w:rsidR="00276D78" w:rsidRDefault="00E01F92" w:rsidP="00276D78">
            <w:r>
              <w:t>Camposano Antonella</w:t>
            </w:r>
          </w:p>
        </w:tc>
      </w:tr>
      <w:tr w:rsidR="00276D78" w14:paraId="7B41B3B3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12A4314E" w14:textId="18931317" w:rsidR="00276D78" w:rsidRDefault="00276D78" w:rsidP="00276D78">
            <w:r>
              <w:t>5)</w:t>
            </w:r>
          </w:p>
        </w:tc>
        <w:tc>
          <w:tcPr>
            <w:tcW w:w="3483" w:type="dxa"/>
          </w:tcPr>
          <w:p w14:paraId="40042D11" w14:textId="59F4665A" w:rsidR="00276D78" w:rsidRDefault="00E01F92" w:rsidP="00276D78">
            <w:r>
              <w:t>Cerrone Micaela</w:t>
            </w:r>
          </w:p>
        </w:tc>
      </w:tr>
      <w:tr w:rsidR="00276D78" w14:paraId="49FCA7EE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2297C1A8" w14:textId="66F44BEA" w:rsidR="00276D78" w:rsidRDefault="00276D78" w:rsidP="00276D78">
            <w:r>
              <w:t>6)</w:t>
            </w:r>
          </w:p>
        </w:tc>
        <w:tc>
          <w:tcPr>
            <w:tcW w:w="3483" w:type="dxa"/>
          </w:tcPr>
          <w:p w14:paraId="32ED059A" w14:textId="629077FC" w:rsidR="00276D78" w:rsidRDefault="00E01F92" w:rsidP="00276D78">
            <w:r>
              <w:t>Cicala Maria Concetta</w:t>
            </w:r>
          </w:p>
        </w:tc>
      </w:tr>
      <w:tr w:rsidR="00276D78" w14:paraId="7AE96FAE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7CC33E22" w14:textId="415C3A87" w:rsidR="00276D78" w:rsidRDefault="00276D78" w:rsidP="00276D78">
            <w:r>
              <w:t>7)</w:t>
            </w:r>
          </w:p>
        </w:tc>
        <w:tc>
          <w:tcPr>
            <w:tcW w:w="3483" w:type="dxa"/>
          </w:tcPr>
          <w:p w14:paraId="69339509" w14:textId="0D3678E4" w:rsidR="00276D78" w:rsidRDefault="00E01F92" w:rsidP="00276D78">
            <w:r>
              <w:t>Corvino Paolo</w:t>
            </w:r>
          </w:p>
        </w:tc>
      </w:tr>
      <w:tr w:rsidR="00276D78" w14:paraId="673ECA81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686E5840" w14:textId="0B13788C" w:rsidR="00276D78" w:rsidRDefault="00276D78" w:rsidP="00276D78">
            <w:r>
              <w:t>8)</w:t>
            </w:r>
          </w:p>
        </w:tc>
        <w:tc>
          <w:tcPr>
            <w:tcW w:w="3483" w:type="dxa"/>
          </w:tcPr>
          <w:p w14:paraId="6C3C7AC5" w14:textId="2F39FCEB" w:rsidR="00276D78" w:rsidRDefault="00E01F92" w:rsidP="00276D78">
            <w:r>
              <w:t>Di Matteo Antonio</w:t>
            </w:r>
          </w:p>
        </w:tc>
      </w:tr>
      <w:tr w:rsidR="00276D78" w14:paraId="1B21BA7E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6EEBA947" w14:textId="1155B40B" w:rsidR="00276D78" w:rsidRDefault="00276D78" w:rsidP="00276D78">
            <w:r>
              <w:t>9)</w:t>
            </w:r>
          </w:p>
        </w:tc>
        <w:tc>
          <w:tcPr>
            <w:tcW w:w="3483" w:type="dxa"/>
          </w:tcPr>
          <w:p w14:paraId="61C9F0A4" w14:textId="22C97896" w:rsidR="00276D78" w:rsidRDefault="00E01F92" w:rsidP="00276D78">
            <w:r>
              <w:t>Di Stasio Rosanna</w:t>
            </w:r>
          </w:p>
        </w:tc>
      </w:tr>
      <w:tr w:rsidR="00276D78" w14:paraId="63AB7570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77FC315D" w14:textId="711F1457" w:rsidR="00276D78" w:rsidRDefault="00276D78" w:rsidP="00276D78">
            <w:r>
              <w:t>10)</w:t>
            </w:r>
          </w:p>
        </w:tc>
        <w:tc>
          <w:tcPr>
            <w:tcW w:w="3483" w:type="dxa"/>
          </w:tcPr>
          <w:p w14:paraId="20FEA277" w14:textId="78FA0CFC" w:rsidR="00276D78" w:rsidRDefault="00E01F92" w:rsidP="00276D78">
            <w:r>
              <w:t>Djelleb Myriam</w:t>
            </w:r>
          </w:p>
        </w:tc>
      </w:tr>
      <w:tr w:rsidR="00276D78" w14:paraId="3D58E3D4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43C52B18" w14:textId="3E0C0A7D" w:rsidR="00276D78" w:rsidRDefault="00276D78" w:rsidP="00276D78">
            <w:r>
              <w:t>11)</w:t>
            </w:r>
          </w:p>
        </w:tc>
        <w:tc>
          <w:tcPr>
            <w:tcW w:w="3483" w:type="dxa"/>
          </w:tcPr>
          <w:p w14:paraId="7E1316A6" w14:textId="4C3D8449" w:rsidR="00276D78" w:rsidRDefault="00E01F92" w:rsidP="00276D78">
            <w:r>
              <w:t>Esposito Claudia</w:t>
            </w:r>
          </w:p>
        </w:tc>
      </w:tr>
      <w:tr w:rsidR="00276D78" w14:paraId="3A9C3651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162909DE" w14:textId="59E99955" w:rsidR="00276D78" w:rsidRDefault="00276D78" w:rsidP="00276D78">
            <w:r>
              <w:t>12)</w:t>
            </w:r>
          </w:p>
        </w:tc>
        <w:tc>
          <w:tcPr>
            <w:tcW w:w="3483" w:type="dxa"/>
          </w:tcPr>
          <w:p w14:paraId="3F6C58EC" w14:textId="6CC99FF0" w:rsidR="00276D78" w:rsidRDefault="00E01F92" w:rsidP="00276D78">
            <w:r>
              <w:t>Fabozzi Maddalena</w:t>
            </w:r>
          </w:p>
        </w:tc>
      </w:tr>
      <w:tr w:rsidR="00276D78" w14:paraId="436233B8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15DCA070" w14:textId="016A6A5C" w:rsidR="00276D78" w:rsidRDefault="00276D78" w:rsidP="00276D78">
            <w:r>
              <w:t>13)</w:t>
            </w:r>
          </w:p>
        </w:tc>
        <w:tc>
          <w:tcPr>
            <w:tcW w:w="3483" w:type="dxa"/>
          </w:tcPr>
          <w:p w14:paraId="4C03A873" w14:textId="66E2174F" w:rsidR="00276D78" w:rsidRDefault="00BF7299" w:rsidP="00276D78">
            <w:r>
              <w:t>Fazzino Lucia</w:t>
            </w:r>
          </w:p>
        </w:tc>
      </w:tr>
      <w:tr w:rsidR="00276D78" w14:paraId="6C65AB80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296701EC" w14:textId="6379A733" w:rsidR="00276D78" w:rsidRDefault="00276D78" w:rsidP="00276D78">
            <w:r>
              <w:t>14)</w:t>
            </w:r>
          </w:p>
        </w:tc>
        <w:tc>
          <w:tcPr>
            <w:tcW w:w="3483" w:type="dxa"/>
          </w:tcPr>
          <w:p w14:paraId="6FC179AC" w14:textId="4A68D053" w:rsidR="00276D78" w:rsidRDefault="00BF7299" w:rsidP="00276D78">
            <w:r>
              <w:t>Franzese Simeone</w:t>
            </w:r>
          </w:p>
        </w:tc>
      </w:tr>
      <w:tr w:rsidR="00276D78" w14:paraId="06C10401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13713C9F" w14:textId="418235C1" w:rsidR="00276D78" w:rsidRDefault="00276D78" w:rsidP="00276D78">
            <w:r>
              <w:t>15)</w:t>
            </w:r>
          </w:p>
        </w:tc>
        <w:tc>
          <w:tcPr>
            <w:tcW w:w="3483" w:type="dxa"/>
          </w:tcPr>
          <w:p w14:paraId="7A2F619F" w14:textId="32DB0E19" w:rsidR="00276D78" w:rsidRDefault="00BF7299" w:rsidP="00276D78">
            <w:r>
              <w:t>Iannasso Raffaella</w:t>
            </w:r>
          </w:p>
        </w:tc>
      </w:tr>
      <w:tr w:rsidR="00276D78" w14:paraId="7EC32920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35C35BED" w14:textId="243B99B6" w:rsidR="00276D78" w:rsidRDefault="00276D78" w:rsidP="00276D78">
            <w:r>
              <w:t>16)</w:t>
            </w:r>
          </w:p>
        </w:tc>
        <w:tc>
          <w:tcPr>
            <w:tcW w:w="3483" w:type="dxa"/>
          </w:tcPr>
          <w:p w14:paraId="22AA6A77" w14:textId="5FBADAE6" w:rsidR="00276D78" w:rsidRDefault="00BF7299" w:rsidP="00276D78">
            <w:r>
              <w:t>Iovene Michelina</w:t>
            </w:r>
          </w:p>
        </w:tc>
      </w:tr>
      <w:tr w:rsidR="00276D78" w14:paraId="3A900B76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200D9EEC" w14:textId="15C03583" w:rsidR="00276D78" w:rsidRDefault="00276D78" w:rsidP="00276D78">
            <w:r>
              <w:t>17)</w:t>
            </w:r>
          </w:p>
        </w:tc>
        <w:tc>
          <w:tcPr>
            <w:tcW w:w="3483" w:type="dxa"/>
          </w:tcPr>
          <w:p w14:paraId="45968599" w14:textId="5D5BBCE3" w:rsidR="00276D78" w:rsidRDefault="00BF7299" w:rsidP="00276D78">
            <w:r>
              <w:t>Mancuso Lucrezia</w:t>
            </w:r>
          </w:p>
        </w:tc>
      </w:tr>
      <w:tr w:rsidR="00276D78" w14:paraId="0483E2A3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43146F48" w14:textId="7762A893" w:rsidR="00276D78" w:rsidRDefault="00276D78" w:rsidP="00276D78">
            <w:r>
              <w:t>18)</w:t>
            </w:r>
          </w:p>
        </w:tc>
        <w:tc>
          <w:tcPr>
            <w:tcW w:w="3483" w:type="dxa"/>
          </w:tcPr>
          <w:p w14:paraId="01FDE697" w14:textId="77AFF573" w:rsidR="00276D78" w:rsidRDefault="00BF7299" w:rsidP="00276D78">
            <w:r>
              <w:t>Nacca Anna Maria</w:t>
            </w:r>
          </w:p>
        </w:tc>
      </w:tr>
      <w:tr w:rsidR="00276D78" w14:paraId="0E456C5C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529A2809" w14:textId="53967032" w:rsidR="00276D78" w:rsidRDefault="00276D78" w:rsidP="00276D78">
            <w:r>
              <w:t>19)</w:t>
            </w:r>
          </w:p>
        </w:tc>
        <w:tc>
          <w:tcPr>
            <w:tcW w:w="3483" w:type="dxa"/>
          </w:tcPr>
          <w:p w14:paraId="7EFEC12A" w14:textId="419992B1" w:rsidR="00276D78" w:rsidRDefault="00BF7299" w:rsidP="00276D78">
            <w:r>
              <w:t>Napolitano Maria Grazia</w:t>
            </w:r>
          </w:p>
        </w:tc>
      </w:tr>
      <w:tr w:rsidR="00276D78" w14:paraId="122D2A58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185AC1E4" w14:textId="093A5865" w:rsidR="00276D78" w:rsidRDefault="00276D78" w:rsidP="00276D78">
            <w:r>
              <w:t>20)</w:t>
            </w:r>
          </w:p>
        </w:tc>
        <w:tc>
          <w:tcPr>
            <w:tcW w:w="3483" w:type="dxa"/>
          </w:tcPr>
          <w:p w14:paraId="6CCD11B4" w14:textId="084B6535" w:rsidR="00276D78" w:rsidRDefault="00A45FFC" w:rsidP="00276D78">
            <w:r>
              <w:t>Ominto Roberto</w:t>
            </w:r>
          </w:p>
        </w:tc>
      </w:tr>
      <w:tr w:rsidR="00276D78" w14:paraId="79ABD098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69BE207F" w14:textId="02009330" w:rsidR="00276D78" w:rsidRDefault="00276D78" w:rsidP="00276D78">
            <w:r>
              <w:t>21)</w:t>
            </w:r>
          </w:p>
        </w:tc>
        <w:tc>
          <w:tcPr>
            <w:tcW w:w="3483" w:type="dxa"/>
          </w:tcPr>
          <w:p w14:paraId="3DF1A09F" w14:textId="646B3CC6" w:rsidR="00276D78" w:rsidRDefault="00A45FFC" w:rsidP="00276D78">
            <w:r>
              <w:t xml:space="preserve">Palmiero Giuseppina </w:t>
            </w:r>
          </w:p>
        </w:tc>
      </w:tr>
      <w:tr w:rsidR="00276D78" w14:paraId="2108D776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4F6E5972" w14:textId="1966E960" w:rsidR="00276D78" w:rsidRDefault="00276D78" w:rsidP="00276D78">
            <w:r>
              <w:t>22)</w:t>
            </w:r>
          </w:p>
        </w:tc>
        <w:tc>
          <w:tcPr>
            <w:tcW w:w="3483" w:type="dxa"/>
          </w:tcPr>
          <w:p w14:paraId="576A3890" w14:textId="6521637A" w:rsidR="00276D78" w:rsidRDefault="0006603B" w:rsidP="00276D78">
            <w:r>
              <w:t>Pascarella Vincenzo</w:t>
            </w:r>
          </w:p>
        </w:tc>
      </w:tr>
      <w:tr w:rsidR="0006603B" w14:paraId="7628F133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6B3E99F7" w14:textId="242A29FE" w:rsidR="0006603B" w:rsidRDefault="0006603B" w:rsidP="0006603B">
            <w:r>
              <w:t>23)</w:t>
            </w:r>
          </w:p>
        </w:tc>
        <w:tc>
          <w:tcPr>
            <w:tcW w:w="3483" w:type="dxa"/>
          </w:tcPr>
          <w:p w14:paraId="5BA5793D" w14:textId="637B5202" w:rsidR="0006603B" w:rsidRDefault="0006603B" w:rsidP="0006603B">
            <w:r>
              <w:t>Pellini Vincenzo</w:t>
            </w:r>
          </w:p>
        </w:tc>
      </w:tr>
      <w:tr w:rsidR="0006603B" w14:paraId="1CB0357A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1BBA1BC7" w14:textId="7461CDDB" w:rsidR="0006603B" w:rsidRDefault="0006603B" w:rsidP="0006603B">
            <w:r>
              <w:t>24)</w:t>
            </w:r>
          </w:p>
        </w:tc>
        <w:tc>
          <w:tcPr>
            <w:tcW w:w="3483" w:type="dxa"/>
          </w:tcPr>
          <w:p w14:paraId="4DC86AA6" w14:textId="0D05F00B" w:rsidR="0006603B" w:rsidRDefault="0006603B" w:rsidP="0006603B">
            <w:r>
              <w:t>Pero Pasquale</w:t>
            </w:r>
          </w:p>
        </w:tc>
      </w:tr>
      <w:tr w:rsidR="0006603B" w14:paraId="3D926E47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2F0054A0" w14:textId="5DDBF32A" w:rsidR="0006603B" w:rsidRDefault="0006603B" w:rsidP="0006603B">
            <w:r>
              <w:t>25)</w:t>
            </w:r>
          </w:p>
        </w:tc>
        <w:tc>
          <w:tcPr>
            <w:tcW w:w="3483" w:type="dxa"/>
          </w:tcPr>
          <w:p w14:paraId="3ABB46A8" w14:textId="75DEE9B2" w:rsidR="0006603B" w:rsidRDefault="00337C93" w:rsidP="0006603B">
            <w:r>
              <w:t>Romano Sara</w:t>
            </w:r>
          </w:p>
        </w:tc>
      </w:tr>
      <w:tr w:rsidR="00337C93" w14:paraId="1AE92A1D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359D6C11" w14:textId="271055C5" w:rsidR="00337C93" w:rsidRDefault="00337C93" w:rsidP="00337C93">
            <w:r>
              <w:t>26)</w:t>
            </w:r>
          </w:p>
        </w:tc>
        <w:tc>
          <w:tcPr>
            <w:tcW w:w="3483" w:type="dxa"/>
          </w:tcPr>
          <w:p w14:paraId="73478C95" w14:textId="21A51642" w:rsidR="00337C93" w:rsidRDefault="00337C93" w:rsidP="00337C93">
            <w:r>
              <w:t>Sarra Giuseppina</w:t>
            </w:r>
          </w:p>
        </w:tc>
      </w:tr>
      <w:tr w:rsidR="00337C93" w14:paraId="4ACE9495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7E016948" w14:textId="4C04EEBA" w:rsidR="00337C93" w:rsidRDefault="00337C93" w:rsidP="00337C93">
            <w:r>
              <w:t>27)</w:t>
            </w:r>
          </w:p>
        </w:tc>
        <w:tc>
          <w:tcPr>
            <w:tcW w:w="3483" w:type="dxa"/>
          </w:tcPr>
          <w:p w14:paraId="1730EBB1" w14:textId="55539D52" w:rsidR="00337C93" w:rsidRDefault="00337C93" w:rsidP="00337C93">
            <w:r>
              <w:t>Savinelli Carmine</w:t>
            </w:r>
          </w:p>
        </w:tc>
      </w:tr>
      <w:tr w:rsidR="00337C93" w14:paraId="3AE52435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7226E334" w14:textId="646A6E8C" w:rsidR="00337C93" w:rsidRDefault="00337C93" w:rsidP="00337C93">
            <w:r>
              <w:t>28)</w:t>
            </w:r>
          </w:p>
        </w:tc>
        <w:tc>
          <w:tcPr>
            <w:tcW w:w="3483" w:type="dxa"/>
          </w:tcPr>
          <w:p w14:paraId="58E7423E" w14:textId="03C7273D" w:rsidR="00337C93" w:rsidRDefault="00337C93" w:rsidP="00337C93">
            <w:r>
              <w:t>Savinelli Orsola</w:t>
            </w:r>
          </w:p>
        </w:tc>
      </w:tr>
      <w:tr w:rsidR="00337C93" w14:paraId="6046EB3B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03AADD60" w14:textId="3EF4F547" w:rsidR="00337C93" w:rsidRDefault="00337C93" w:rsidP="00337C93">
            <w:r>
              <w:t>29)</w:t>
            </w:r>
          </w:p>
        </w:tc>
        <w:tc>
          <w:tcPr>
            <w:tcW w:w="3483" w:type="dxa"/>
          </w:tcPr>
          <w:p w14:paraId="4CFB505D" w14:textId="0A38F77A" w:rsidR="00337C93" w:rsidRDefault="00337C93" w:rsidP="00337C93">
            <w:r>
              <w:t>Sibillo Rossella</w:t>
            </w:r>
          </w:p>
        </w:tc>
      </w:tr>
      <w:tr w:rsidR="00337C93" w14:paraId="77821B5F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1BBB2268" w14:textId="252E2461" w:rsidR="00337C93" w:rsidRDefault="00337C93" w:rsidP="00337C93">
            <w:r>
              <w:t>30)</w:t>
            </w:r>
          </w:p>
        </w:tc>
        <w:tc>
          <w:tcPr>
            <w:tcW w:w="3483" w:type="dxa"/>
          </w:tcPr>
          <w:p w14:paraId="7523BFCD" w14:textId="467AAC28" w:rsidR="00337C93" w:rsidRDefault="00337C93" w:rsidP="00337C93">
            <w:r>
              <w:t>Sorbo Enrica</w:t>
            </w:r>
          </w:p>
        </w:tc>
      </w:tr>
      <w:tr w:rsidR="00337C93" w14:paraId="1E05F6EF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55610E1C" w14:textId="31D3885B" w:rsidR="00337C93" w:rsidRDefault="00337C93" w:rsidP="00337C93">
            <w:r>
              <w:t>31)</w:t>
            </w:r>
          </w:p>
        </w:tc>
        <w:tc>
          <w:tcPr>
            <w:tcW w:w="3483" w:type="dxa"/>
          </w:tcPr>
          <w:p w14:paraId="07673918" w14:textId="6B2B5425" w:rsidR="00337C93" w:rsidRDefault="00337C93" w:rsidP="00337C93">
            <w:r>
              <w:t>Stendardo Sergio</w:t>
            </w:r>
          </w:p>
        </w:tc>
      </w:tr>
      <w:tr w:rsidR="00337C93" w14:paraId="2D9965CD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65DEDE8D" w14:textId="0E067B1F" w:rsidR="00337C93" w:rsidRDefault="00337C93" w:rsidP="00337C93">
            <w:r>
              <w:t>32)</w:t>
            </w:r>
          </w:p>
        </w:tc>
        <w:tc>
          <w:tcPr>
            <w:tcW w:w="3483" w:type="dxa"/>
          </w:tcPr>
          <w:p w14:paraId="320CBC1D" w14:textId="7847F292" w:rsidR="00337C93" w:rsidRDefault="00337C93" w:rsidP="00337C93">
            <w:r>
              <w:t>Sticco Maria Teresa</w:t>
            </w:r>
          </w:p>
        </w:tc>
      </w:tr>
      <w:tr w:rsidR="00337C93" w14:paraId="1440F10C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70E324F7" w14:textId="56E53294" w:rsidR="00337C93" w:rsidRDefault="00337C93" w:rsidP="00337C93">
            <w:r>
              <w:t>33)</w:t>
            </w:r>
          </w:p>
        </w:tc>
        <w:tc>
          <w:tcPr>
            <w:tcW w:w="3483" w:type="dxa"/>
          </w:tcPr>
          <w:p w14:paraId="550DFA1C" w14:textId="7B31B0DD" w:rsidR="00337C93" w:rsidRDefault="00337C93" w:rsidP="00337C93">
            <w:r>
              <w:t>Vinciguerra Addolorata</w:t>
            </w:r>
          </w:p>
        </w:tc>
      </w:tr>
      <w:tr w:rsidR="00337C93" w14:paraId="4F147D29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1A6C09EA" w14:textId="1863C794" w:rsidR="00337C93" w:rsidRDefault="00337C93" w:rsidP="00337C93">
            <w:r>
              <w:t>34)</w:t>
            </w:r>
          </w:p>
        </w:tc>
        <w:tc>
          <w:tcPr>
            <w:tcW w:w="3483" w:type="dxa"/>
          </w:tcPr>
          <w:p w14:paraId="3DC52475" w14:textId="3C5B08CB" w:rsidR="00337C93" w:rsidRDefault="00337C93" w:rsidP="00337C93">
            <w:r>
              <w:t>Visca Luigi</w:t>
            </w:r>
          </w:p>
        </w:tc>
      </w:tr>
      <w:tr w:rsidR="00337C93" w14:paraId="6716401D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3924A8A9" w14:textId="33B3F4B5" w:rsidR="00337C93" w:rsidRDefault="00337C93" w:rsidP="00337C93">
            <w:r>
              <w:t>35)</w:t>
            </w:r>
          </w:p>
        </w:tc>
        <w:tc>
          <w:tcPr>
            <w:tcW w:w="3483" w:type="dxa"/>
          </w:tcPr>
          <w:p w14:paraId="4E672C2B" w14:textId="0B6D2CFD" w:rsidR="00337C93" w:rsidRDefault="00337C93" w:rsidP="00337C93">
            <w:r>
              <w:t>Zaccarella Pietro</w:t>
            </w:r>
          </w:p>
        </w:tc>
      </w:tr>
      <w:tr w:rsidR="00337C93" w14:paraId="5D794B3B" w14:textId="77777777" w:rsidTr="008F10DF">
        <w:trPr>
          <w:trHeight w:hRule="exact" w:val="284"/>
          <w:jc w:val="right"/>
        </w:trPr>
        <w:tc>
          <w:tcPr>
            <w:tcW w:w="481" w:type="dxa"/>
          </w:tcPr>
          <w:p w14:paraId="408932D4" w14:textId="3E9DAF29" w:rsidR="00337C93" w:rsidRDefault="00337C93" w:rsidP="00337C93">
            <w:r>
              <w:t>36)</w:t>
            </w:r>
          </w:p>
        </w:tc>
        <w:tc>
          <w:tcPr>
            <w:tcW w:w="3483" w:type="dxa"/>
          </w:tcPr>
          <w:p w14:paraId="6A6FC8DA" w14:textId="7663A632" w:rsidR="00337C93" w:rsidRDefault="00337C93" w:rsidP="00337C93">
            <w:r>
              <w:t xml:space="preserve">Zeruso Nunzia </w:t>
            </w:r>
          </w:p>
        </w:tc>
      </w:tr>
      <w:tr w:rsidR="00337C93" w14:paraId="61F04BDB" w14:textId="77777777" w:rsidTr="008F10DF">
        <w:trPr>
          <w:trHeight w:hRule="exact" w:val="1693"/>
          <w:jc w:val="right"/>
        </w:trPr>
        <w:tc>
          <w:tcPr>
            <w:tcW w:w="3964" w:type="dxa"/>
            <w:gridSpan w:val="2"/>
          </w:tcPr>
          <w:p w14:paraId="3C1A8F17" w14:textId="47E4C4E4" w:rsidR="00337C93" w:rsidRDefault="00337C93" w:rsidP="00337C93">
            <w:r>
              <w:t>Sono altresì convocati tutti gli altri docenti che prenderanno servizio presso l’ISISS “Novelli”  a partire dal giorno 11/09/2023 e fino all’orario previsto per l’incontro informativo/formativo del giorno  Mercoledì 13/09/2023</w:t>
            </w:r>
          </w:p>
        </w:tc>
      </w:tr>
    </w:tbl>
    <w:p w14:paraId="5523A8C0" w14:textId="77777777" w:rsidR="00895070" w:rsidRDefault="00D830B2" w:rsidP="00895070">
      <w:pPr>
        <w:spacing w:after="0" w:line="240" w:lineRule="auto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 w:rsidR="00051D1C">
        <w:rPr>
          <w:b/>
        </w:rPr>
        <w:t xml:space="preserve">                                </w:t>
      </w:r>
    </w:p>
    <w:p w14:paraId="6174140A" w14:textId="5AFA733C" w:rsidR="00754A22" w:rsidRPr="00895070" w:rsidRDefault="00051D1C" w:rsidP="00895070">
      <w:pPr>
        <w:spacing w:after="0" w:line="240" w:lineRule="auto"/>
        <w:jc w:val="right"/>
        <w:rPr>
          <w:b/>
        </w:rPr>
      </w:pPr>
      <w:r>
        <w:rPr>
          <w:b/>
        </w:rPr>
        <w:lastRenderedPageBreak/>
        <w:t xml:space="preserve">      </w:t>
      </w:r>
      <w:r w:rsidR="00D830B2">
        <w:rPr>
          <w:b/>
        </w:rPr>
        <w:t xml:space="preserve"> </w:t>
      </w:r>
      <w:r w:rsidR="00D830B2" w:rsidRPr="00D830B2">
        <w:rPr>
          <w:b/>
          <w:sz w:val="28"/>
          <w:szCs w:val="28"/>
        </w:rPr>
        <w:t>ALLA DSGA</w:t>
      </w:r>
    </w:p>
    <w:p w14:paraId="5217D688" w14:textId="77777777" w:rsidR="008B7CEF" w:rsidRDefault="008B7CEF" w:rsidP="00D830B2">
      <w:pPr>
        <w:pStyle w:val="NormaleWeb"/>
        <w:shd w:val="clear" w:color="auto" w:fill="FFFFFF"/>
        <w:spacing w:line="240" w:lineRule="atLeast"/>
        <w:jc w:val="center"/>
        <w:rPr>
          <w:b/>
          <w:sz w:val="26"/>
          <w:szCs w:val="26"/>
        </w:rPr>
      </w:pPr>
    </w:p>
    <w:p w14:paraId="3D31A424" w14:textId="16A69A84" w:rsidR="00D830B2" w:rsidRPr="00051D1C" w:rsidRDefault="00D830B2" w:rsidP="00D830B2">
      <w:pPr>
        <w:pStyle w:val="NormaleWeb"/>
        <w:shd w:val="clear" w:color="auto" w:fill="FFFFFF"/>
        <w:spacing w:line="240" w:lineRule="atLeast"/>
        <w:jc w:val="center"/>
        <w:rPr>
          <w:b/>
          <w:sz w:val="26"/>
          <w:szCs w:val="26"/>
        </w:rPr>
      </w:pPr>
      <w:r w:rsidRPr="00051D1C">
        <w:rPr>
          <w:b/>
          <w:sz w:val="26"/>
          <w:szCs w:val="26"/>
        </w:rPr>
        <w:t>COMUNICAZIONE  N°</w:t>
      </w:r>
      <w:r w:rsidR="006563ED">
        <w:rPr>
          <w:b/>
          <w:sz w:val="26"/>
          <w:szCs w:val="26"/>
        </w:rPr>
        <w:t xml:space="preserve"> </w:t>
      </w:r>
      <w:r w:rsidR="007432F4">
        <w:rPr>
          <w:b/>
          <w:sz w:val="26"/>
          <w:szCs w:val="26"/>
        </w:rPr>
        <w:t>8</w:t>
      </w:r>
    </w:p>
    <w:p w14:paraId="3472D11F" w14:textId="56777514" w:rsidR="00754A22" w:rsidRPr="00C946DC" w:rsidRDefault="00E07E24" w:rsidP="00754A22">
      <w:pPr>
        <w:pStyle w:val="NormaleWeb"/>
        <w:shd w:val="clear" w:color="auto" w:fill="FFFFFF"/>
        <w:spacing w:line="240" w:lineRule="atLeast"/>
        <w:rPr>
          <w:b/>
        </w:rPr>
      </w:pPr>
      <w:r w:rsidRPr="00C946DC">
        <w:rPr>
          <w:b/>
        </w:rPr>
        <w:t xml:space="preserve">OGGETTO: Registro elettronico </w:t>
      </w:r>
      <w:r w:rsidR="008E4DB1" w:rsidRPr="00C946DC">
        <w:rPr>
          <w:b/>
        </w:rPr>
        <w:t>a.s. 202</w:t>
      </w:r>
      <w:r w:rsidR="00273250">
        <w:rPr>
          <w:b/>
        </w:rPr>
        <w:t>3</w:t>
      </w:r>
      <w:r w:rsidR="008E4DB1" w:rsidRPr="00C946DC">
        <w:rPr>
          <w:b/>
        </w:rPr>
        <w:t>/202</w:t>
      </w:r>
      <w:r w:rsidR="00273250">
        <w:rPr>
          <w:b/>
        </w:rPr>
        <w:t>4</w:t>
      </w:r>
      <w:r w:rsidRPr="00C946DC">
        <w:rPr>
          <w:b/>
        </w:rPr>
        <w:t xml:space="preserve">-  </w:t>
      </w:r>
      <w:r w:rsidR="00303243" w:rsidRPr="00C946DC">
        <w:rPr>
          <w:b/>
        </w:rPr>
        <w:t>Convocazione i</w:t>
      </w:r>
      <w:r w:rsidR="00025955" w:rsidRPr="00C946DC">
        <w:rPr>
          <w:b/>
        </w:rPr>
        <w:t xml:space="preserve">ncontro informativo/formativo </w:t>
      </w:r>
      <w:r w:rsidR="002A38C7" w:rsidRPr="00C946DC">
        <w:rPr>
          <w:b/>
        </w:rPr>
        <w:t xml:space="preserve">BASE </w:t>
      </w:r>
      <w:r w:rsidR="00025955" w:rsidRPr="00C946DC">
        <w:rPr>
          <w:b/>
        </w:rPr>
        <w:t xml:space="preserve">sull’utilizzo del registro elettronico Argo </w:t>
      </w:r>
      <w:r w:rsidR="00303243" w:rsidRPr="00C946DC">
        <w:rPr>
          <w:b/>
        </w:rPr>
        <w:t>didUp</w:t>
      </w:r>
      <w:r w:rsidR="00025955" w:rsidRPr="00C946DC">
        <w:rPr>
          <w:b/>
        </w:rPr>
        <w:t xml:space="preserve"> </w:t>
      </w:r>
      <w:r w:rsidR="008623D8" w:rsidRPr="00C946DC">
        <w:rPr>
          <w:b/>
        </w:rPr>
        <w:t xml:space="preserve"> per i Docenti in intestazione citati</w:t>
      </w:r>
    </w:p>
    <w:p w14:paraId="33CD5626" w14:textId="1C8FE7DC" w:rsidR="00CB430E" w:rsidRPr="00C946DC" w:rsidRDefault="00E07E24" w:rsidP="00E07E24">
      <w:pPr>
        <w:jc w:val="both"/>
        <w:rPr>
          <w:rFonts w:ascii="Times New Roman" w:hAnsi="Times New Roman" w:cs="Times New Roman"/>
          <w:sz w:val="24"/>
          <w:szCs w:val="24"/>
        </w:rPr>
      </w:pPr>
      <w:r w:rsidRPr="00C946DC">
        <w:rPr>
          <w:rFonts w:ascii="Times New Roman" w:hAnsi="Times New Roman" w:cs="Times New Roman"/>
          <w:sz w:val="24"/>
          <w:szCs w:val="24"/>
        </w:rPr>
        <w:t>I Docenti</w:t>
      </w:r>
      <w:r w:rsidR="00E52106" w:rsidRPr="00C946DC">
        <w:rPr>
          <w:rFonts w:ascii="Times New Roman" w:hAnsi="Times New Roman" w:cs="Times New Roman"/>
          <w:sz w:val="24"/>
          <w:szCs w:val="24"/>
        </w:rPr>
        <w:t xml:space="preserve">, in intestazione citati, </w:t>
      </w:r>
      <w:r w:rsidR="00303243" w:rsidRPr="00C946DC">
        <w:rPr>
          <w:rFonts w:ascii="Times New Roman" w:hAnsi="Times New Roman" w:cs="Times New Roman"/>
          <w:sz w:val="24"/>
          <w:szCs w:val="24"/>
        </w:rPr>
        <w:t xml:space="preserve"> </w:t>
      </w:r>
      <w:r w:rsidRPr="00C946DC">
        <w:rPr>
          <w:rFonts w:ascii="Times New Roman" w:hAnsi="Times New Roman" w:cs="Times New Roman"/>
          <w:sz w:val="24"/>
          <w:szCs w:val="24"/>
        </w:rPr>
        <w:t xml:space="preserve"> </w:t>
      </w:r>
      <w:r w:rsidRPr="00C946DC">
        <w:rPr>
          <w:rFonts w:ascii="Times New Roman" w:hAnsi="Times New Roman" w:cs="Times New Roman"/>
          <w:b/>
          <w:sz w:val="24"/>
          <w:szCs w:val="24"/>
          <w:u w:val="single"/>
        </w:rPr>
        <w:t xml:space="preserve">in </w:t>
      </w:r>
      <w:r w:rsidR="00E52106" w:rsidRPr="00C946DC">
        <w:rPr>
          <w:rFonts w:ascii="Times New Roman" w:hAnsi="Times New Roman" w:cs="Times New Roman"/>
          <w:b/>
          <w:sz w:val="24"/>
          <w:szCs w:val="24"/>
          <w:u w:val="single"/>
        </w:rPr>
        <w:t>servizio p</w:t>
      </w:r>
      <w:r w:rsidRPr="00C946DC">
        <w:rPr>
          <w:rFonts w:ascii="Times New Roman" w:hAnsi="Times New Roman" w:cs="Times New Roman"/>
          <w:b/>
          <w:sz w:val="24"/>
          <w:szCs w:val="24"/>
          <w:u w:val="single"/>
        </w:rPr>
        <w:t>resso l’ISISS “G.B. Novelli” di Marcianise</w:t>
      </w:r>
      <w:r w:rsidR="00E52106" w:rsidRPr="00C946DC">
        <w:rPr>
          <w:rFonts w:ascii="Times New Roman" w:hAnsi="Times New Roman" w:cs="Times New Roman"/>
          <w:b/>
          <w:sz w:val="24"/>
          <w:szCs w:val="24"/>
          <w:u w:val="single"/>
        </w:rPr>
        <w:t xml:space="preserve"> a</w:t>
      </w:r>
      <w:r w:rsidR="00303243" w:rsidRPr="00C946DC">
        <w:rPr>
          <w:rFonts w:ascii="Times New Roman" w:hAnsi="Times New Roman" w:cs="Times New Roman"/>
          <w:b/>
          <w:sz w:val="24"/>
          <w:szCs w:val="24"/>
          <w:u w:val="single"/>
        </w:rPr>
        <w:t>.s. 202</w:t>
      </w:r>
      <w:r w:rsidR="00273250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303243" w:rsidRPr="00C946DC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273250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A11CEA" w:rsidRPr="00C946DC">
        <w:rPr>
          <w:rFonts w:ascii="Times New Roman" w:hAnsi="Times New Roman" w:cs="Times New Roman"/>
          <w:b/>
          <w:sz w:val="24"/>
          <w:szCs w:val="24"/>
          <w:u w:val="single"/>
        </w:rPr>
        <w:t xml:space="preserve"> e </w:t>
      </w:r>
      <w:r w:rsidR="00211E47" w:rsidRPr="00C946DC">
        <w:rPr>
          <w:rFonts w:ascii="Times New Roman" w:hAnsi="Times New Roman" w:cs="Times New Roman"/>
          <w:b/>
          <w:sz w:val="24"/>
          <w:szCs w:val="24"/>
          <w:u w:val="single"/>
        </w:rPr>
        <w:t xml:space="preserve">che non hanno prestato </w:t>
      </w:r>
      <w:r w:rsidR="00A11CEA" w:rsidRPr="00C946DC">
        <w:rPr>
          <w:rFonts w:ascii="Times New Roman" w:hAnsi="Times New Roman" w:cs="Times New Roman"/>
          <w:b/>
          <w:sz w:val="24"/>
          <w:szCs w:val="24"/>
          <w:u w:val="single"/>
        </w:rPr>
        <w:t>servizio presso l’ISISS “G.B. Novelli” di Marcianise durante l’anno scolastico passato 20</w:t>
      </w:r>
      <w:r w:rsidR="00211E47" w:rsidRPr="00C946D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273250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11CEA" w:rsidRPr="00C946DC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273250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C4161D" w:rsidRPr="00C946DC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C946DC">
        <w:rPr>
          <w:rFonts w:ascii="Times New Roman" w:hAnsi="Times New Roman" w:cs="Times New Roman"/>
          <w:sz w:val="24"/>
          <w:szCs w:val="24"/>
        </w:rPr>
        <w:t xml:space="preserve"> </w:t>
      </w:r>
      <w:r w:rsidR="007F334E" w:rsidRPr="00C946DC">
        <w:rPr>
          <w:rFonts w:ascii="Times New Roman" w:hAnsi="Times New Roman" w:cs="Times New Roman"/>
          <w:sz w:val="24"/>
          <w:szCs w:val="24"/>
        </w:rPr>
        <w:t xml:space="preserve">parteciperanno ad </w:t>
      </w:r>
      <w:r w:rsidR="00025955" w:rsidRPr="00C946DC">
        <w:rPr>
          <w:rFonts w:ascii="Times New Roman" w:hAnsi="Times New Roman" w:cs="Times New Roman"/>
          <w:sz w:val="24"/>
          <w:szCs w:val="24"/>
        </w:rPr>
        <w:t>un incontro  informativo/formativo</w:t>
      </w:r>
      <w:r w:rsidR="00A37D65">
        <w:rPr>
          <w:rFonts w:ascii="Times New Roman" w:hAnsi="Times New Roman" w:cs="Times New Roman"/>
          <w:sz w:val="24"/>
          <w:szCs w:val="24"/>
        </w:rPr>
        <w:t xml:space="preserve"> Base</w:t>
      </w:r>
      <w:r w:rsidR="00025955" w:rsidRPr="00C946DC">
        <w:rPr>
          <w:rFonts w:ascii="Times New Roman" w:hAnsi="Times New Roman" w:cs="Times New Roman"/>
          <w:sz w:val="24"/>
          <w:szCs w:val="24"/>
        </w:rPr>
        <w:t xml:space="preserve"> </w:t>
      </w:r>
      <w:r w:rsidRPr="00C946DC">
        <w:rPr>
          <w:rFonts w:ascii="Times New Roman" w:hAnsi="Times New Roman" w:cs="Times New Roman"/>
          <w:sz w:val="24"/>
          <w:szCs w:val="24"/>
        </w:rPr>
        <w:t xml:space="preserve"> relativo all’utilizzo</w:t>
      </w:r>
      <w:r w:rsidR="00A37D65">
        <w:rPr>
          <w:rFonts w:ascii="Times New Roman" w:hAnsi="Times New Roman" w:cs="Times New Roman"/>
          <w:sz w:val="24"/>
          <w:szCs w:val="24"/>
        </w:rPr>
        <w:t xml:space="preserve"> </w:t>
      </w:r>
      <w:r w:rsidRPr="00C946DC">
        <w:rPr>
          <w:rFonts w:ascii="Times New Roman" w:hAnsi="Times New Roman" w:cs="Times New Roman"/>
          <w:sz w:val="24"/>
          <w:szCs w:val="24"/>
        </w:rPr>
        <w:t xml:space="preserve"> del registro elettronico</w:t>
      </w:r>
      <w:r w:rsidR="00303243" w:rsidRPr="00C946DC">
        <w:rPr>
          <w:rFonts w:ascii="Times New Roman" w:hAnsi="Times New Roman" w:cs="Times New Roman"/>
          <w:sz w:val="24"/>
          <w:szCs w:val="24"/>
        </w:rPr>
        <w:t xml:space="preserve"> Argo didUp</w:t>
      </w:r>
      <w:r w:rsidRPr="00C946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6EB902" w14:textId="7C55107D" w:rsidR="0001032A" w:rsidRPr="00C946DC" w:rsidRDefault="005D2B02" w:rsidP="0001032A">
      <w:pPr>
        <w:jc w:val="both"/>
        <w:rPr>
          <w:rFonts w:ascii="Times New Roman" w:hAnsi="Times New Roman" w:cs="Times New Roman"/>
          <w:sz w:val="24"/>
          <w:szCs w:val="24"/>
        </w:rPr>
      </w:pPr>
      <w:r w:rsidRPr="00C946DC">
        <w:rPr>
          <w:rFonts w:ascii="Times New Roman" w:hAnsi="Times New Roman" w:cs="Times New Roman"/>
          <w:sz w:val="24"/>
          <w:szCs w:val="24"/>
        </w:rPr>
        <w:t>L’incontro</w:t>
      </w:r>
      <w:r w:rsidR="00EB175A" w:rsidRPr="00C946DC">
        <w:rPr>
          <w:rFonts w:ascii="Times New Roman" w:hAnsi="Times New Roman" w:cs="Times New Roman"/>
          <w:sz w:val="24"/>
          <w:szCs w:val="24"/>
        </w:rPr>
        <w:t>,</w:t>
      </w:r>
      <w:r w:rsidRPr="00C946DC">
        <w:rPr>
          <w:rFonts w:ascii="Times New Roman" w:hAnsi="Times New Roman" w:cs="Times New Roman"/>
          <w:sz w:val="24"/>
          <w:szCs w:val="24"/>
        </w:rPr>
        <w:t xml:space="preserve"> </w:t>
      </w:r>
      <w:r w:rsidR="00EB175A" w:rsidRPr="00C946DC">
        <w:rPr>
          <w:rFonts w:ascii="Times New Roman" w:hAnsi="Times New Roman" w:cs="Times New Roman"/>
          <w:sz w:val="24"/>
          <w:szCs w:val="24"/>
        </w:rPr>
        <w:t xml:space="preserve">che </w:t>
      </w:r>
      <w:r w:rsidR="00E07E24" w:rsidRPr="00C946DC">
        <w:rPr>
          <w:rFonts w:ascii="Times New Roman" w:hAnsi="Times New Roman" w:cs="Times New Roman"/>
          <w:sz w:val="24"/>
          <w:szCs w:val="24"/>
        </w:rPr>
        <w:t xml:space="preserve">si svolgerà il giorno </w:t>
      </w:r>
      <w:r w:rsidR="007A2B18">
        <w:rPr>
          <w:rFonts w:ascii="Times New Roman" w:hAnsi="Times New Roman" w:cs="Times New Roman"/>
          <w:b/>
          <w:sz w:val="24"/>
          <w:szCs w:val="24"/>
          <w:u w:val="single"/>
        </w:rPr>
        <w:t>Mercol</w:t>
      </w:r>
      <w:r w:rsidR="00273250">
        <w:rPr>
          <w:rFonts w:ascii="Times New Roman" w:hAnsi="Times New Roman" w:cs="Times New Roman"/>
          <w:b/>
          <w:sz w:val="24"/>
          <w:szCs w:val="24"/>
          <w:u w:val="single"/>
        </w:rPr>
        <w:t>edì 1</w:t>
      </w:r>
      <w:r w:rsidR="007A2B1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6D6306">
        <w:rPr>
          <w:rFonts w:ascii="Times New Roman" w:hAnsi="Times New Roman" w:cs="Times New Roman"/>
          <w:b/>
          <w:sz w:val="24"/>
          <w:szCs w:val="24"/>
          <w:u w:val="single"/>
        </w:rPr>
        <w:t xml:space="preserve"> Settembre </w:t>
      </w:r>
      <w:r w:rsidR="00211E47" w:rsidRPr="00C946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1032A" w:rsidRPr="00C946D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273250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025955" w:rsidRPr="00C946DC">
        <w:rPr>
          <w:rFonts w:ascii="Times New Roman" w:hAnsi="Times New Roman" w:cs="Times New Roman"/>
          <w:b/>
          <w:sz w:val="24"/>
          <w:szCs w:val="24"/>
          <w:u w:val="single"/>
        </w:rPr>
        <w:t xml:space="preserve"> d</w:t>
      </w:r>
      <w:r w:rsidR="002A38C7" w:rsidRPr="00C946DC">
        <w:rPr>
          <w:rFonts w:ascii="Times New Roman" w:hAnsi="Times New Roman" w:cs="Times New Roman"/>
          <w:b/>
          <w:sz w:val="24"/>
          <w:szCs w:val="24"/>
          <w:u w:val="single"/>
        </w:rPr>
        <w:t>alle ore 1</w:t>
      </w:r>
      <w:r w:rsidR="00877AF6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2A38C7" w:rsidRPr="00C946DC">
        <w:rPr>
          <w:rFonts w:ascii="Times New Roman" w:hAnsi="Times New Roman" w:cs="Times New Roman"/>
          <w:b/>
          <w:sz w:val="24"/>
          <w:szCs w:val="24"/>
          <w:u w:val="single"/>
        </w:rPr>
        <w:t>.00 alle ore 1</w:t>
      </w:r>
      <w:r w:rsidR="00877AF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A11CEA" w:rsidRPr="00C946DC">
        <w:rPr>
          <w:rFonts w:ascii="Times New Roman" w:hAnsi="Times New Roman" w:cs="Times New Roman"/>
          <w:b/>
          <w:sz w:val="24"/>
          <w:szCs w:val="24"/>
          <w:u w:val="single"/>
        </w:rPr>
        <w:t>:30</w:t>
      </w:r>
      <w:r w:rsidR="00E07E24" w:rsidRPr="00C946DC">
        <w:rPr>
          <w:rFonts w:ascii="Times New Roman" w:hAnsi="Times New Roman" w:cs="Times New Roman"/>
          <w:sz w:val="24"/>
          <w:szCs w:val="24"/>
        </w:rPr>
        <w:t xml:space="preserve"> </w:t>
      </w:r>
      <w:r w:rsidR="0001032A" w:rsidRPr="00C946DC">
        <w:rPr>
          <w:rFonts w:ascii="Times New Roman" w:hAnsi="Times New Roman" w:cs="Times New Roman"/>
          <w:sz w:val="24"/>
          <w:szCs w:val="24"/>
        </w:rPr>
        <w:t xml:space="preserve">sarà tenuto in modalità on line, attraverso l’utilizzo della funzionalità di videoconferenza dell’applicativo Google Meet della suite </w:t>
      </w:r>
      <w:r w:rsidR="006D6306">
        <w:rPr>
          <w:rFonts w:ascii="Times New Roman" w:hAnsi="Times New Roman" w:cs="Times New Roman"/>
          <w:sz w:val="24"/>
          <w:szCs w:val="24"/>
        </w:rPr>
        <w:t xml:space="preserve">Google Workspace </w:t>
      </w:r>
      <w:r w:rsidR="0001032A" w:rsidRPr="00C946DC">
        <w:rPr>
          <w:rFonts w:ascii="Times New Roman" w:hAnsi="Times New Roman" w:cs="Times New Roman"/>
          <w:sz w:val="24"/>
          <w:szCs w:val="24"/>
        </w:rPr>
        <w:t xml:space="preserve"> for Education. Ciascuno dei docenti in intestazione citati riceverà nei tempi brevi sul proprio indirizzo di posta elettronica </w:t>
      </w:r>
      <w:hyperlink r:id="rId10" w:history="1">
        <w:r w:rsidR="0001032A" w:rsidRPr="00C946DC">
          <w:rPr>
            <w:rStyle w:val="Collegamentoipertestuale"/>
            <w:rFonts w:ascii="Times New Roman" w:hAnsi="Times New Roman" w:cs="Times New Roman"/>
            <w:sz w:val="24"/>
            <w:szCs w:val="24"/>
          </w:rPr>
          <w:t>nome.cognome@istitutonovelli.edu.it</w:t>
        </w:r>
      </w:hyperlink>
      <w:r w:rsidR="0001032A" w:rsidRPr="00C946DC">
        <w:rPr>
          <w:rFonts w:ascii="Times New Roman" w:hAnsi="Times New Roman" w:cs="Times New Roman"/>
          <w:sz w:val="24"/>
          <w:szCs w:val="24"/>
        </w:rPr>
        <w:t xml:space="preserve"> l’apposito invito per poter partecipare all’incontro.</w:t>
      </w:r>
    </w:p>
    <w:p w14:paraId="1DBC6D53" w14:textId="6B34F4E6" w:rsidR="00754A22" w:rsidRDefault="0001032A" w:rsidP="00C4161D">
      <w:pPr>
        <w:jc w:val="both"/>
        <w:rPr>
          <w:rFonts w:ascii="Times New Roman" w:hAnsi="Times New Roman" w:cs="Times New Roman"/>
          <w:sz w:val="24"/>
          <w:szCs w:val="24"/>
        </w:rPr>
      </w:pPr>
      <w:r w:rsidRPr="00C946DC">
        <w:rPr>
          <w:rFonts w:ascii="Times New Roman" w:hAnsi="Times New Roman" w:cs="Times New Roman"/>
          <w:sz w:val="24"/>
          <w:szCs w:val="24"/>
        </w:rPr>
        <w:t xml:space="preserve">L’incontro </w:t>
      </w:r>
      <w:r w:rsidR="0032792B" w:rsidRPr="00C946DC">
        <w:rPr>
          <w:rFonts w:ascii="Times New Roman" w:hAnsi="Times New Roman" w:cs="Times New Roman"/>
          <w:sz w:val="24"/>
          <w:szCs w:val="24"/>
        </w:rPr>
        <w:t xml:space="preserve">informativo/formativo </w:t>
      </w:r>
      <w:r w:rsidR="0032792B" w:rsidRPr="00C946DC">
        <w:rPr>
          <w:rFonts w:ascii="Times New Roman" w:hAnsi="Times New Roman" w:cs="Times New Roman"/>
          <w:b/>
          <w:sz w:val="24"/>
          <w:szCs w:val="24"/>
          <w:u w:val="single"/>
        </w:rPr>
        <w:t>dopo l’appello nominale</w:t>
      </w:r>
      <w:r w:rsidR="0032792B" w:rsidRPr="00C946DC">
        <w:rPr>
          <w:rFonts w:ascii="Times New Roman" w:hAnsi="Times New Roman" w:cs="Times New Roman"/>
          <w:sz w:val="24"/>
          <w:szCs w:val="24"/>
        </w:rPr>
        <w:t xml:space="preserve"> e dopo una parte introduttiva  </w:t>
      </w:r>
      <w:r w:rsidR="0032792B" w:rsidRPr="00C946DC">
        <w:rPr>
          <w:rFonts w:ascii="Times New Roman" w:hAnsi="Times New Roman" w:cs="Times New Roman"/>
          <w:b/>
          <w:sz w:val="24"/>
          <w:szCs w:val="24"/>
        </w:rPr>
        <w:t xml:space="preserve">tenuta dal Dirigente Scolastico Prof.ssa Emma Marchitto </w:t>
      </w:r>
      <w:r w:rsidR="0032792B" w:rsidRPr="00C946DC">
        <w:rPr>
          <w:rFonts w:ascii="Times New Roman" w:hAnsi="Times New Roman" w:cs="Times New Roman"/>
          <w:bCs/>
          <w:sz w:val="24"/>
          <w:szCs w:val="24"/>
        </w:rPr>
        <w:t>c</w:t>
      </w:r>
      <w:r w:rsidR="0032792B" w:rsidRPr="00C946DC">
        <w:rPr>
          <w:rFonts w:ascii="Times New Roman" w:hAnsi="Times New Roman" w:cs="Times New Roman"/>
          <w:sz w:val="24"/>
          <w:szCs w:val="24"/>
        </w:rPr>
        <w:t>he fornirà ai suddetti docenti</w:t>
      </w:r>
      <w:r w:rsidR="00937F43">
        <w:rPr>
          <w:rFonts w:ascii="Times New Roman" w:hAnsi="Times New Roman" w:cs="Times New Roman"/>
          <w:sz w:val="24"/>
          <w:szCs w:val="24"/>
        </w:rPr>
        <w:t xml:space="preserve">, </w:t>
      </w:r>
      <w:r w:rsidR="0032792B" w:rsidRPr="00C946DC">
        <w:rPr>
          <w:rFonts w:ascii="Times New Roman" w:hAnsi="Times New Roman" w:cs="Times New Roman"/>
          <w:sz w:val="24"/>
          <w:szCs w:val="24"/>
        </w:rPr>
        <w:t xml:space="preserve"> indicazioni puntuali sul corretto e proficuo utilizzo del registro elettronico per l’a.s. 202</w:t>
      </w:r>
      <w:r w:rsidR="00273250">
        <w:rPr>
          <w:rFonts w:ascii="Times New Roman" w:hAnsi="Times New Roman" w:cs="Times New Roman"/>
          <w:sz w:val="24"/>
          <w:szCs w:val="24"/>
        </w:rPr>
        <w:t>3</w:t>
      </w:r>
      <w:r w:rsidR="0032792B" w:rsidRPr="00C946DC">
        <w:rPr>
          <w:rFonts w:ascii="Times New Roman" w:hAnsi="Times New Roman" w:cs="Times New Roman"/>
          <w:sz w:val="24"/>
          <w:szCs w:val="24"/>
        </w:rPr>
        <w:t>/202</w:t>
      </w:r>
      <w:r w:rsidR="00273250">
        <w:rPr>
          <w:rFonts w:ascii="Times New Roman" w:hAnsi="Times New Roman" w:cs="Times New Roman"/>
          <w:sz w:val="24"/>
          <w:szCs w:val="24"/>
        </w:rPr>
        <w:t>4</w:t>
      </w:r>
      <w:r w:rsidR="0032792B" w:rsidRPr="00C946DC">
        <w:rPr>
          <w:rFonts w:ascii="Times New Roman" w:hAnsi="Times New Roman" w:cs="Times New Roman"/>
          <w:sz w:val="24"/>
          <w:szCs w:val="24"/>
        </w:rPr>
        <w:t xml:space="preserve">, </w:t>
      </w:r>
      <w:r w:rsidR="005D2B02" w:rsidRPr="00C946DC">
        <w:rPr>
          <w:rFonts w:ascii="Times New Roman" w:hAnsi="Times New Roman" w:cs="Times New Roman"/>
          <w:sz w:val="24"/>
          <w:szCs w:val="24"/>
        </w:rPr>
        <w:t>sarà</w:t>
      </w:r>
      <w:r w:rsidR="00EB175A" w:rsidRPr="00C946DC">
        <w:rPr>
          <w:rFonts w:ascii="Times New Roman" w:hAnsi="Times New Roman" w:cs="Times New Roman"/>
          <w:sz w:val="24"/>
          <w:szCs w:val="24"/>
        </w:rPr>
        <w:t xml:space="preserve"> tenuto da</w:t>
      </w:r>
      <w:r w:rsidR="006D6306">
        <w:rPr>
          <w:rFonts w:ascii="Times New Roman" w:hAnsi="Times New Roman" w:cs="Times New Roman"/>
          <w:sz w:val="24"/>
          <w:szCs w:val="24"/>
        </w:rPr>
        <w:t xml:space="preserve">i docenti </w:t>
      </w:r>
      <w:r w:rsidR="0032792B" w:rsidRPr="00C946DC">
        <w:rPr>
          <w:rFonts w:ascii="Times New Roman" w:hAnsi="Times New Roman" w:cs="Times New Roman"/>
          <w:sz w:val="24"/>
          <w:szCs w:val="24"/>
        </w:rPr>
        <w:t>Prof Giulio Raucci</w:t>
      </w:r>
      <w:r w:rsidR="006D6306">
        <w:rPr>
          <w:rFonts w:ascii="Times New Roman" w:hAnsi="Times New Roman" w:cs="Times New Roman"/>
          <w:sz w:val="24"/>
          <w:szCs w:val="24"/>
        </w:rPr>
        <w:t xml:space="preserve"> e Prof.ssa Rosalba Capone </w:t>
      </w:r>
      <w:r w:rsidR="0032792B" w:rsidRPr="00C946DC">
        <w:rPr>
          <w:rFonts w:ascii="Times New Roman" w:hAnsi="Times New Roman" w:cs="Times New Roman"/>
          <w:sz w:val="24"/>
          <w:szCs w:val="24"/>
        </w:rPr>
        <w:t xml:space="preserve">,  </w:t>
      </w:r>
      <w:r w:rsidR="000728FB">
        <w:rPr>
          <w:rFonts w:ascii="Times New Roman" w:hAnsi="Times New Roman" w:cs="Times New Roman"/>
          <w:sz w:val="24"/>
          <w:szCs w:val="24"/>
        </w:rPr>
        <w:t xml:space="preserve">entrambi </w:t>
      </w:r>
      <w:r w:rsidR="00EB175A" w:rsidRPr="00C946DC">
        <w:rPr>
          <w:rFonts w:ascii="Times New Roman" w:hAnsi="Times New Roman" w:cs="Times New Roman"/>
          <w:sz w:val="24"/>
          <w:szCs w:val="24"/>
        </w:rPr>
        <w:t>docenti referenti del Registro elettronico</w:t>
      </w:r>
      <w:r w:rsidR="0032792B" w:rsidRPr="00C946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3EE956" w14:textId="0FE3CA0E" w:rsidR="00C946DC" w:rsidRPr="00C946DC" w:rsidRDefault="000728FB" w:rsidP="00C416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Eventuali </w:t>
      </w:r>
      <w:r w:rsidR="0049592C">
        <w:rPr>
          <w:rFonts w:ascii="Times New Roman" w:hAnsi="Times New Roman" w:cs="Times New Roman"/>
          <w:sz w:val="24"/>
          <w:szCs w:val="24"/>
        </w:rPr>
        <w:t xml:space="preserve"> d</w:t>
      </w:r>
      <w:r w:rsidR="00C946DC">
        <w:rPr>
          <w:rFonts w:ascii="Times New Roman" w:hAnsi="Times New Roman" w:cs="Times New Roman"/>
          <w:sz w:val="24"/>
          <w:szCs w:val="24"/>
        </w:rPr>
        <w:t>ocenti in servizio per l’a.s. 202</w:t>
      </w:r>
      <w:r w:rsidR="00273250">
        <w:rPr>
          <w:rFonts w:ascii="Times New Roman" w:hAnsi="Times New Roman" w:cs="Times New Roman"/>
          <w:sz w:val="24"/>
          <w:szCs w:val="24"/>
        </w:rPr>
        <w:t>3</w:t>
      </w:r>
      <w:r w:rsidR="00C946DC">
        <w:rPr>
          <w:rFonts w:ascii="Times New Roman" w:hAnsi="Times New Roman" w:cs="Times New Roman"/>
          <w:sz w:val="24"/>
          <w:szCs w:val="24"/>
        </w:rPr>
        <w:t>/202</w:t>
      </w:r>
      <w:r w:rsidR="00273250">
        <w:rPr>
          <w:rFonts w:ascii="Times New Roman" w:hAnsi="Times New Roman" w:cs="Times New Roman"/>
          <w:sz w:val="24"/>
          <w:szCs w:val="24"/>
        </w:rPr>
        <w:t>4</w:t>
      </w:r>
      <w:r w:rsidR="00C946DC">
        <w:rPr>
          <w:rFonts w:ascii="Times New Roman" w:hAnsi="Times New Roman" w:cs="Times New Roman"/>
          <w:sz w:val="24"/>
          <w:szCs w:val="24"/>
        </w:rPr>
        <w:t xml:space="preserve"> presso l’ISISS “Novelli” </w:t>
      </w:r>
      <w:r w:rsidR="00937F43">
        <w:rPr>
          <w:rFonts w:ascii="Times New Roman" w:hAnsi="Times New Roman" w:cs="Times New Roman"/>
          <w:sz w:val="24"/>
          <w:szCs w:val="24"/>
        </w:rPr>
        <w:t xml:space="preserve">e </w:t>
      </w:r>
      <w:r w:rsidR="0049592C">
        <w:rPr>
          <w:rFonts w:ascii="Times New Roman" w:hAnsi="Times New Roman" w:cs="Times New Roman"/>
          <w:sz w:val="24"/>
          <w:szCs w:val="24"/>
        </w:rPr>
        <w:t>che non s</w:t>
      </w:r>
      <w:r w:rsidR="0038353E">
        <w:rPr>
          <w:rFonts w:ascii="Times New Roman" w:hAnsi="Times New Roman" w:cs="Times New Roman"/>
          <w:sz w:val="24"/>
          <w:szCs w:val="24"/>
        </w:rPr>
        <w:t>ia</w:t>
      </w:r>
      <w:r w:rsidR="0049592C">
        <w:rPr>
          <w:rFonts w:ascii="Times New Roman" w:hAnsi="Times New Roman" w:cs="Times New Roman"/>
          <w:sz w:val="24"/>
          <w:szCs w:val="24"/>
        </w:rPr>
        <w:t>no stati in servizio per l’a.s. scorso 202</w:t>
      </w:r>
      <w:r w:rsidR="00256DC6">
        <w:rPr>
          <w:rFonts w:ascii="Times New Roman" w:hAnsi="Times New Roman" w:cs="Times New Roman"/>
          <w:sz w:val="24"/>
          <w:szCs w:val="24"/>
        </w:rPr>
        <w:t>2</w:t>
      </w:r>
      <w:r w:rsidR="0049592C">
        <w:rPr>
          <w:rFonts w:ascii="Times New Roman" w:hAnsi="Times New Roman" w:cs="Times New Roman"/>
          <w:sz w:val="24"/>
          <w:szCs w:val="24"/>
        </w:rPr>
        <w:t>/202</w:t>
      </w:r>
      <w:r w:rsidR="00256DC6">
        <w:rPr>
          <w:rFonts w:ascii="Times New Roman" w:hAnsi="Times New Roman" w:cs="Times New Roman"/>
          <w:sz w:val="24"/>
          <w:szCs w:val="24"/>
        </w:rPr>
        <w:t>3</w:t>
      </w:r>
      <w:r w:rsidR="0049592C">
        <w:rPr>
          <w:rFonts w:ascii="Times New Roman" w:hAnsi="Times New Roman" w:cs="Times New Roman"/>
          <w:sz w:val="24"/>
          <w:szCs w:val="24"/>
        </w:rPr>
        <w:t xml:space="preserve"> </w:t>
      </w:r>
      <w:r w:rsidR="00C946DC">
        <w:rPr>
          <w:rFonts w:ascii="Times New Roman" w:hAnsi="Times New Roman" w:cs="Times New Roman"/>
          <w:sz w:val="24"/>
          <w:szCs w:val="24"/>
        </w:rPr>
        <w:t xml:space="preserve"> </w:t>
      </w:r>
      <w:r w:rsidR="0049592C">
        <w:rPr>
          <w:rFonts w:ascii="Times New Roman" w:hAnsi="Times New Roman" w:cs="Times New Roman"/>
          <w:sz w:val="24"/>
          <w:szCs w:val="24"/>
        </w:rPr>
        <w:t>presso l’ISISS Novelli di Marcianise</w:t>
      </w:r>
      <w:r w:rsidR="00937F43">
        <w:rPr>
          <w:rFonts w:ascii="Times New Roman" w:hAnsi="Times New Roman" w:cs="Times New Roman"/>
          <w:sz w:val="24"/>
          <w:szCs w:val="24"/>
        </w:rPr>
        <w:t xml:space="preserve">, </w:t>
      </w:r>
      <w:r w:rsidR="0049592C">
        <w:rPr>
          <w:rFonts w:ascii="Times New Roman" w:hAnsi="Times New Roman" w:cs="Times New Roman"/>
          <w:sz w:val="24"/>
          <w:szCs w:val="24"/>
        </w:rPr>
        <w:t xml:space="preserve"> </w:t>
      </w:r>
      <w:r w:rsidR="00C946DC">
        <w:rPr>
          <w:rFonts w:ascii="Times New Roman" w:hAnsi="Times New Roman" w:cs="Times New Roman"/>
          <w:sz w:val="24"/>
          <w:szCs w:val="24"/>
        </w:rPr>
        <w:t>non inclusi nel</w:t>
      </w:r>
      <w:r w:rsidR="0038353E">
        <w:rPr>
          <w:rFonts w:ascii="Times New Roman" w:hAnsi="Times New Roman" w:cs="Times New Roman"/>
          <w:sz w:val="24"/>
          <w:szCs w:val="24"/>
        </w:rPr>
        <w:t xml:space="preserve"> suddetto </w:t>
      </w:r>
      <w:r w:rsidR="00C946DC">
        <w:rPr>
          <w:rFonts w:ascii="Times New Roman" w:hAnsi="Times New Roman" w:cs="Times New Roman"/>
          <w:sz w:val="24"/>
          <w:szCs w:val="24"/>
        </w:rPr>
        <w:t>elenco</w:t>
      </w:r>
      <w:r w:rsidR="0038353E">
        <w:rPr>
          <w:rFonts w:ascii="Times New Roman" w:hAnsi="Times New Roman" w:cs="Times New Roman"/>
          <w:sz w:val="24"/>
          <w:szCs w:val="24"/>
        </w:rPr>
        <w:t xml:space="preserve"> di docenti convocati per l’incontro informativo/formativo del giorno </w:t>
      </w:r>
      <w:r w:rsidR="00256DC6">
        <w:rPr>
          <w:rFonts w:ascii="Times New Roman" w:hAnsi="Times New Roman" w:cs="Times New Roman"/>
          <w:sz w:val="24"/>
          <w:szCs w:val="24"/>
        </w:rPr>
        <w:t>Giovedì 14</w:t>
      </w:r>
      <w:r w:rsidR="004A4A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Settembre 202</w:t>
      </w:r>
      <w:r w:rsidR="00256DC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6DC">
        <w:rPr>
          <w:rFonts w:ascii="Times New Roman" w:hAnsi="Times New Roman" w:cs="Times New Roman"/>
          <w:sz w:val="24"/>
          <w:szCs w:val="24"/>
        </w:rPr>
        <w:t xml:space="preserve"> </w:t>
      </w:r>
      <w:r w:rsidR="0049592C">
        <w:rPr>
          <w:rFonts w:ascii="Times New Roman" w:hAnsi="Times New Roman" w:cs="Times New Roman"/>
          <w:sz w:val="24"/>
          <w:szCs w:val="24"/>
        </w:rPr>
        <w:t>d</w:t>
      </w:r>
      <w:r w:rsidR="0038353E">
        <w:rPr>
          <w:rFonts w:ascii="Times New Roman" w:hAnsi="Times New Roman" w:cs="Times New Roman"/>
          <w:sz w:val="24"/>
          <w:szCs w:val="24"/>
        </w:rPr>
        <w:t>ovranno</w:t>
      </w:r>
      <w:r w:rsidR="0049592C">
        <w:rPr>
          <w:rFonts w:ascii="Times New Roman" w:hAnsi="Times New Roman" w:cs="Times New Roman"/>
          <w:sz w:val="24"/>
          <w:szCs w:val="24"/>
        </w:rPr>
        <w:t xml:space="preserve"> comunicarlo </w:t>
      </w:r>
      <w:r w:rsidR="0038353E">
        <w:rPr>
          <w:rFonts w:ascii="Times New Roman" w:hAnsi="Times New Roman" w:cs="Times New Roman"/>
          <w:sz w:val="24"/>
          <w:szCs w:val="24"/>
        </w:rPr>
        <w:t xml:space="preserve">tempestivamente </w:t>
      </w:r>
      <w:r>
        <w:rPr>
          <w:rFonts w:ascii="Times New Roman" w:hAnsi="Times New Roman" w:cs="Times New Roman"/>
          <w:sz w:val="24"/>
          <w:szCs w:val="24"/>
        </w:rPr>
        <w:t xml:space="preserve">ad uno dei due docenti </w:t>
      </w:r>
      <w:r w:rsidRPr="00C946DC">
        <w:rPr>
          <w:rFonts w:ascii="Times New Roman" w:hAnsi="Times New Roman" w:cs="Times New Roman"/>
          <w:sz w:val="24"/>
          <w:szCs w:val="24"/>
        </w:rPr>
        <w:t>Prof Giulio Raucci</w:t>
      </w:r>
      <w:r>
        <w:rPr>
          <w:rFonts w:ascii="Times New Roman" w:hAnsi="Times New Roman" w:cs="Times New Roman"/>
          <w:sz w:val="24"/>
          <w:szCs w:val="24"/>
        </w:rPr>
        <w:t xml:space="preserve"> oppure Prof.ssa Rosalba Capone</w:t>
      </w:r>
    </w:p>
    <w:p w14:paraId="6636A814" w14:textId="77777777" w:rsidR="00C946DC" w:rsidRPr="00C946DC" w:rsidRDefault="00C946DC" w:rsidP="00C416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37BA3E" w14:textId="77777777" w:rsidR="00C946DC" w:rsidRDefault="00C946DC" w:rsidP="00C9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471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Eventuali assenze all’incontro in parola dovranno essere giustificate rigorosamente il giorno del rientro in servizio secondo le  forme prescritte dalla legge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61F0C160" w14:textId="77777777" w:rsidR="00C946DC" w:rsidRDefault="00C946DC" w:rsidP="00C9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BB186CE" w14:textId="77777777" w:rsidR="00025955" w:rsidRDefault="00025955" w:rsidP="00DC32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8D8D7C" w14:textId="77777777" w:rsidR="00BF0FE8" w:rsidRDefault="00BF0FE8" w:rsidP="00DC32D7">
      <w:pPr>
        <w:spacing w:after="0" w:line="240" w:lineRule="auto"/>
        <w:rPr>
          <w:sz w:val="24"/>
          <w:szCs w:val="24"/>
        </w:rPr>
      </w:pPr>
    </w:p>
    <w:p w14:paraId="2579C99B" w14:textId="77777777" w:rsidR="00BF0FE8" w:rsidRDefault="00BF0FE8" w:rsidP="00DC32D7">
      <w:pPr>
        <w:spacing w:after="0" w:line="240" w:lineRule="auto"/>
        <w:rPr>
          <w:sz w:val="24"/>
          <w:szCs w:val="24"/>
        </w:rPr>
      </w:pPr>
    </w:p>
    <w:p w14:paraId="4C3806F1" w14:textId="148FA88A" w:rsidR="00DC32D7" w:rsidRPr="00754A22" w:rsidRDefault="00303243" w:rsidP="00DC32D7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Marcianise, </w:t>
      </w:r>
      <w:r w:rsidR="00256DC6">
        <w:rPr>
          <w:sz w:val="24"/>
          <w:szCs w:val="24"/>
        </w:rPr>
        <w:t>09</w:t>
      </w:r>
      <w:r>
        <w:rPr>
          <w:sz w:val="24"/>
          <w:szCs w:val="24"/>
        </w:rPr>
        <w:t>/09</w:t>
      </w:r>
      <w:r w:rsidR="008623D8">
        <w:rPr>
          <w:sz w:val="24"/>
          <w:szCs w:val="24"/>
        </w:rPr>
        <w:t>/</w:t>
      </w:r>
      <w:r>
        <w:rPr>
          <w:sz w:val="24"/>
          <w:szCs w:val="24"/>
        </w:rPr>
        <w:t>202</w:t>
      </w:r>
      <w:r w:rsidR="00256DC6">
        <w:rPr>
          <w:sz w:val="24"/>
          <w:szCs w:val="24"/>
        </w:rPr>
        <w:t>3</w:t>
      </w:r>
      <w:r w:rsidR="00DC32D7" w:rsidRPr="00635C8A">
        <w:rPr>
          <w:sz w:val="24"/>
          <w:szCs w:val="24"/>
        </w:rPr>
        <w:t xml:space="preserve">                                                                          </w:t>
      </w:r>
      <w:r w:rsidR="00DC32D7" w:rsidRPr="00754A22">
        <w:rPr>
          <w:b/>
          <w:sz w:val="24"/>
          <w:szCs w:val="24"/>
        </w:rPr>
        <w:t>IL DIRIGENTE SCOLASTICO</w:t>
      </w:r>
    </w:p>
    <w:p w14:paraId="1C6F17E8" w14:textId="77777777" w:rsidR="00DC32D7" w:rsidRPr="00754A22" w:rsidRDefault="00DC32D7" w:rsidP="00DC32D7">
      <w:pPr>
        <w:spacing w:after="0" w:line="240" w:lineRule="auto"/>
        <w:rPr>
          <w:b/>
          <w:sz w:val="24"/>
          <w:szCs w:val="24"/>
        </w:rPr>
      </w:pPr>
      <w:r w:rsidRPr="00754A22">
        <w:rPr>
          <w:b/>
          <w:sz w:val="24"/>
          <w:szCs w:val="24"/>
        </w:rPr>
        <w:t xml:space="preserve">                                                                                                                         Prof.ssa Emma Marchitto</w:t>
      </w:r>
    </w:p>
    <w:sectPr w:rsidR="00DC32D7" w:rsidRPr="00754A22" w:rsidSect="00E513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194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6FA"/>
    <w:rsid w:val="00003F36"/>
    <w:rsid w:val="0001032A"/>
    <w:rsid w:val="00017AA1"/>
    <w:rsid w:val="00025955"/>
    <w:rsid w:val="00051D1C"/>
    <w:rsid w:val="0006603B"/>
    <w:rsid w:val="000728FB"/>
    <w:rsid w:val="000B1190"/>
    <w:rsid w:val="001048E6"/>
    <w:rsid w:val="00133801"/>
    <w:rsid w:val="00151B8C"/>
    <w:rsid w:val="001649E4"/>
    <w:rsid w:val="001A7589"/>
    <w:rsid w:val="00211E47"/>
    <w:rsid w:val="00256DC6"/>
    <w:rsid w:val="00273250"/>
    <w:rsid w:val="00276D78"/>
    <w:rsid w:val="00294895"/>
    <w:rsid w:val="002A38C7"/>
    <w:rsid w:val="00303243"/>
    <w:rsid w:val="003070C6"/>
    <w:rsid w:val="0032792B"/>
    <w:rsid w:val="00333D10"/>
    <w:rsid w:val="00337C93"/>
    <w:rsid w:val="00373FB5"/>
    <w:rsid w:val="0038353E"/>
    <w:rsid w:val="003B306C"/>
    <w:rsid w:val="0041478E"/>
    <w:rsid w:val="0042471B"/>
    <w:rsid w:val="0049592C"/>
    <w:rsid w:val="00496D89"/>
    <w:rsid w:val="004A4A6F"/>
    <w:rsid w:val="004B41E4"/>
    <w:rsid w:val="004D0EEB"/>
    <w:rsid w:val="004E7779"/>
    <w:rsid w:val="004F5EB7"/>
    <w:rsid w:val="0050629A"/>
    <w:rsid w:val="00510977"/>
    <w:rsid w:val="005D2B02"/>
    <w:rsid w:val="00617D6E"/>
    <w:rsid w:val="00635C8A"/>
    <w:rsid w:val="006515E0"/>
    <w:rsid w:val="006563ED"/>
    <w:rsid w:val="006607F3"/>
    <w:rsid w:val="006D6306"/>
    <w:rsid w:val="00702976"/>
    <w:rsid w:val="00702F93"/>
    <w:rsid w:val="007432F4"/>
    <w:rsid w:val="00754A22"/>
    <w:rsid w:val="007A2B18"/>
    <w:rsid w:val="007C065F"/>
    <w:rsid w:val="007C66D2"/>
    <w:rsid w:val="007F334E"/>
    <w:rsid w:val="00801A29"/>
    <w:rsid w:val="008623D8"/>
    <w:rsid w:val="00877AF6"/>
    <w:rsid w:val="00895070"/>
    <w:rsid w:val="008A2399"/>
    <w:rsid w:val="008A7C86"/>
    <w:rsid w:val="008B7CEF"/>
    <w:rsid w:val="008C1C9B"/>
    <w:rsid w:val="008C6C1D"/>
    <w:rsid w:val="008E4DB1"/>
    <w:rsid w:val="008F10DF"/>
    <w:rsid w:val="008F176A"/>
    <w:rsid w:val="00900959"/>
    <w:rsid w:val="00917B1F"/>
    <w:rsid w:val="00937F43"/>
    <w:rsid w:val="00943155"/>
    <w:rsid w:val="0095440C"/>
    <w:rsid w:val="00966D69"/>
    <w:rsid w:val="009A2E5F"/>
    <w:rsid w:val="009B0217"/>
    <w:rsid w:val="009B7ED1"/>
    <w:rsid w:val="009C7EB9"/>
    <w:rsid w:val="009E5868"/>
    <w:rsid w:val="00A11CEA"/>
    <w:rsid w:val="00A37D65"/>
    <w:rsid w:val="00A40E61"/>
    <w:rsid w:val="00A45FFC"/>
    <w:rsid w:val="00A50DD6"/>
    <w:rsid w:val="00A54998"/>
    <w:rsid w:val="00A72F4B"/>
    <w:rsid w:val="00A82693"/>
    <w:rsid w:val="00A866C6"/>
    <w:rsid w:val="00AD62D5"/>
    <w:rsid w:val="00AE65A1"/>
    <w:rsid w:val="00BC1CE1"/>
    <w:rsid w:val="00BF0FE8"/>
    <w:rsid w:val="00BF7299"/>
    <w:rsid w:val="00C4161D"/>
    <w:rsid w:val="00C71AFF"/>
    <w:rsid w:val="00C946DC"/>
    <w:rsid w:val="00CB430E"/>
    <w:rsid w:val="00D830B2"/>
    <w:rsid w:val="00DC32D7"/>
    <w:rsid w:val="00E01F92"/>
    <w:rsid w:val="00E07E24"/>
    <w:rsid w:val="00E513BD"/>
    <w:rsid w:val="00E52106"/>
    <w:rsid w:val="00EB175A"/>
    <w:rsid w:val="00ED184D"/>
    <w:rsid w:val="00EE30D6"/>
    <w:rsid w:val="00F71D0E"/>
    <w:rsid w:val="00F9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2369"/>
  <w15:docId w15:val="{F13B886A-3167-4A6E-B8E3-85DD9FA3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13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2D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E07E2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B430E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1032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9592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F10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F10D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F10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F10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F10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7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nome.cognom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716</Words>
  <Characters>3932</Characters>
  <Application>Microsoft Office Word</Application>
  <DocSecurity>0</DocSecurity>
  <Lines>393</Lines>
  <Paragraphs>309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12</cp:revision>
  <cp:lastPrinted>2022-09-12T08:26:00Z</cp:lastPrinted>
  <dcterms:created xsi:type="dcterms:W3CDTF">2023-09-09T06:58:00Z</dcterms:created>
  <dcterms:modified xsi:type="dcterms:W3CDTF">2023-09-09T08:38:00Z</dcterms:modified>
</cp:coreProperties>
</file>