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asemplice-2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5220EC" w:rsidRPr="00485F01" w14:paraId="0BAB51E0" w14:textId="77777777" w:rsidTr="00AB3C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07075319" w14:textId="77777777" w:rsidR="005220EC" w:rsidRPr="00485F01" w:rsidRDefault="005220EC" w:rsidP="00AB3C26">
            <w:bookmarkStart w:id="0" w:name="_GoBack"/>
            <w:bookmarkEnd w:id="0"/>
            <w:r w:rsidRPr="003626B7">
              <w:rPr>
                <w:noProof/>
                <w:lang w:eastAsia="it-IT"/>
              </w:rPr>
              <w:drawing>
                <wp:inline distT="0" distB="0" distL="0" distR="0" wp14:anchorId="4670A8A2" wp14:editId="6B0239C6">
                  <wp:extent cx="573405" cy="648335"/>
                  <wp:effectExtent l="0" t="0" r="0" b="0"/>
                  <wp:docPr id="7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0BA0D4" w14:textId="77777777" w:rsidR="005220EC" w:rsidRDefault="005220EC" w:rsidP="00AB3C26">
            <w:pPr>
              <w:rPr>
                <w:sz w:val="26"/>
                <w:szCs w:val="26"/>
                <w:lang w:val="en-CA"/>
              </w:rPr>
            </w:pPr>
          </w:p>
          <w:p w14:paraId="3C25BF12" w14:textId="77777777" w:rsidR="005220EC" w:rsidRDefault="005220EC" w:rsidP="00AB3C26">
            <w:pPr>
              <w:rPr>
                <w:sz w:val="26"/>
                <w:szCs w:val="26"/>
                <w:lang w:val="en-CA"/>
              </w:rPr>
            </w:pPr>
          </w:p>
          <w:p w14:paraId="0F1FECD5" w14:textId="77777777" w:rsidR="005220EC" w:rsidRDefault="005220EC" w:rsidP="00AB3C26">
            <w:pPr>
              <w:rPr>
                <w:sz w:val="26"/>
                <w:szCs w:val="26"/>
                <w:lang w:val="en-CA"/>
              </w:rPr>
            </w:pPr>
          </w:p>
          <w:p w14:paraId="56CD724E" w14:textId="77777777" w:rsidR="005220EC" w:rsidRDefault="005220EC" w:rsidP="00AB3C26">
            <w:pPr>
              <w:rPr>
                <w:sz w:val="26"/>
                <w:szCs w:val="26"/>
                <w:lang w:val="en-CA"/>
              </w:rPr>
            </w:pPr>
          </w:p>
          <w:p w14:paraId="22A70CC1" w14:textId="77777777" w:rsidR="005220EC" w:rsidRPr="00485F01" w:rsidRDefault="005220EC" w:rsidP="00AB3C26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7DA10999" w14:textId="77777777" w:rsidR="005220EC" w:rsidRPr="00B2448A" w:rsidRDefault="005220EC" w:rsidP="00AB3C26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B2448A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ISTITUTO STATALE D’ISTRUZIONE SECONDARIA SUPERIORE   </w:t>
            </w:r>
          </w:p>
          <w:p w14:paraId="25FA2958" w14:textId="77777777" w:rsidR="005220EC" w:rsidRPr="00B2448A" w:rsidRDefault="005220EC" w:rsidP="00AB3C26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448A">
              <w:rPr>
                <w:rFonts w:ascii="Times New Roman" w:hAnsi="Times New Roman"/>
                <w:color w:val="000000"/>
                <w:sz w:val="20"/>
                <w:szCs w:val="20"/>
              </w:rPr>
              <w:t>“G. B.  NOVELLI”</w:t>
            </w:r>
          </w:p>
          <w:p w14:paraId="0910EB11" w14:textId="77777777" w:rsidR="005220EC" w:rsidRPr="00B2448A" w:rsidRDefault="005220EC" w:rsidP="00AB3C26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448A">
              <w:rPr>
                <w:rFonts w:ascii="Times New Roman" w:hAnsi="Times New Roman"/>
                <w:color w:val="000000"/>
                <w:sz w:val="20"/>
                <w:szCs w:val="20"/>
              </w:rPr>
              <w:t>Via G.B. Novelli, N° 1 81025 MARCIANISE (CE)</w:t>
            </w:r>
          </w:p>
          <w:p w14:paraId="69169356" w14:textId="77777777" w:rsidR="005220EC" w:rsidRPr="00485F01" w:rsidRDefault="005220EC" w:rsidP="00AB3C26">
            <w:pPr>
              <w:ind w:left="7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85F01">
              <w:rPr>
                <w:rFonts w:ascii="Times New Roman" w:hAnsi="Times New Roman"/>
                <w:sz w:val="20"/>
                <w:szCs w:val="20"/>
              </w:rPr>
              <w:t>Liceo delle Scienze Umane – Liceo Economico Sociale −Liceo Linguistico</w:t>
            </w:r>
          </w:p>
          <w:p w14:paraId="221F31DF" w14:textId="77777777" w:rsidR="005220EC" w:rsidRPr="00485F01" w:rsidRDefault="005220EC" w:rsidP="00AB3C26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85F01">
              <w:rPr>
                <w:rFonts w:ascii="Times New Roman" w:hAnsi="Times New Roman"/>
                <w:sz w:val="20"/>
                <w:szCs w:val="20"/>
              </w:rPr>
              <w:t xml:space="preserve">Istituto Professionale Industria e Artigianato per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il made 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Italy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85F01">
              <w:rPr>
                <w:rFonts w:ascii="Times New Roman" w:hAnsi="Times New Roman"/>
                <w:sz w:val="20"/>
                <w:szCs w:val="20"/>
              </w:rPr>
              <w:t>(Tessile-Abbigliamento)</w:t>
            </w:r>
          </w:p>
          <w:p w14:paraId="21C8F382" w14:textId="77777777" w:rsidR="005220EC" w:rsidRPr="00485F01" w:rsidRDefault="005220EC" w:rsidP="00AB3C26">
            <w:pPr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85F01">
              <w:rPr>
                <w:rFonts w:ascii="Times New Roman" w:hAnsi="Times New Roman"/>
                <w:sz w:val="20"/>
                <w:szCs w:val="20"/>
              </w:rPr>
              <w:t>Istituto Prof</w:t>
            </w:r>
            <w:r>
              <w:rPr>
                <w:rFonts w:ascii="Times New Roman" w:hAnsi="Times New Roman"/>
                <w:sz w:val="20"/>
                <w:szCs w:val="20"/>
              </w:rPr>
              <w:t>essionale Servizi per la Sanità</w:t>
            </w:r>
            <w:r w:rsidRPr="00485F01">
              <w:rPr>
                <w:rFonts w:ascii="Times New Roman" w:hAnsi="Times New Roman"/>
                <w:sz w:val="20"/>
                <w:szCs w:val="20"/>
              </w:rPr>
              <w:t xml:space="preserve"> e l'Assistenza Sociale</w:t>
            </w:r>
          </w:p>
          <w:p w14:paraId="35327E3F" w14:textId="77777777" w:rsidR="005220EC" w:rsidRPr="00485F01" w:rsidRDefault="005220EC" w:rsidP="00AB3C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bookmarkStart w:id="1" w:name="_Hlk114499447"/>
            <w:r w:rsidRPr="00485F01">
              <w:rPr>
                <w:rFonts w:ascii="Times New Roman" w:hAnsi="Times New Roman"/>
                <w:sz w:val="20"/>
                <w:szCs w:val="20"/>
              </w:rPr>
              <w:t>Istituto Professionale Enogastronomia e ospitalità alberghiera</w:t>
            </w:r>
          </w:p>
          <w:bookmarkEnd w:id="1"/>
          <w:p w14:paraId="6D21FD51" w14:textId="77777777" w:rsidR="005220EC" w:rsidRPr="00485F01" w:rsidRDefault="005220EC" w:rsidP="00AB3C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85F01">
              <w:rPr>
                <w:rFonts w:ascii="Times New Roman" w:hAnsi="Times New Roman"/>
                <w:sz w:val="20"/>
                <w:szCs w:val="20"/>
              </w:rPr>
              <w:t>Percorso di II Livello (ex Corso Serale)</w:t>
            </w:r>
          </w:p>
          <w:p w14:paraId="4C0002BD" w14:textId="77777777" w:rsidR="005220EC" w:rsidRPr="00485F01" w:rsidRDefault="005220EC" w:rsidP="00AB3C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85F01">
              <w:rPr>
                <w:rFonts w:ascii="Times New Roman" w:hAnsi="Times New Roman"/>
                <w:sz w:val="20"/>
                <w:szCs w:val="20"/>
              </w:rPr>
              <w:t>Istituto Professionale Servizi per l’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Enogastronomia e l’ospitalità </w:t>
            </w:r>
            <w:r w:rsidRPr="00485F01">
              <w:rPr>
                <w:rFonts w:ascii="Times New Roman" w:hAnsi="Times New Roman"/>
                <w:sz w:val="20"/>
                <w:szCs w:val="20"/>
              </w:rPr>
              <w:t>alberghiera</w:t>
            </w:r>
          </w:p>
          <w:p w14:paraId="3775DF4F" w14:textId="77777777" w:rsidR="005220EC" w:rsidRPr="00485F01" w:rsidRDefault="005220EC" w:rsidP="00AB3C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85F01">
              <w:rPr>
                <w:rFonts w:ascii="Times New Roman" w:hAnsi="Times New Roman"/>
                <w:sz w:val="20"/>
                <w:szCs w:val="20"/>
              </w:rPr>
              <w:t>Istituto Professionale Produzioni Industriali ed Artigianali- Articolazione Artigianato- Opzione Produzioni Tessili e Sartoriali</w:t>
            </w:r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40049A96" w14:textId="77777777" w:rsidR="005220EC" w:rsidRPr="00485F01" w:rsidRDefault="005220EC" w:rsidP="00AB3C26">
            <w:pPr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en-CA"/>
              </w:rPr>
            </w:pPr>
            <w:r w:rsidRPr="003626B7">
              <w:rPr>
                <w:noProof/>
                <w:lang w:eastAsia="it-IT"/>
              </w:rPr>
              <w:drawing>
                <wp:inline distT="0" distB="0" distL="0" distR="0" wp14:anchorId="4F6F427C" wp14:editId="7A567C10">
                  <wp:extent cx="764540" cy="688975"/>
                  <wp:effectExtent l="0" t="0" r="0" b="0"/>
                  <wp:docPr id="75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B6721E" w14:textId="77777777" w:rsidR="00E54E01" w:rsidRPr="00E54E01" w:rsidRDefault="00E54E01" w:rsidP="00E54E01">
      <w:pPr>
        <w:rPr>
          <w:rFonts w:ascii="Times New Roman" w:eastAsia="Calibri" w:hAnsi="Times New Roman" w:cs="Times New Roman"/>
          <w:sz w:val="8"/>
          <w:szCs w:val="8"/>
        </w:rPr>
      </w:pPr>
    </w:p>
    <w:p w14:paraId="7C44B672" w14:textId="15C9AE16" w:rsidR="00E54E01" w:rsidRPr="00E54E01" w:rsidRDefault="00E54E01" w:rsidP="00E54E01">
      <w:pPr>
        <w:rPr>
          <w:rFonts w:ascii="Times New Roman" w:eastAsia="Calibri" w:hAnsi="Times New Roman" w:cs="Times New Roman"/>
          <w:sz w:val="24"/>
          <w:szCs w:val="24"/>
        </w:rPr>
      </w:pPr>
      <w:r w:rsidRPr="00E54E01">
        <w:rPr>
          <w:rFonts w:ascii="Times New Roman" w:eastAsia="Calibri" w:hAnsi="Times New Roman" w:cs="Times New Roman"/>
          <w:sz w:val="24"/>
          <w:szCs w:val="24"/>
        </w:rPr>
        <w:t xml:space="preserve">Prot. N. </w:t>
      </w:r>
      <w:r w:rsidR="000A5443">
        <w:rPr>
          <w:rFonts w:ascii="Times New Roman" w:eastAsia="Calibri" w:hAnsi="Times New Roman" w:cs="Times New Roman"/>
          <w:sz w:val="24"/>
          <w:szCs w:val="24"/>
        </w:rPr>
        <w:t>17103</w:t>
      </w:r>
      <w:r w:rsidR="000264E8">
        <w:rPr>
          <w:rFonts w:ascii="Times New Roman" w:eastAsia="Calibri" w:hAnsi="Times New Roman" w:cs="Times New Roman"/>
          <w:sz w:val="24"/>
          <w:szCs w:val="24"/>
        </w:rPr>
        <w:t>/IV</w:t>
      </w:r>
      <w:r w:rsidRPr="00E54E0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</w:t>
      </w:r>
      <w:r w:rsidR="000264E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E54E0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DB06C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0453F6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0A5443">
        <w:rPr>
          <w:rFonts w:ascii="Times New Roman" w:eastAsia="Calibri" w:hAnsi="Times New Roman" w:cs="Times New Roman"/>
          <w:sz w:val="24"/>
          <w:szCs w:val="24"/>
        </w:rPr>
        <w:t xml:space="preserve"> Marcianise, 09/11/2023</w:t>
      </w:r>
    </w:p>
    <w:p w14:paraId="27000C23" w14:textId="7F74B9D4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54E01">
        <w:rPr>
          <w:rFonts w:ascii="Times New Roman" w:eastAsia="Calibri" w:hAnsi="Times New Roman" w:cs="Times New Roman"/>
          <w:b/>
          <w:sz w:val="24"/>
          <w:szCs w:val="24"/>
        </w:rPr>
        <w:t>Agli</w:t>
      </w:r>
      <w:r w:rsidR="000A5443">
        <w:rPr>
          <w:rFonts w:ascii="Times New Roman" w:eastAsia="Calibri" w:hAnsi="Times New Roman" w:cs="Times New Roman"/>
          <w:b/>
          <w:sz w:val="24"/>
          <w:szCs w:val="24"/>
        </w:rPr>
        <w:t>/Alle</w:t>
      </w:r>
      <w:r w:rsidRPr="00E54E01">
        <w:rPr>
          <w:rFonts w:ascii="Times New Roman" w:eastAsia="Calibri" w:hAnsi="Times New Roman" w:cs="Times New Roman"/>
          <w:b/>
          <w:sz w:val="24"/>
          <w:szCs w:val="24"/>
        </w:rPr>
        <w:t xml:space="preserve"> Alunni/e d</w:t>
      </w:r>
      <w:r w:rsidR="00CC3C5A">
        <w:rPr>
          <w:rFonts w:ascii="Times New Roman" w:eastAsia="Calibri" w:hAnsi="Times New Roman" w:cs="Times New Roman"/>
          <w:b/>
          <w:sz w:val="24"/>
          <w:szCs w:val="24"/>
        </w:rPr>
        <w:t xml:space="preserve">i tutte le Classi del Corso Diurno </w:t>
      </w:r>
    </w:p>
    <w:p w14:paraId="47DE6FE8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54E01">
        <w:rPr>
          <w:rFonts w:ascii="Times New Roman" w:eastAsia="Calibri" w:hAnsi="Times New Roman" w:cs="Times New Roman"/>
          <w:b/>
          <w:sz w:val="24"/>
          <w:szCs w:val="24"/>
        </w:rPr>
        <w:t>A.S. 2022/2023</w:t>
      </w:r>
    </w:p>
    <w:p w14:paraId="3B780547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8"/>
          <w:szCs w:val="8"/>
        </w:rPr>
      </w:pPr>
    </w:p>
    <w:p w14:paraId="7E61C26D" w14:textId="2315297D" w:rsidR="00CC3C5A" w:rsidRDefault="00CC3C5A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Ai Docenti Coordinatori e Componenti i Consigli </w:t>
      </w:r>
    </w:p>
    <w:p w14:paraId="066F4126" w14:textId="65A710E8" w:rsidR="00E54E01" w:rsidRPr="00E54E01" w:rsidRDefault="00CC3C5A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di tutte le </w:t>
      </w:r>
      <w:r w:rsidR="00DB28CA">
        <w:rPr>
          <w:rFonts w:ascii="Times New Roman" w:eastAsia="Calibri" w:hAnsi="Times New Roman" w:cs="Times New Roman"/>
          <w:b/>
          <w:sz w:val="24"/>
          <w:szCs w:val="24"/>
        </w:rPr>
        <w:t>C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lassi del Corso Diurno – A.S. 2022/2023 </w:t>
      </w:r>
      <w:r w:rsidR="00E54E01" w:rsidRPr="00E54E0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BA26FC0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8"/>
          <w:szCs w:val="8"/>
        </w:rPr>
      </w:pPr>
    </w:p>
    <w:p w14:paraId="01A5F058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54E01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14:paraId="56022068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8"/>
          <w:szCs w:val="8"/>
        </w:rPr>
      </w:pPr>
    </w:p>
    <w:p w14:paraId="2AA217B7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54E01">
        <w:rPr>
          <w:rFonts w:ascii="Times New Roman" w:eastAsia="Calibri" w:hAnsi="Times New Roman" w:cs="Times New Roman"/>
          <w:b/>
          <w:sz w:val="24"/>
          <w:szCs w:val="24"/>
        </w:rPr>
        <w:t xml:space="preserve">Al Sito Web </w:t>
      </w:r>
    </w:p>
    <w:p w14:paraId="277495EF" w14:textId="77777777" w:rsidR="00E54E01" w:rsidRPr="00E54E01" w:rsidRDefault="00E54E01" w:rsidP="00E54E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A8AC1E" w14:textId="77777777" w:rsidR="00E54E01" w:rsidRPr="00E54E01" w:rsidRDefault="00E54E01" w:rsidP="00E54E01">
      <w:pPr>
        <w:spacing w:after="0" w:line="240" w:lineRule="auto"/>
        <w:ind w:left="4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DFE0E0" w14:textId="26AD6268" w:rsidR="00E54E01" w:rsidRPr="00E54E01" w:rsidRDefault="00E54E01" w:rsidP="00E54E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4E01">
        <w:rPr>
          <w:rFonts w:ascii="Times New Roman" w:eastAsia="Calibri" w:hAnsi="Times New Roman" w:cs="Times New Roman"/>
          <w:b/>
          <w:sz w:val="24"/>
          <w:szCs w:val="24"/>
        </w:rPr>
        <w:t xml:space="preserve">COMUNICAZIONE N. </w:t>
      </w:r>
      <w:r w:rsidR="000A5443">
        <w:rPr>
          <w:rFonts w:ascii="Times New Roman" w:eastAsia="Calibri" w:hAnsi="Times New Roman" w:cs="Times New Roman"/>
          <w:b/>
          <w:sz w:val="24"/>
          <w:szCs w:val="24"/>
        </w:rPr>
        <w:t xml:space="preserve"> 11</w:t>
      </w:r>
    </w:p>
    <w:p w14:paraId="5734208E" w14:textId="56663E06" w:rsidR="00E54E01" w:rsidRPr="00E54E01" w:rsidRDefault="00E54E01" w:rsidP="00E54E01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4E01"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 w:rsidR="00CC3C5A">
        <w:rPr>
          <w:rFonts w:ascii="Times New Roman" w:eastAsia="Calibri" w:hAnsi="Times New Roman" w:cs="Times New Roman"/>
          <w:b/>
          <w:sz w:val="24"/>
          <w:szCs w:val="24"/>
        </w:rPr>
        <w:t xml:space="preserve">Modalità di richiesta </w:t>
      </w:r>
      <w:r w:rsidR="00DB28CA">
        <w:rPr>
          <w:rFonts w:ascii="Times New Roman" w:eastAsia="Calibri" w:hAnsi="Times New Roman" w:cs="Times New Roman"/>
          <w:b/>
          <w:sz w:val="24"/>
          <w:szCs w:val="24"/>
        </w:rPr>
        <w:t xml:space="preserve">e svolgimento </w:t>
      </w:r>
      <w:r w:rsidR="00CC3C5A">
        <w:rPr>
          <w:rFonts w:ascii="Times New Roman" w:eastAsia="Calibri" w:hAnsi="Times New Roman" w:cs="Times New Roman"/>
          <w:b/>
          <w:sz w:val="24"/>
          <w:szCs w:val="24"/>
        </w:rPr>
        <w:t xml:space="preserve">delle Assemblee studentesche di Classe </w:t>
      </w:r>
    </w:p>
    <w:p w14:paraId="05D1CC25" w14:textId="77777777" w:rsidR="00E54E01" w:rsidRPr="00E54E01" w:rsidRDefault="00E54E01" w:rsidP="00E54E01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E54E01">
        <w:rPr>
          <w:rFonts w:ascii="Times New Roman" w:eastAsia="Calibri" w:hAnsi="Times New Roman" w:cs="Times New Roman"/>
          <w:b/>
        </w:rPr>
        <w:t xml:space="preserve">               </w:t>
      </w:r>
    </w:p>
    <w:p w14:paraId="2410B6C9" w14:textId="71B5C8BA" w:rsidR="00686C1F" w:rsidRDefault="00E54E01" w:rsidP="00DB06CE">
      <w:pPr>
        <w:pStyle w:val="Titolo1"/>
        <w:spacing w:before="1" w:line="272" w:lineRule="exact"/>
        <w:ind w:right="3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3B21C0">
        <w:rPr>
          <w:rFonts w:ascii="Times New Roman" w:eastAsia="Calibri" w:hAnsi="Times New Roman" w:cs="Times New Roman"/>
          <w:color w:val="auto"/>
          <w:sz w:val="24"/>
          <w:szCs w:val="24"/>
        </w:rPr>
        <w:t>Si comunica a</w:t>
      </w:r>
      <w:r w:rsidR="003648AB" w:rsidRPr="003B21C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quanti in intestazione che</w:t>
      </w:r>
      <w:r w:rsidR="003B21C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l’autorizzazione allo svolgimento delle </w:t>
      </w:r>
      <w:r w:rsidR="003648AB" w:rsidRPr="003B21C0">
        <w:rPr>
          <w:rFonts w:ascii="Times New Roman" w:eastAsia="Calibri" w:hAnsi="Times New Roman" w:cs="Times New Roman"/>
          <w:color w:val="auto"/>
          <w:sz w:val="24"/>
          <w:szCs w:val="24"/>
        </w:rPr>
        <w:t>Assemblee studentesche di Classe, secondo quanto stabilito dal Regolamento d’Istituto, è subordinat</w:t>
      </w:r>
      <w:r w:rsidR="003B21C0">
        <w:rPr>
          <w:rFonts w:ascii="Times New Roman" w:eastAsia="Calibri" w:hAnsi="Times New Roman" w:cs="Times New Roman"/>
          <w:color w:val="auto"/>
          <w:sz w:val="24"/>
          <w:szCs w:val="24"/>
        </w:rPr>
        <w:t>a</w:t>
      </w:r>
      <w:r w:rsidR="003648AB" w:rsidRPr="003B21C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a formale richiesta </w:t>
      </w:r>
      <w:r w:rsidR="0052767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indirizzata al Dirigente Scolastico </w:t>
      </w:r>
      <w:r w:rsidR="003648AB" w:rsidRPr="003B21C0">
        <w:rPr>
          <w:rFonts w:ascii="Times New Roman" w:eastAsia="Calibri" w:hAnsi="Times New Roman" w:cs="Times New Roman"/>
          <w:color w:val="auto"/>
          <w:sz w:val="24"/>
          <w:szCs w:val="24"/>
        </w:rPr>
        <w:t>da presentarsi</w:t>
      </w:r>
      <w:r w:rsidR="005B70B6" w:rsidRPr="003B21C0">
        <w:rPr>
          <w:rFonts w:ascii="Times New Roman" w:eastAsia="Calibri" w:hAnsi="Times New Roman" w:cs="Times New Roman"/>
          <w:color w:val="auto"/>
          <w:sz w:val="24"/>
          <w:szCs w:val="24"/>
        </w:rPr>
        <w:t>, a cura dei Rappresentanti di Classe</w:t>
      </w:r>
      <w:r w:rsidR="003648AB" w:rsidRPr="003B21C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r w:rsidR="003648AB" w:rsidRPr="003B21C0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con anticipo di</w:t>
      </w:r>
      <w:r w:rsidR="003648AB" w:rsidRPr="003B21C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="003648AB" w:rsidRPr="003B21C0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ALMENO CINQUE GIORNI</w:t>
      </w:r>
      <w:r w:rsidR="003648AB" w:rsidRPr="003B21C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rispetto al giorno di effettuazione</w:t>
      </w:r>
      <w:r w:rsidR="000453F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dell’Assemblea medesima</w:t>
      </w:r>
      <w:r w:rsidR="003648AB" w:rsidRPr="003B21C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r w:rsidR="005B70B6" w:rsidRPr="003B21C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presso l’Ufficio </w:t>
      </w:r>
      <w:r w:rsidR="003B21C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del </w:t>
      </w:r>
      <w:r w:rsidR="005B70B6" w:rsidRPr="003B21C0">
        <w:rPr>
          <w:rFonts w:ascii="Times New Roman" w:eastAsia="Calibri" w:hAnsi="Times New Roman" w:cs="Times New Roman"/>
          <w:color w:val="auto"/>
          <w:sz w:val="24"/>
          <w:szCs w:val="24"/>
        </w:rPr>
        <w:t>Protocollo dell</w:t>
      </w:r>
      <w:r w:rsidR="00527677">
        <w:rPr>
          <w:rFonts w:ascii="Times New Roman" w:eastAsia="Calibri" w:hAnsi="Times New Roman" w:cs="Times New Roman"/>
          <w:color w:val="auto"/>
          <w:sz w:val="24"/>
          <w:szCs w:val="24"/>
        </w:rPr>
        <w:t>’</w:t>
      </w:r>
      <w:r w:rsidR="005B70B6" w:rsidRPr="003B21C0">
        <w:rPr>
          <w:rFonts w:ascii="Times New Roman" w:eastAsia="Calibri" w:hAnsi="Times New Roman" w:cs="Times New Roman"/>
          <w:color w:val="auto"/>
          <w:sz w:val="24"/>
          <w:szCs w:val="24"/>
        </w:rPr>
        <w:t>Istituzione Scolastica,</w:t>
      </w:r>
      <w:r w:rsidR="003648AB" w:rsidRPr="003B21C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5B70B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ESCLUSIVAMENTE COMPILANDO </w:t>
      </w:r>
      <w:r w:rsidR="005B70B6" w:rsidRPr="005B70B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IN OGNI SUA PARTE</w:t>
      </w:r>
      <w:r w:rsidR="005B70B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l’allegato Modulo di richiesta (Allegato A). </w:t>
      </w:r>
    </w:p>
    <w:p w14:paraId="316B22A1" w14:textId="22AE8D2D" w:rsidR="005B70B6" w:rsidRPr="00686C1F" w:rsidRDefault="003B21C0" w:rsidP="00DB06CE">
      <w:pPr>
        <w:pStyle w:val="Titolo1"/>
        <w:spacing w:before="1" w:line="272" w:lineRule="exact"/>
        <w:ind w:right="3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686C1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In particolare, oltre all</w:t>
      </w:r>
      <w:r w:rsidR="000453F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a</w:t>
      </w:r>
      <w:r w:rsidRPr="00686C1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firm</w:t>
      </w:r>
      <w:r w:rsidR="000453F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a</w:t>
      </w:r>
      <w:r w:rsidRPr="00686C1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del Docente che concede la propria ora </w:t>
      </w:r>
      <w:r w:rsidR="000453F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di lezione </w:t>
      </w:r>
      <w:r w:rsidRPr="00686C1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per </w:t>
      </w:r>
      <w:r w:rsidR="000453F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lo svolgimento del</w:t>
      </w:r>
      <w:r w:rsidRPr="00686C1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l’Assemblea e</w:t>
      </w:r>
      <w:r w:rsidR="000453F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a quella</w:t>
      </w:r>
      <w:r w:rsidRPr="00686C1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del Coordinatore di </w:t>
      </w:r>
      <w:r w:rsidR="0052767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C</w:t>
      </w:r>
      <w:r w:rsidRPr="00686C1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lasse per presa visione, NON potrà mancare l’indicazione dei Punti all’Ordine del Giorno da discutere, ovvero i temi di interesse diretto della Classe.</w:t>
      </w:r>
    </w:p>
    <w:p w14:paraId="46DF213F" w14:textId="68EF59CB" w:rsidR="003B21C0" w:rsidRDefault="005B70B6" w:rsidP="00DB06CE">
      <w:pPr>
        <w:pStyle w:val="Titolo1"/>
        <w:spacing w:before="1" w:line="272" w:lineRule="exact"/>
        <w:ind w:right="3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Si evidenzia altresì che</w:t>
      </w:r>
      <w:r w:rsidR="00E527C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ENTRO I TRE GIORNI successivi allo svolgimento dell’Assemblea </w:t>
      </w:r>
      <w:r w:rsidR="00A1434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tudentesca di Classe, </w:t>
      </w:r>
      <w:r w:rsidR="00D7076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i Rappresentanti di Classe sono tenuti a consegnare formalmente, sempre all’Uffic</w:t>
      </w:r>
      <w:r w:rsidR="00E527C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i</w:t>
      </w:r>
      <w:r w:rsidR="00D7076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o </w:t>
      </w:r>
      <w:r w:rsidR="00E527C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del </w:t>
      </w:r>
      <w:r w:rsidR="00D7076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Protocollo dell</w:t>
      </w:r>
      <w:r w:rsidR="0052767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’</w:t>
      </w:r>
      <w:r w:rsidR="00D7076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Istituzione </w:t>
      </w:r>
      <w:r w:rsidR="00E527C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S</w:t>
      </w:r>
      <w:r w:rsidR="00D7076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colastica, il </w:t>
      </w:r>
      <w:r w:rsidR="00E9773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relativo </w:t>
      </w:r>
      <w:r w:rsidR="00D7076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Verbale di Assemblea</w:t>
      </w:r>
      <w:r w:rsidR="00E9773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,</w:t>
      </w:r>
      <w:r w:rsidR="00D7076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redatto su apposito Modello allegato alla presente Comunicazione (Allegato B). </w:t>
      </w:r>
    </w:p>
    <w:p w14:paraId="6B5205AE" w14:textId="52520C9D" w:rsidR="003B21C0" w:rsidRDefault="00E527CB" w:rsidP="00DB06CE">
      <w:pPr>
        <w:pStyle w:val="Titolo1"/>
        <w:spacing w:before="1" w:line="272" w:lineRule="exact"/>
        <w:ind w:right="3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N.B.: </w:t>
      </w:r>
      <w:r w:rsidR="003B21C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Nel caso in cui non si riscontrasse l’ottemperanza a </w:t>
      </w:r>
      <w:r w:rsidR="0052767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tutto </w:t>
      </w:r>
      <w:r w:rsidR="003B21C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quanto </w:t>
      </w:r>
      <w:r w:rsidR="0052767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sopra specificat</w:t>
      </w:r>
      <w:r w:rsidR="003B21C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o, eventuali richieste di Assemblea presentate dalla medesima Classe nei mesi successivi NON otterranno la necessaria concessione da parte del Dirigente Scolastico. </w:t>
      </w:r>
    </w:p>
    <w:p w14:paraId="58F37BA3" w14:textId="2444FA2B" w:rsidR="003B21C0" w:rsidRDefault="003B21C0" w:rsidP="00DB06CE">
      <w:pPr>
        <w:pStyle w:val="Titolo1"/>
        <w:spacing w:before="1" w:line="272" w:lineRule="exact"/>
        <w:ind w:right="3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E527C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Si rammenta infine che NON È CONCESSO CHIEDERE L’ALLONTANAMENTO DEI DOCENTI DURANTE LO SVOLGIMENTO DELL’ASSEMBLEA DI CLASSE, IN QUANTO A</w:t>
      </w:r>
      <w:r w:rsidR="0052767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GLI STESSI </w:t>
      </w:r>
      <w:r w:rsidRPr="00E527C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COMPETE IL DOVERE DELLA </w:t>
      </w:r>
      <w:r w:rsidR="0052767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VIGILANZA</w:t>
      </w:r>
      <w:r w:rsidRPr="00E527C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3510BCF8" w14:textId="5E2E5148" w:rsidR="00E527CB" w:rsidRDefault="00E527CB" w:rsidP="00E527CB"/>
    <w:p w14:paraId="6B9AF572" w14:textId="5D0FE91B" w:rsidR="00E527CB" w:rsidRDefault="00E527CB" w:rsidP="00E527C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527CB">
        <w:rPr>
          <w:rFonts w:ascii="Times New Roman" w:hAnsi="Times New Roman" w:cs="Times New Roman"/>
          <w:b/>
          <w:bCs/>
        </w:rPr>
        <w:t>I Referenti F</w:t>
      </w:r>
      <w:r>
        <w:rPr>
          <w:rFonts w:ascii="Times New Roman" w:hAnsi="Times New Roman" w:cs="Times New Roman"/>
          <w:b/>
          <w:bCs/>
        </w:rPr>
        <w:t>.</w:t>
      </w:r>
      <w:r w:rsidRPr="00E527CB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. </w:t>
      </w:r>
      <w:r w:rsidRPr="00E527CB">
        <w:rPr>
          <w:rFonts w:ascii="Times New Roman" w:hAnsi="Times New Roman" w:cs="Times New Roman"/>
          <w:b/>
          <w:bCs/>
        </w:rPr>
        <w:t xml:space="preserve">Area 4 </w:t>
      </w:r>
      <w:r>
        <w:rPr>
          <w:rFonts w:ascii="Times New Roman" w:hAnsi="Times New Roman" w:cs="Times New Roman"/>
          <w:b/>
          <w:bCs/>
        </w:rPr>
        <w:t xml:space="preserve">- </w:t>
      </w:r>
      <w:r w:rsidRPr="00E527CB">
        <w:rPr>
          <w:rFonts w:ascii="Times New Roman" w:hAnsi="Times New Roman" w:cs="Times New Roman"/>
          <w:b/>
          <w:bCs/>
        </w:rPr>
        <w:t>Supporto agli Studenti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</w:t>
      </w:r>
      <w:r w:rsidR="00621E2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Il Dirigente Scolastico</w:t>
      </w:r>
    </w:p>
    <w:p w14:paraId="5C259B0B" w14:textId="551BF04B" w:rsidR="00E527CB" w:rsidRPr="00621E2B" w:rsidRDefault="00E527CB" w:rsidP="00E527CB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621E2B">
        <w:rPr>
          <w:rFonts w:ascii="Times New Roman" w:hAnsi="Times New Roman" w:cs="Times New Roman"/>
          <w:b/>
          <w:bCs/>
          <w:i/>
          <w:iCs/>
        </w:rPr>
        <w:t>Prof. Augusto Tedesco                                                                                              Prof.ssa Emma Marchitto</w:t>
      </w:r>
    </w:p>
    <w:p w14:paraId="1B938A01" w14:textId="58211990" w:rsidR="00E527CB" w:rsidRPr="003648AB" w:rsidRDefault="00E527CB" w:rsidP="00E527CB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621E2B">
        <w:rPr>
          <w:rFonts w:ascii="Times New Roman" w:hAnsi="Times New Roman" w:cs="Times New Roman"/>
          <w:b/>
          <w:bCs/>
          <w:i/>
          <w:iCs/>
        </w:rPr>
        <w:t>Prof.ssa Maria Grazia Stefanelli</w:t>
      </w:r>
    </w:p>
    <w:sectPr w:rsidR="00E527CB" w:rsidRPr="003648AB" w:rsidSect="00DB06CE">
      <w:pgSz w:w="11920" w:h="16850"/>
      <w:pgMar w:top="1240" w:right="1147" w:bottom="940" w:left="960" w:header="0" w:footer="73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364BB"/>
    <w:multiLevelType w:val="hybridMultilevel"/>
    <w:tmpl w:val="2B000610"/>
    <w:lvl w:ilvl="0" w:tplc="EC8A01C2">
      <w:start w:val="1"/>
      <w:numFmt w:val="lowerLetter"/>
      <w:lvlText w:val="%1)"/>
      <w:lvlJc w:val="left"/>
      <w:pPr>
        <w:ind w:left="317" w:hanging="281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it-IT" w:eastAsia="en-US" w:bidi="ar-SA"/>
      </w:rPr>
    </w:lvl>
    <w:lvl w:ilvl="1" w:tplc="D9F4E2B2">
      <w:numFmt w:val="bullet"/>
      <w:lvlText w:val="•"/>
      <w:lvlJc w:val="left"/>
      <w:pPr>
        <w:ind w:left="1335" w:hanging="281"/>
      </w:pPr>
      <w:rPr>
        <w:rFonts w:hint="default"/>
        <w:lang w:val="it-IT" w:eastAsia="en-US" w:bidi="ar-SA"/>
      </w:rPr>
    </w:lvl>
    <w:lvl w:ilvl="2" w:tplc="585E8FA4">
      <w:numFmt w:val="bullet"/>
      <w:lvlText w:val="•"/>
      <w:lvlJc w:val="left"/>
      <w:pPr>
        <w:ind w:left="2350" w:hanging="281"/>
      </w:pPr>
      <w:rPr>
        <w:rFonts w:hint="default"/>
        <w:lang w:val="it-IT" w:eastAsia="en-US" w:bidi="ar-SA"/>
      </w:rPr>
    </w:lvl>
    <w:lvl w:ilvl="3" w:tplc="25F0CF66">
      <w:numFmt w:val="bullet"/>
      <w:lvlText w:val="•"/>
      <w:lvlJc w:val="left"/>
      <w:pPr>
        <w:ind w:left="3365" w:hanging="281"/>
      </w:pPr>
      <w:rPr>
        <w:rFonts w:hint="default"/>
        <w:lang w:val="it-IT" w:eastAsia="en-US" w:bidi="ar-SA"/>
      </w:rPr>
    </w:lvl>
    <w:lvl w:ilvl="4" w:tplc="0292E046">
      <w:numFmt w:val="bullet"/>
      <w:lvlText w:val="•"/>
      <w:lvlJc w:val="left"/>
      <w:pPr>
        <w:ind w:left="4380" w:hanging="281"/>
      </w:pPr>
      <w:rPr>
        <w:rFonts w:hint="default"/>
        <w:lang w:val="it-IT" w:eastAsia="en-US" w:bidi="ar-SA"/>
      </w:rPr>
    </w:lvl>
    <w:lvl w:ilvl="5" w:tplc="71B4888C">
      <w:numFmt w:val="bullet"/>
      <w:lvlText w:val="•"/>
      <w:lvlJc w:val="left"/>
      <w:pPr>
        <w:ind w:left="5395" w:hanging="281"/>
      </w:pPr>
      <w:rPr>
        <w:rFonts w:hint="default"/>
        <w:lang w:val="it-IT" w:eastAsia="en-US" w:bidi="ar-SA"/>
      </w:rPr>
    </w:lvl>
    <w:lvl w:ilvl="6" w:tplc="F30EF7BE">
      <w:numFmt w:val="bullet"/>
      <w:lvlText w:val="•"/>
      <w:lvlJc w:val="left"/>
      <w:pPr>
        <w:ind w:left="6410" w:hanging="281"/>
      </w:pPr>
      <w:rPr>
        <w:rFonts w:hint="default"/>
        <w:lang w:val="it-IT" w:eastAsia="en-US" w:bidi="ar-SA"/>
      </w:rPr>
    </w:lvl>
    <w:lvl w:ilvl="7" w:tplc="BFAE0738">
      <w:numFmt w:val="bullet"/>
      <w:lvlText w:val="•"/>
      <w:lvlJc w:val="left"/>
      <w:pPr>
        <w:ind w:left="7425" w:hanging="281"/>
      </w:pPr>
      <w:rPr>
        <w:rFonts w:hint="default"/>
        <w:lang w:val="it-IT" w:eastAsia="en-US" w:bidi="ar-SA"/>
      </w:rPr>
    </w:lvl>
    <w:lvl w:ilvl="8" w:tplc="5AA4B408">
      <w:numFmt w:val="bullet"/>
      <w:lvlText w:val="•"/>
      <w:lvlJc w:val="left"/>
      <w:pPr>
        <w:ind w:left="8440" w:hanging="28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E01"/>
    <w:rsid w:val="000264E8"/>
    <w:rsid w:val="000453F6"/>
    <w:rsid w:val="000A5443"/>
    <w:rsid w:val="00101046"/>
    <w:rsid w:val="001F0FC7"/>
    <w:rsid w:val="0023610A"/>
    <w:rsid w:val="002C68D8"/>
    <w:rsid w:val="003648AB"/>
    <w:rsid w:val="00382335"/>
    <w:rsid w:val="003B21C0"/>
    <w:rsid w:val="004E019E"/>
    <w:rsid w:val="005220EC"/>
    <w:rsid w:val="00527677"/>
    <w:rsid w:val="005B70B6"/>
    <w:rsid w:val="00621E2B"/>
    <w:rsid w:val="00686C1F"/>
    <w:rsid w:val="008B5B96"/>
    <w:rsid w:val="00A14346"/>
    <w:rsid w:val="00CC3C5A"/>
    <w:rsid w:val="00D70766"/>
    <w:rsid w:val="00DB06CE"/>
    <w:rsid w:val="00DB28CA"/>
    <w:rsid w:val="00E527CB"/>
    <w:rsid w:val="00E54E01"/>
    <w:rsid w:val="00E9773B"/>
    <w:rsid w:val="00EE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CA1A5"/>
  <w15:chartTrackingRefBased/>
  <w15:docId w15:val="{7608ED09-E6D4-466E-B119-7296E1FA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48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8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E019E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E019E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6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64E8"/>
    <w:rPr>
      <w:rFonts w:ascii="Segoe UI" w:hAnsi="Segoe UI" w:cs="Segoe UI"/>
      <w:sz w:val="18"/>
      <w:szCs w:val="18"/>
    </w:rPr>
  </w:style>
  <w:style w:type="table" w:styleId="Tabellasemplice-2">
    <w:name w:val="Plain Table 2"/>
    <w:basedOn w:val="Tabellanormale"/>
    <w:uiPriority w:val="42"/>
    <w:rsid w:val="005220EC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Augusto Tedesco</dc:creator>
  <cp:keywords/>
  <dc:description/>
  <cp:lastModifiedBy>Giulio Raucci</cp:lastModifiedBy>
  <cp:revision>2</cp:revision>
  <cp:lastPrinted>2022-11-15T12:41:00Z</cp:lastPrinted>
  <dcterms:created xsi:type="dcterms:W3CDTF">2023-11-09T13:03:00Z</dcterms:created>
  <dcterms:modified xsi:type="dcterms:W3CDTF">2023-11-09T13:03:00Z</dcterms:modified>
</cp:coreProperties>
</file>