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1A43" w:rsidRDefault="00D01A43">
      <w:pPr>
        <w:rPr>
          <w:rFonts w:ascii="Times New Roman" w:hAnsi="Times New Roman"/>
          <w:sz w:val="24"/>
          <w:szCs w:val="24"/>
        </w:rPr>
      </w:pPr>
    </w:p>
    <w:tbl>
      <w:tblPr>
        <w:tblpPr w:leftFromText="141" w:rightFromText="141" w:vertAnchor="page" w:horzAnchor="margin" w:tblpXSpec="center" w:tblpY="4681"/>
        <w:tblW w:w="11694"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0A0"/>
      </w:tblPr>
      <w:tblGrid>
        <w:gridCol w:w="1151"/>
        <w:gridCol w:w="9409"/>
        <w:gridCol w:w="1134"/>
      </w:tblGrid>
      <w:tr w:rsidR="00D01A43" w:rsidRPr="0053152F" w:rsidTr="00471023">
        <w:trPr>
          <w:trHeight w:val="2259"/>
        </w:trPr>
        <w:tc>
          <w:tcPr>
            <w:tcW w:w="1151" w:type="dxa"/>
            <w:tcBorders>
              <w:top w:val="single" w:sz="4" w:space="0" w:color="auto"/>
              <w:bottom w:val="single" w:sz="4" w:space="0" w:color="auto"/>
            </w:tcBorders>
          </w:tcPr>
          <w:p w:rsidR="00D01A43" w:rsidRPr="0053152F" w:rsidRDefault="00D01A43" w:rsidP="00471023">
            <w:pPr>
              <w:jc w:val="both"/>
              <w:rPr>
                <w:b/>
              </w:rPr>
            </w:pPr>
            <w:r w:rsidRPr="0053152F">
              <w:rPr>
                <w:noProof/>
                <w:lang w:eastAsia="it-IT"/>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48pt;height:54.75pt;visibility:visible">
                  <v:imagedata r:id="rId7" o:title=""/>
                </v:shape>
              </w:pict>
            </w:r>
          </w:p>
          <w:p w:rsidR="00D01A43" w:rsidRPr="0053152F" w:rsidRDefault="00D01A43" w:rsidP="00471023">
            <w:pPr>
              <w:jc w:val="both"/>
            </w:pPr>
          </w:p>
        </w:tc>
        <w:tc>
          <w:tcPr>
            <w:tcW w:w="9409" w:type="dxa"/>
            <w:tcBorders>
              <w:top w:val="single" w:sz="4" w:space="0" w:color="auto"/>
              <w:bottom w:val="single" w:sz="4" w:space="0" w:color="auto"/>
            </w:tcBorders>
          </w:tcPr>
          <w:p w:rsidR="00D01A43" w:rsidRPr="00471023" w:rsidRDefault="00D01A43" w:rsidP="00471023">
            <w:pPr>
              <w:pStyle w:val="Heading2"/>
              <w:jc w:val="center"/>
              <w:rPr>
                <w:i/>
                <w:iCs/>
                <w:sz w:val="16"/>
                <w:szCs w:val="16"/>
              </w:rPr>
            </w:pPr>
            <w:r w:rsidRPr="00471023">
              <w:rPr>
                <w:i/>
                <w:iCs/>
                <w:sz w:val="16"/>
                <w:szCs w:val="16"/>
              </w:rPr>
              <w:t>ISTITUTO STATALE  D’ISTRUZIONE SECONDARIA SUPERIORE</w:t>
            </w:r>
          </w:p>
          <w:p w:rsidR="00D01A43" w:rsidRPr="0053152F" w:rsidRDefault="00D01A43" w:rsidP="00471023">
            <w:pPr>
              <w:spacing w:after="0" w:line="240" w:lineRule="auto"/>
              <w:jc w:val="center"/>
              <w:rPr>
                <w:rFonts w:ascii="Times New Roman" w:hAnsi="Times New Roman"/>
                <w:b/>
                <w:bCs/>
                <w:sz w:val="16"/>
                <w:szCs w:val="16"/>
              </w:rPr>
            </w:pPr>
            <w:r w:rsidRPr="0053152F">
              <w:rPr>
                <w:rFonts w:ascii="Times New Roman" w:hAnsi="Times New Roman"/>
                <w:b/>
                <w:bCs/>
                <w:sz w:val="16"/>
                <w:szCs w:val="16"/>
              </w:rPr>
              <w:t>“ G. B.  NOVELLI ”</w:t>
            </w:r>
          </w:p>
          <w:p w:rsidR="00D01A43" w:rsidRPr="0053152F" w:rsidRDefault="00D01A43" w:rsidP="00471023">
            <w:pPr>
              <w:spacing w:after="0" w:line="240" w:lineRule="auto"/>
              <w:jc w:val="center"/>
              <w:rPr>
                <w:rFonts w:ascii="Times New Roman" w:hAnsi="Times New Roman"/>
                <w:sz w:val="16"/>
                <w:szCs w:val="16"/>
              </w:rPr>
            </w:pPr>
            <w:r w:rsidRPr="0053152F">
              <w:rPr>
                <w:rFonts w:ascii="Times New Roman" w:hAnsi="Times New Roman"/>
                <w:sz w:val="16"/>
                <w:szCs w:val="16"/>
              </w:rPr>
              <w:t>Liceo delle Scienze Umane - Liceo Linguistico</w:t>
            </w:r>
          </w:p>
          <w:p w:rsidR="00D01A43" w:rsidRPr="0053152F" w:rsidRDefault="00D01A43" w:rsidP="00471023">
            <w:pPr>
              <w:spacing w:after="0" w:line="240" w:lineRule="auto"/>
              <w:jc w:val="center"/>
              <w:rPr>
                <w:rFonts w:ascii="Times New Roman" w:hAnsi="Times New Roman"/>
                <w:sz w:val="16"/>
                <w:szCs w:val="16"/>
              </w:rPr>
            </w:pPr>
            <w:r w:rsidRPr="0053152F">
              <w:rPr>
                <w:rFonts w:ascii="Times New Roman" w:hAnsi="Times New Roman"/>
                <w:sz w:val="16"/>
                <w:szCs w:val="16"/>
              </w:rPr>
              <w:t>Liceo delle Scienze Umane opzione economico sociale</w:t>
            </w:r>
          </w:p>
          <w:p w:rsidR="00D01A43" w:rsidRPr="00471023" w:rsidRDefault="00D01A43" w:rsidP="00471023">
            <w:pPr>
              <w:pStyle w:val="Heading4"/>
              <w:ind w:right="0"/>
              <w:jc w:val="center"/>
              <w:rPr>
                <w:b/>
                <w:bCs/>
                <w:sz w:val="16"/>
                <w:szCs w:val="16"/>
              </w:rPr>
            </w:pPr>
            <w:r w:rsidRPr="00471023">
              <w:rPr>
                <w:sz w:val="16"/>
                <w:szCs w:val="16"/>
              </w:rPr>
              <w:t>Istituto Professionale Abbigliamento e Moda - Istituto Professionale per i Servizi Socio Sanitari</w:t>
            </w:r>
          </w:p>
          <w:p w:rsidR="00D01A43" w:rsidRPr="0053152F" w:rsidRDefault="00D01A43" w:rsidP="00471023">
            <w:pPr>
              <w:spacing w:after="0" w:line="240" w:lineRule="auto"/>
              <w:jc w:val="center"/>
              <w:rPr>
                <w:rFonts w:ascii="Times New Roman" w:hAnsi="Times New Roman"/>
                <w:sz w:val="16"/>
                <w:szCs w:val="16"/>
              </w:rPr>
            </w:pPr>
            <w:r w:rsidRPr="0053152F">
              <w:rPr>
                <w:rFonts w:ascii="Times New Roman" w:hAnsi="Times New Roman"/>
                <w:sz w:val="16"/>
                <w:szCs w:val="16"/>
              </w:rPr>
              <w:t xml:space="preserve">Via G.B. Novelli, N° 1  </w:t>
            </w:r>
            <w:r w:rsidRPr="0053152F">
              <w:rPr>
                <w:rFonts w:ascii="Times New Roman" w:hAnsi="Times New Roman"/>
                <w:i/>
                <w:iCs/>
                <w:sz w:val="16"/>
                <w:szCs w:val="16"/>
              </w:rPr>
              <w:t xml:space="preserve">  </w:t>
            </w:r>
            <w:r w:rsidRPr="0053152F">
              <w:rPr>
                <w:rFonts w:ascii="Times New Roman" w:hAnsi="Times New Roman"/>
                <w:sz w:val="16"/>
                <w:szCs w:val="16"/>
              </w:rPr>
              <w:t xml:space="preserve">81025 </w:t>
            </w:r>
            <w:r w:rsidRPr="0053152F">
              <w:rPr>
                <w:rFonts w:ascii="Times New Roman" w:hAnsi="Times New Roman"/>
                <w:b/>
                <w:bCs/>
                <w:sz w:val="16"/>
                <w:szCs w:val="16"/>
              </w:rPr>
              <w:t>MARCIANISE</w:t>
            </w:r>
            <w:r w:rsidRPr="0053152F">
              <w:rPr>
                <w:rFonts w:ascii="Times New Roman" w:hAnsi="Times New Roman"/>
                <w:sz w:val="16"/>
                <w:szCs w:val="16"/>
              </w:rPr>
              <w:t xml:space="preserve"> (CE</w:t>
            </w:r>
            <w:r w:rsidRPr="0053152F">
              <w:rPr>
                <w:rFonts w:ascii="Times New Roman" w:hAnsi="Times New Roman"/>
                <w:b/>
                <w:bCs/>
                <w:sz w:val="16"/>
                <w:szCs w:val="16"/>
              </w:rPr>
              <w:t>)</w:t>
            </w:r>
          </w:p>
          <w:p w:rsidR="00D01A43" w:rsidRPr="0053152F" w:rsidRDefault="00D01A43" w:rsidP="00471023">
            <w:pPr>
              <w:spacing w:after="0" w:line="240" w:lineRule="auto"/>
              <w:jc w:val="center"/>
              <w:rPr>
                <w:rFonts w:ascii="Times New Roman" w:hAnsi="Times New Roman"/>
                <w:sz w:val="16"/>
                <w:szCs w:val="16"/>
              </w:rPr>
            </w:pPr>
            <w:r w:rsidRPr="0053152F">
              <w:rPr>
                <w:rFonts w:ascii="Times New Roman" w:hAnsi="Times New Roman"/>
                <w:sz w:val="16"/>
                <w:szCs w:val="16"/>
              </w:rPr>
              <w:t xml:space="preserve">Codice Fiscale : 80102490614 </w:t>
            </w:r>
            <w:r w:rsidRPr="0053152F">
              <w:rPr>
                <w:rFonts w:ascii="Times New Roman" w:hAnsi="Times New Roman"/>
                <w:b/>
                <w:bCs/>
                <w:sz w:val="16"/>
                <w:szCs w:val="16"/>
              </w:rPr>
              <w:t>–</w:t>
            </w:r>
            <w:r w:rsidRPr="0053152F">
              <w:rPr>
                <w:rFonts w:ascii="Times New Roman" w:hAnsi="Times New Roman"/>
                <w:sz w:val="16"/>
                <w:szCs w:val="16"/>
              </w:rPr>
              <w:t xml:space="preserve"> Distretto Scolastico  n° 14</w:t>
            </w:r>
          </w:p>
          <w:p w:rsidR="00D01A43" w:rsidRPr="0053152F" w:rsidRDefault="00D01A43" w:rsidP="00471023">
            <w:pPr>
              <w:spacing w:after="0" w:line="240" w:lineRule="auto"/>
              <w:jc w:val="center"/>
              <w:rPr>
                <w:rFonts w:ascii="Times New Roman" w:hAnsi="Times New Roman"/>
                <w:sz w:val="16"/>
                <w:szCs w:val="16"/>
              </w:rPr>
            </w:pPr>
            <w:r w:rsidRPr="0053152F">
              <w:rPr>
                <w:rFonts w:ascii="Times New Roman" w:hAnsi="Times New Roman"/>
                <w:sz w:val="16"/>
                <w:szCs w:val="16"/>
              </w:rPr>
              <w:t>Segr. Tel e Fax :0823/511909  Vicedirigenza Tel : 0823/580040 (fax)</w:t>
            </w:r>
          </w:p>
          <w:p w:rsidR="00D01A43" w:rsidRPr="0053152F" w:rsidRDefault="00D01A43" w:rsidP="00471023">
            <w:pPr>
              <w:spacing w:after="0" w:line="240" w:lineRule="auto"/>
              <w:jc w:val="center"/>
              <w:rPr>
                <w:rFonts w:ascii="Times New Roman" w:hAnsi="Times New Roman"/>
                <w:sz w:val="16"/>
                <w:szCs w:val="16"/>
              </w:rPr>
            </w:pPr>
            <w:r w:rsidRPr="0053152F">
              <w:rPr>
                <w:rFonts w:ascii="Times New Roman" w:hAnsi="Times New Roman"/>
                <w:sz w:val="16"/>
                <w:szCs w:val="16"/>
              </w:rPr>
              <w:t>Tel Dirigente Scolastico : 0823/511863</w:t>
            </w:r>
          </w:p>
          <w:p w:rsidR="00D01A43" w:rsidRPr="00471023" w:rsidRDefault="00D01A43" w:rsidP="00471023">
            <w:pPr>
              <w:pStyle w:val="Header"/>
              <w:jc w:val="center"/>
              <w:rPr>
                <w:sz w:val="16"/>
                <w:szCs w:val="16"/>
              </w:rPr>
            </w:pPr>
            <w:r w:rsidRPr="00471023">
              <w:rPr>
                <w:b/>
                <w:bCs/>
                <w:sz w:val="16"/>
                <w:szCs w:val="16"/>
              </w:rPr>
              <w:t>E-mail :</w:t>
            </w:r>
            <w:r w:rsidRPr="00471023">
              <w:rPr>
                <w:sz w:val="16"/>
                <w:szCs w:val="16"/>
              </w:rPr>
              <w:t xml:space="preserve"> </w:t>
            </w:r>
            <w:hyperlink r:id="rId8" w:history="1">
              <w:r w:rsidRPr="00471023">
                <w:rPr>
                  <w:rStyle w:val="Hyperlink"/>
                  <w:sz w:val="16"/>
                  <w:szCs w:val="16"/>
                </w:rPr>
                <w:t>ceis01100n@istruzione.it</w:t>
              </w:r>
            </w:hyperlink>
            <w:r w:rsidRPr="00471023">
              <w:rPr>
                <w:sz w:val="16"/>
                <w:szCs w:val="16"/>
              </w:rPr>
              <w:t xml:space="preserve">     </w:t>
            </w:r>
            <w:r w:rsidRPr="00471023">
              <w:rPr>
                <w:b/>
                <w:bCs/>
                <w:sz w:val="16"/>
                <w:szCs w:val="16"/>
              </w:rPr>
              <w:t xml:space="preserve">E-mail certificata (PEC) : </w:t>
            </w:r>
            <w:hyperlink r:id="rId9" w:history="1">
              <w:r w:rsidRPr="00471023">
                <w:rPr>
                  <w:rStyle w:val="Hyperlink"/>
                  <w:sz w:val="16"/>
                  <w:szCs w:val="16"/>
                </w:rPr>
                <w:t>ceis01100n@pec.istruzione.it</w:t>
              </w:r>
            </w:hyperlink>
          </w:p>
          <w:p w:rsidR="00D01A43" w:rsidRPr="00863CD9" w:rsidRDefault="00D01A43" w:rsidP="00471023">
            <w:pPr>
              <w:pStyle w:val="Header"/>
              <w:jc w:val="center"/>
              <w:rPr>
                <w:lang w:val="en-US"/>
              </w:rPr>
            </w:pPr>
            <w:r w:rsidRPr="00471023">
              <w:rPr>
                <w:b/>
                <w:bCs/>
                <w:sz w:val="16"/>
                <w:szCs w:val="16"/>
                <w:lang w:val="en-US"/>
              </w:rPr>
              <w:t>Sito Web :</w:t>
            </w:r>
            <w:r w:rsidRPr="00471023">
              <w:rPr>
                <w:sz w:val="16"/>
                <w:szCs w:val="16"/>
                <w:lang w:val="en-US"/>
              </w:rPr>
              <w:t xml:space="preserve"> </w:t>
            </w:r>
            <w:hyperlink r:id="rId10" w:history="1">
              <w:r w:rsidRPr="00471023">
                <w:rPr>
                  <w:rStyle w:val="Hyperlink"/>
                  <w:sz w:val="16"/>
                  <w:szCs w:val="16"/>
                  <w:lang w:val="en-US"/>
                </w:rPr>
                <w:t>www.istitutonovelli.it</w:t>
              </w:r>
            </w:hyperlink>
          </w:p>
        </w:tc>
        <w:tc>
          <w:tcPr>
            <w:tcW w:w="1134" w:type="dxa"/>
            <w:tcBorders>
              <w:top w:val="single" w:sz="4" w:space="0" w:color="auto"/>
              <w:bottom w:val="single" w:sz="4" w:space="0" w:color="auto"/>
            </w:tcBorders>
          </w:tcPr>
          <w:p w:rsidR="00D01A43" w:rsidRPr="0053152F" w:rsidRDefault="00D01A43" w:rsidP="00471023">
            <w:pPr>
              <w:jc w:val="both"/>
              <w:rPr>
                <w:b/>
              </w:rPr>
            </w:pPr>
            <w:r w:rsidRPr="0053152F">
              <w:rPr>
                <w:noProof/>
                <w:lang w:eastAsia="it-IT"/>
              </w:rPr>
              <w:pict>
                <v:shape id="Immagine 2" o:spid="_x0000_i1030" type="#_x0000_t75" style="width:52.5pt;height:45pt;visibility:visible">
                  <v:imagedata r:id="rId11" o:title=""/>
                </v:shape>
              </w:pict>
            </w:r>
          </w:p>
          <w:p w:rsidR="00D01A43" w:rsidRPr="0053152F" w:rsidRDefault="00D01A43" w:rsidP="00471023">
            <w:pPr>
              <w:jc w:val="both"/>
            </w:pPr>
          </w:p>
        </w:tc>
      </w:tr>
    </w:tbl>
    <w:p w:rsidR="00D01A43" w:rsidRDefault="00D01A43" w:rsidP="00471023">
      <w:pPr>
        <w:rPr>
          <w:rFonts w:ascii="Times New Roman" w:hAnsi="Times New Roman"/>
          <w:sz w:val="24"/>
          <w:szCs w:val="24"/>
        </w:rPr>
      </w:pPr>
      <w:r>
        <w:rPr>
          <w:rFonts w:ascii="Times New Roman" w:hAnsi="Times New Roman"/>
          <w:sz w:val="24"/>
          <w:szCs w:val="24"/>
        </w:rPr>
        <w:t>Prot. N°                                                                                          Al Sito web dell’Istituto</w:t>
      </w:r>
    </w:p>
    <w:p w:rsidR="00D01A43" w:rsidRPr="00471023" w:rsidRDefault="00D01A43" w:rsidP="00471023">
      <w:pPr>
        <w:autoSpaceDE w:val="0"/>
        <w:autoSpaceDN w:val="0"/>
        <w:adjustRightInd w:val="0"/>
        <w:spacing w:after="0" w:line="240" w:lineRule="auto"/>
        <w:rPr>
          <w:rFonts w:ascii="Times New Roman" w:hAnsi="Times New Roman"/>
          <w:bCs/>
          <w:sz w:val="24"/>
          <w:szCs w:val="24"/>
        </w:rPr>
      </w:pPr>
      <w:r>
        <w:rPr>
          <w:rFonts w:ascii="Times New Roman" w:hAnsi="Times New Roman"/>
          <w:sz w:val="24"/>
          <w:szCs w:val="24"/>
        </w:rPr>
        <w:t xml:space="preserve"> Prot. Albo N°                                                                                All’Albo dell’Istituto</w:t>
      </w:r>
    </w:p>
    <w:p w:rsidR="00D01A43" w:rsidRDefault="00D01A43" w:rsidP="00471023">
      <w:pPr>
        <w:rPr>
          <w:rFonts w:ascii="Times New Roman" w:hAnsi="Times New Roman"/>
          <w:sz w:val="24"/>
          <w:szCs w:val="24"/>
        </w:rPr>
      </w:pPr>
      <w:r>
        <w:rPr>
          <w:rFonts w:ascii="Times New Roman" w:hAnsi="Times New Roman"/>
          <w:sz w:val="24"/>
          <w:szCs w:val="24"/>
        </w:rPr>
        <w:t xml:space="preserve">                                                                                                       SEDE</w:t>
      </w:r>
    </w:p>
    <w:p w:rsidR="00D01A43" w:rsidRPr="00DC5B4F" w:rsidRDefault="00D01A43" w:rsidP="00DC5B4F">
      <w:pPr>
        <w:autoSpaceDE w:val="0"/>
        <w:autoSpaceDN w:val="0"/>
        <w:adjustRightInd w:val="0"/>
        <w:spacing w:after="0" w:line="240" w:lineRule="auto"/>
        <w:jc w:val="center"/>
        <w:rPr>
          <w:rFonts w:ascii="Times New Roman" w:hAnsi="Times New Roman"/>
          <w:b/>
          <w:bCs/>
          <w:sz w:val="24"/>
          <w:szCs w:val="24"/>
        </w:rPr>
      </w:pPr>
      <w:r w:rsidRPr="00DC5B4F">
        <w:rPr>
          <w:rFonts w:ascii="Times New Roman" w:hAnsi="Times New Roman"/>
          <w:b/>
          <w:bCs/>
          <w:sz w:val="24"/>
          <w:szCs w:val="24"/>
        </w:rPr>
        <w:t>PON 2007/2013  Bando Prot. N° AOODGAI/6693 del 18/04/12  Obiettivo C Azione  C5  “Tirocini/Stage (in Italia e nei Paesi Europei )</w:t>
      </w:r>
      <w:r>
        <w:rPr>
          <w:rFonts w:ascii="Times New Roman" w:hAnsi="Times New Roman"/>
          <w:b/>
          <w:bCs/>
          <w:sz w:val="24"/>
          <w:szCs w:val="24"/>
        </w:rPr>
        <w:t>”</w:t>
      </w:r>
      <w:r w:rsidRPr="00DC5B4F">
        <w:rPr>
          <w:rFonts w:ascii="Times New Roman" w:hAnsi="Times New Roman"/>
          <w:b/>
          <w:bCs/>
          <w:sz w:val="24"/>
          <w:szCs w:val="24"/>
        </w:rPr>
        <w:t xml:space="preserve"> del Programma</w:t>
      </w:r>
    </w:p>
    <w:p w:rsidR="00D01A43" w:rsidRPr="00DC5B4F" w:rsidRDefault="00D01A43" w:rsidP="00DC5B4F">
      <w:pPr>
        <w:autoSpaceDE w:val="0"/>
        <w:autoSpaceDN w:val="0"/>
        <w:adjustRightInd w:val="0"/>
        <w:spacing w:after="0" w:line="240" w:lineRule="auto"/>
        <w:jc w:val="center"/>
        <w:rPr>
          <w:rFonts w:ascii="Times New Roman" w:hAnsi="Times New Roman"/>
          <w:b/>
          <w:bCs/>
          <w:sz w:val="24"/>
          <w:szCs w:val="24"/>
        </w:rPr>
      </w:pPr>
      <w:r w:rsidRPr="00DC5B4F">
        <w:rPr>
          <w:rFonts w:ascii="Times New Roman" w:hAnsi="Times New Roman"/>
          <w:b/>
          <w:bCs/>
          <w:sz w:val="24"/>
          <w:szCs w:val="24"/>
        </w:rPr>
        <w:t xml:space="preserve">Operativo Nazionale - Competenze per lo Sviluppo – 2007 IT 051 PO 007 –Finanziato con il FSE. Anno Scolastico 2011/2012 – Attuazione POR  Regioni Ob. Convergenza </w:t>
      </w:r>
      <w:r w:rsidRPr="00DC5B4F">
        <w:rPr>
          <w:rFonts w:ascii="Times New Roman" w:hAnsi="Times New Roman"/>
          <w:b/>
          <w:color w:val="000000"/>
          <w:sz w:val="24"/>
          <w:szCs w:val="24"/>
        </w:rPr>
        <w:t>II^ Procedura straordinaria.</w:t>
      </w:r>
      <w:r w:rsidRPr="00DC5B4F">
        <w:rPr>
          <w:rFonts w:ascii="Times New Roman" w:hAnsi="Times New Roman"/>
          <w:b/>
          <w:bCs/>
          <w:sz w:val="24"/>
          <w:szCs w:val="24"/>
        </w:rPr>
        <w:t xml:space="preserve"> Codice Progetto </w:t>
      </w:r>
      <w:r w:rsidRPr="00DC5B4F">
        <w:rPr>
          <w:rFonts w:ascii="Times New Roman" w:hAnsi="Times New Roman"/>
          <w:b/>
          <w:sz w:val="24"/>
          <w:szCs w:val="24"/>
        </w:rPr>
        <w:t>C-5-FSE03-POR-CAMPANIA-2012-318</w:t>
      </w:r>
    </w:p>
    <w:p w:rsidR="00D01A43" w:rsidRPr="00C5735F" w:rsidRDefault="00D01A43" w:rsidP="0076526E">
      <w:pPr>
        <w:autoSpaceDE w:val="0"/>
        <w:autoSpaceDN w:val="0"/>
        <w:adjustRightInd w:val="0"/>
        <w:spacing w:after="0" w:line="240" w:lineRule="auto"/>
        <w:jc w:val="right"/>
        <w:rPr>
          <w:rFonts w:ascii="Times New Roman" w:hAnsi="Times New Roman"/>
          <w:b/>
          <w:bCs/>
          <w:sz w:val="24"/>
          <w:szCs w:val="24"/>
        </w:rPr>
      </w:pPr>
    </w:p>
    <w:p w:rsidR="00D01A43" w:rsidRDefault="00D01A43" w:rsidP="00DC5B4F">
      <w:pPr>
        <w:autoSpaceDE w:val="0"/>
        <w:autoSpaceDN w:val="0"/>
        <w:adjustRightInd w:val="0"/>
        <w:spacing w:after="0" w:line="240" w:lineRule="auto"/>
        <w:jc w:val="center"/>
        <w:rPr>
          <w:rFonts w:ascii="Times New Roman" w:hAnsi="Times New Roman"/>
          <w:b/>
          <w:bCs/>
          <w:sz w:val="28"/>
          <w:szCs w:val="28"/>
        </w:rPr>
      </w:pPr>
      <w:r w:rsidRPr="00EB5B58">
        <w:rPr>
          <w:rFonts w:ascii="Times New Roman" w:hAnsi="Times New Roman"/>
          <w:b/>
          <w:bCs/>
          <w:sz w:val="28"/>
          <w:szCs w:val="28"/>
        </w:rPr>
        <w:t>BANDO SELEZIONE ALUNNI</w:t>
      </w:r>
    </w:p>
    <w:p w:rsidR="00D01A43" w:rsidRPr="008C4CE0" w:rsidRDefault="00D01A43" w:rsidP="00DC5B4F">
      <w:pPr>
        <w:autoSpaceDE w:val="0"/>
        <w:autoSpaceDN w:val="0"/>
        <w:adjustRightInd w:val="0"/>
        <w:spacing w:after="0" w:line="240" w:lineRule="auto"/>
        <w:jc w:val="center"/>
        <w:rPr>
          <w:rFonts w:ascii="Times New Roman" w:hAnsi="Times New Roman"/>
          <w:b/>
          <w:bCs/>
          <w:sz w:val="28"/>
          <w:szCs w:val="28"/>
        </w:rPr>
      </w:pPr>
    </w:p>
    <w:p w:rsidR="00D01A43" w:rsidRPr="008C4CE0" w:rsidRDefault="00D01A43" w:rsidP="00DC5B4F">
      <w:pPr>
        <w:autoSpaceDE w:val="0"/>
        <w:autoSpaceDN w:val="0"/>
        <w:adjustRightInd w:val="0"/>
        <w:spacing w:after="0" w:line="240" w:lineRule="auto"/>
        <w:rPr>
          <w:rFonts w:ascii="Times New Roman" w:hAnsi="Times New Roman"/>
          <w:b/>
          <w:bCs/>
          <w:sz w:val="24"/>
          <w:szCs w:val="24"/>
        </w:rPr>
      </w:pPr>
      <w:r w:rsidRPr="008C4CE0">
        <w:rPr>
          <w:rFonts w:ascii="Times New Roman" w:hAnsi="Times New Roman"/>
          <w:b/>
          <w:bCs/>
          <w:sz w:val="24"/>
          <w:szCs w:val="24"/>
        </w:rPr>
        <w:t>Il Dirigente Scolastico</w:t>
      </w:r>
    </w:p>
    <w:p w:rsidR="00D01A43" w:rsidRDefault="00D01A43" w:rsidP="00DC5B4F">
      <w:pPr>
        <w:autoSpaceDE w:val="0"/>
        <w:autoSpaceDN w:val="0"/>
        <w:adjustRightInd w:val="0"/>
        <w:spacing w:after="0" w:line="240" w:lineRule="auto"/>
        <w:rPr>
          <w:rFonts w:ascii="Times New Roman" w:hAnsi="Times New Roman"/>
          <w:bCs/>
          <w:sz w:val="24"/>
          <w:szCs w:val="24"/>
        </w:rPr>
      </w:pPr>
    </w:p>
    <w:p w:rsidR="00D01A43" w:rsidRPr="00EB5B58" w:rsidRDefault="00D01A43" w:rsidP="00DC5B4F">
      <w:pPr>
        <w:autoSpaceDE w:val="0"/>
        <w:autoSpaceDN w:val="0"/>
        <w:adjustRightInd w:val="0"/>
        <w:spacing w:after="0" w:line="240" w:lineRule="auto"/>
        <w:rPr>
          <w:rFonts w:ascii="Times New Roman" w:hAnsi="Times New Roman"/>
          <w:bCs/>
          <w:sz w:val="24"/>
          <w:szCs w:val="24"/>
        </w:rPr>
      </w:pPr>
      <w:r w:rsidRPr="00EB5B58">
        <w:rPr>
          <w:rFonts w:ascii="Times New Roman" w:hAnsi="Times New Roman"/>
          <w:b/>
          <w:bCs/>
          <w:sz w:val="24"/>
          <w:szCs w:val="24"/>
        </w:rPr>
        <w:t>Vista</w:t>
      </w:r>
      <w:r>
        <w:rPr>
          <w:rFonts w:ascii="Times New Roman" w:hAnsi="Times New Roman"/>
          <w:bCs/>
          <w:sz w:val="24"/>
          <w:szCs w:val="24"/>
        </w:rPr>
        <w:t xml:space="preserve">   </w:t>
      </w:r>
      <w:r w:rsidRPr="00EB5B58">
        <w:rPr>
          <w:rFonts w:ascii="Times New Roman" w:hAnsi="Times New Roman"/>
          <w:bCs/>
          <w:sz w:val="24"/>
          <w:szCs w:val="24"/>
        </w:rPr>
        <w:t xml:space="preserve">la Programmazione dei Fondi Strutturali 2007/2013 – Avviso Prot. N° AOODGAI/6693 </w:t>
      </w:r>
    </w:p>
    <w:p w:rsidR="00D01A43" w:rsidRPr="00EB5B58" w:rsidRDefault="00D01A43" w:rsidP="00DC5B4F">
      <w:pPr>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 xml:space="preserve">           </w:t>
      </w:r>
      <w:r w:rsidRPr="00EB5B58">
        <w:rPr>
          <w:rFonts w:ascii="Times New Roman" w:hAnsi="Times New Roman"/>
          <w:bCs/>
          <w:sz w:val="24"/>
          <w:szCs w:val="24"/>
        </w:rPr>
        <w:t xml:space="preserve"> del 18/04/12 per la presentazione delle proposte relative all’Azione C1 “Interventi </w:t>
      </w:r>
    </w:p>
    <w:p w:rsidR="00D01A43" w:rsidRPr="00EB5B58" w:rsidRDefault="00D01A43" w:rsidP="00DC5B4F">
      <w:pPr>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 xml:space="preserve">           </w:t>
      </w:r>
      <w:r w:rsidRPr="00EB5B58">
        <w:rPr>
          <w:rFonts w:ascii="Times New Roman" w:hAnsi="Times New Roman"/>
          <w:bCs/>
          <w:sz w:val="24"/>
          <w:szCs w:val="24"/>
        </w:rPr>
        <w:t xml:space="preserve"> formativi per  lo sviluppo delle Competenze chiave – Comunicazione nelle Lingue </w:t>
      </w:r>
    </w:p>
    <w:p w:rsidR="00D01A43" w:rsidRPr="00EB5B58" w:rsidRDefault="00D01A43" w:rsidP="00DC5B4F">
      <w:pPr>
        <w:autoSpaceDE w:val="0"/>
        <w:autoSpaceDN w:val="0"/>
        <w:adjustRightInd w:val="0"/>
        <w:spacing w:after="0" w:line="240" w:lineRule="auto"/>
        <w:rPr>
          <w:rFonts w:ascii="Times New Roman" w:hAnsi="Times New Roman"/>
          <w:bCs/>
          <w:sz w:val="24"/>
          <w:szCs w:val="24"/>
        </w:rPr>
      </w:pPr>
      <w:r w:rsidRPr="00EB5B58">
        <w:rPr>
          <w:rFonts w:ascii="Times New Roman" w:hAnsi="Times New Roman"/>
          <w:bCs/>
          <w:sz w:val="24"/>
          <w:szCs w:val="24"/>
        </w:rPr>
        <w:t xml:space="preserve">            Straniere” e C5  “Tirocini/Stage (in Italia e nei Paesi Europei ) del Programma </w:t>
      </w:r>
    </w:p>
    <w:p w:rsidR="00D01A43" w:rsidRPr="00EB5B58" w:rsidRDefault="00D01A43" w:rsidP="00DC5B4F">
      <w:pPr>
        <w:autoSpaceDE w:val="0"/>
        <w:autoSpaceDN w:val="0"/>
        <w:adjustRightInd w:val="0"/>
        <w:spacing w:after="0" w:line="240" w:lineRule="auto"/>
        <w:rPr>
          <w:rFonts w:ascii="Times New Roman" w:hAnsi="Times New Roman"/>
          <w:bCs/>
          <w:sz w:val="24"/>
          <w:szCs w:val="24"/>
        </w:rPr>
      </w:pPr>
      <w:r w:rsidRPr="00EB5B58">
        <w:rPr>
          <w:rFonts w:ascii="Times New Roman" w:hAnsi="Times New Roman"/>
          <w:bCs/>
          <w:sz w:val="24"/>
          <w:szCs w:val="24"/>
        </w:rPr>
        <w:t xml:space="preserve"> </w:t>
      </w:r>
      <w:r>
        <w:rPr>
          <w:rFonts w:ascii="Times New Roman" w:hAnsi="Times New Roman"/>
          <w:bCs/>
          <w:sz w:val="24"/>
          <w:szCs w:val="24"/>
        </w:rPr>
        <w:t xml:space="preserve">           </w:t>
      </w:r>
      <w:r w:rsidRPr="00EB5B58">
        <w:rPr>
          <w:rFonts w:ascii="Times New Roman" w:hAnsi="Times New Roman"/>
          <w:bCs/>
          <w:sz w:val="24"/>
          <w:szCs w:val="24"/>
        </w:rPr>
        <w:t xml:space="preserve">Operativo Nazionale - Competenze per lo Sviluppo – 2007 IT 051 PO 007 – </w:t>
      </w:r>
    </w:p>
    <w:p w:rsidR="00D01A43" w:rsidRPr="00EB5B58" w:rsidRDefault="00D01A43" w:rsidP="00DC5B4F">
      <w:pPr>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 xml:space="preserve">            </w:t>
      </w:r>
      <w:r w:rsidRPr="00EB5B58">
        <w:rPr>
          <w:rFonts w:ascii="Times New Roman" w:hAnsi="Times New Roman"/>
          <w:bCs/>
          <w:sz w:val="24"/>
          <w:szCs w:val="24"/>
        </w:rPr>
        <w:t xml:space="preserve">Finanziato con il FSE. Anno Scolastico 2011/2012 – Attuazione POR  Regioni Ob. </w:t>
      </w:r>
    </w:p>
    <w:p w:rsidR="00D01A43" w:rsidRPr="00EB5B58" w:rsidRDefault="00D01A43" w:rsidP="00DC5B4F">
      <w:pPr>
        <w:autoSpaceDE w:val="0"/>
        <w:autoSpaceDN w:val="0"/>
        <w:adjustRightInd w:val="0"/>
        <w:spacing w:after="0" w:line="240" w:lineRule="auto"/>
        <w:rPr>
          <w:rFonts w:ascii="Times New Roman" w:hAnsi="Times New Roman"/>
          <w:color w:val="000000"/>
          <w:sz w:val="24"/>
          <w:szCs w:val="24"/>
        </w:rPr>
      </w:pPr>
      <w:r>
        <w:rPr>
          <w:rFonts w:ascii="Times New Roman" w:hAnsi="Times New Roman"/>
          <w:bCs/>
          <w:sz w:val="24"/>
          <w:szCs w:val="24"/>
        </w:rPr>
        <w:t xml:space="preserve">            </w:t>
      </w:r>
      <w:r w:rsidRPr="00EB5B58">
        <w:rPr>
          <w:rFonts w:ascii="Times New Roman" w:hAnsi="Times New Roman"/>
          <w:bCs/>
          <w:sz w:val="24"/>
          <w:szCs w:val="24"/>
        </w:rPr>
        <w:t xml:space="preserve">Convergenza </w:t>
      </w:r>
      <w:r w:rsidRPr="00EB5B58">
        <w:rPr>
          <w:rFonts w:ascii="Times New Roman" w:hAnsi="Times New Roman"/>
          <w:color w:val="000000"/>
          <w:sz w:val="24"/>
          <w:szCs w:val="24"/>
        </w:rPr>
        <w:t>II^ Procedura straordinaria.</w:t>
      </w:r>
    </w:p>
    <w:p w:rsidR="00D01A43" w:rsidRPr="00EB5B58" w:rsidRDefault="00D01A43" w:rsidP="00DC5B4F">
      <w:pPr>
        <w:autoSpaceDE w:val="0"/>
        <w:autoSpaceDN w:val="0"/>
        <w:adjustRightInd w:val="0"/>
        <w:spacing w:after="0" w:line="240" w:lineRule="auto"/>
        <w:rPr>
          <w:rFonts w:ascii="Times New Roman" w:hAnsi="Times New Roman"/>
          <w:color w:val="000000"/>
          <w:sz w:val="24"/>
          <w:szCs w:val="24"/>
        </w:rPr>
      </w:pPr>
      <w:r w:rsidRPr="00EB5B58">
        <w:rPr>
          <w:rFonts w:ascii="Times New Roman" w:hAnsi="Times New Roman"/>
          <w:b/>
          <w:color w:val="000000"/>
          <w:sz w:val="24"/>
          <w:szCs w:val="24"/>
        </w:rPr>
        <w:t>Vista</w:t>
      </w:r>
      <w:r w:rsidRPr="00EB5B58">
        <w:rPr>
          <w:rFonts w:ascii="Times New Roman" w:hAnsi="Times New Roman"/>
          <w:color w:val="000000"/>
          <w:sz w:val="24"/>
          <w:szCs w:val="24"/>
        </w:rPr>
        <w:t xml:space="preserve">  la </w:t>
      </w:r>
      <w:r>
        <w:rPr>
          <w:rFonts w:ascii="Times New Roman" w:hAnsi="Times New Roman"/>
          <w:color w:val="000000"/>
          <w:sz w:val="24"/>
          <w:szCs w:val="24"/>
        </w:rPr>
        <w:t>delibera del Collegio dei</w:t>
      </w:r>
      <w:r w:rsidRPr="00EB5B58">
        <w:rPr>
          <w:rFonts w:ascii="Times New Roman" w:hAnsi="Times New Roman"/>
          <w:color w:val="000000"/>
          <w:sz w:val="24"/>
          <w:szCs w:val="24"/>
        </w:rPr>
        <w:t xml:space="preserve">  docenti del 27 aprile 2012 -  Verbale 282</w:t>
      </w:r>
      <w:r>
        <w:rPr>
          <w:rFonts w:ascii="Times New Roman" w:hAnsi="Times New Roman"/>
          <w:color w:val="000000"/>
          <w:sz w:val="24"/>
          <w:szCs w:val="24"/>
        </w:rPr>
        <w:t>.</w:t>
      </w:r>
    </w:p>
    <w:p w:rsidR="00D01A43" w:rsidRPr="00EB5B58" w:rsidRDefault="00D01A43" w:rsidP="00DC5B4F">
      <w:pPr>
        <w:autoSpaceDE w:val="0"/>
        <w:autoSpaceDN w:val="0"/>
        <w:adjustRightInd w:val="0"/>
        <w:spacing w:after="0" w:line="240" w:lineRule="auto"/>
        <w:rPr>
          <w:rFonts w:ascii="Times New Roman" w:hAnsi="Times New Roman"/>
          <w:color w:val="000000"/>
          <w:sz w:val="24"/>
          <w:szCs w:val="24"/>
        </w:rPr>
      </w:pPr>
      <w:r w:rsidRPr="00EB5B58">
        <w:rPr>
          <w:rFonts w:ascii="Times New Roman" w:hAnsi="Times New Roman"/>
          <w:b/>
          <w:color w:val="000000"/>
          <w:sz w:val="24"/>
          <w:szCs w:val="24"/>
        </w:rPr>
        <w:t xml:space="preserve">Vista  </w:t>
      </w:r>
      <w:r w:rsidRPr="00EB5B58">
        <w:rPr>
          <w:rFonts w:ascii="Times New Roman" w:hAnsi="Times New Roman"/>
          <w:color w:val="000000"/>
          <w:sz w:val="24"/>
          <w:szCs w:val="24"/>
        </w:rPr>
        <w:t xml:space="preserve">la delibera del Consiglio di  Istituto </w:t>
      </w:r>
      <w:r>
        <w:rPr>
          <w:rFonts w:ascii="Times New Roman" w:hAnsi="Times New Roman"/>
          <w:color w:val="000000"/>
          <w:sz w:val="24"/>
          <w:szCs w:val="24"/>
        </w:rPr>
        <w:t xml:space="preserve"> del 27 aprile 2012 - Verbale 29</w:t>
      </w:r>
      <w:r w:rsidRPr="00EB5B58">
        <w:rPr>
          <w:rFonts w:ascii="Times New Roman" w:hAnsi="Times New Roman"/>
          <w:color w:val="000000"/>
          <w:sz w:val="24"/>
          <w:szCs w:val="24"/>
        </w:rPr>
        <w:t>3</w:t>
      </w:r>
      <w:r>
        <w:rPr>
          <w:rFonts w:ascii="Times New Roman" w:hAnsi="Times New Roman"/>
          <w:color w:val="000000"/>
          <w:sz w:val="24"/>
          <w:szCs w:val="24"/>
        </w:rPr>
        <w:t>.</w:t>
      </w:r>
    </w:p>
    <w:p w:rsidR="00D01A43" w:rsidRPr="00EB5B58" w:rsidRDefault="00D01A43" w:rsidP="00DC5B4F">
      <w:pPr>
        <w:autoSpaceDE w:val="0"/>
        <w:autoSpaceDN w:val="0"/>
        <w:adjustRightInd w:val="0"/>
        <w:spacing w:after="0" w:line="240" w:lineRule="auto"/>
        <w:rPr>
          <w:rFonts w:ascii="Times New Roman" w:hAnsi="Times New Roman"/>
          <w:color w:val="000000"/>
          <w:sz w:val="24"/>
          <w:szCs w:val="24"/>
        </w:rPr>
      </w:pPr>
      <w:r w:rsidRPr="00EB5B58">
        <w:rPr>
          <w:rFonts w:ascii="Times New Roman" w:hAnsi="Times New Roman"/>
          <w:b/>
          <w:color w:val="000000"/>
          <w:sz w:val="24"/>
          <w:szCs w:val="24"/>
        </w:rPr>
        <w:t xml:space="preserve">Vista </w:t>
      </w:r>
      <w:r w:rsidRPr="00EB5B58">
        <w:rPr>
          <w:rFonts w:ascii="Times New Roman" w:hAnsi="Times New Roman"/>
          <w:color w:val="000000"/>
          <w:sz w:val="24"/>
          <w:szCs w:val="24"/>
        </w:rPr>
        <w:t xml:space="preserve"> la nota prot. N° AOODGAI /10624 del 6/7/2012 dell’Ufficio IV della Direzione Generale </w:t>
      </w:r>
    </w:p>
    <w:p w:rsidR="00D01A43" w:rsidRPr="00EB5B58" w:rsidRDefault="00D01A43" w:rsidP="00DC5B4F">
      <w:pPr>
        <w:autoSpaceDE w:val="0"/>
        <w:autoSpaceDN w:val="0"/>
        <w:adjustRightInd w:val="0"/>
        <w:spacing w:after="0" w:line="240" w:lineRule="auto"/>
        <w:rPr>
          <w:rFonts w:ascii="Times New Roman" w:hAnsi="Times New Roman"/>
          <w:color w:val="000000"/>
          <w:sz w:val="24"/>
          <w:szCs w:val="24"/>
        </w:rPr>
      </w:pPr>
      <w:r w:rsidRPr="00EB5B58">
        <w:rPr>
          <w:rFonts w:ascii="Times New Roman" w:hAnsi="Times New Roman"/>
          <w:color w:val="000000"/>
          <w:sz w:val="24"/>
          <w:szCs w:val="24"/>
        </w:rPr>
        <w:t xml:space="preserve">           per gli Affari Internazionali  - Dipartimento per la  Programmazione del MIUR avente</w:t>
      </w:r>
    </w:p>
    <w:p w:rsidR="00D01A43" w:rsidRPr="00EB5B58" w:rsidRDefault="00D01A43" w:rsidP="00DC5B4F">
      <w:pPr>
        <w:autoSpaceDE w:val="0"/>
        <w:autoSpaceDN w:val="0"/>
        <w:adjustRightInd w:val="0"/>
        <w:spacing w:after="0" w:line="240" w:lineRule="auto"/>
        <w:rPr>
          <w:rFonts w:ascii="Times New Roman" w:hAnsi="Times New Roman"/>
          <w:bCs/>
          <w:sz w:val="24"/>
          <w:szCs w:val="24"/>
        </w:rPr>
      </w:pPr>
      <w:r w:rsidRPr="00EB5B58">
        <w:rPr>
          <w:rFonts w:ascii="Times New Roman" w:hAnsi="Times New Roman"/>
          <w:color w:val="000000"/>
          <w:sz w:val="24"/>
          <w:szCs w:val="24"/>
        </w:rPr>
        <w:t xml:space="preserve">           ad  oggetto : </w:t>
      </w:r>
      <w:r w:rsidRPr="00EB5B58">
        <w:rPr>
          <w:rFonts w:ascii="Times New Roman" w:hAnsi="Times New Roman"/>
          <w:bCs/>
          <w:sz w:val="24"/>
          <w:szCs w:val="24"/>
        </w:rPr>
        <w:t xml:space="preserve">Programmazione dei Fondi Strutturali 2007/2013 – Circolare </w:t>
      </w:r>
    </w:p>
    <w:p w:rsidR="00D01A43" w:rsidRPr="00EB5B58" w:rsidRDefault="00D01A43" w:rsidP="00DC5B4F">
      <w:pPr>
        <w:autoSpaceDE w:val="0"/>
        <w:autoSpaceDN w:val="0"/>
        <w:adjustRightInd w:val="0"/>
        <w:spacing w:after="0" w:line="240" w:lineRule="auto"/>
        <w:rPr>
          <w:rFonts w:ascii="Times New Roman" w:hAnsi="Times New Roman"/>
          <w:color w:val="000000"/>
          <w:sz w:val="24"/>
          <w:szCs w:val="24"/>
        </w:rPr>
      </w:pPr>
      <w:r w:rsidRPr="00EB5B58">
        <w:rPr>
          <w:rFonts w:ascii="Times New Roman" w:hAnsi="Times New Roman"/>
          <w:bCs/>
          <w:sz w:val="24"/>
          <w:szCs w:val="24"/>
        </w:rPr>
        <w:t xml:space="preserve">           Straordinazia Prot. N°AOODGAI/6693 del 18/04/12 relativa alle Azioni C1  “Interventi </w:t>
      </w:r>
    </w:p>
    <w:p w:rsidR="00D01A43" w:rsidRPr="00EB5B58" w:rsidRDefault="00D01A43" w:rsidP="00DC5B4F">
      <w:pPr>
        <w:autoSpaceDE w:val="0"/>
        <w:autoSpaceDN w:val="0"/>
        <w:adjustRightInd w:val="0"/>
        <w:spacing w:after="0" w:line="240" w:lineRule="auto"/>
        <w:rPr>
          <w:rFonts w:ascii="Times New Roman" w:hAnsi="Times New Roman"/>
          <w:bCs/>
          <w:sz w:val="24"/>
          <w:szCs w:val="24"/>
        </w:rPr>
      </w:pPr>
      <w:r w:rsidRPr="00EB5B58">
        <w:rPr>
          <w:rFonts w:ascii="Times New Roman" w:hAnsi="Times New Roman"/>
          <w:bCs/>
          <w:sz w:val="24"/>
          <w:szCs w:val="24"/>
        </w:rPr>
        <w:t xml:space="preserve">           formativi per  lo sviluppo delle Competenze chiave – Comunicazione nelle Lingue </w:t>
      </w:r>
    </w:p>
    <w:p w:rsidR="00D01A43" w:rsidRPr="00EB5B58" w:rsidRDefault="00D01A43" w:rsidP="00DC5B4F">
      <w:pPr>
        <w:autoSpaceDE w:val="0"/>
        <w:autoSpaceDN w:val="0"/>
        <w:adjustRightInd w:val="0"/>
        <w:spacing w:after="0" w:line="240" w:lineRule="auto"/>
        <w:rPr>
          <w:rFonts w:ascii="Times New Roman" w:hAnsi="Times New Roman"/>
          <w:bCs/>
          <w:sz w:val="24"/>
          <w:szCs w:val="24"/>
        </w:rPr>
      </w:pPr>
      <w:r w:rsidRPr="00EB5B58">
        <w:rPr>
          <w:rFonts w:ascii="Times New Roman" w:hAnsi="Times New Roman"/>
          <w:bCs/>
          <w:sz w:val="24"/>
          <w:szCs w:val="24"/>
        </w:rPr>
        <w:t xml:space="preserve">           Straniere” e C5  “Tirocini/Stage (in Italia e nei Paesi Europei ) del Programma </w:t>
      </w:r>
    </w:p>
    <w:p w:rsidR="00D01A43" w:rsidRPr="00EB5B58" w:rsidRDefault="00D01A43" w:rsidP="00DC5B4F">
      <w:pPr>
        <w:autoSpaceDE w:val="0"/>
        <w:autoSpaceDN w:val="0"/>
        <w:adjustRightInd w:val="0"/>
        <w:spacing w:after="0" w:line="240" w:lineRule="auto"/>
        <w:rPr>
          <w:rFonts w:ascii="Times New Roman" w:hAnsi="Times New Roman"/>
          <w:bCs/>
          <w:sz w:val="24"/>
          <w:szCs w:val="24"/>
        </w:rPr>
      </w:pPr>
      <w:r w:rsidRPr="00EB5B58">
        <w:rPr>
          <w:rFonts w:ascii="Times New Roman" w:hAnsi="Times New Roman"/>
          <w:bCs/>
          <w:sz w:val="24"/>
          <w:szCs w:val="24"/>
        </w:rPr>
        <w:t xml:space="preserve">           Operativo Nazionale – “ Competenze per lo Sviluppo” – 2007 IT 051 PO 007 – </w:t>
      </w:r>
    </w:p>
    <w:p w:rsidR="00D01A43" w:rsidRDefault="00D01A43" w:rsidP="00DC5B4F">
      <w:pPr>
        <w:autoSpaceDE w:val="0"/>
        <w:autoSpaceDN w:val="0"/>
        <w:adjustRightInd w:val="0"/>
        <w:spacing w:after="0" w:line="240" w:lineRule="auto"/>
        <w:rPr>
          <w:rFonts w:ascii="Times New Roman" w:hAnsi="Times New Roman"/>
          <w:bCs/>
          <w:sz w:val="24"/>
          <w:szCs w:val="24"/>
        </w:rPr>
      </w:pPr>
      <w:r w:rsidRPr="00EB5B58">
        <w:rPr>
          <w:rFonts w:ascii="Times New Roman" w:hAnsi="Times New Roman"/>
          <w:bCs/>
          <w:sz w:val="24"/>
          <w:szCs w:val="24"/>
        </w:rPr>
        <w:t xml:space="preserve">           Finanziato con il FSE. Anno Scolastico 2011/2012 –</w:t>
      </w:r>
      <w:r>
        <w:rPr>
          <w:rFonts w:ascii="Times New Roman" w:hAnsi="Times New Roman"/>
          <w:bCs/>
          <w:sz w:val="24"/>
          <w:szCs w:val="24"/>
        </w:rPr>
        <w:t xml:space="preserve">Attuazione POR Regioni Ob. </w:t>
      </w:r>
    </w:p>
    <w:p w:rsidR="00D01A43" w:rsidRPr="00EB5B58" w:rsidRDefault="00D01A43" w:rsidP="00DC5B4F">
      <w:pPr>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 xml:space="preserve">           Convergenza – II^ Procedura Straordinaria -</w:t>
      </w:r>
      <w:r w:rsidRPr="00EB5B58">
        <w:rPr>
          <w:rFonts w:ascii="Times New Roman" w:hAnsi="Times New Roman"/>
          <w:bCs/>
          <w:sz w:val="24"/>
          <w:szCs w:val="24"/>
        </w:rPr>
        <w:t xml:space="preserve"> Autorizzazione dei progetti e </w:t>
      </w:r>
    </w:p>
    <w:p w:rsidR="00D01A43" w:rsidRDefault="00D01A43" w:rsidP="00DC5B4F">
      <w:pPr>
        <w:autoSpaceDE w:val="0"/>
        <w:autoSpaceDN w:val="0"/>
        <w:adjustRightInd w:val="0"/>
        <w:spacing w:after="0" w:line="240" w:lineRule="auto"/>
        <w:rPr>
          <w:rFonts w:ascii="Times New Roman" w:hAnsi="Times New Roman"/>
          <w:bCs/>
          <w:sz w:val="24"/>
          <w:szCs w:val="24"/>
        </w:rPr>
      </w:pPr>
      <w:r w:rsidRPr="00EB5B58">
        <w:rPr>
          <w:rFonts w:ascii="Times New Roman" w:hAnsi="Times New Roman"/>
          <w:bCs/>
          <w:sz w:val="24"/>
          <w:szCs w:val="24"/>
        </w:rPr>
        <w:t xml:space="preserve">           impegno di spesa – Nota Prot. 2012   0506394  del 02/07/12</w:t>
      </w:r>
    </w:p>
    <w:p w:rsidR="00D01A43" w:rsidRDefault="00D01A43" w:rsidP="00DC5B4F">
      <w:pPr>
        <w:autoSpaceDE w:val="0"/>
        <w:autoSpaceDN w:val="0"/>
        <w:adjustRightInd w:val="0"/>
        <w:spacing w:after="0" w:line="240" w:lineRule="auto"/>
        <w:rPr>
          <w:rFonts w:ascii="Times New Roman" w:hAnsi="Times New Roman"/>
          <w:color w:val="000000"/>
          <w:sz w:val="24"/>
          <w:szCs w:val="24"/>
        </w:rPr>
      </w:pPr>
      <w:r>
        <w:rPr>
          <w:rFonts w:ascii="Times New Roman" w:hAnsi="Times New Roman"/>
          <w:bCs/>
          <w:sz w:val="24"/>
          <w:szCs w:val="24"/>
        </w:rPr>
        <w:t xml:space="preserve">Vista   la nota Prot . N° </w:t>
      </w:r>
      <w:r w:rsidRPr="00EB5B58">
        <w:rPr>
          <w:rFonts w:ascii="Times New Roman" w:hAnsi="Times New Roman"/>
          <w:color w:val="000000"/>
          <w:sz w:val="24"/>
          <w:szCs w:val="24"/>
        </w:rPr>
        <w:t>AOODGAI /106</w:t>
      </w:r>
      <w:r>
        <w:rPr>
          <w:rFonts w:ascii="Times New Roman" w:hAnsi="Times New Roman"/>
          <w:color w:val="000000"/>
          <w:sz w:val="24"/>
          <w:szCs w:val="24"/>
        </w:rPr>
        <w:t>91 del 10/07/2012 dell’</w:t>
      </w:r>
      <w:r w:rsidRPr="00EB5B58">
        <w:rPr>
          <w:rFonts w:ascii="Times New Roman" w:hAnsi="Times New Roman"/>
          <w:color w:val="000000"/>
          <w:sz w:val="24"/>
          <w:szCs w:val="24"/>
        </w:rPr>
        <w:t xml:space="preserve">Ufficio IV della Direzione </w:t>
      </w:r>
    </w:p>
    <w:p w:rsidR="00D01A43" w:rsidRDefault="00D01A43" w:rsidP="00DC5B4F">
      <w:pPr>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 xml:space="preserve">           </w:t>
      </w:r>
      <w:r w:rsidRPr="00EB5B58">
        <w:rPr>
          <w:rFonts w:ascii="Times New Roman" w:hAnsi="Times New Roman"/>
          <w:color w:val="000000"/>
          <w:sz w:val="24"/>
          <w:szCs w:val="24"/>
        </w:rPr>
        <w:t>Generale per gli Affari Internazionali  - Dipartimento per la  Programmazione del MIUR</w:t>
      </w:r>
      <w:r>
        <w:rPr>
          <w:rFonts w:ascii="Times New Roman" w:hAnsi="Times New Roman"/>
          <w:color w:val="000000"/>
          <w:sz w:val="24"/>
          <w:szCs w:val="24"/>
        </w:rPr>
        <w:t xml:space="preserve">    </w:t>
      </w:r>
    </w:p>
    <w:p w:rsidR="00D01A43" w:rsidRDefault="00D01A43" w:rsidP="006225AA">
      <w:pPr>
        <w:autoSpaceDE w:val="0"/>
        <w:autoSpaceDN w:val="0"/>
        <w:adjustRightInd w:val="0"/>
        <w:spacing w:after="0" w:line="240" w:lineRule="auto"/>
        <w:rPr>
          <w:rFonts w:ascii="Times New Roman" w:hAnsi="Times New Roman"/>
          <w:sz w:val="24"/>
          <w:szCs w:val="24"/>
        </w:rPr>
      </w:pPr>
      <w:r>
        <w:rPr>
          <w:rFonts w:ascii="Times New Roman" w:hAnsi="Times New Roman"/>
          <w:color w:val="000000"/>
          <w:sz w:val="24"/>
          <w:szCs w:val="24"/>
        </w:rPr>
        <w:t xml:space="preserve">          avente ad oggetto</w:t>
      </w:r>
      <w:r w:rsidRPr="00397F13">
        <w:rPr>
          <w:rFonts w:ascii="Arial" w:hAnsi="Arial" w:cs="Arial"/>
          <w:sz w:val="16"/>
          <w:szCs w:val="16"/>
        </w:rPr>
        <w:t xml:space="preserve"> </w:t>
      </w:r>
      <w:r w:rsidRPr="006225AA">
        <w:rPr>
          <w:rFonts w:ascii="Times New Roman" w:hAnsi="Times New Roman"/>
          <w:sz w:val="24"/>
          <w:szCs w:val="24"/>
        </w:rPr>
        <w:t>: Circolare straordinaria prot. n. 6693 del 18/4/2012 - (Riferimento</w:t>
      </w:r>
    </w:p>
    <w:p w:rsidR="00D01A43" w:rsidRDefault="00D01A43" w:rsidP="006225AA">
      <w:pPr>
        <w:autoSpaceDE w:val="0"/>
        <w:autoSpaceDN w:val="0"/>
        <w:adjustRightInd w:val="0"/>
        <w:spacing w:after="0" w:line="240" w:lineRule="auto"/>
        <w:rPr>
          <w:rFonts w:ascii="Times New Roman" w:hAnsi="Times New Roman"/>
          <w:sz w:val="24"/>
          <w:szCs w:val="24"/>
        </w:rPr>
      </w:pPr>
      <w:r w:rsidRPr="006225AA">
        <w:rPr>
          <w:rFonts w:ascii="Times New Roman" w:hAnsi="Times New Roman"/>
          <w:sz w:val="24"/>
          <w:szCs w:val="24"/>
        </w:rPr>
        <w:t xml:space="preserve"> </w:t>
      </w:r>
      <w:r>
        <w:rPr>
          <w:rFonts w:ascii="Times New Roman" w:hAnsi="Times New Roman"/>
          <w:sz w:val="24"/>
          <w:szCs w:val="24"/>
        </w:rPr>
        <w:t xml:space="preserve">         </w:t>
      </w:r>
      <w:r w:rsidRPr="006225AA">
        <w:rPr>
          <w:rFonts w:ascii="Times New Roman" w:hAnsi="Times New Roman"/>
          <w:sz w:val="24"/>
          <w:szCs w:val="24"/>
        </w:rPr>
        <w:t xml:space="preserve">specifico Bando 6693 del 18/04/2012 FSE C5 Campania)- Impegno a valere sul Programma </w:t>
      </w:r>
    </w:p>
    <w:p w:rsidR="00D01A43" w:rsidRDefault="00D01A43" w:rsidP="006225AA">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          </w:t>
      </w:r>
      <w:r w:rsidRPr="006225AA">
        <w:rPr>
          <w:rFonts w:ascii="Times New Roman" w:hAnsi="Times New Roman"/>
          <w:sz w:val="24"/>
          <w:szCs w:val="24"/>
        </w:rPr>
        <w:t xml:space="preserve">Operativo Regionale Campania - Obiettivo Convergenza del FSE 2007-2013, Asse prioritario </w:t>
      </w:r>
    </w:p>
    <w:p w:rsidR="00D01A43" w:rsidRDefault="00D01A43" w:rsidP="006225AA">
      <w:pPr>
        <w:autoSpaceDE w:val="0"/>
        <w:autoSpaceDN w:val="0"/>
        <w:adjustRightInd w:val="0"/>
        <w:spacing w:after="0" w:line="240" w:lineRule="auto"/>
        <w:rPr>
          <w:rFonts w:ascii="Times New Roman" w:hAnsi="Times New Roman"/>
          <w:iCs/>
          <w:sz w:val="24"/>
          <w:szCs w:val="24"/>
        </w:rPr>
      </w:pPr>
      <w:r>
        <w:rPr>
          <w:rFonts w:ascii="Times New Roman" w:hAnsi="Times New Roman"/>
          <w:sz w:val="24"/>
          <w:szCs w:val="24"/>
        </w:rPr>
        <w:t xml:space="preserve">          </w:t>
      </w:r>
      <w:r w:rsidRPr="006225AA">
        <w:rPr>
          <w:rFonts w:ascii="Times New Roman" w:hAnsi="Times New Roman"/>
          <w:sz w:val="24"/>
          <w:szCs w:val="24"/>
        </w:rPr>
        <w:t>IV, Obiettivo</w:t>
      </w:r>
      <w:r>
        <w:rPr>
          <w:rFonts w:ascii="Times New Roman" w:hAnsi="Times New Roman"/>
          <w:sz w:val="24"/>
          <w:szCs w:val="24"/>
        </w:rPr>
        <w:t xml:space="preserve"> </w:t>
      </w:r>
      <w:r w:rsidRPr="006225AA">
        <w:rPr>
          <w:rFonts w:ascii="Times New Roman" w:hAnsi="Times New Roman"/>
          <w:sz w:val="24"/>
          <w:szCs w:val="24"/>
        </w:rPr>
        <w:t xml:space="preserve">Operativo sull'Asse IV, obiettivo operativo h 2) </w:t>
      </w:r>
      <w:r w:rsidRPr="006225AA">
        <w:rPr>
          <w:rFonts w:ascii="Times New Roman" w:hAnsi="Times New Roman"/>
          <w:iCs/>
          <w:sz w:val="24"/>
          <w:szCs w:val="24"/>
        </w:rPr>
        <w:t xml:space="preserve">" sostenere l'alternanza scuola </w:t>
      </w:r>
    </w:p>
    <w:p w:rsidR="00D01A43" w:rsidRDefault="00D01A43" w:rsidP="006225AA">
      <w:pPr>
        <w:autoSpaceDE w:val="0"/>
        <w:autoSpaceDN w:val="0"/>
        <w:adjustRightInd w:val="0"/>
        <w:spacing w:after="0" w:line="240" w:lineRule="auto"/>
        <w:rPr>
          <w:rFonts w:ascii="Times New Roman" w:hAnsi="Times New Roman"/>
          <w:sz w:val="24"/>
          <w:szCs w:val="24"/>
        </w:rPr>
      </w:pPr>
      <w:r>
        <w:rPr>
          <w:rFonts w:ascii="Times New Roman" w:hAnsi="Times New Roman"/>
          <w:iCs/>
          <w:sz w:val="24"/>
          <w:szCs w:val="24"/>
        </w:rPr>
        <w:t xml:space="preserve">         </w:t>
      </w:r>
      <w:r w:rsidRPr="006225AA">
        <w:rPr>
          <w:rFonts w:ascii="Times New Roman" w:hAnsi="Times New Roman"/>
          <w:iCs/>
          <w:sz w:val="24"/>
          <w:szCs w:val="24"/>
        </w:rPr>
        <w:t>lavoro anche attraverso percorsi integrati e le esperienze</w:t>
      </w:r>
      <w:r>
        <w:rPr>
          <w:rFonts w:ascii="Times New Roman" w:hAnsi="Times New Roman"/>
          <w:sz w:val="24"/>
          <w:szCs w:val="24"/>
        </w:rPr>
        <w:t xml:space="preserve"> </w:t>
      </w:r>
      <w:r w:rsidRPr="006225AA">
        <w:rPr>
          <w:rFonts w:ascii="Times New Roman" w:hAnsi="Times New Roman"/>
          <w:iCs/>
          <w:sz w:val="24"/>
          <w:szCs w:val="24"/>
        </w:rPr>
        <w:t>formative in impresa"</w:t>
      </w:r>
      <w:r w:rsidRPr="006225AA">
        <w:rPr>
          <w:rFonts w:ascii="Times New Roman" w:hAnsi="Times New Roman"/>
          <w:sz w:val="24"/>
          <w:szCs w:val="24"/>
        </w:rPr>
        <w:t xml:space="preserve">e/o '.Asse II </w:t>
      </w:r>
    </w:p>
    <w:p w:rsidR="00D01A43" w:rsidRDefault="00D01A43" w:rsidP="006225AA">
      <w:pPr>
        <w:autoSpaceDE w:val="0"/>
        <w:autoSpaceDN w:val="0"/>
        <w:adjustRightInd w:val="0"/>
        <w:spacing w:after="0" w:line="240" w:lineRule="auto"/>
        <w:rPr>
          <w:rFonts w:ascii="Times New Roman" w:hAnsi="Times New Roman"/>
          <w:iCs/>
          <w:sz w:val="24"/>
          <w:szCs w:val="24"/>
        </w:rPr>
      </w:pPr>
      <w:r>
        <w:rPr>
          <w:rFonts w:ascii="Times New Roman" w:hAnsi="Times New Roman"/>
          <w:sz w:val="24"/>
          <w:szCs w:val="24"/>
        </w:rPr>
        <w:t xml:space="preserve">         </w:t>
      </w:r>
      <w:r w:rsidRPr="006225AA">
        <w:rPr>
          <w:rFonts w:ascii="Times New Roman" w:hAnsi="Times New Roman"/>
          <w:sz w:val="24"/>
          <w:szCs w:val="24"/>
        </w:rPr>
        <w:t>obiettivo operativo e 2)</w:t>
      </w:r>
      <w:r w:rsidRPr="006225AA">
        <w:rPr>
          <w:rFonts w:ascii="Times New Roman" w:hAnsi="Times New Roman"/>
          <w:iCs/>
          <w:sz w:val="24"/>
          <w:szCs w:val="24"/>
        </w:rPr>
        <w:t xml:space="preserve">" favorire la diffusione di azioni formative integrate rivolte ai giovani </w:t>
      </w:r>
    </w:p>
    <w:p w:rsidR="00D01A43" w:rsidRDefault="00D01A43" w:rsidP="006225AA">
      <w:pPr>
        <w:autoSpaceDE w:val="0"/>
        <w:autoSpaceDN w:val="0"/>
        <w:adjustRightInd w:val="0"/>
        <w:spacing w:after="0" w:line="240" w:lineRule="auto"/>
        <w:rPr>
          <w:rFonts w:ascii="Times New Roman" w:hAnsi="Times New Roman"/>
          <w:sz w:val="24"/>
          <w:szCs w:val="24"/>
        </w:rPr>
      </w:pPr>
      <w:r>
        <w:rPr>
          <w:rFonts w:ascii="Times New Roman" w:hAnsi="Times New Roman"/>
          <w:iCs/>
          <w:sz w:val="24"/>
          <w:szCs w:val="24"/>
        </w:rPr>
        <w:t xml:space="preserve">          </w:t>
      </w:r>
      <w:r w:rsidRPr="006225AA">
        <w:rPr>
          <w:rFonts w:ascii="Times New Roman" w:hAnsi="Times New Roman"/>
          <w:iCs/>
          <w:sz w:val="24"/>
          <w:szCs w:val="24"/>
        </w:rPr>
        <w:t>incentrate</w:t>
      </w:r>
      <w:r>
        <w:rPr>
          <w:rFonts w:ascii="Times New Roman" w:hAnsi="Times New Roman"/>
          <w:sz w:val="24"/>
          <w:szCs w:val="24"/>
        </w:rPr>
        <w:t xml:space="preserve"> </w:t>
      </w:r>
      <w:r w:rsidRPr="006225AA">
        <w:rPr>
          <w:rFonts w:ascii="Times New Roman" w:hAnsi="Times New Roman"/>
          <w:iCs/>
          <w:sz w:val="24"/>
          <w:szCs w:val="24"/>
        </w:rPr>
        <w:t xml:space="preserve">sull'alternanza tra scuola e luoghi dell'impresa" e/o </w:t>
      </w:r>
      <w:r w:rsidRPr="006225AA">
        <w:rPr>
          <w:rFonts w:ascii="Times New Roman" w:hAnsi="Times New Roman"/>
          <w:sz w:val="24"/>
          <w:szCs w:val="24"/>
        </w:rPr>
        <w:t>'Asse III obiettivo operativo</w:t>
      </w:r>
    </w:p>
    <w:p w:rsidR="00D01A43" w:rsidRPr="006225AA" w:rsidRDefault="00D01A43" w:rsidP="006225AA">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        </w:t>
      </w:r>
      <w:r w:rsidRPr="006225AA">
        <w:rPr>
          <w:rFonts w:ascii="Times New Roman" w:hAnsi="Times New Roman"/>
          <w:sz w:val="24"/>
          <w:szCs w:val="24"/>
        </w:rPr>
        <w:t xml:space="preserve"> g1)</w:t>
      </w:r>
      <w:r w:rsidRPr="006225AA">
        <w:rPr>
          <w:rFonts w:ascii="Times New Roman" w:hAnsi="Times New Roman"/>
          <w:iCs/>
          <w:sz w:val="24"/>
          <w:szCs w:val="24"/>
        </w:rPr>
        <w:t>"sviluppare l'inserimento lavorativo e sociale delle categorie</w:t>
      </w:r>
      <w:r>
        <w:rPr>
          <w:rFonts w:ascii="Times New Roman" w:hAnsi="Times New Roman"/>
          <w:sz w:val="24"/>
          <w:szCs w:val="24"/>
        </w:rPr>
        <w:t xml:space="preserve"> </w:t>
      </w:r>
      <w:r w:rsidRPr="006225AA">
        <w:rPr>
          <w:rFonts w:ascii="Times New Roman" w:hAnsi="Times New Roman"/>
          <w:iCs/>
          <w:sz w:val="24"/>
          <w:szCs w:val="24"/>
        </w:rPr>
        <w:t xml:space="preserve">in condizioni di svantaggio </w:t>
      </w:r>
    </w:p>
    <w:p w:rsidR="00D01A43" w:rsidRDefault="00D01A43" w:rsidP="006225AA">
      <w:pPr>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w:t>
      </w:r>
      <w:r w:rsidRPr="006225AA">
        <w:rPr>
          <w:rFonts w:ascii="Times New Roman" w:hAnsi="Times New Roman"/>
          <w:iCs/>
          <w:sz w:val="24"/>
          <w:szCs w:val="24"/>
        </w:rPr>
        <w:t>occupazionale anche migliorando l'integrazione t</w:t>
      </w:r>
      <w:r>
        <w:rPr>
          <w:rFonts w:ascii="Times New Roman" w:hAnsi="Times New Roman"/>
          <w:iCs/>
          <w:sz w:val="24"/>
          <w:szCs w:val="24"/>
        </w:rPr>
        <w:t xml:space="preserve">ra scuola, formazione, lavoro e    </w:t>
      </w:r>
    </w:p>
    <w:p w:rsidR="00D01A43" w:rsidRPr="006225AA" w:rsidRDefault="00D01A43" w:rsidP="006225AA">
      <w:pPr>
        <w:autoSpaceDE w:val="0"/>
        <w:autoSpaceDN w:val="0"/>
        <w:adjustRightInd w:val="0"/>
        <w:spacing w:after="0" w:line="240" w:lineRule="auto"/>
        <w:rPr>
          <w:rFonts w:ascii="Times New Roman" w:hAnsi="Times New Roman"/>
          <w:b/>
          <w:bCs/>
          <w:sz w:val="24"/>
          <w:szCs w:val="24"/>
        </w:rPr>
      </w:pPr>
      <w:r>
        <w:rPr>
          <w:rFonts w:ascii="Times New Roman" w:hAnsi="Times New Roman"/>
          <w:iCs/>
          <w:sz w:val="24"/>
          <w:szCs w:val="24"/>
        </w:rPr>
        <w:t xml:space="preserve">          </w:t>
      </w:r>
      <w:r w:rsidRPr="006225AA">
        <w:rPr>
          <w:rFonts w:ascii="Times New Roman" w:hAnsi="Times New Roman"/>
          <w:iCs/>
          <w:sz w:val="24"/>
          <w:szCs w:val="24"/>
        </w:rPr>
        <w:t>cura".</w:t>
      </w:r>
      <w:r w:rsidRPr="006225AA">
        <w:rPr>
          <w:rFonts w:ascii="Times New Roman" w:hAnsi="Times New Roman"/>
          <w:b/>
          <w:bCs/>
          <w:sz w:val="24"/>
          <w:szCs w:val="24"/>
        </w:rPr>
        <w:t>Autorizzazione Obiettivo/Azione C5</w:t>
      </w:r>
      <w:r>
        <w:rPr>
          <w:rFonts w:ascii="Times New Roman" w:hAnsi="Times New Roman"/>
          <w:b/>
          <w:bCs/>
          <w:sz w:val="24"/>
          <w:szCs w:val="24"/>
        </w:rPr>
        <w:t>.</w:t>
      </w:r>
    </w:p>
    <w:p w:rsidR="00D01A43" w:rsidRPr="00EB5B58" w:rsidRDefault="00D01A43" w:rsidP="006225AA">
      <w:pPr>
        <w:autoSpaceDE w:val="0"/>
        <w:autoSpaceDN w:val="0"/>
        <w:adjustRightInd w:val="0"/>
        <w:spacing w:after="0" w:line="240" w:lineRule="auto"/>
        <w:rPr>
          <w:rFonts w:ascii="Times New Roman" w:hAnsi="Times New Roman"/>
          <w:bCs/>
          <w:sz w:val="24"/>
          <w:szCs w:val="24"/>
        </w:rPr>
      </w:pPr>
      <w:r w:rsidRPr="00EB5B58">
        <w:rPr>
          <w:rFonts w:ascii="Times New Roman" w:hAnsi="Times New Roman"/>
          <w:b/>
          <w:bCs/>
          <w:sz w:val="24"/>
          <w:szCs w:val="24"/>
        </w:rPr>
        <w:t>Visto</w:t>
      </w:r>
      <w:r w:rsidRPr="00EB5B58">
        <w:rPr>
          <w:rFonts w:ascii="Times New Roman" w:hAnsi="Times New Roman"/>
          <w:bCs/>
          <w:sz w:val="24"/>
          <w:szCs w:val="24"/>
        </w:rPr>
        <w:t xml:space="preserve">  il  decreto del Dirigente Scolastico Prot. N ° 6699 C/42-a del 10/07/12, Prot. Albo N° </w:t>
      </w:r>
    </w:p>
    <w:p w:rsidR="00D01A43" w:rsidRPr="00EB5B58" w:rsidRDefault="00D01A43" w:rsidP="00DC5B4F">
      <w:pPr>
        <w:autoSpaceDE w:val="0"/>
        <w:autoSpaceDN w:val="0"/>
        <w:adjustRightInd w:val="0"/>
        <w:spacing w:after="0" w:line="240" w:lineRule="auto"/>
        <w:rPr>
          <w:rFonts w:ascii="Times New Roman" w:hAnsi="Times New Roman"/>
          <w:bCs/>
          <w:sz w:val="24"/>
          <w:szCs w:val="24"/>
        </w:rPr>
      </w:pPr>
      <w:r w:rsidRPr="00EB5B58">
        <w:rPr>
          <w:rFonts w:ascii="Times New Roman" w:hAnsi="Times New Roman"/>
          <w:bCs/>
          <w:sz w:val="24"/>
          <w:szCs w:val="24"/>
        </w:rPr>
        <w:t xml:space="preserve">           147 del 10/07/12 di formale assunzione nel Programma Annuale    del finanziamento </w:t>
      </w:r>
    </w:p>
    <w:p w:rsidR="00D01A43" w:rsidRPr="00EB5B58" w:rsidRDefault="00D01A43" w:rsidP="00DC5B4F">
      <w:pPr>
        <w:autoSpaceDE w:val="0"/>
        <w:autoSpaceDN w:val="0"/>
        <w:adjustRightInd w:val="0"/>
        <w:spacing w:after="0" w:line="240" w:lineRule="auto"/>
        <w:rPr>
          <w:rFonts w:ascii="Times New Roman" w:hAnsi="Times New Roman"/>
          <w:bCs/>
          <w:sz w:val="24"/>
          <w:szCs w:val="24"/>
        </w:rPr>
      </w:pPr>
      <w:r w:rsidRPr="00EB5B58">
        <w:rPr>
          <w:rFonts w:ascii="Times New Roman" w:hAnsi="Times New Roman"/>
          <w:bCs/>
          <w:sz w:val="24"/>
          <w:szCs w:val="24"/>
        </w:rPr>
        <w:t xml:space="preserve">           assegnato</w:t>
      </w:r>
    </w:p>
    <w:p w:rsidR="00D01A43" w:rsidRPr="00EB5B58" w:rsidRDefault="00D01A43" w:rsidP="00DC5B4F">
      <w:pPr>
        <w:autoSpaceDE w:val="0"/>
        <w:autoSpaceDN w:val="0"/>
        <w:adjustRightInd w:val="0"/>
        <w:spacing w:after="0" w:line="240" w:lineRule="auto"/>
        <w:rPr>
          <w:rFonts w:ascii="Times New Roman" w:hAnsi="Times New Roman"/>
          <w:bCs/>
          <w:sz w:val="24"/>
          <w:szCs w:val="24"/>
        </w:rPr>
      </w:pPr>
      <w:r w:rsidRPr="00EB5B58">
        <w:rPr>
          <w:rFonts w:ascii="Times New Roman" w:hAnsi="Times New Roman"/>
          <w:b/>
          <w:bCs/>
          <w:sz w:val="24"/>
          <w:szCs w:val="24"/>
        </w:rPr>
        <w:t>Vista</w:t>
      </w:r>
      <w:r w:rsidRPr="00EB5B58">
        <w:rPr>
          <w:rFonts w:ascii="Times New Roman" w:hAnsi="Times New Roman"/>
          <w:bCs/>
          <w:sz w:val="24"/>
          <w:szCs w:val="24"/>
        </w:rPr>
        <w:t xml:space="preserve">   la delibera del Consiglio di Istituto dell’11 /07/2012  verbale</w:t>
      </w:r>
      <w:r>
        <w:rPr>
          <w:rFonts w:ascii="Times New Roman" w:hAnsi="Times New Roman"/>
          <w:bCs/>
          <w:sz w:val="24"/>
          <w:szCs w:val="24"/>
        </w:rPr>
        <w:t xml:space="preserve"> N° 297</w:t>
      </w:r>
    </w:p>
    <w:p w:rsidR="00D01A43" w:rsidRPr="00EB5B58" w:rsidRDefault="00D01A43" w:rsidP="00DC5B4F">
      <w:pPr>
        <w:autoSpaceDE w:val="0"/>
        <w:autoSpaceDN w:val="0"/>
        <w:adjustRightInd w:val="0"/>
        <w:spacing w:after="0" w:line="240" w:lineRule="auto"/>
        <w:rPr>
          <w:rFonts w:ascii="Times New Roman" w:hAnsi="Times New Roman"/>
          <w:bCs/>
          <w:sz w:val="24"/>
          <w:szCs w:val="24"/>
        </w:rPr>
      </w:pPr>
      <w:r w:rsidRPr="00EB5B58">
        <w:rPr>
          <w:rFonts w:ascii="Times New Roman" w:hAnsi="Times New Roman"/>
          <w:b/>
          <w:bCs/>
          <w:sz w:val="24"/>
          <w:szCs w:val="24"/>
        </w:rPr>
        <w:t xml:space="preserve">Viste </w:t>
      </w:r>
      <w:r w:rsidRPr="00EB5B58">
        <w:rPr>
          <w:rFonts w:ascii="Times New Roman" w:hAnsi="Times New Roman"/>
          <w:bCs/>
          <w:sz w:val="24"/>
          <w:szCs w:val="24"/>
        </w:rPr>
        <w:t xml:space="preserve">  </w:t>
      </w:r>
      <w:r>
        <w:rPr>
          <w:rFonts w:ascii="Times New Roman" w:hAnsi="Times New Roman"/>
          <w:bCs/>
          <w:sz w:val="24"/>
          <w:szCs w:val="24"/>
        </w:rPr>
        <w:t>le D</w:t>
      </w:r>
      <w:r w:rsidRPr="00EB5B58">
        <w:rPr>
          <w:rFonts w:ascii="Times New Roman" w:hAnsi="Times New Roman"/>
          <w:bCs/>
          <w:sz w:val="24"/>
          <w:szCs w:val="24"/>
        </w:rPr>
        <w:t xml:space="preserve">isposizioni ed  Istruzioni per l’attuazione delle iniziative cofinanziate dai FONDI </w:t>
      </w:r>
    </w:p>
    <w:p w:rsidR="00D01A43" w:rsidRPr="00EB5B58" w:rsidRDefault="00D01A43" w:rsidP="00DC5B4F">
      <w:pPr>
        <w:autoSpaceDE w:val="0"/>
        <w:autoSpaceDN w:val="0"/>
        <w:adjustRightInd w:val="0"/>
        <w:spacing w:after="0" w:line="240" w:lineRule="auto"/>
        <w:rPr>
          <w:rFonts w:ascii="Times New Roman" w:hAnsi="Times New Roman"/>
          <w:bCs/>
          <w:sz w:val="24"/>
          <w:szCs w:val="24"/>
        </w:rPr>
      </w:pPr>
      <w:r w:rsidRPr="00EB5B58">
        <w:rPr>
          <w:rFonts w:ascii="Times New Roman" w:hAnsi="Times New Roman"/>
          <w:bCs/>
          <w:sz w:val="24"/>
          <w:szCs w:val="24"/>
        </w:rPr>
        <w:t xml:space="preserve">           STRUTTURALI EUROPEI  2007 – 2013  Edizione 2009, prot. AOODGAI/749 del 6 </w:t>
      </w:r>
    </w:p>
    <w:p w:rsidR="00D01A43" w:rsidRPr="00EB5B58" w:rsidRDefault="00D01A43" w:rsidP="00DC5B4F">
      <w:pPr>
        <w:autoSpaceDE w:val="0"/>
        <w:autoSpaceDN w:val="0"/>
        <w:adjustRightInd w:val="0"/>
        <w:spacing w:after="0" w:line="240" w:lineRule="auto"/>
        <w:rPr>
          <w:rFonts w:ascii="Times New Roman" w:hAnsi="Times New Roman"/>
          <w:bCs/>
          <w:sz w:val="24"/>
          <w:szCs w:val="24"/>
        </w:rPr>
      </w:pPr>
      <w:r w:rsidRPr="00EB5B58">
        <w:rPr>
          <w:rFonts w:ascii="Times New Roman" w:hAnsi="Times New Roman"/>
          <w:bCs/>
          <w:sz w:val="24"/>
          <w:szCs w:val="24"/>
        </w:rPr>
        <w:t xml:space="preserve">          febbraio 2009</w:t>
      </w:r>
    </w:p>
    <w:p w:rsidR="00D01A43" w:rsidRDefault="00D01A43" w:rsidP="008C5D5B">
      <w:pPr>
        <w:autoSpaceDE w:val="0"/>
        <w:autoSpaceDN w:val="0"/>
        <w:adjustRightInd w:val="0"/>
        <w:spacing w:after="0" w:line="240" w:lineRule="auto"/>
        <w:rPr>
          <w:rFonts w:ascii="Times New Roman" w:hAnsi="Times New Roman"/>
          <w:b/>
          <w:bCs/>
          <w:sz w:val="24"/>
          <w:szCs w:val="24"/>
        </w:rPr>
      </w:pPr>
    </w:p>
    <w:p w:rsidR="00D01A43" w:rsidRDefault="00D01A43" w:rsidP="009531AF">
      <w:pPr>
        <w:autoSpaceDE w:val="0"/>
        <w:autoSpaceDN w:val="0"/>
        <w:adjustRightInd w:val="0"/>
        <w:spacing w:after="0" w:line="240" w:lineRule="auto"/>
        <w:jc w:val="center"/>
        <w:rPr>
          <w:rFonts w:ascii="Times New Roman" w:hAnsi="Times New Roman"/>
          <w:b/>
          <w:bCs/>
          <w:sz w:val="24"/>
          <w:szCs w:val="24"/>
        </w:rPr>
      </w:pPr>
      <w:r>
        <w:rPr>
          <w:rFonts w:ascii="Times New Roman" w:hAnsi="Times New Roman"/>
          <w:b/>
          <w:bCs/>
          <w:sz w:val="24"/>
          <w:szCs w:val="24"/>
        </w:rPr>
        <w:t xml:space="preserve">INDICE </w:t>
      </w:r>
    </w:p>
    <w:p w:rsidR="00D01A43" w:rsidRDefault="00D01A43" w:rsidP="009531AF">
      <w:pPr>
        <w:autoSpaceDE w:val="0"/>
        <w:autoSpaceDN w:val="0"/>
        <w:adjustRightInd w:val="0"/>
        <w:spacing w:after="0" w:line="240" w:lineRule="auto"/>
        <w:jc w:val="center"/>
        <w:rPr>
          <w:rFonts w:ascii="Times New Roman" w:hAnsi="Times New Roman"/>
          <w:b/>
          <w:bCs/>
          <w:sz w:val="24"/>
          <w:szCs w:val="24"/>
        </w:rPr>
      </w:pPr>
    </w:p>
    <w:p w:rsidR="00D01A43" w:rsidRDefault="00D01A43" w:rsidP="009531AF">
      <w:pPr>
        <w:autoSpaceDE w:val="0"/>
        <w:autoSpaceDN w:val="0"/>
        <w:adjustRightInd w:val="0"/>
        <w:spacing w:after="0" w:line="240" w:lineRule="auto"/>
        <w:jc w:val="center"/>
        <w:rPr>
          <w:rFonts w:ascii="Times New Roman" w:hAnsi="Times New Roman"/>
          <w:b/>
          <w:bCs/>
          <w:sz w:val="24"/>
          <w:szCs w:val="24"/>
        </w:rPr>
      </w:pPr>
    </w:p>
    <w:p w:rsidR="00D01A43" w:rsidRPr="00FB655B" w:rsidRDefault="00D01A43" w:rsidP="009531AF">
      <w:pPr>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 xml:space="preserve">Il seguente  bando  per il reclutamento di n. 45 alunni frequentanti le classi terze, quarte e quinte degli indirizzi di studio professionali  dell’ISISS “G. B. Novelli” di Marcianise (Indirizzo Abbigliamento e Moda e Servizi sociali/sociosanitari) per il corrente a. s. 2012/2013 per  la realizzazione di tre interventi formativi di seguito specificati inerenti all’azione C5 – Tirocini/Stage (in Italia e nei paesi europei) del Progetto </w:t>
      </w:r>
      <w:r w:rsidRPr="00FB655B">
        <w:rPr>
          <w:rFonts w:ascii="Times New Roman" w:hAnsi="Times New Roman"/>
          <w:b/>
          <w:sz w:val="24"/>
          <w:szCs w:val="24"/>
        </w:rPr>
        <w:t>C-5-FSE03-POR-CAMPANIA-2012-318</w:t>
      </w:r>
    </w:p>
    <w:p w:rsidR="00D01A43" w:rsidRDefault="00D01A43" w:rsidP="0020737E">
      <w:pPr>
        <w:autoSpaceDE w:val="0"/>
        <w:autoSpaceDN w:val="0"/>
        <w:adjustRightInd w:val="0"/>
        <w:spacing w:after="0" w:line="240" w:lineRule="auto"/>
        <w:rPr>
          <w:rFonts w:ascii="Times New Roman" w:hAnsi="Times New Roman"/>
          <w:bCs/>
          <w:sz w:val="24"/>
          <w:szCs w:val="24"/>
        </w:rPr>
      </w:pPr>
    </w:p>
    <w:p w:rsidR="00D01A43" w:rsidRDefault="00D01A43" w:rsidP="0020737E">
      <w:pPr>
        <w:autoSpaceDE w:val="0"/>
        <w:autoSpaceDN w:val="0"/>
        <w:adjustRightInd w:val="0"/>
        <w:spacing w:after="0" w:line="240" w:lineRule="auto"/>
        <w:rPr>
          <w:rFonts w:ascii="Times New Roman" w:hAnsi="Times New Roman"/>
          <w:bCs/>
          <w:sz w:val="24"/>
          <w:szCs w:val="24"/>
        </w:rPr>
      </w:pPr>
    </w:p>
    <w:p w:rsidR="00D01A43" w:rsidRDefault="00D01A43" w:rsidP="0020737E">
      <w:pPr>
        <w:autoSpaceDE w:val="0"/>
        <w:autoSpaceDN w:val="0"/>
        <w:adjustRightInd w:val="0"/>
        <w:spacing w:after="0" w:line="240" w:lineRule="auto"/>
        <w:rPr>
          <w:rFonts w:ascii="Times New Roman" w:hAnsi="Times New Roman"/>
          <w:bCs/>
          <w:sz w:val="24"/>
          <w:szCs w:val="24"/>
        </w:rPr>
      </w:pPr>
    </w:p>
    <w:p w:rsidR="00D01A43" w:rsidRDefault="00D01A43" w:rsidP="0020737E">
      <w:pPr>
        <w:autoSpaceDE w:val="0"/>
        <w:autoSpaceDN w:val="0"/>
        <w:adjustRightInd w:val="0"/>
        <w:spacing w:after="0" w:line="240" w:lineRule="auto"/>
        <w:rPr>
          <w:rFonts w:ascii="Times New Roman" w:hAnsi="Times New Roman"/>
          <w:bCs/>
          <w:sz w:val="24"/>
          <w:szCs w:val="24"/>
        </w:rPr>
      </w:pPr>
    </w:p>
    <w:p w:rsidR="00D01A43" w:rsidRDefault="00D01A43" w:rsidP="0020737E">
      <w:pPr>
        <w:autoSpaceDE w:val="0"/>
        <w:autoSpaceDN w:val="0"/>
        <w:adjustRightInd w:val="0"/>
        <w:spacing w:after="0" w:line="240" w:lineRule="auto"/>
        <w:rPr>
          <w:rFonts w:ascii="Times New Roman" w:hAnsi="Times New Roman"/>
          <w:bCs/>
          <w:sz w:val="24"/>
          <w:szCs w:val="24"/>
        </w:rPr>
      </w:pPr>
    </w:p>
    <w:p w:rsidR="00D01A43" w:rsidRDefault="00D01A43" w:rsidP="0020737E">
      <w:pPr>
        <w:autoSpaceDE w:val="0"/>
        <w:autoSpaceDN w:val="0"/>
        <w:adjustRightInd w:val="0"/>
        <w:spacing w:after="0" w:line="240" w:lineRule="auto"/>
        <w:rPr>
          <w:rFonts w:ascii="Times New Roman" w:hAnsi="Times New Roman"/>
          <w:bCs/>
          <w:sz w:val="24"/>
          <w:szCs w:val="24"/>
        </w:rPr>
      </w:pPr>
    </w:p>
    <w:p w:rsidR="00D01A43" w:rsidRDefault="00D01A43" w:rsidP="0020737E">
      <w:pPr>
        <w:autoSpaceDE w:val="0"/>
        <w:autoSpaceDN w:val="0"/>
        <w:adjustRightInd w:val="0"/>
        <w:spacing w:after="0" w:line="240" w:lineRule="auto"/>
        <w:rPr>
          <w:rFonts w:ascii="Times New Roman" w:hAnsi="Times New Roman"/>
          <w:bCs/>
          <w:sz w:val="24"/>
          <w:szCs w:val="24"/>
        </w:rPr>
      </w:pPr>
    </w:p>
    <w:p w:rsidR="00D01A43" w:rsidRDefault="00D01A43" w:rsidP="0020737E">
      <w:pPr>
        <w:autoSpaceDE w:val="0"/>
        <w:autoSpaceDN w:val="0"/>
        <w:adjustRightInd w:val="0"/>
        <w:spacing w:after="0" w:line="240" w:lineRule="auto"/>
        <w:rPr>
          <w:rFonts w:ascii="Times New Roman" w:hAnsi="Times New Roman"/>
          <w:bCs/>
          <w:sz w:val="24"/>
          <w:szCs w:val="24"/>
        </w:rPr>
      </w:pPr>
    </w:p>
    <w:p w:rsidR="00D01A43" w:rsidRDefault="00D01A43" w:rsidP="0020737E">
      <w:pPr>
        <w:autoSpaceDE w:val="0"/>
        <w:autoSpaceDN w:val="0"/>
        <w:adjustRightInd w:val="0"/>
        <w:spacing w:after="0" w:line="240" w:lineRule="auto"/>
        <w:rPr>
          <w:rFonts w:ascii="Times New Roman" w:hAnsi="Times New Roman"/>
          <w:bCs/>
          <w:sz w:val="24"/>
          <w:szCs w:val="24"/>
        </w:rPr>
      </w:pPr>
    </w:p>
    <w:p w:rsidR="00D01A43" w:rsidRPr="00FB655B" w:rsidRDefault="00D01A43" w:rsidP="0020737E">
      <w:pPr>
        <w:autoSpaceDE w:val="0"/>
        <w:autoSpaceDN w:val="0"/>
        <w:adjustRightInd w:val="0"/>
        <w:spacing w:after="0" w:line="240" w:lineRule="auto"/>
        <w:rPr>
          <w:rFonts w:ascii="Times New Roman" w:hAnsi="Times New Roman"/>
          <w:bCs/>
          <w:sz w:val="24"/>
          <w:szCs w:val="24"/>
        </w:rPr>
      </w:pPr>
    </w:p>
    <w:p w:rsidR="00D01A43" w:rsidRPr="00C5735F" w:rsidRDefault="00D01A43" w:rsidP="00591CBC">
      <w:pPr>
        <w:autoSpaceDE w:val="0"/>
        <w:autoSpaceDN w:val="0"/>
        <w:adjustRightInd w:val="0"/>
        <w:spacing w:after="0" w:line="240" w:lineRule="auto"/>
        <w:jc w:val="both"/>
        <w:rPr>
          <w:rFonts w:ascii="Times New Roman" w:hAnsi="Times New Roman"/>
          <w:sz w:val="24"/>
          <w:szCs w:val="24"/>
        </w:rPr>
      </w:pPr>
    </w:p>
    <w:tbl>
      <w:tblPr>
        <w:tblW w:w="10186" w:type="dxa"/>
        <w:jc w:val="center"/>
        <w:tblInd w:w="140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085"/>
        <w:gridCol w:w="4337"/>
        <w:gridCol w:w="3764"/>
      </w:tblGrid>
      <w:tr w:rsidR="00D01A43" w:rsidRPr="0053152F" w:rsidTr="00C5735F">
        <w:trPr>
          <w:trHeight w:val="345"/>
          <w:jc w:val="center"/>
        </w:trPr>
        <w:tc>
          <w:tcPr>
            <w:tcW w:w="2085" w:type="dxa"/>
          </w:tcPr>
          <w:p w:rsidR="00D01A43" w:rsidRPr="00C5735F" w:rsidRDefault="00D01A43" w:rsidP="00C5735F">
            <w:pPr>
              <w:pStyle w:val="Header"/>
              <w:tabs>
                <w:tab w:val="clear" w:pos="4819"/>
              </w:tabs>
              <w:ind w:right="-249"/>
              <w:jc w:val="center"/>
            </w:pPr>
            <w:r w:rsidRPr="00C5735F">
              <w:t>Titolo modulo</w:t>
            </w:r>
          </w:p>
        </w:tc>
        <w:tc>
          <w:tcPr>
            <w:tcW w:w="4337" w:type="dxa"/>
          </w:tcPr>
          <w:p w:rsidR="00D01A43" w:rsidRPr="00C5735F" w:rsidRDefault="00D01A43" w:rsidP="00C5735F">
            <w:pPr>
              <w:pStyle w:val="Header"/>
              <w:ind w:right="-108"/>
              <w:jc w:val="center"/>
            </w:pPr>
            <w:r w:rsidRPr="00C5735F">
              <w:t>Codice Progetto</w:t>
            </w:r>
          </w:p>
        </w:tc>
        <w:tc>
          <w:tcPr>
            <w:tcW w:w="3764" w:type="dxa"/>
            <w:vAlign w:val="center"/>
          </w:tcPr>
          <w:p w:rsidR="00D01A43" w:rsidRPr="00C5735F" w:rsidRDefault="00D01A43" w:rsidP="00C5735F">
            <w:pPr>
              <w:pStyle w:val="Header"/>
              <w:ind w:right="-108"/>
              <w:jc w:val="center"/>
            </w:pPr>
            <w:r w:rsidRPr="00C5735F">
              <w:t>Destinatari</w:t>
            </w:r>
          </w:p>
        </w:tc>
      </w:tr>
      <w:tr w:rsidR="00D01A43" w:rsidRPr="0053152F" w:rsidTr="00C5735F">
        <w:trPr>
          <w:trHeight w:val="372"/>
          <w:jc w:val="center"/>
        </w:trPr>
        <w:tc>
          <w:tcPr>
            <w:tcW w:w="2085" w:type="dxa"/>
          </w:tcPr>
          <w:p w:rsidR="00D01A43" w:rsidRPr="00C5735F" w:rsidRDefault="00D01A43" w:rsidP="00B3123F">
            <w:pPr>
              <w:autoSpaceDE w:val="0"/>
              <w:autoSpaceDN w:val="0"/>
              <w:adjustRightInd w:val="0"/>
              <w:spacing w:after="0" w:line="360" w:lineRule="auto"/>
              <w:rPr>
                <w:rFonts w:ascii="Times New Roman" w:hAnsi="Times New Roman"/>
                <w:b/>
                <w:bCs/>
                <w:color w:val="000000"/>
                <w:sz w:val="24"/>
                <w:szCs w:val="24"/>
              </w:rPr>
            </w:pPr>
            <w:r w:rsidRPr="00C5735F">
              <w:rPr>
                <w:rFonts w:ascii="Times New Roman" w:hAnsi="Times New Roman"/>
                <w:b/>
                <w:sz w:val="24"/>
                <w:szCs w:val="24"/>
              </w:rPr>
              <w:t>Moda fuoriclasse</w:t>
            </w:r>
          </w:p>
        </w:tc>
        <w:tc>
          <w:tcPr>
            <w:tcW w:w="4337" w:type="dxa"/>
          </w:tcPr>
          <w:p w:rsidR="00D01A43" w:rsidRPr="00C5735F" w:rsidRDefault="00D01A43" w:rsidP="00B3123F">
            <w:pPr>
              <w:pStyle w:val="Header"/>
              <w:spacing w:line="360" w:lineRule="auto"/>
            </w:pPr>
            <w:r w:rsidRPr="00C5735F">
              <w:t>C-5-FSE03-POR-CAMPANIA-2012-318</w:t>
            </w:r>
          </w:p>
        </w:tc>
        <w:tc>
          <w:tcPr>
            <w:tcW w:w="3764" w:type="dxa"/>
          </w:tcPr>
          <w:p w:rsidR="00D01A43" w:rsidRPr="00C5735F" w:rsidRDefault="00D01A43" w:rsidP="006225AA">
            <w:pPr>
              <w:pStyle w:val="Header"/>
              <w:spacing w:line="360" w:lineRule="auto"/>
              <w:rPr>
                <w:lang w:val="fr-FR"/>
              </w:rPr>
            </w:pPr>
            <w:r>
              <w:t xml:space="preserve">n. 15 </w:t>
            </w:r>
            <w:r w:rsidRPr="00C5735F">
              <w:t xml:space="preserve">alunni </w:t>
            </w:r>
            <w:r w:rsidRPr="00C5735F">
              <w:rPr>
                <w:u w:color="FF0000"/>
              </w:rPr>
              <w:t xml:space="preserve">delle classi  </w:t>
            </w:r>
            <w:r>
              <w:rPr>
                <w:u w:color="FF0000"/>
              </w:rPr>
              <w:t>terze, quarte  e quinte</w:t>
            </w:r>
            <w:r w:rsidRPr="00C5735F">
              <w:rPr>
                <w:u w:color="FF0000"/>
              </w:rPr>
              <w:t xml:space="preserve"> </w:t>
            </w:r>
            <w:r>
              <w:rPr>
                <w:u w:color="FF0000"/>
              </w:rPr>
              <w:t>dell’indirizzo professionale Abbigliamento e Moda dell’ISISS “G. B. Novelli” di Marcianise</w:t>
            </w:r>
            <w:r w:rsidRPr="00C5735F">
              <w:rPr>
                <w:u w:color="FF0000"/>
              </w:rPr>
              <w:t xml:space="preserve"> </w:t>
            </w:r>
          </w:p>
        </w:tc>
      </w:tr>
      <w:tr w:rsidR="00D01A43" w:rsidRPr="0053152F" w:rsidTr="00C5735F">
        <w:trPr>
          <w:trHeight w:val="382"/>
          <w:jc w:val="center"/>
        </w:trPr>
        <w:tc>
          <w:tcPr>
            <w:tcW w:w="2085" w:type="dxa"/>
          </w:tcPr>
          <w:p w:rsidR="00D01A43" w:rsidRPr="0053152F" w:rsidRDefault="00D01A43" w:rsidP="00B3123F">
            <w:pPr>
              <w:autoSpaceDE w:val="0"/>
              <w:autoSpaceDN w:val="0"/>
              <w:adjustRightInd w:val="0"/>
              <w:spacing w:after="0" w:line="360" w:lineRule="auto"/>
              <w:rPr>
                <w:rFonts w:ascii="Times New Roman" w:hAnsi="Times New Roman"/>
                <w:b/>
                <w:sz w:val="24"/>
                <w:szCs w:val="24"/>
              </w:rPr>
            </w:pPr>
            <w:r w:rsidRPr="00C5735F">
              <w:rPr>
                <w:rFonts w:ascii="Times New Roman" w:hAnsi="Times New Roman"/>
                <w:b/>
                <w:sz w:val="24"/>
                <w:szCs w:val="24"/>
              </w:rPr>
              <w:t>Moda ke innova</w:t>
            </w:r>
            <w:r w:rsidRPr="00C5735F">
              <w:rPr>
                <w:rFonts w:ascii="Times New Roman" w:hAnsi="Times New Roman"/>
                <w:b/>
                <w:sz w:val="24"/>
                <w:szCs w:val="24"/>
                <w:lang w:val="fr-FR"/>
              </w:rPr>
              <w:t xml:space="preserve"> </w:t>
            </w:r>
          </w:p>
        </w:tc>
        <w:tc>
          <w:tcPr>
            <w:tcW w:w="4337" w:type="dxa"/>
          </w:tcPr>
          <w:p w:rsidR="00D01A43" w:rsidRPr="00C5735F" w:rsidRDefault="00D01A43" w:rsidP="00B3123F">
            <w:pPr>
              <w:pStyle w:val="Header"/>
              <w:spacing w:line="360" w:lineRule="auto"/>
            </w:pPr>
            <w:r w:rsidRPr="00C5735F">
              <w:t>C-5-FSE03-POR-CAMPANIA-2012-318</w:t>
            </w:r>
          </w:p>
        </w:tc>
        <w:tc>
          <w:tcPr>
            <w:tcW w:w="3764" w:type="dxa"/>
          </w:tcPr>
          <w:p w:rsidR="00D01A43" w:rsidRPr="00C5735F" w:rsidRDefault="00D01A43" w:rsidP="00B3123F">
            <w:pPr>
              <w:pStyle w:val="Header"/>
              <w:spacing w:line="360" w:lineRule="auto"/>
              <w:rPr>
                <w:lang w:val="fr-FR"/>
              </w:rPr>
            </w:pPr>
            <w:r>
              <w:t xml:space="preserve">n. 15 </w:t>
            </w:r>
            <w:r w:rsidRPr="00C5735F">
              <w:t xml:space="preserve">alunni </w:t>
            </w:r>
            <w:r w:rsidRPr="00C5735F">
              <w:rPr>
                <w:u w:color="FF0000"/>
              </w:rPr>
              <w:t xml:space="preserve">delle classi  </w:t>
            </w:r>
            <w:r>
              <w:rPr>
                <w:u w:color="FF0000"/>
              </w:rPr>
              <w:t>terze, quarte  e quinte</w:t>
            </w:r>
            <w:r w:rsidRPr="00C5735F">
              <w:rPr>
                <w:u w:color="FF0000"/>
              </w:rPr>
              <w:t xml:space="preserve"> </w:t>
            </w:r>
            <w:r>
              <w:rPr>
                <w:u w:color="FF0000"/>
              </w:rPr>
              <w:t>dell’indirizzo professionale Abbigliamento e Moda dell’ISISS “G. B. Novelli” di Marcianise</w:t>
            </w:r>
          </w:p>
        </w:tc>
      </w:tr>
      <w:tr w:rsidR="00D01A43" w:rsidRPr="0053152F" w:rsidTr="00C5735F">
        <w:trPr>
          <w:trHeight w:val="513"/>
          <w:jc w:val="center"/>
        </w:trPr>
        <w:tc>
          <w:tcPr>
            <w:tcW w:w="2085" w:type="dxa"/>
          </w:tcPr>
          <w:p w:rsidR="00D01A43" w:rsidRPr="0053152F" w:rsidRDefault="00D01A43" w:rsidP="00B3123F">
            <w:pPr>
              <w:autoSpaceDE w:val="0"/>
              <w:autoSpaceDN w:val="0"/>
              <w:adjustRightInd w:val="0"/>
              <w:spacing w:after="0" w:line="360" w:lineRule="auto"/>
              <w:rPr>
                <w:rFonts w:ascii="Times New Roman" w:hAnsi="Times New Roman"/>
                <w:b/>
                <w:sz w:val="24"/>
                <w:szCs w:val="24"/>
              </w:rPr>
            </w:pPr>
            <w:r w:rsidRPr="00C5735F">
              <w:rPr>
                <w:rFonts w:ascii="Times New Roman" w:hAnsi="Times New Roman"/>
                <w:b/>
                <w:sz w:val="24"/>
                <w:szCs w:val="24"/>
              </w:rPr>
              <w:t>Sorridere alla vita</w:t>
            </w:r>
          </w:p>
        </w:tc>
        <w:tc>
          <w:tcPr>
            <w:tcW w:w="4337" w:type="dxa"/>
          </w:tcPr>
          <w:p w:rsidR="00D01A43" w:rsidRPr="00C5735F" w:rsidRDefault="00D01A43" w:rsidP="00B3123F">
            <w:pPr>
              <w:pStyle w:val="Header"/>
              <w:spacing w:line="360" w:lineRule="auto"/>
            </w:pPr>
            <w:r w:rsidRPr="00C5735F">
              <w:t>C-5-FSE03-POR-CAMPANIA-2012-318</w:t>
            </w:r>
          </w:p>
        </w:tc>
        <w:tc>
          <w:tcPr>
            <w:tcW w:w="3764" w:type="dxa"/>
          </w:tcPr>
          <w:p w:rsidR="00D01A43" w:rsidRPr="00C5735F" w:rsidRDefault="00D01A43" w:rsidP="00B3123F">
            <w:pPr>
              <w:pStyle w:val="Header"/>
              <w:spacing w:line="360" w:lineRule="auto"/>
              <w:rPr>
                <w:u w:color="FF0000"/>
              </w:rPr>
            </w:pPr>
            <w:r>
              <w:t xml:space="preserve">n. 15 </w:t>
            </w:r>
            <w:r w:rsidRPr="00C5735F">
              <w:t xml:space="preserve">alunni </w:t>
            </w:r>
            <w:r w:rsidRPr="00C5735F">
              <w:rPr>
                <w:u w:color="FF0000"/>
              </w:rPr>
              <w:t xml:space="preserve">delle classi  </w:t>
            </w:r>
            <w:r>
              <w:rPr>
                <w:u w:color="FF0000"/>
              </w:rPr>
              <w:t>terze, quarte  e quinte</w:t>
            </w:r>
            <w:r w:rsidRPr="00C5735F">
              <w:rPr>
                <w:u w:color="FF0000"/>
              </w:rPr>
              <w:t xml:space="preserve"> </w:t>
            </w:r>
            <w:r>
              <w:rPr>
                <w:u w:color="FF0000"/>
              </w:rPr>
              <w:t xml:space="preserve">dell’indirizzo </w:t>
            </w:r>
            <w:r w:rsidRPr="00C5735F">
              <w:rPr>
                <w:u w:color="FF0000"/>
              </w:rPr>
              <w:t>Professionale Servizi Sociali</w:t>
            </w:r>
            <w:r>
              <w:rPr>
                <w:u w:color="FF0000"/>
              </w:rPr>
              <w:t>/ Sociosanitari dell’ISISS “G. B. Novelli” di Marcianise</w:t>
            </w:r>
          </w:p>
        </w:tc>
      </w:tr>
    </w:tbl>
    <w:p w:rsidR="00D01A43" w:rsidRDefault="00D01A43" w:rsidP="00801EC4">
      <w:pPr>
        <w:autoSpaceDE w:val="0"/>
        <w:autoSpaceDN w:val="0"/>
        <w:adjustRightInd w:val="0"/>
        <w:spacing w:after="0" w:line="240" w:lineRule="auto"/>
        <w:jc w:val="both"/>
        <w:rPr>
          <w:rFonts w:ascii="Times New Roman" w:hAnsi="Times New Roman"/>
          <w:sz w:val="24"/>
          <w:szCs w:val="24"/>
        </w:rPr>
      </w:pPr>
    </w:p>
    <w:p w:rsidR="00D01A43" w:rsidRDefault="00D01A43" w:rsidP="00801EC4">
      <w:pPr>
        <w:autoSpaceDE w:val="0"/>
        <w:autoSpaceDN w:val="0"/>
        <w:adjustRightInd w:val="0"/>
        <w:spacing w:after="0" w:line="240" w:lineRule="auto"/>
        <w:jc w:val="both"/>
        <w:rPr>
          <w:rFonts w:ascii="Times New Roman" w:hAnsi="Times New Roman"/>
          <w:bCs/>
          <w:sz w:val="24"/>
          <w:szCs w:val="24"/>
        </w:rPr>
      </w:pPr>
      <w:r>
        <w:rPr>
          <w:rFonts w:ascii="Times New Roman" w:hAnsi="Times New Roman"/>
          <w:sz w:val="24"/>
          <w:szCs w:val="24"/>
        </w:rPr>
        <w:t xml:space="preserve">Ciascuno di detti moduli progettuali prevede un percorso formativo di n° </w:t>
      </w:r>
      <w:r>
        <w:rPr>
          <w:rFonts w:ascii="Times New Roman" w:hAnsi="Times New Roman"/>
          <w:bCs/>
          <w:sz w:val="24"/>
          <w:szCs w:val="24"/>
        </w:rPr>
        <w:t>160</w:t>
      </w:r>
      <w:r w:rsidRPr="006E2958">
        <w:rPr>
          <w:rFonts w:ascii="Times New Roman" w:hAnsi="Times New Roman"/>
          <w:bCs/>
          <w:sz w:val="24"/>
          <w:szCs w:val="24"/>
        </w:rPr>
        <w:t xml:space="preserve"> ore, articolato in n°4 settimane</w:t>
      </w:r>
      <w:r>
        <w:rPr>
          <w:rFonts w:ascii="Times New Roman" w:hAnsi="Times New Roman"/>
          <w:bCs/>
          <w:sz w:val="24"/>
          <w:szCs w:val="24"/>
        </w:rPr>
        <w:t>,</w:t>
      </w:r>
      <w:r w:rsidRPr="006E2958">
        <w:rPr>
          <w:rFonts w:ascii="Times New Roman" w:hAnsi="Times New Roman"/>
          <w:bCs/>
          <w:sz w:val="24"/>
          <w:szCs w:val="24"/>
        </w:rPr>
        <w:t xml:space="preserve"> finalizzato </w:t>
      </w:r>
      <w:r>
        <w:rPr>
          <w:rFonts w:ascii="Times New Roman" w:hAnsi="Times New Roman"/>
          <w:bCs/>
          <w:sz w:val="24"/>
          <w:szCs w:val="24"/>
        </w:rPr>
        <w:t xml:space="preserve">a promuovere azioni formative rivolte al rafforzamento della collaborazione fra la Scuola e il mondo del lavoro. Dette azioni prevedono l’attivazione di n. 3 percorsi di raccordo scuola-mondo del lavoro (stage) finalizzati a fornire una esperienza orientativa e formativa per lo sviluppo ed il rafforzamento delle competenze chiave, per facilitare il proseguimento negli studi e/o l’ingresso nel mondo del lavoro. La frequenza di detti percorsi assicura la certificazione delle competenze acquisite durante lo stage a cura congiuntamente dei tutor didattico e aziendale. </w:t>
      </w:r>
    </w:p>
    <w:p w:rsidR="00D01A43" w:rsidRDefault="00D01A43" w:rsidP="00591CBC">
      <w:pPr>
        <w:autoSpaceDE w:val="0"/>
        <w:autoSpaceDN w:val="0"/>
        <w:adjustRightInd w:val="0"/>
        <w:spacing w:after="0" w:line="240" w:lineRule="auto"/>
        <w:jc w:val="both"/>
        <w:rPr>
          <w:rFonts w:ascii="Times New Roman" w:hAnsi="Times New Roman"/>
          <w:bCs/>
          <w:sz w:val="24"/>
          <w:szCs w:val="24"/>
        </w:rPr>
      </w:pPr>
      <w:r>
        <w:rPr>
          <w:rFonts w:ascii="Times New Roman" w:hAnsi="Times New Roman"/>
          <w:bCs/>
          <w:sz w:val="24"/>
          <w:szCs w:val="24"/>
        </w:rPr>
        <w:t>Detti percorsi saranno avviati presumibilmente il 26 agosto 2012 con termine il 23 settembre 2012 .</w:t>
      </w:r>
    </w:p>
    <w:p w:rsidR="00D01A43" w:rsidRDefault="00D01A43" w:rsidP="00591CBC">
      <w:pPr>
        <w:autoSpaceDE w:val="0"/>
        <w:autoSpaceDN w:val="0"/>
        <w:adjustRightInd w:val="0"/>
        <w:spacing w:after="0" w:line="240" w:lineRule="auto"/>
        <w:jc w:val="both"/>
        <w:rPr>
          <w:rFonts w:ascii="Times New Roman" w:hAnsi="Times New Roman"/>
          <w:bCs/>
          <w:sz w:val="24"/>
          <w:szCs w:val="24"/>
        </w:rPr>
      </w:pPr>
      <w:r>
        <w:rPr>
          <w:rFonts w:ascii="Times New Roman" w:hAnsi="Times New Roman"/>
          <w:bCs/>
          <w:sz w:val="24"/>
          <w:szCs w:val="24"/>
        </w:rPr>
        <w:t>Gli studenti interessati alla frequenza dei corsi relativi a detti interventi  formativi dovranno far pervenire la propria istanza di partecipazione, secondo il modello di domanda allegato al presente bando presso l’ufficio protocollo della segreteria amministrativa dell’Istituzione Scolastica entro il giorno 25 luglio 2012.</w:t>
      </w:r>
    </w:p>
    <w:p w:rsidR="00D01A43" w:rsidRPr="006225AA" w:rsidRDefault="00D01A43" w:rsidP="00591CBC">
      <w:pPr>
        <w:autoSpaceDE w:val="0"/>
        <w:autoSpaceDN w:val="0"/>
        <w:adjustRightInd w:val="0"/>
        <w:spacing w:after="0" w:line="240" w:lineRule="auto"/>
        <w:jc w:val="both"/>
        <w:rPr>
          <w:rFonts w:ascii="Times New Roman" w:hAnsi="Times New Roman"/>
          <w:bCs/>
          <w:sz w:val="24"/>
          <w:szCs w:val="24"/>
        </w:rPr>
      </w:pPr>
      <w:r>
        <w:rPr>
          <w:rFonts w:ascii="Times New Roman" w:hAnsi="Times New Roman"/>
          <w:bCs/>
          <w:sz w:val="24"/>
          <w:szCs w:val="24"/>
        </w:rPr>
        <w:t xml:space="preserve">In presenza di un numero di istanze superiore al numero massimo previsto per la partecipazione  a </w:t>
      </w:r>
      <w:r w:rsidRPr="006225AA">
        <w:rPr>
          <w:rFonts w:ascii="Times New Roman" w:hAnsi="Times New Roman"/>
          <w:bCs/>
          <w:sz w:val="24"/>
          <w:szCs w:val="24"/>
        </w:rPr>
        <w:t xml:space="preserve">ciascun percorso formativo ( N° 15 allievi) la selezione dei partecipanti sarà effettuata considerando </w:t>
      </w:r>
    </w:p>
    <w:p w:rsidR="00D01A43" w:rsidRPr="006225AA" w:rsidRDefault="00D01A43" w:rsidP="00C74888">
      <w:pPr>
        <w:pStyle w:val="ListParagraph"/>
        <w:numPr>
          <w:ilvl w:val="0"/>
          <w:numId w:val="3"/>
        </w:numPr>
        <w:autoSpaceDE w:val="0"/>
        <w:autoSpaceDN w:val="0"/>
        <w:adjustRightInd w:val="0"/>
        <w:spacing w:after="0" w:line="240" w:lineRule="auto"/>
        <w:jc w:val="both"/>
        <w:rPr>
          <w:rFonts w:ascii="Times New Roman" w:hAnsi="Times New Roman"/>
          <w:bCs/>
          <w:sz w:val="24"/>
          <w:szCs w:val="24"/>
        </w:rPr>
      </w:pPr>
      <w:r w:rsidRPr="006225AA">
        <w:rPr>
          <w:rFonts w:ascii="Times New Roman" w:hAnsi="Times New Roman"/>
          <w:bCs/>
          <w:sz w:val="24"/>
          <w:szCs w:val="24"/>
        </w:rPr>
        <w:t>prioritariamente il criterio del  merito scolastico, ovvero la media dei voti (approssimata a due cifre decimali) conseguita dagli alunni ammessi alla classe successiva o agli esami di stato per gli alunni delle classi quinte in sede di scrutinio di giugno a.s.2011/2012</w:t>
      </w:r>
    </w:p>
    <w:p w:rsidR="00D01A43" w:rsidRDefault="00D01A43" w:rsidP="00C74888">
      <w:pPr>
        <w:pStyle w:val="ListParagraph"/>
        <w:numPr>
          <w:ilvl w:val="0"/>
          <w:numId w:val="3"/>
        </w:numPr>
        <w:autoSpaceDE w:val="0"/>
        <w:autoSpaceDN w:val="0"/>
        <w:adjustRightInd w:val="0"/>
        <w:spacing w:after="0" w:line="240" w:lineRule="auto"/>
        <w:jc w:val="both"/>
        <w:rPr>
          <w:rFonts w:ascii="Times New Roman" w:hAnsi="Times New Roman"/>
          <w:bCs/>
          <w:sz w:val="24"/>
          <w:szCs w:val="24"/>
        </w:rPr>
      </w:pPr>
      <w:r w:rsidRPr="006225AA">
        <w:rPr>
          <w:rFonts w:ascii="Times New Roman" w:hAnsi="Times New Roman"/>
          <w:bCs/>
          <w:sz w:val="24"/>
          <w:szCs w:val="24"/>
        </w:rPr>
        <w:t>A parità di media si darà precedenza all’aspirante che in sede di scrutinio di giugno</w:t>
      </w:r>
      <w:r w:rsidRPr="00801EC4">
        <w:rPr>
          <w:rFonts w:ascii="Times New Roman" w:hAnsi="Times New Roman"/>
          <w:bCs/>
          <w:sz w:val="24"/>
          <w:szCs w:val="24"/>
        </w:rPr>
        <w:t xml:space="preserve"> a.s.</w:t>
      </w:r>
      <w:r>
        <w:rPr>
          <w:rFonts w:ascii="Times New Roman" w:hAnsi="Times New Roman"/>
          <w:bCs/>
          <w:sz w:val="24"/>
          <w:szCs w:val="24"/>
        </w:rPr>
        <w:t xml:space="preserve"> </w:t>
      </w:r>
      <w:r w:rsidRPr="00801EC4">
        <w:rPr>
          <w:rFonts w:ascii="Times New Roman" w:hAnsi="Times New Roman"/>
          <w:bCs/>
          <w:sz w:val="24"/>
          <w:szCs w:val="24"/>
        </w:rPr>
        <w:t>2011/2012 avrà riportato la media più alta</w:t>
      </w:r>
      <w:r>
        <w:rPr>
          <w:rFonts w:ascii="Times New Roman" w:hAnsi="Times New Roman"/>
          <w:bCs/>
          <w:sz w:val="24"/>
          <w:szCs w:val="24"/>
        </w:rPr>
        <w:t xml:space="preserve"> ottenuta dalla somma dei voti conseguiti </w:t>
      </w:r>
      <w:r w:rsidRPr="00801EC4">
        <w:rPr>
          <w:rFonts w:ascii="Times New Roman" w:hAnsi="Times New Roman"/>
          <w:bCs/>
          <w:sz w:val="24"/>
          <w:szCs w:val="24"/>
        </w:rPr>
        <w:t xml:space="preserve"> nelle</w:t>
      </w:r>
      <w:r>
        <w:rPr>
          <w:rFonts w:ascii="Times New Roman" w:hAnsi="Times New Roman"/>
          <w:bCs/>
          <w:sz w:val="24"/>
          <w:szCs w:val="24"/>
        </w:rPr>
        <w:t xml:space="preserve"> seguenti </w:t>
      </w:r>
      <w:r w:rsidRPr="00801EC4">
        <w:rPr>
          <w:rFonts w:ascii="Times New Roman" w:hAnsi="Times New Roman"/>
          <w:bCs/>
          <w:sz w:val="24"/>
          <w:szCs w:val="24"/>
        </w:rPr>
        <w:t xml:space="preserve"> </w:t>
      </w:r>
      <w:r>
        <w:rPr>
          <w:rFonts w:ascii="Times New Roman" w:hAnsi="Times New Roman"/>
          <w:bCs/>
          <w:sz w:val="24"/>
          <w:szCs w:val="24"/>
        </w:rPr>
        <w:t xml:space="preserve">discipline  di indirizzo: </w:t>
      </w:r>
    </w:p>
    <w:p w:rsidR="00D01A43" w:rsidRDefault="00D01A43" w:rsidP="00F074E7">
      <w:pPr>
        <w:pStyle w:val="ListParagraph"/>
        <w:autoSpaceDE w:val="0"/>
        <w:autoSpaceDN w:val="0"/>
        <w:adjustRightInd w:val="0"/>
        <w:spacing w:after="0" w:line="240" w:lineRule="auto"/>
        <w:jc w:val="both"/>
        <w:rPr>
          <w:rFonts w:ascii="Times New Roman" w:hAnsi="Times New Roman"/>
          <w:bCs/>
          <w:sz w:val="24"/>
          <w:szCs w:val="24"/>
        </w:rPr>
      </w:pPr>
      <w:r>
        <w:rPr>
          <w:rFonts w:ascii="Times New Roman" w:hAnsi="Times New Roman"/>
          <w:bCs/>
          <w:sz w:val="24"/>
          <w:szCs w:val="24"/>
        </w:rPr>
        <w:t>Disegno professionale, Laboratorio modellistica e Laboratorio confezioni per le classi terze dell’Istituto Professionale Indirizzo Abbigliamento e Moda;</w:t>
      </w:r>
    </w:p>
    <w:p w:rsidR="00D01A43" w:rsidRDefault="00D01A43" w:rsidP="00F074E7">
      <w:pPr>
        <w:pStyle w:val="ListParagraph"/>
        <w:autoSpaceDE w:val="0"/>
        <w:autoSpaceDN w:val="0"/>
        <w:adjustRightInd w:val="0"/>
        <w:spacing w:after="0" w:line="240" w:lineRule="auto"/>
        <w:jc w:val="both"/>
        <w:rPr>
          <w:rFonts w:ascii="Times New Roman" w:hAnsi="Times New Roman"/>
          <w:bCs/>
          <w:sz w:val="24"/>
          <w:szCs w:val="24"/>
        </w:rPr>
      </w:pPr>
      <w:r>
        <w:rPr>
          <w:rFonts w:ascii="Times New Roman" w:hAnsi="Times New Roman"/>
          <w:bCs/>
          <w:sz w:val="24"/>
          <w:szCs w:val="24"/>
        </w:rPr>
        <w:t>Disegno professionale e Tecniche di settore per le classi quarte e quinte dell’Istituto Professionale Indirizzo Abbigliamento e Moda;</w:t>
      </w:r>
    </w:p>
    <w:p w:rsidR="00D01A43" w:rsidRDefault="00D01A43" w:rsidP="00F074E7">
      <w:pPr>
        <w:pStyle w:val="ListParagraph"/>
        <w:autoSpaceDE w:val="0"/>
        <w:autoSpaceDN w:val="0"/>
        <w:adjustRightInd w:val="0"/>
        <w:spacing w:after="0" w:line="240" w:lineRule="auto"/>
        <w:jc w:val="both"/>
        <w:rPr>
          <w:rFonts w:ascii="Times New Roman" w:hAnsi="Times New Roman"/>
          <w:bCs/>
          <w:sz w:val="24"/>
          <w:szCs w:val="24"/>
        </w:rPr>
      </w:pPr>
      <w:r>
        <w:rPr>
          <w:rFonts w:ascii="Times New Roman" w:hAnsi="Times New Roman"/>
          <w:bCs/>
          <w:sz w:val="24"/>
          <w:szCs w:val="24"/>
        </w:rPr>
        <w:t>Psicologia/Scienze dell’educazione e Anatomia, Fisiologia e Igiene per le classi terze dell’Istituto Professionale Indirizzo Servizi socio-sanitari;</w:t>
      </w:r>
    </w:p>
    <w:p w:rsidR="00D01A43" w:rsidRDefault="00D01A43" w:rsidP="00F074E7">
      <w:pPr>
        <w:pStyle w:val="ListParagraph"/>
        <w:autoSpaceDE w:val="0"/>
        <w:autoSpaceDN w:val="0"/>
        <w:adjustRightInd w:val="0"/>
        <w:spacing w:after="0" w:line="240" w:lineRule="auto"/>
        <w:jc w:val="both"/>
        <w:rPr>
          <w:rFonts w:ascii="Times New Roman" w:hAnsi="Times New Roman"/>
          <w:bCs/>
          <w:sz w:val="24"/>
          <w:szCs w:val="24"/>
        </w:rPr>
      </w:pPr>
      <w:r>
        <w:rPr>
          <w:rFonts w:ascii="Times New Roman" w:hAnsi="Times New Roman"/>
          <w:bCs/>
          <w:sz w:val="24"/>
          <w:szCs w:val="24"/>
        </w:rPr>
        <w:t>Psicologia generale e applicata e Cultura medico-sanitaria per le classi quarte e quinte dell’Istituto Professionale Indirizzo Servizi Sociali.</w:t>
      </w:r>
    </w:p>
    <w:p w:rsidR="00D01A43" w:rsidRPr="00801EC4" w:rsidRDefault="00D01A43" w:rsidP="00C74888">
      <w:pPr>
        <w:pStyle w:val="ListParagraph"/>
        <w:numPr>
          <w:ilvl w:val="0"/>
          <w:numId w:val="3"/>
        </w:numPr>
        <w:autoSpaceDE w:val="0"/>
        <w:autoSpaceDN w:val="0"/>
        <w:adjustRightInd w:val="0"/>
        <w:spacing w:after="0" w:line="240" w:lineRule="auto"/>
        <w:jc w:val="both"/>
        <w:rPr>
          <w:rFonts w:ascii="Times New Roman" w:hAnsi="Times New Roman"/>
          <w:bCs/>
          <w:sz w:val="24"/>
          <w:szCs w:val="24"/>
        </w:rPr>
      </w:pPr>
      <w:r>
        <w:rPr>
          <w:rFonts w:ascii="Times New Roman" w:hAnsi="Times New Roman"/>
          <w:bCs/>
          <w:sz w:val="24"/>
          <w:szCs w:val="24"/>
        </w:rPr>
        <w:t xml:space="preserve"> </w:t>
      </w:r>
      <w:r w:rsidRPr="00801EC4">
        <w:rPr>
          <w:rFonts w:ascii="Times New Roman" w:hAnsi="Times New Roman"/>
          <w:bCs/>
          <w:sz w:val="24"/>
          <w:szCs w:val="24"/>
        </w:rPr>
        <w:t>A parità delle condizioni di cui ai  punti 1 e 2  sarà data precedenza  all’allievo appartenente al nucleo familiare il cui reddito relativo alla dichiarazione ISEE anno 2011 risulti il più basso</w:t>
      </w:r>
      <w:r>
        <w:rPr>
          <w:rFonts w:ascii="Times New Roman" w:hAnsi="Times New Roman"/>
          <w:bCs/>
          <w:sz w:val="24"/>
          <w:szCs w:val="24"/>
        </w:rPr>
        <w:t>.</w:t>
      </w:r>
    </w:p>
    <w:p w:rsidR="00D01A43" w:rsidRDefault="00D01A43" w:rsidP="00C74888">
      <w:pPr>
        <w:pStyle w:val="ListParagraph"/>
        <w:numPr>
          <w:ilvl w:val="0"/>
          <w:numId w:val="3"/>
        </w:numPr>
        <w:autoSpaceDE w:val="0"/>
        <w:autoSpaceDN w:val="0"/>
        <w:adjustRightInd w:val="0"/>
        <w:spacing w:after="0" w:line="240" w:lineRule="auto"/>
        <w:jc w:val="both"/>
        <w:rPr>
          <w:rFonts w:ascii="Times New Roman" w:hAnsi="Times New Roman"/>
          <w:bCs/>
          <w:sz w:val="24"/>
          <w:szCs w:val="24"/>
        </w:rPr>
      </w:pPr>
      <w:r>
        <w:rPr>
          <w:rFonts w:ascii="Times New Roman" w:hAnsi="Times New Roman"/>
          <w:bCs/>
          <w:sz w:val="24"/>
          <w:szCs w:val="24"/>
        </w:rPr>
        <w:t>A parità delle condizioni di cui ai  punti 1 - 2  e 3 sarà data precedenza all’allievo con maggiore età anagrafica.</w:t>
      </w:r>
    </w:p>
    <w:p w:rsidR="00D01A43" w:rsidRPr="005A729B" w:rsidRDefault="00D01A43" w:rsidP="00591CBC">
      <w:pPr>
        <w:autoSpaceDE w:val="0"/>
        <w:autoSpaceDN w:val="0"/>
        <w:adjustRightInd w:val="0"/>
        <w:spacing w:after="0" w:line="240" w:lineRule="auto"/>
        <w:jc w:val="both"/>
        <w:rPr>
          <w:rFonts w:ascii="Times New Roman" w:hAnsi="Times New Roman"/>
          <w:bCs/>
          <w:sz w:val="24"/>
          <w:szCs w:val="24"/>
        </w:rPr>
      </w:pPr>
      <w:r>
        <w:rPr>
          <w:rFonts w:ascii="Times New Roman" w:hAnsi="Times New Roman"/>
          <w:bCs/>
          <w:sz w:val="24"/>
          <w:szCs w:val="24"/>
        </w:rPr>
        <w:t>Ferma restando la frequenza di uno solo dei due percorsi formativi previsti per gli allievi frequentanti per l’a.s. 2011/2012 le classi terze, quarte e quinte dell’Istituto Professionale Indirizzo Abbigliamento e Moda,  gli aspiranti potranno</w:t>
      </w:r>
      <w:r w:rsidRPr="005A729B">
        <w:rPr>
          <w:rFonts w:ascii="Times New Roman" w:hAnsi="Times New Roman"/>
          <w:bCs/>
          <w:sz w:val="24"/>
          <w:szCs w:val="24"/>
        </w:rPr>
        <w:t xml:space="preserve"> </w:t>
      </w:r>
      <w:r>
        <w:rPr>
          <w:rFonts w:ascii="Times New Roman" w:hAnsi="Times New Roman"/>
          <w:bCs/>
          <w:sz w:val="24"/>
          <w:szCs w:val="24"/>
        </w:rPr>
        <w:t>in ogni caso indicarli entrambi</w:t>
      </w:r>
      <w:r w:rsidRPr="005A729B">
        <w:rPr>
          <w:rFonts w:ascii="Times New Roman" w:hAnsi="Times New Roman"/>
          <w:bCs/>
          <w:sz w:val="24"/>
          <w:szCs w:val="24"/>
        </w:rPr>
        <w:t xml:space="preserve"> </w:t>
      </w:r>
      <w:r>
        <w:rPr>
          <w:rFonts w:ascii="Times New Roman" w:hAnsi="Times New Roman"/>
          <w:bCs/>
          <w:sz w:val="24"/>
          <w:szCs w:val="24"/>
        </w:rPr>
        <w:t>secondo l’ ordine di preferenza .</w:t>
      </w:r>
    </w:p>
    <w:p w:rsidR="00D01A43" w:rsidRDefault="00D01A43" w:rsidP="00591CBC">
      <w:pPr>
        <w:autoSpaceDE w:val="0"/>
        <w:autoSpaceDN w:val="0"/>
        <w:adjustRightInd w:val="0"/>
        <w:spacing w:after="0" w:line="240" w:lineRule="auto"/>
        <w:jc w:val="both"/>
        <w:rPr>
          <w:rFonts w:ascii="Times New Roman" w:hAnsi="Times New Roman"/>
          <w:sz w:val="24"/>
          <w:szCs w:val="24"/>
        </w:rPr>
      </w:pPr>
    </w:p>
    <w:p w:rsidR="00D01A43" w:rsidRPr="00C5735F" w:rsidRDefault="00D01A43" w:rsidP="00591CBC">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Marcianise, 10/07/2012</w:t>
      </w:r>
    </w:p>
    <w:p w:rsidR="00D01A43" w:rsidRDefault="00D01A43" w:rsidP="00591CBC">
      <w:pPr>
        <w:autoSpaceDE w:val="0"/>
        <w:autoSpaceDN w:val="0"/>
        <w:adjustRightInd w:val="0"/>
        <w:spacing w:after="0" w:line="240" w:lineRule="auto"/>
        <w:jc w:val="center"/>
        <w:rPr>
          <w:rFonts w:ascii="Times New Roman" w:hAnsi="Times New Roman"/>
          <w:b/>
          <w:bCs/>
          <w:sz w:val="24"/>
          <w:szCs w:val="24"/>
        </w:rPr>
      </w:pPr>
      <w:r w:rsidRPr="00C5735F">
        <w:rPr>
          <w:rFonts w:ascii="Times New Roman" w:hAnsi="Times New Roman"/>
          <w:b/>
          <w:bCs/>
          <w:sz w:val="24"/>
          <w:szCs w:val="24"/>
        </w:rPr>
        <w:t xml:space="preserve">                                                         </w:t>
      </w:r>
    </w:p>
    <w:p w:rsidR="00D01A43" w:rsidRPr="00E51A63" w:rsidRDefault="00D01A43" w:rsidP="00591CBC">
      <w:pPr>
        <w:autoSpaceDE w:val="0"/>
        <w:autoSpaceDN w:val="0"/>
        <w:adjustRightInd w:val="0"/>
        <w:spacing w:after="0" w:line="240" w:lineRule="auto"/>
        <w:jc w:val="center"/>
        <w:rPr>
          <w:rFonts w:ascii="Times New Roman" w:hAnsi="Times New Roman"/>
          <w:bCs/>
          <w:sz w:val="24"/>
          <w:szCs w:val="24"/>
        </w:rPr>
      </w:pPr>
      <w:r w:rsidRPr="00E51A63">
        <w:rPr>
          <w:rFonts w:ascii="Times New Roman" w:hAnsi="Times New Roman"/>
          <w:bCs/>
          <w:sz w:val="24"/>
          <w:szCs w:val="24"/>
        </w:rPr>
        <w:t xml:space="preserve">                                                                      Il Dirigente Scolastico</w:t>
      </w:r>
    </w:p>
    <w:p w:rsidR="00D01A43" w:rsidRPr="00E51A63" w:rsidRDefault="00D01A43" w:rsidP="00591CBC">
      <w:pPr>
        <w:spacing w:after="0" w:line="240" w:lineRule="auto"/>
        <w:jc w:val="center"/>
        <w:rPr>
          <w:rFonts w:ascii="Times New Roman" w:hAnsi="Times New Roman"/>
          <w:sz w:val="24"/>
          <w:szCs w:val="24"/>
        </w:rPr>
      </w:pPr>
      <w:r w:rsidRPr="00E51A63">
        <w:rPr>
          <w:rFonts w:ascii="Times New Roman" w:hAnsi="Times New Roman"/>
          <w:bCs/>
          <w:i/>
          <w:iCs/>
          <w:sz w:val="24"/>
          <w:szCs w:val="24"/>
        </w:rPr>
        <w:t xml:space="preserve">                                                                  </w:t>
      </w:r>
      <w:r>
        <w:rPr>
          <w:rFonts w:ascii="Times New Roman" w:hAnsi="Times New Roman"/>
          <w:bCs/>
          <w:i/>
          <w:iCs/>
          <w:sz w:val="24"/>
          <w:szCs w:val="24"/>
        </w:rPr>
        <w:t>F.to</w:t>
      </w:r>
      <w:r w:rsidRPr="00E51A63">
        <w:rPr>
          <w:rFonts w:ascii="Times New Roman" w:hAnsi="Times New Roman"/>
          <w:bCs/>
          <w:i/>
          <w:iCs/>
          <w:sz w:val="24"/>
          <w:szCs w:val="24"/>
        </w:rPr>
        <w:t xml:space="preserve">   Prof.ssa Emma Marchitto</w:t>
      </w:r>
    </w:p>
    <w:sectPr w:rsidR="00D01A43" w:rsidRPr="00E51A63" w:rsidSect="004714B9">
      <w:headerReference w:type="default" r:id="rId12"/>
      <w:pgSz w:w="11906" w:h="16838"/>
      <w:pgMar w:top="1417"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01A43" w:rsidRDefault="00D01A43" w:rsidP="00471023">
      <w:pPr>
        <w:spacing w:after="0" w:line="240" w:lineRule="auto"/>
      </w:pPr>
      <w:r>
        <w:separator/>
      </w:r>
    </w:p>
  </w:endnote>
  <w:endnote w:type="continuationSeparator" w:id="0">
    <w:p w:rsidR="00D01A43" w:rsidRDefault="00D01A43" w:rsidP="0047102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01A43" w:rsidRDefault="00D01A43" w:rsidP="00471023">
      <w:pPr>
        <w:spacing w:after="0" w:line="240" w:lineRule="auto"/>
      </w:pPr>
      <w:r>
        <w:separator/>
      </w:r>
    </w:p>
  </w:footnote>
  <w:footnote w:type="continuationSeparator" w:id="0">
    <w:p w:rsidR="00D01A43" w:rsidRDefault="00D01A43" w:rsidP="0047102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A43" w:rsidRDefault="00D01A43" w:rsidP="00471023">
    <w:pPr>
      <w:pStyle w:val="Header"/>
      <w:ind w:right="-1022"/>
    </w:pPr>
    <w:r w:rsidRPr="0053152F">
      <w:rPr>
        <w:b/>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magine 1" o:spid="_x0000_i1027" type="#_x0000_t75" alt="Pon_Logo_FSE_t" style="width:455.25pt;height:87.75pt;visibility:visible">
          <v:imagedata r:id="rId1" o:title=""/>
        </v:shape>
      </w:pict>
    </w:r>
    <w:r w:rsidRPr="000928CA">
      <w:rPr>
        <w:noProof/>
      </w:rPr>
      <w:pict>
        <v:shape id="_x0000_i1028" type="#_x0000_t75" style="width:305.25pt;height:69.75pt;visibility:visible">
          <v:imagedata r:id="rId2" o:title=""/>
        </v:shape>
      </w:pict>
    </w:r>
  </w:p>
  <w:p w:rsidR="00D01A43" w:rsidRDefault="00D01A43">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2B7DE9"/>
    <w:multiLevelType w:val="hybridMultilevel"/>
    <w:tmpl w:val="6D5826C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35E311CB"/>
    <w:multiLevelType w:val="hybridMultilevel"/>
    <w:tmpl w:val="C0BEAB24"/>
    <w:lvl w:ilvl="0" w:tplc="62FE16A0">
      <w:start w:val="1"/>
      <w:numFmt w:val="bullet"/>
      <w:lvlText w:val="□"/>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4BF240AD"/>
    <w:multiLevelType w:val="hybridMultilevel"/>
    <w:tmpl w:val="F3DAA83A"/>
    <w:lvl w:ilvl="0" w:tplc="0410000F">
      <w:start w:val="1"/>
      <w:numFmt w:val="decimal"/>
      <w:lvlText w:val="%1."/>
      <w:lvlJc w:val="left"/>
      <w:pPr>
        <w:ind w:left="720" w:hanging="360"/>
      </w:pPr>
      <w:rPr>
        <w:rFonts w:cs="Times New Roman"/>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283"/>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76526E"/>
    <w:rsid w:val="0002695F"/>
    <w:rsid w:val="00052E64"/>
    <w:rsid w:val="00054D25"/>
    <w:rsid w:val="000928CA"/>
    <w:rsid w:val="001856C8"/>
    <w:rsid w:val="00197C34"/>
    <w:rsid w:val="0020737E"/>
    <w:rsid w:val="002C6246"/>
    <w:rsid w:val="002E48DE"/>
    <w:rsid w:val="00397F13"/>
    <w:rsid w:val="00442F92"/>
    <w:rsid w:val="00471023"/>
    <w:rsid w:val="004714B9"/>
    <w:rsid w:val="00495A55"/>
    <w:rsid w:val="0053152F"/>
    <w:rsid w:val="00591CBC"/>
    <w:rsid w:val="005A729B"/>
    <w:rsid w:val="005C11CE"/>
    <w:rsid w:val="006225AA"/>
    <w:rsid w:val="00647A13"/>
    <w:rsid w:val="006E068E"/>
    <w:rsid w:val="006E2958"/>
    <w:rsid w:val="00744163"/>
    <w:rsid w:val="0076526E"/>
    <w:rsid w:val="007878A2"/>
    <w:rsid w:val="00801EC4"/>
    <w:rsid w:val="00835DC0"/>
    <w:rsid w:val="00863CD9"/>
    <w:rsid w:val="008C4CE0"/>
    <w:rsid w:val="008C5D5B"/>
    <w:rsid w:val="008F769F"/>
    <w:rsid w:val="00946C2C"/>
    <w:rsid w:val="009531AF"/>
    <w:rsid w:val="00A349CC"/>
    <w:rsid w:val="00A82063"/>
    <w:rsid w:val="00B23C1A"/>
    <w:rsid w:val="00B3123F"/>
    <w:rsid w:val="00B54EA0"/>
    <w:rsid w:val="00BF0BD5"/>
    <w:rsid w:val="00C5735F"/>
    <w:rsid w:val="00C74888"/>
    <w:rsid w:val="00D01A43"/>
    <w:rsid w:val="00D62D03"/>
    <w:rsid w:val="00DC2F0D"/>
    <w:rsid w:val="00DC5B4F"/>
    <w:rsid w:val="00E51A63"/>
    <w:rsid w:val="00E554AA"/>
    <w:rsid w:val="00E75322"/>
    <w:rsid w:val="00EB5B58"/>
    <w:rsid w:val="00F074E7"/>
    <w:rsid w:val="00F656B2"/>
    <w:rsid w:val="00FB655B"/>
  </w:rsids>
  <m:mathPr>
    <m:mathFont m:val="Cambria Math"/>
    <m:brkBin m:val="before"/>
    <m:brkBinSub m:val="--"/>
    <m:smallFrac m:val="off"/>
    <m:dispDef/>
    <m:lMargin m:val="0"/>
    <m:rMargin m:val="0"/>
    <m:defJc m:val="centerGroup"/>
    <m:wrapIndent m:val="1440"/>
    <m:intLim m:val="subSup"/>
    <m:naryLim m:val="undOvr"/>
  </m:mathPr>
  <w:uiCompat97To2003/>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it-IT" w:eastAsia="it-IT"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14B9"/>
    <w:pPr>
      <w:spacing w:after="200" w:line="276" w:lineRule="auto"/>
    </w:pPr>
    <w:rPr>
      <w:lang w:eastAsia="en-US"/>
    </w:rPr>
  </w:style>
  <w:style w:type="paragraph" w:styleId="Heading2">
    <w:name w:val="heading 2"/>
    <w:basedOn w:val="Normal"/>
    <w:next w:val="Normal"/>
    <w:link w:val="Heading2Char"/>
    <w:uiPriority w:val="99"/>
    <w:qFormat/>
    <w:rsid w:val="00C5735F"/>
    <w:pPr>
      <w:keepNext/>
      <w:spacing w:after="0" w:line="240" w:lineRule="auto"/>
      <w:outlineLvl w:val="1"/>
    </w:pPr>
    <w:rPr>
      <w:rFonts w:ascii="Times New Roman" w:eastAsia="Times New Roman" w:hAnsi="Times New Roman"/>
      <w:b/>
      <w:bCs/>
      <w:sz w:val="24"/>
      <w:szCs w:val="24"/>
      <w:lang w:eastAsia="it-IT"/>
    </w:rPr>
  </w:style>
  <w:style w:type="paragraph" w:styleId="Heading4">
    <w:name w:val="heading 4"/>
    <w:basedOn w:val="Normal"/>
    <w:next w:val="Normal"/>
    <w:link w:val="Heading4Char"/>
    <w:uiPriority w:val="99"/>
    <w:qFormat/>
    <w:rsid w:val="00C5735F"/>
    <w:pPr>
      <w:keepNext/>
      <w:spacing w:after="0" w:line="240" w:lineRule="auto"/>
      <w:ind w:right="566"/>
      <w:outlineLvl w:val="3"/>
    </w:pPr>
    <w:rPr>
      <w:rFonts w:ascii="Times New Roman" w:eastAsia="Times New Roman" w:hAnsi="Times New Roman"/>
      <w:sz w:val="24"/>
      <w:szCs w:val="20"/>
      <w:lang w:eastAsia="it-IT"/>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semiHidden/>
    <w:locked/>
    <w:rsid w:val="00C5735F"/>
    <w:rPr>
      <w:rFonts w:ascii="Times New Roman" w:hAnsi="Times New Roman" w:cs="Times New Roman"/>
      <w:b/>
      <w:bCs/>
      <w:sz w:val="24"/>
      <w:szCs w:val="24"/>
      <w:lang w:eastAsia="it-IT"/>
    </w:rPr>
  </w:style>
  <w:style w:type="character" w:customStyle="1" w:styleId="Heading4Char">
    <w:name w:val="Heading 4 Char"/>
    <w:basedOn w:val="DefaultParagraphFont"/>
    <w:link w:val="Heading4"/>
    <w:uiPriority w:val="99"/>
    <w:semiHidden/>
    <w:locked/>
    <w:rsid w:val="00C5735F"/>
    <w:rPr>
      <w:rFonts w:ascii="Times New Roman" w:hAnsi="Times New Roman" w:cs="Times New Roman"/>
      <w:sz w:val="20"/>
      <w:szCs w:val="20"/>
      <w:lang w:eastAsia="it-IT"/>
    </w:rPr>
  </w:style>
  <w:style w:type="paragraph" w:customStyle="1" w:styleId="Default">
    <w:name w:val="Default"/>
    <w:uiPriority w:val="99"/>
    <w:rsid w:val="005C11CE"/>
    <w:pPr>
      <w:autoSpaceDE w:val="0"/>
      <w:autoSpaceDN w:val="0"/>
      <w:adjustRightInd w:val="0"/>
    </w:pPr>
    <w:rPr>
      <w:rFonts w:ascii="Times New Roman" w:hAnsi="Times New Roman"/>
      <w:color w:val="000000"/>
      <w:sz w:val="24"/>
      <w:szCs w:val="24"/>
      <w:lang w:eastAsia="en-US"/>
    </w:rPr>
  </w:style>
  <w:style w:type="paragraph" w:styleId="Header">
    <w:name w:val="header"/>
    <w:basedOn w:val="Normal"/>
    <w:link w:val="HeaderChar"/>
    <w:uiPriority w:val="99"/>
    <w:rsid w:val="00591CBC"/>
    <w:pPr>
      <w:tabs>
        <w:tab w:val="center" w:pos="4819"/>
        <w:tab w:val="right" w:pos="9638"/>
      </w:tabs>
      <w:spacing w:after="0" w:line="240" w:lineRule="auto"/>
    </w:pPr>
    <w:rPr>
      <w:rFonts w:ascii="Times New Roman" w:eastAsia="Times New Roman" w:hAnsi="Times New Roman"/>
      <w:sz w:val="24"/>
      <w:szCs w:val="24"/>
      <w:lang w:eastAsia="it-IT"/>
    </w:rPr>
  </w:style>
  <w:style w:type="character" w:customStyle="1" w:styleId="HeaderChar">
    <w:name w:val="Header Char"/>
    <w:basedOn w:val="DefaultParagraphFont"/>
    <w:link w:val="Header"/>
    <w:uiPriority w:val="99"/>
    <w:locked/>
    <w:rsid w:val="00591CBC"/>
    <w:rPr>
      <w:rFonts w:ascii="Times New Roman" w:hAnsi="Times New Roman" w:cs="Times New Roman"/>
      <w:sz w:val="24"/>
      <w:szCs w:val="24"/>
      <w:lang w:eastAsia="it-IT"/>
    </w:rPr>
  </w:style>
  <w:style w:type="character" w:styleId="Hyperlink">
    <w:name w:val="Hyperlink"/>
    <w:basedOn w:val="DefaultParagraphFont"/>
    <w:uiPriority w:val="99"/>
    <w:rsid w:val="00C5735F"/>
    <w:rPr>
      <w:rFonts w:cs="Times New Roman"/>
      <w:color w:val="0000FF"/>
      <w:u w:val="single"/>
    </w:rPr>
  </w:style>
  <w:style w:type="paragraph" w:styleId="BalloonText">
    <w:name w:val="Balloon Text"/>
    <w:basedOn w:val="Normal"/>
    <w:link w:val="BalloonTextChar"/>
    <w:uiPriority w:val="99"/>
    <w:semiHidden/>
    <w:rsid w:val="00C5735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C5735F"/>
    <w:rPr>
      <w:rFonts w:ascii="Tahoma" w:hAnsi="Tahoma" w:cs="Tahoma"/>
      <w:sz w:val="16"/>
      <w:szCs w:val="16"/>
    </w:rPr>
  </w:style>
  <w:style w:type="paragraph" w:styleId="ListParagraph">
    <w:name w:val="List Paragraph"/>
    <w:basedOn w:val="Normal"/>
    <w:uiPriority w:val="99"/>
    <w:qFormat/>
    <w:rsid w:val="00A82063"/>
    <w:pPr>
      <w:ind w:left="720"/>
      <w:contextualSpacing/>
    </w:pPr>
  </w:style>
  <w:style w:type="paragraph" w:styleId="Footer">
    <w:name w:val="footer"/>
    <w:basedOn w:val="Normal"/>
    <w:link w:val="FooterChar"/>
    <w:uiPriority w:val="99"/>
    <w:semiHidden/>
    <w:rsid w:val="00471023"/>
    <w:pPr>
      <w:tabs>
        <w:tab w:val="center" w:pos="4819"/>
        <w:tab w:val="right" w:pos="9638"/>
      </w:tabs>
      <w:spacing w:after="0" w:line="240" w:lineRule="auto"/>
    </w:pPr>
  </w:style>
  <w:style w:type="character" w:customStyle="1" w:styleId="FooterChar">
    <w:name w:val="Footer Char"/>
    <w:basedOn w:val="DefaultParagraphFont"/>
    <w:link w:val="Footer"/>
    <w:uiPriority w:val="99"/>
    <w:semiHidden/>
    <w:locked/>
    <w:rsid w:val="00471023"/>
    <w:rPr>
      <w:rFonts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ceis01100n@istruzione.it"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0" Type="http://schemas.openxmlformats.org/officeDocument/2006/relationships/hyperlink" Target="http://www.istitutonovelli.it" TargetMode="External"/><Relationship Id="rId4" Type="http://schemas.openxmlformats.org/officeDocument/2006/relationships/webSettings" Target="webSettings.xml"/><Relationship Id="rId9" Type="http://schemas.openxmlformats.org/officeDocument/2006/relationships/hyperlink" Target="mailto:ceis01100n@pec.istruzione.it"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0</TotalTime>
  <Pages>4</Pages>
  <Words>1382</Words>
  <Characters>7881</Characters>
  <Application>Microsoft Office Outlook</Application>
  <DocSecurity>0</DocSecurity>
  <Lines>0</Lines>
  <Paragraphs>0</Paragraphs>
  <ScaleCrop>false</ScaleCrop>
  <Company>Olidata S.p.A.</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Novelli</dc:creator>
  <cp:keywords/>
  <dc:description/>
  <cp:lastModifiedBy>Privato</cp:lastModifiedBy>
  <cp:revision>2</cp:revision>
  <cp:lastPrinted>2012-07-11T19:27:00Z</cp:lastPrinted>
  <dcterms:created xsi:type="dcterms:W3CDTF">2012-07-12T05:50:00Z</dcterms:created>
  <dcterms:modified xsi:type="dcterms:W3CDTF">2012-07-12T05:50:00Z</dcterms:modified>
</cp:coreProperties>
</file>