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EC7" w:rsidRDefault="000046D8">
      <w:pPr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b/>
          <w:bCs/>
          <w:sz w:val="27"/>
          <w:szCs w:val="27"/>
        </w:rPr>
        <w:t>Ai Dirigenti</w:t>
      </w:r>
      <w:r>
        <w:rPr>
          <w:rFonts w:ascii="Book Antiqua" w:hAnsi="Book Antiqua"/>
          <w:b/>
          <w:bCs/>
          <w:sz w:val="27"/>
          <w:szCs w:val="27"/>
        </w:rPr>
        <w:br/>
        <w:t>delle Scuole e delle Direzioni Didattiche</w:t>
      </w:r>
      <w:r>
        <w:rPr>
          <w:rFonts w:ascii="Book Antiqua" w:hAnsi="Book Antiqua"/>
          <w:b/>
          <w:bCs/>
          <w:sz w:val="27"/>
          <w:szCs w:val="27"/>
        </w:rPr>
        <w:br/>
      </w:r>
      <w:r>
        <w:rPr>
          <w:rFonts w:ascii="Book Antiqua" w:hAnsi="Book Antiqua"/>
          <w:i/>
          <w:iCs/>
          <w:sz w:val="27"/>
          <w:szCs w:val="27"/>
        </w:rPr>
        <w:t>in indirizzo</w:t>
      </w:r>
      <w:r>
        <w:rPr>
          <w:rFonts w:ascii="Book Antiqua" w:hAnsi="Book Antiqua"/>
          <w:i/>
          <w:iCs/>
          <w:sz w:val="27"/>
          <w:szCs w:val="27"/>
        </w:rPr>
        <w:br/>
      </w:r>
      <w:r>
        <w:rPr>
          <w:rFonts w:ascii="Book Antiqua" w:hAnsi="Book Antiqua"/>
          <w:i/>
          <w:iCs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t>Agli insegnanti referenti</w:t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b/>
          <w:bCs/>
          <w:sz w:val="27"/>
          <w:szCs w:val="27"/>
        </w:rPr>
        <w:t xml:space="preserve">Oggetto: Programma nazionale </w:t>
      </w:r>
      <w:r>
        <w:rPr>
          <w:rFonts w:ascii="Book Antiqua" w:hAnsi="Book Antiqua"/>
          <w:sz w:val="27"/>
          <w:szCs w:val="27"/>
        </w:rPr>
        <w:t>"</w:t>
      </w:r>
      <w:r>
        <w:rPr>
          <w:rFonts w:ascii="Book Antiqua" w:hAnsi="Book Antiqua"/>
          <w:b/>
          <w:bCs/>
          <w:sz w:val="27"/>
          <w:szCs w:val="27"/>
        </w:rPr>
        <w:t>Pace, fraternità e dialogo</w:t>
      </w:r>
      <w:r>
        <w:rPr>
          <w:rFonts w:ascii="Book Antiqua" w:hAnsi="Book Antiqua"/>
          <w:sz w:val="27"/>
          <w:szCs w:val="27"/>
        </w:rPr>
        <w:t xml:space="preserve">. </w:t>
      </w:r>
      <w:r>
        <w:rPr>
          <w:rFonts w:ascii="Book Antiqua" w:hAnsi="Book Antiqua"/>
          <w:b/>
          <w:bCs/>
          <w:sz w:val="27"/>
          <w:szCs w:val="27"/>
        </w:rPr>
        <w:t>Sui passi di Francesco</w:t>
      </w:r>
      <w:r>
        <w:rPr>
          <w:rFonts w:ascii="Book Antiqua" w:hAnsi="Book Antiqua"/>
          <w:sz w:val="27"/>
          <w:szCs w:val="27"/>
        </w:rPr>
        <w:t>"</w:t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br/>
        <w:t>Egregio Signor Dirigente,</w:t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br/>
        <w:t xml:space="preserve">come lei sa, il prossimo 4 ottobre si celebrerà la </w:t>
      </w:r>
      <w:r>
        <w:rPr>
          <w:rFonts w:ascii="Book Antiqua" w:hAnsi="Book Antiqua"/>
          <w:b/>
          <w:bCs/>
          <w:sz w:val="27"/>
          <w:szCs w:val="27"/>
        </w:rPr>
        <w:t>Giornata Nazionale della pace, della fraternità e del dialogo tra appartenenti a culture e religioni diverse</w:t>
      </w:r>
      <w:r>
        <w:rPr>
          <w:rFonts w:ascii="Book Antiqua" w:hAnsi="Book Antiqua"/>
          <w:sz w:val="27"/>
          <w:szCs w:val="27"/>
        </w:rPr>
        <w:t>. La legge stabilisce che "in occasione della solennità civile del 4 ottobre siano organizzate cerimonie, iniziative, incontri, in particolare nelle scuole di ogni ordine e grado, dedicati ai valori universali della pace, della fraternità e del dialogo tra appartenenti a culture e religioni diverse."</w:t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br/>
        <w:t>Con questo spirito, il Coordinamento Nazionale degli Enti Locali per la pace e i Diritti Umani e la Rivista "San Francesco Patrono d'Italia" curata dai francescani del Sacro Convento d'Assisi hanno deciso di promuovere un Programma nazionale di Educ</w:t>
      </w:r>
      <w:r>
        <w:rPr>
          <w:rFonts w:ascii="Book Antiqua" w:hAnsi="Book Antiqua"/>
          <w:i/>
          <w:iCs/>
          <w:sz w:val="27"/>
          <w:szCs w:val="27"/>
        </w:rPr>
        <w:t>azione</w:t>
      </w:r>
      <w:r>
        <w:rPr>
          <w:rFonts w:ascii="Book Antiqua" w:hAnsi="Book Antiqua"/>
          <w:sz w:val="27"/>
          <w:szCs w:val="27"/>
        </w:rPr>
        <w:t xml:space="preserve"> alla Cittadinanza Democratica denominato "</w:t>
      </w:r>
      <w:r>
        <w:rPr>
          <w:rFonts w:ascii="Book Antiqua" w:hAnsi="Book Antiqua"/>
          <w:b/>
          <w:bCs/>
          <w:sz w:val="27"/>
          <w:szCs w:val="27"/>
        </w:rPr>
        <w:t>Pace, fraternità e dialogo</w:t>
      </w:r>
      <w:r>
        <w:rPr>
          <w:rFonts w:ascii="Book Antiqua" w:hAnsi="Book Antiqua"/>
          <w:sz w:val="27"/>
          <w:szCs w:val="27"/>
        </w:rPr>
        <w:t xml:space="preserve">. </w:t>
      </w:r>
      <w:r>
        <w:rPr>
          <w:rFonts w:ascii="Book Antiqua" w:hAnsi="Book Antiqua"/>
          <w:b/>
          <w:bCs/>
          <w:sz w:val="27"/>
          <w:szCs w:val="27"/>
        </w:rPr>
        <w:t>Sui passi di Francesco</w:t>
      </w:r>
      <w:r>
        <w:rPr>
          <w:rFonts w:ascii="Book Antiqua" w:hAnsi="Book Antiqua"/>
          <w:sz w:val="27"/>
          <w:szCs w:val="27"/>
        </w:rPr>
        <w:t>".</w:t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br/>
        <w:t xml:space="preserve">Il Programma è sostenuto del Ministero dell'Istruzione che nei giorni scorsi ha provveduto a diffondere un'apposita circolare </w:t>
      </w:r>
      <w:r>
        <w:rPr>
          <w:rFonts w:ascii="Book Antiqua" w:hAnsi="Book Antiqua"/>
          <w:i/>
          <w:iCs/>
          <w:sz w:val="27"/>
          <w:szCs w:val="27"/>
        </w:rPr>
        <w:t>(in allegato).</w:t>
      </w:r>
      <w:r>
        <w:rPr>
          <w:rFonts w:ascii="Book Antiqua" w:hAnsi="Book Antiqua"/>
          <w:i/>
          <w:iCs/>
          <w:sz w:val="27"/>
          <w:szCs w:val="27"/>
        </w:rPr>
        <w:br/>
      </w:r>
      <w:r>
        <w:rPr>
          <w:rFonts w:ascii="Book Antiqua" w:hAnsi="Book Antiqua"/>
          <w:i/>
          <w:iCs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t xml:space="preserve">Consapevoli della necessità pedagogica di promuovere azioni educative organiche e continuative, </w:t>
      </w:r>
      <w:r>
        <w:rPr>
          <w:rFonts w:ascii="Book Antiqua" w:hAnsi="Book Antiqua"/>
          <w:b/>
          <w:bCs/>
          <w:sz w:val="27"/>
          <w:szCs w:val="27"/>
        </w:rPr>
        <w:t>il Programma si propone di trasformare il progetto di una giornata nel programma di un anno.</w:t>
      </w:r>
      <w:r>
        <w:rPr>
          <w:rFonts w:ascii="Book Antiqua" w:hAnsi="Book Antiqua"/>
          <w:sz w:val="27"/>
          <w:szCs w:val="27"/>
        </w:rPr>
        <w:t xml:space="preserve"> Un programma che punta a favorire nei giovani la riscoperta del significato autentico dei valori universali della pace, della fraternità e del dialogo promuovendo il protagonismo studentesco.</w:t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br/>
        <w:t xml:space="preserve">Il Programma intende prestare grande attenzione alla dimensione dell'educazione alla cittadinanza europea quale contributo alla preparazione del </w:t>
      </w:r>
      <w:r>
        <w:rPr>
          <w:rFonts w:ascii="Book Antiqua" w:hAnsi="Book Antiqua"/>
          <w:sz w:val="27"/>
          <w:szCs w:val="27"/>
        </w:rPr>
        <w:lastRenderedPageBreak/>
        <w:t>semestre di Presidenza Italiana dell'Unione Europea che prenderà avvio il 1 luglio 2014. Anche per questo motivo, il programma sarà realizzato nell'anno scolastico 2013-2014 ma si proietta nell'anno seguente favorendo la continuità didattica e aprendo la strada alle nuove progettualità che emergeranno.</w:t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br/>
        <w:t xml:space="preserve">Nella speranza d'incontrare il Suo interesse, </w:t>
      </w:r>
      <w:r>
        <w:rPr>
          <w:rFonts w:ascii="Book Antiqua" w:hAnsi="Book Antiqua"/>
          <w:b/>
          <w:bCs/>
          <w:sz w:val="27"/>
          <w:szCs w:val="27"/>
        </w:rPr>
        <w:t>La invito dunque ad aderire al Programma inserendolo nel POF dell'anno che sta per iniziare.</w:t>
      </w:r>
      <w:r>
        <w:rPr>
          <w:rFonts w:ascii="Book Antiqua" w:hAnsi="Book Antiqua"/>
          <w:b/>
          <w:bCs/>
          <w:sz w:val="27"/>
          <w:szCs w:val="27"/>
        </w:rPr>
        <w:br/>
      </w:r>
      <w:r>
        <w:rPr>
          <w:rFonts w:ascii="Book Antiqua" w:hAnsi="Book Antiqua"/>
          <w:b/>
          <w:bCs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t>Restando a disposizione per ogni ulteriore chiarimento, Le invio i più sentiti auguri per il nuovo anno scolastico.</w:t>
      </w:r>
    </w:p>
    <w:p w:rsidR="000046D8" w:rsidRDefault="000046D8">
      <w:pPr>
        <w:rPr>
          <w:rFonts w:ascii="Book Antiqua" w:hAnsi="Book Antiqua"/>
          <w:sz w:val="27"/>
          <w:szCs w:val="27"/>
        </w:rPr>
      </w:pPr>
    </w:p>
    <w:p w:rsidR="000046D8" w:rsidRDefault="000046D8">
      <w:pPr>
        <w:rPr>
          <w:rFonts w:ascii="Book Antiqua" w:hAnsi="Book Antiqua"/>
          <w:sz w:val="27"/>
          <w:szCs w:val="27"/>
        </w:rPr>
      </w:pPr>
    </w:p>
    <w:p w:rsidR="000046D8" w:rsidRDefault="000046D8">
      <w:r>
        <w:rPr>
          <w:rFonts w:ascii="Book Antiqua" w:hAnsi="Book Antiqua"/>
          <w:b/>
          <w:bCs/>
          <w:sz w:val="27"/>
          <w:szCs w:val="27"/>
        </w:rPr>
        <w:t>Flavio Lotti</w:t>
      </w:r>
      <w:r>
        <w:rPr>
          <w:rFonts w:ascii="Book Antiqua" w:hAnsi="Book Antiqua"/>
          <w:b/>
          <w:bCs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t>(Direttore)</w:t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br/>
        <w:t>Perugia, 2 Settembre 2013</w:t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b/>
          <w:bCs/>
          <w:sz w:val="27"/>
          <w:szCs w:val="27"/>
        </w:rPr>
        <w:t xml:space="preserve">Per adesioni e informazioni: </w:t>
      </w:r>
      <w:r>
        <w:rPr>
          <w:rFonts w:ascii="Book Antiqua" w:hAnsi="Book Antiqua"/>
          <w:sz w:val="27"/>
          <w:szCs w:val="27"/>
        </w:rPr>
        <w:t xml:space="preserve">Coordinamento Nazionale Enti Locali per la Pace e i Diritti Umani, via della Viola 1 (06122) Perugia - tel. 075/5737266 - fax 075/5721234 - </w:t>
      </w:r>
      <w:proofErr w:type="spellStart"/>
      <w:r>
        <w:rPr>
          <w:rFonts w:ascii="Book Antiqua" w:hAnsi="Book Antiqua"/>
          <w:sz w:val="27"/>
          <w:szCs w:val="27"/>
        </w:rPr>
        <w:t>email</w:t>
      </w:r>
      <w:proofErr w:type="spellEnd"/>
      <w:r>
        <w:rPr>
          <w:rFonts w:ascii="Book Antiqua" w:hAnsi="Book Antiqua"/>
          <w:sz w:val="27"/>
          <w:szCs w:val="27"/>
        </w:rPr>
        <w:t xml:space="preserve">: </w:t>
      </w:r>
      <w:r>
        <w:rPr>
          <w:rFonts w:ascii="Book Antiqua" w:hAnsi="Book Antiqua"/>
          <w:color w:val="0000FF"/>
          <w:sz w:val="27"/>
          <w:szCs w:val="27"/>
          <w:u w:val="single"/>
        </w:rPr>
        <w:t>info@scuoledipace.it</w:t>
      </w:r>
      <w:r>
        <w:rPr>
          <w:rFonts w:ascii="Book Antiqua" w:hAnsi="Book Antiqua"/>
          <w:sz w:val="27"/>
          <w:szCs w:val="27"/>
        </w:rPr>
        <w:t xml:space="preserve"> - </w:t>
      </w:r>
      <w:hyperlink r:id="rId4" w:tgtFrame="_blank" w:history="1">
        <w:r>
          <w:rPr>
            <w:rStyle w:val="Collegamentoipertestuale"/>
            <w:rFonts w:ascii="Book Antiqua" w:hAnsi="Book Antiqua"/>
            <w:sz w:val="27"/>
            <w:szCs w:val="27"/>
          </w:rPr>
          <w:t>www.scuoledipace.it</w:t>
        </w:r>
      </w:hyperlink>
      <w:r>
        <w:rPr>
          <w:rFonts w:ascii="Book Antiqua" w:hAnsi="Book Antiqua"/>
          <w:sz w:val="27"/>
          <w:szCs w:val="27"/>
        </w:rPr>
        <w:t xml:space="preserve"> - </w:t>
      </w:r>
      <w:hyperlink r:id="rId5" w:tgtFrame="_blank" w:history="1">
        <w:r>
          <w:rPr>
            <w:rStyle w:val="Collegamentoipertestuale"/>
            <w:rFonts w:ascii="Book Antiqua" w:hAnsi="Book Antiqua"/>
            <w:sz w:val="27"/>
            <w:szCs w:val="27"/>
          </w:rPr>
          <w:t>www.perlapace.it</w:t>
        </w:r>
      </w:hyperlink>
      <w:r>
        <w:rPr>
          <w:rFonts w:ascii="Book Antiqua" w:hAnsi="Book Antiqua"/>
          <w:color w:val="0000FF"/>
          <w:sz w:val="27"/>
          <w:szCs w:val="27"/>
          <w:u w:val="single"/>
        </w:rPr>
        <w:br/>
      </w:r>
      <w:r>
        <w:rPr>
          <w:rFonts w:ascii="Book Antiqua" w:hAnsi="Book Antiqua"/>
          <w:color w:val="0000FF"/>
          <w:sz w:val="27"/>
          <w:szCs w:val="27"/>
          <w:u w:val="single"/>
        </w:rPr>
        <w:br/>
      </w:r>
      <w:r>
        <w:rPr>
          <w:rFonts w:ascii="Book Antiqua" w:hAnsi="Book Antiqua"/>
          <w:color w:val="0000FF"/>
          <w:sz w:val="27"/>
          <w:szCs w:val="27"/>
          <w:u w:val="single"/>
        </w:rPr>
        <w:br/>
      </w:r>
      <w:r>
        <w:rPr>
          <w:rFonts w:ascii="Book Antiqua" w:hAnsi="Book Antiqua"/>
          <w:sz w:val="27"/>
          <w:szCs w:val="27"/>
        </w:rPr>
        <w:t xml:space="preserve">Allegati: 1) Programma "Pace, fraternità e dialogo. Sui passi di Francesco"; 2) Circolare del </w:t>
      </w:r>
      <w:proofErr w:type="spellStart"/>
      <w:r>
        <w:rPr>
          <w:rFonts w:ascii="Book Antiqua" w:hAnsi="Book Antiqua"/>
          <w:sz w:val="27"/>
          <w:szCs w:val="27"/>
        </w:rPr>
        <w:t>Miur</w:t>
      </w:r>
      <w:proofErr w:type="spellEnd"/>
      <w:r>
        <w:rPr>
          <w:rFonts w:ascii="Book Antiqua" w:hAnsi="Book Antiqua"/>
          <w:sz w:val="27"/>
          <w:szCs w:val="27"/>
        </w:rPr>
        <w:t xml:space="preserve"> per la giornata del 4 ottobre</w:t>
      </w:r>
    </w:p>
    <w:sectPr w:rsidR="000046D8" w:rsidSect="008F7E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046D8"/>
    <w:rsid w:val="000046D8"/>
    <w:rsid w:val="008F7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7EC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046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rlapace.it" TargetMode="External"/><Relationship Id="rId4" Type="http://schemas.openxmlformats.org/officeDocument/2006/relationships/hyperlink" Target="http://www.scuoledipac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2368</Characters>
  <Application>Microsoft Office Word</Application>
  <DocSecurity>0</DocSecurity>
  <Lines>19</Lines>
  <Paragraphs>5</Paragraphs>
  <ScaleCrop>false</ScaleCrop>
  <Company>Olidata S.p.A.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LabPC5</cp:lastModifiedBy>
  <cp:revision>1</cp:revision>
  <dcterms:created xsi:type="dcterms:W3CDTF">2013-09-10T12:58:00Z</dcterms:created>
  <dcterms:modified xsi:type="dcterms:W3CDTF">2013-09-10T12:59:00Z</dcterms:modified>
</cp:coreProperties>
</file>