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A7E" w:rsidRDefault="00410A7E" w:rsidP="00111EA7">
      <w:pPr>
        <w:pStyle w:val="Heading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410A7E" w:rsidRDefault="00410A7E" w:rsidP="00111EA7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410A7E" w:rsidRDefault="00410A7E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410A7E" w:rsidRDefault="00410A7E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410A7E" w:rsidRDefault="00410A7E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410A7E" w:rsidRDefault="00410A7E" w:rsidP="00111EA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410A7E" w:rsidRDefault="00410A7E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N°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410A7E" w:rsidRDefault="00410A7E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n° 14</w:t>
      </w:r>
    </w:p>
    <w:p w:rsidR="00410A7E" w:rsidRDefault="00410A7E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Segr. Tel :0823/511909 – Fax 0823511834   Vicedirigenza Tel :0823-580019  </w:t>
      </w:r>
    </w:p>
    <w:p w:rsidR="00410A7E" w:rsidRDefault="00410A7E" w:rsidP="00111EA7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410A7E" w:rsidRDefault="00410A7E" w:rsidP="00111EA7">
      <w:pPr>
        <w:pStyle w:val="Header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Hyperlink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Hyperlink"/>
            <w:sz w:val="16"/>
            <w:szCs w:val="16"/>
          </w:rPr>
          <w:t>ceis01100n@pec.istruzione.it</w:t>
        </w:r>
      </w:hyperlink>
    </w:p>
    <w:p w:rsidR="00410A7E" w:rsidRPr="00992488" w:rsidRDefault="00410A7E" w:rsidP="00111EA7">
      <w:pPr>
        <w:pStyle w:val="Header"/>
        <w:jc w:val="center"/>
        <w:rPr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Hyperlink"/>
            <w:sz w:val="16"/>
            <w:szCs w:val="16"/>
            <w:lang w:val="en-US"/>
          </w:rPr>
          <w:t>www.istitutonovelli.it</w:t>
        </w:r>
      </w:hyperlink>
    </w:p>
    <w:p w:rsidR="00410A7E" w:rsidRPr="00992488" w:rsidRDefault="00410A7E" w:rsidP="00111EA7">
      <w:pPr>
        <w:rPr>
          <w:lang w:val="en-US"/>
        </w:rPr>
      </w:pPr>
    </w:p>
    <w:p w:rsidR="00410A7E" w:rsidRDefault="00410A7E" w:rsidP="00111EA7">
      <w:pPr>
        <w:rPr>
          <w:lang w:val="en-US"/>
        </w:rPr>
      </w:pPr>
    </w:p>
    <w:p w:rsidR="00410A7E" w:rsidRPr="00992488" w:rsidRDefault="00410A7E" w:rsidP="00111EA7">
      <w:pPr>
        <w:rPr>
          <w:lang w:val="en-US"/>
        </w:rPr>
      </w:pPr>
      <w:r w:rsidRPr="00992488">
        <w:rPr>
          <w:lang w:val="en-US"/>
        </w:rPr>
        <w:t xml:space="preserve">Prot. n.  </w:t>
      </w:r>
    </w:p>
    <w:p w:rsidR="00410A7E" w:rsidRPr="00992488" w:rsidRDefault="00410A7E" w:rsidP="00111EA7">
      <w:pPr>
        <w:jc w:val="center"/>
        <w:rPr>
          <w:b/>
          <w:bCs/>
        </w:rPr>
      </w:pPr>
      <w:r w:rsidRPr="00DC07B8">
        <w:rPr>
          <w:lang w:val="en-GB"/>
        </w:rPr>
        <w:t xml:space="preserve">                                                     </w:t>
      </w:r>
      <w:r>
        <w:rPr>
          <w:b/>
          <w:bCs/>
        </w:rPr>
        <w:t>Ai D</w:t>
      </w:r>
      <w:r w:rsidRPr="00992488">
        <w:rPr>
          <w:b/>
          <w:bCs/>
        </w:rPr>
        <w:t xml:space="preserve">ocenti </w:t>
      </w:r>
    </w:p>
    <w:p w:rsidR="00410A7E" w:rsidRDefault="00410A7E" w:rsidP="00111EA7">
      <w:r>
        <w:t xml:space="preserve">                                                               in servizio presso l’</w:t>
      </w:r>
      <w:r w:rsidRPr="0053332E">
        <w:t>I.S.I.S.S.</w:t>
      </w:r>
      <w:r>
        <w:t xml:space="preserve"> </w:t>
      </w:r>
      <w:r w:rsidRPr="0053332E">
        <w:t>“G.</w:t>
      </w:r>
      <w:r>
        <w:t xml:space="preserve"> B. Novelli” a.s. 2014/2015 </w:t>
      </w:r>
    </w:p>
    <w:p w:rsidR="00410A7E" w:rsidRPr="0053332E" w:rsidRDefault="00410A7E" w:rsidP="00111EA7">
      <w:r>
        <w:t xml:space="preserve">                                                                                       Alla D.S.G.A.</w:t>
      </w:r>
    </w:p>
    <w:p w:rsidR="00410A7E" w:rsidRDefault="00410A7E" w:rsidP="00111EA7"/>
    <w:p w:rsidR="00410A7E" w:rsidRDefault="00410A7E" w:rsidP="00111EA7">
      <w:pPr>
        <w:rPr>
          <w:b/>
          <w:bCs/>
        </w:rPr>
      </w:pPr>
    </w:p>
    <w:p w:rsidR="00410A7E" w:rsidRPr="00111EA7" w:rsidRDefault="00410A7E" w:rsidP="00111EA7">
      <w:pPr>
        <w:jc w:val="center"/>
      </w:pPr>
      <w:r w:rsidRPr="00111EA7">
        <w:t>COMUNICAZIONE N.</w:t>
      </w:r>
    </w:p>
    <w:p w:rsidR="00410A7E" w:rsidRDefault="00410A7E" w:rsidP="00111EA7">
      <w:pPr>
        <w:rPr>
          <w:b/>
          <w:bCs/>
        </w:rPr>
      </w:pPr>
    </w:p>
    <w:p w:rsidR="00410A7E" w:rsidRDefault="00410A7E" w:rsidP="00111EA7">
      <w:pPr>
        <w:rPr>
          <w:b/>
          <w:bCs/>
        </w:rPr>
      </w:pPr>
    </w:p>
    <w:p w:rsidR="00410A7E" w:rsidRDefault="00410A7E" w:rsidP="00A81A2C">
      <w:pPr>
        <w:autoSpaceDE w:val="0"/>
        <w:autoSpaceDN w:val="0"/>
        <w:adjustRightInd w:val="0"/>
      </w:pPr>
      <w:r>
        <w:rPr>
          <w:b/>
          <w:bCs/>
        </w:rPr>
        <w:t>OGGETTO: D.M. 886 del 1 D</w:t>
      </w:r>
      <w:r w:rsidRPr="00A81A2C">
        <w:rPr>
          <w:b/>
          <w:bCs/>
        </w:rPr>
        <w:t>icembre 2014</w:t>
      </w:r>
      <w:r>
        <w:t xml:space="preserve">. </w:t>
      </w:r>
      <w:r w:rsidRPr="00A81A2C">
        <w:rPr>
          <w:b/>
          <w:bCs/>
        </w:rPr>
        <w:t xml:space="preserve">Cessazioni dal servizio del personale scolastico </w:t>
      </w:r>
      <w:r>
        <w:rPr>
          <w:b/>
          <w:bCs/>
        </w:rPr>
        <w:t xml:space="preserve">a partire </w:t>
      </w:r>
      <w:r w:rsidRPr="00A81A2C">
        <w:rPr>
          <w:b/>
          <w:bCs/>
        </w:rPr>
        <w:t>da</w:t>
      </w:r>
      <w:r>
        <w:rPr>
          <w:b/>
          <w:bCs/>
        </w:rPr>
        <w:t>l 1°</w:t>
      </w:r>
      <w:r w:rsidRPr="00A81A2C">
        <w:rPr>
          <w:b/>
          <w:bCs/>
        </w:rPr>
        <w:t xml:space="preserve"> settembre 2015</w:t>
      </w:r>
      <w:r>
        <w:t xml:space="preserve">. </w:t>
      </w:r>
      <w:r w:rsidRPr="00A81A2C">
        <w:rPr>
          <w:b/>
          <w:bCs/>
        </w:rPr>
        <w:t>Trattamento di quiescenza</w:t>
      </w:r>
      <w:r>
        <w:t>.</w:t>
      </w:r>
    </w:p>
    <w:p w:rsidR="00410A7E" w:rsidRDefault="00410A7E" w:rsidP="00A81A2C">
      <w:pPr>
        <w:autoSpaceDE w:val="0"/>
        <w:autoSpaceDN w:val="0"/>
        <w:adjustRightInd w:val="0"/>
      </w:pPr>
    </w:p>
    <w:p w:rsidR="00410A7E" w:rsidRDefault="00410A7E" w:rsidP="00A81A2C">
      <w:pPr>
        <w:autoSpaceDE w:val="0"/>
        <w:autoSpaceDN w:val="0"/>
        <w:adjustRightInd w:val="0"/>
      </w:pPr>
      <w:r>
        <w:t>Si comunica  ai docenti interessati che con  Nota  Prot. 0018851 dell’11/12/2014 avente ad Oggetto : “D.M. 886 del 1° dicembre 2014. Cessazioni dal servizio del personale scolastico</w:t>
      </w:r>
    </w:p>
    <w:p w:rsidR="00410A7E" w:rsidRDefault="00410A7E" w:rsidP="00A81A2C">
      <w:pPr>
        <w:autoSpaceDE w:val="0"/>
        <w:autoSpaceDN w:val="0"/>
        <w:adjustRightInd w:val="0"/>
      </w:pPr>
      <w:r>
        <w:t>dallo settembre 2015. Trattamento di quiescenza. Indicazioni operative”,  il MIUR ha fornito le indicazioni operative per l'attuazione del D.M. 886 del 01/12/2014 , recante disposizioni per le cessazioni dal servizio a partire dal 1° settembre 2015.</w:t>
      </w:r>
    </w:p>
    <w:p w:rsidR="00410A7E" w:rsidRDefault="00410A7E" w:rsidP="00A81A2C">
      <w:pPr>
        <w:autoSpaceDE w:val="0"/>
        <w:autoSpaceDN w:val="0"/>
        <w:adjustRightInd w:val="0"/>
      </w:pPr>
    </w:p>
    <w:p w:rsidR="00410A7E" w:rsidRDefault="00410A7E" w:rsidP="00A81A2C">
      <w:pPr>
        <w:autoSpaceDE w:val="0"/>
        <w:autoSpaceDN w:val="0"/>
        <w:adjustRightInd w:val="0"/>
      </w:pPr>
      <w:r>
        <w:t>In particolare si precisa quanto segue :</w:t>
      </w:r>
    </w:p>
    <w:p w:rsidR="00410A7E" w:rsidRDefault="00410A7E" w:rsidP="00A81A2C">
      <w:pPr>
        <w:autoSpaceDE w:val="0"/>
        <w:autoSpaceDN w:val="0"/>
        <w:adjustRightInd w:val="0"/>
        <w:rPr>
          <w:b/>
          <w:bCs/>
        </w:rPr>
      </w:pPr>
      <w:r>
        <w:t xml:space="preserve">in riferimento agli adempimenti previsti dal D.M. Prot. 886 del 01/12/2014  e dalla Nota Prot.18851 dell’11/12/2014 , si evidenzia che </w:t>
      </w:r>
      <w:r w:rsidRPr="00A81A2C">
        <w:rPr>
          <w:b/>
          <w:bCs/>
        </w:rPr>
        <w:t xml:space="preserve">è disponibile per il personale Docente, educativo ed ATA di ruolo, ivi compresi gli insegnanti di religione, </w:t>
      </w:r>
      <w:r w:rsidRPr="00A81A2C">
        <w:rPr>
          <w:b/>
          <w:bCs/>
          <w:u w:val="single"/>
        </w:rPr>
        <w:t>la procedura web POLIS “Istanze On Line”</w:t>
      </w:r>
      <w:r w:rsidRPr="00A81A2C">
        <w:rPr>
          <w:b/>
          <w:bCs/>
        </w:rPr>
        <w:t xml:space="preserve"> per l’inoltro delle domande di cessazione. </w:t>
      </w:r>
    </w:p>
    <w:p w:rsidR="00410A7E" w:rsidRPr="00A81A2C" w:rsidRDefault="00410A7E" w:rsidP="00A81A2C">
      <w:pPr>
        <w:autoSpaceDE w:val="0"/>
        <w:autoSpaceDN w:val="0"/>
        <w:adjustRightInd w:val="0"/>
      </w:pPr>
      <w:r w:rsidRPr="00A81A2C">
        <w:rPr>
          <w:b/>
          <w:bCs/>
          <w:u w:val="single"/>
        </w:rPr>
        <w:t>Il termine di presentazione dell’istanza</w:t>
      </w:r>
      <w:r>
        <w:t xml:space="preserve"> per il Personale Docente, educativo ed ATA è fissato per il giorno </w:t>
      </w:r>
      <w:r w:rsidRPr="00A81A2C">
        <w:rPr>
          <w:b/>
          <w:bCs/>
          <w:u w:val="single"/>
        </w:rPr>
        <w:t>15 GENNAIO 2015</w:t>
      </w:r>
      <w:r>
        <w:t>.</w:t>
      </w:r>
    </w:p>
    <w:p w:rsidR="00410A7E" w:rsidRDefault="00410A7E" w:rsidP="00A81A2C">
      <w:pPr>
        <w:autoSpaceDE w:val="0"/>
        <w:autoSpaceDN w:val="0"/>
        <w:adjustRightInd w:val="0"/>
      </w:pPr>
      <w:r>
        <w:t>Al fine di poter presentare la suddetta domanda, si invita il personale interessato , che non abbia già provveduto, a registrarsi sul portale POLIS .Per maggiori dettagli si rimanda alla Nota Prot. n. 8 del 07/01/2014.</w:t>
      </w:r>
    </w:p>
    <w:p w:rsidR="00410A7E" w:rsidRDefault="00410A7E" w:rsidP="00A81A2C">
      <w:pPr>
        <w:autoSpaceDE w:val="0"/>
        <w:autoSpaceDN w:val="0"/>
        <w:adjustRightInd w:val="0"/>
      </w:pPr>
    </w:p>
    <w:p w:rsidR="00410A7E" w:rsidRDefault="00410A7E" w:rsidP="00A81A2C">
      <w:pPr>
        <w:autoSpaceDE w:val="0"/>
        <w:autoSpaceDN w:val="0"/>
        <w:adjustRightInd w:val="0"/>
      </w:pPr>
      <w:r>
        <w:t xml:space="preserve">Si specifica che il D.M. 886 del 01/12/2014, la Nota Prot. 18851  e la Nota Prot. 8 del 07/01/2014 vengono pubblicate, in allegato alla presente,  sul sito di questa istituzione scolastica </w:t>
      </w:r>
      <w:hyperlink r:id="rId8" w:history="1">
        <w:r w:rsidRPr="00205B5A">
          <w:rPr>
            <w:rStyle w:val="Hyperlink"/>
          </w:rPr>
          <w:t>www.istitutonovelli.it</w:t>
        </w:r>
      </w:hyperlink>
      <w:r>
        <w:t xml:space="preserve"> nella sezione Docenti alla voce “Comunicazioni”..</w:t>
      </w:r>
    </w:p>
    <w:p w:rsidR="00410A7E" w:rsidRDefault="00410A7E" w:rsidP="00A81A2C">
      <w:pPr>
        <w:autoSpaceDE w:val="0"/>
        <w:autoSpaceDN w:val="0"/>
        <w:adjustRightInd w:val="0"/>
      </w:pPr>
    </w:p>
    <w:p w:rsidR="00410A7E" w:rsidRDefault="00410A7E" w:rsidP="00A81A2C">
      <w:pPr>
        <w:autoSpaceDE w:val="0"/>
        <w:autoSpaceDN w:val="0"/>
        <w:adjustRightInd w:val="0"/>
      </w:pPr>
    </w:p>
    <w:p w:rsidR="00410A7E" w:rsidRDefault="00410A7E"/>
    <w:p w:rsidR="00410A7E" w:rsidRDefault="00410A7E"/>
    <w:p w:rsidR="00410A7E" w:rsidRDefault="00410A7E">
      <w:r>
        <w:t xml:space="preserve">                                                                                                         IL DIRIGENTE SCOLASTICO</w:t>
      </w:r>
    </w:p>
    <w:p w:rsidR="00410A7E" w:rsidRDefault="00410A7E">
      <w:r>
        <w:t>Marcianise,   17/12/2014                                                                             Prof.ssa Emma Marchitto</w:t>
      </w:r>
    </w:p>
    <w:sectPr w:rsidR="00410A7E" w:rsidSect="00E5524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112AB"/>
    <w:multiLevelType w:val="hybridMultilevel"/>
    <w:tmpl w:val="482E9C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1EA7"/>
    <w:rsid w:val="00090F27"/>
    <w:rsid w:val="000E2E0A"/>
    <w:rsid w:val="00111EA7"/>
    <w:rsid w:val="001279F3"/>
    <w:rsid w:val="00205B5A"/>
    <w:rsid w:val="002D20E0"/>
    <w:rsid w:val="00355947"/>
    <w:rsid w:val="00365934"/>
    <w:rsid w:val="00410A7E"/>
    <w:rsid w:val="004B3791"/>
    <w:rsid w:val="0053332E"/>
    <w:rsid w:val="005F5D43"/>
    <w:rsid w:val="0093720E"/>
    <w:rsid w:val="00937274"/>
    <w:rsid w:val="0095780A"/>
    <w:rsid w:val="00992488"/>
    <w:rsid w:val="00994BDE"/>
    <w:rsid w:val="00A73A82"/>
    <w:rsid w:val="00A81A2C"/>
    <w:rsid w:val="00C60E1F"/>
    <w:rsid w:val="00D41B12"/>
    <w:rsid w:val="00D9677E"/>
    <w:rsid w:val="00DA0B16"/>
    <w:rsid w:val="00DC07B8"/>
    <w:rsid w:val="00E5524B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EA7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11EA7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11EA7"/>
    <w:rPr>
      <w:rFonts w:ascii="Arial" w:hAnsi="Arial" w:cs="Arial"/>
      <w:b/>
      <w:bCs/>
      <w:i/>
      <w:iCs/>
      <w:sz w:val="28"/>
      <w:szCs w:val="28"/>
      <w:lang w:eastAsia="it-IT"/>
    </w:rPr>
  </w:style>
  <w:style w:type="character" w:styleId="Hyperlink">
    <w:name w:val="Hyperlink"/>
    <w:basedOn w:val="DefaultParagraphFont"/>
    <w:uiPriority w:val="99"/>
    <w:semiHidden/>
    <w:rsid w:val="00111EA7"/>
    <w:rPr>
      <w:rFonts w:ascii="Times New Roman" w:hAnsi="Times New Roman"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11EA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11EA7"/>
    <w:rPr>
      <w:rFonts w:ascii="Calibri" w:hAnsi="Calibri" w:cs="Calibri"/>
    </w:rPr>
  </w:style>
  <w:style w:type="paragraph" w:styleId="ListParagraph">
    <w:name w:val="List Paragraph"/>
    <w:basedOn w:val="Normal"/>
    <w:uiPriority w:val="99"/>
    <w:qFormat/>
    <w:rsid w:val="00E5524B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</TotalTime>
  <Pages>1</Pages>
  <Words>457</Words>
  <Characters>2611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subject/>
  <dc:creator>LabPC3</dc:creator>
  <cp:keywords/>
  <dc:description/>
  <cp:lastModifiedBy>Privato</cp:lastModifiedBy>
  <cp:revision>4</cp:revision>
  <cp:lastPrinted>2014-12-16T15:08:00Z</cp:lastPrinted>
  <dcterms:created xsi:type="dcterms:W3CDTF">2014-12-17T13:47:00Z</dcterms:created>
  <dcterms:modified xsi:type="dcterms:W3CDTF">2014-12-17T13:54:00Z</dcterms:modified>
</cp:coreProperties>
</file>