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BE43C4">
        <w:trPr>
          <w:trHeight w:val="2259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BE43C4" w:rsidRDefault="00246EE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69342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3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3C4" w:rsidRDefault="00BE43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BE43C4" w:rsidRDefault="00BE43C4">
            <w:pPr>
              <w:pStyle w:val="Titolo2"/>
              <w:jc w:val="center"/>
              <w:rPr>
                <w:rFonts w:cs="Times New Roman"/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BE43C4" w:rsidRDefault="00BE43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BE43C4" w:rsidRDefault="00BE43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BE43C4" w:rsidRDefault="00BE43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BE43C4" w:rsidRDefault="00BE43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E43C4" w:rsidRDefault="00BE4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BE43C4" w:rsidRDefault="00BE43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E43C4" w:rsidRDefault="00BE43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BE43C4" w:rsidRDefault="00BE43C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BE43C4" w:rsidRDefault="00BE43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BE43C4" w:rsidRDefault="00BE43C4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E43C4" w:rsidRPr="00246EE5" w:rsidRDefault="00BE43C4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246E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246E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246EE5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246EE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BE43C4" w:rsidRDefault="00246EE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3C4" w:rsidRDefault="00BE43C4">
            <w:pPr>
              <w:jc w:val="both"/>
              <w:rPr>
                <w:sz w:val="26"/>
                <w:szCs w:val="26"/>
              </w:rPr>
            </w:pPr>
          </w:p>
        </w:tc>
      </w:tr>
    </w:tbl>
    <w:p w:rsidR="00BE43C4" w:rsidRPr="00190C4C" w:rsidRDefault="00BE43C4">
      <w:pPr>
        <w:rPr>
          <w:lang w:val="en-US"/>
        </w:rPr>
      </w:pPr>
    </w:p>
    <w:p w:rsidR="00BE43C4" w:rsidRDefault="00BE43C4" w:rsidP="00DE0FD9">
      <w:pPr>
        <w:rPr>
          <w:b/>
          <w:bCs/>
        </w:rPr>
      </w:pPr>
      <w:proofErr w:type="spellStart"/>
      <w:r w:rsidRPr="00DE0FD9">
        <w:t>Prot</w:t>
      </w:r>
      <w:proofErr w:type="spellEnd"/>
      <w:r w:rsidRPr="00DE0FD9">
        <w:t>. N</w:t>
      </w:r>
      <w:r>
        <w:t xml:space="preserve">.                                                                                             </w:t>
      </w:r>
    </w:p>
    <w:p w:rsidR="00BE43C4" w:rsidRDefault="00BE43C4">
      <w:pPr>
        <w:rPr>
          <w:b/>
          <w:bCs/>
        </w:rPr>
      </w:pPr>
    </w:p>
    <w:p w:rsidR="00BE43C4" w:rsidRDefault="00BE43C4">
      <w:pPr>
        <w:rPr>
          <w:b/>
          <w:bCs/>
        </w:rPr>
      </w:pPr>
    </w:p>
    <w:p w:rsidR="00BE43C4" w:rsidRDefault="00BE43C4" w:rsidP="00DE0FD9">
      <w:pPr>
        <w:jc w:val="right"/>
        <w:rPr>
          <w:b/>
          <w:bCs/>
        </w:rPr>
      </w:pPr>
      <w:r>
        <w:rPr>
          <w:b/>
          <w:bCs/>
        </w:rPr>
        <w:t>Al Personale ATA in servizio per l’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2014/2015 presso </w:t>
      </w:r>
    </w:p>
    <w:p w:rsidR="00BE43C4" w:rsidRPr="00DE0FD9" w:rsidRDefault="00BE43C4" w:rsidP="00DE0FD9">
      <w:pPr>
        <w:jc w:val="right"/>
        <w:rPr>
          <w:b/>
          <w:bCs/>
        </w:rPr>
      </w:pPr>
      <w:r>
        <w:rPr>
          <w:b/>
          <w:bCs/>
        </w:rPr>
        <w:t>ISISS “G. B. Novelli” di Marcianise</w:t>
      </w:r>
    </w:p>
    <w:p w:rsidR="00BE43C4" w:rsidRPr="007D4D9F" w:rsidRDefault="00BE43C4" w:rsidP="006D4B7B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</w:t>
      </w:r>
      <w:r w:rsidRPr="007D4D9F">
        <w:rPr>
          <w:b/>
          <w:bCs/>
        </w:rPr>
        <w:t>Alla DSGA</w:t>
      </w:r>
    </w:p>
    <w:p w:rsidR="00BE43C4" w:rsidRDefault="00BE43C4" w:rsidP="005E10C2"/>
    <w:p w:rsidR="00BE43C4" w:rsidRDefault="00BE43C4" w:rsidP="006D4B7B">
      <w:pPr>
        <w:jc w:val="center"/>
      </w:pPr>
    </w:p>
    <w:p w:rsidR="00BE43C4" w:rsidRDefault="00BE43C4" w:rsidP="006D4B7B">
      <w:pPr>
        <w:jc w:val="center"/>
      </w:pPr>
    </w:p>
    <w:p w:rsidR="00BE43C4" w:rsidRDefault="00BE43C4" w:rsidP="00622BA7">
      <w:pPr>
        <w:rPr>
          <w:sz w:val="27"/>
          <w:szCs w:val="27"/>
        </w:rPr>
      </w:pPr>
      <w:r w:rsidRPr="006D4B7B">
        <w:rPr>
          <w:b/>
          <w:bCs/>
        </w:rPr>
        <w:t xml:space="preserve">Oggetto: </w:t>
      </w:r>
      <w:r w:rsidRPr="00622BA7">
        <w:rPr>
          <w:sz w:val="27"/>
          <w:szCs w:val="27"/>
        </w:rPr>
        <w:t xml:space="preserve">Mobilità del personale della scuola. Proroga funzione Polis di acquisizione delle domande del personale </w:t>
      </w:r>
      <w:r>
        <w:rPr>
          <w:sz w:val="27"/>
          <w:szCs w:val="27"/>
        </w:rPr>
        <w:t xml:space="preserve"> </w:t>
      </w:r>
      <w:r w:rsidRPr="00622BA7">
        <w:rPr>
          <w:sz w:val="27"/>
          <w:szCs w:val="27"/>
        </w:rPr>
        <w:t xml:space="preserve">docente </w:t>
      </w:r>
    </w:p>
    <w:p w:rsidR="00BE43C4" w:rsidRDefault="00BE43C4" w:rsidP="00622BA7">
      <w:pPr>
        <w:rPr>
          <w:sz w:val="27"/>
          <w:szCs w:val="27"/>
        </w:rPr>
      </w:pPr>
    </w:p>
    <w:p w:rsidR="00BE43C4" w:rsidRPr="00622BA7" w:rsidRDefault="00BE43C4" w:rsidP="00622BA7">
      <w:pPr>
        <w:rPr>
          <w:sz w:val="27"/>
          <w:szCs w:val="27"/>
        </w:rPr>
      </w:pPr>
    </w:p>
    <w:p w:rsidR="00BE43C4" w:rsidRPr="00C83753" w:rsidRDefault="00BE43C4" w:rsidP="00C83753">
      <w:r>
        <w:t xml:space="preserve">Si comunica al Personale ATA  che il MIUR con Nota </w:t>
      </w:r>
      <w:proofErr w:type="spellStart"/>
      <w:r>
        <w:t>Prot</w:t>
      </w:r>
      <w:proofErr w:type="spellEnd"/>
      <w:r>
        <w:t xml:space="preserve">. N. 000950 del 13/03/2015 rende noto </w:t>
      </w:r>
      <w:r w:rsidRPr="00C83753">
        <w:t>che relativamente alla mobilità del personale ATA, i termini per la presentazione delle</w:t>
      </w:r>
      <w:r>
        <w:t xml:space="preserve"> </w:t>
      </w:r>
      <w:r w:rsidRPr="00C83753">
        <w:t>domande sono così modificati:</w:t>
      </w:r>
    </w:p>
    <w:p w:rsidR="00BE43C4" w:rsidRPr="00C83753" w:rsidRDefault="00BE43C4" w:rsidP="00C83753">
      <w:r w:rsidRPr="00C83753">
        <w:rPr>
          <w:b/>
          <w:bCs/>
        </w:rPr>
        <w:t>Inizio</w:t>
      </w:r>
      <w:r w:rsidRPr="00C83753">
        <w:t xml:space="preserve"> acquisizione delle domande Polis: </w:t>
      </w:r>
      <w:r w:rsidRPr="00C83753">
        <w:rPr>
          <w:b/>
          <w:bCs/>
        </w:rPr>
        <w:t xml:space="preserve">Lunedì </w:t>
      </w:r>
      <w:r>
        <w:rPr>
          <w:b/>
          <w:bCs/>
        </w:rPr>
        <w:t>23 M</w:t>
      </w:r>
      <w:r w:rsidRPr="00C83753">
        <w:rPr>
          <w:b/>
          <w:bCs/>
        </w:rPr>
        <w:t>arzo 2015</w:t>
      </w:r>
    </w:p>
    <w:p w:rsidR="00BE43C4" w:rsidRDefault="00BE43C4" w:rsidP="00C83753">
      <w:pPr>
        <w:rPr>
          <w:b/>
          <w:bCs/>
        </w:rPr>
      </w:pPr>
      <w:r w:rsidRPr="00C83753">
        <w:rPr>
          <w:b/>
          <w:bCs/>
        </w:rPr>
        <w:t>Termine</w:t>
      </w:r>
      <w:r w:rsidRPr="00C83753">
        <w:t xml:space="preserve"> acquisizione domande: </w:t>
      </w:r>
      <w:r w:rsidRPr="00C83753">
        <w:rPr>
          <w:b/>
          <w:bCs/>
        </w:rPr>
        <w:t xml:space="preserve">Lunedì </w:t>
      </w:r>
      <w:r>
        <w:rPr>
          <w:b/>
          <w:bCs/>
        </w:rPr>
        <w:t>20 A</w:t>
      </w:r>
      <w:r w:rsidRPr="00C83753">
        <w:rPr>
          <w:b/>
          <w:bCs/>
        </w:rPr>
        <w:t>prile 2015</w:t>
      </w:r>
    </w:p>
    <w:p w:rsidR="00246EE5" w:rsidRDefault="00246EE5" w:rsidP="00246EE5">
      <w:pPr>
        <w:jc w:val="both"/>
      </w:pPr>
      <w:r>
        <w:t xml:space="preserve">Si allega </w:t>
      </w:r>
      <w:r w:rsidR="002953E9">
        <w:t>alla presente Nota MIUR A00DGCA</w:t>
      </w:r>
      <w:r>
        <w:t xml:space="preserve">SIS 950 del 13/03/2015 </w:t>
      </w:r>
    </w:p>
    <w:p w:rsidR="00246EE5" w:rsidRPr="00C83753" w:rsidRDefault="00246EE5" w:rsidP="00C83753"/>
    <w:p w:rsidR="00BE43C4" w:rsidRDefault="00BE43C4" w:rsidP="00581EBF">
      <w:pPr>
        <w:jc w:val="both"/>
      </w:pPr>
    </w:p>
    <w:p w:rsidR="00BE43C4" w:rsidRDefault="00BE43C4" w:rsidP="00581EBF">
      <w:pPr>
        <w:jc w:val="both"/>
      </w:pPr>
    </w:p>
    <w:p w:rsidR="00BE43C4" w:rsidRDefault="00BE43C4" w:rsidP="00581EBF">
      <w:pPr>
        <w:jc w:val="both"/>
      </w:pPr>
      <w:r>
        <w:t>Marcianise, 13/03/2015</w:t>
      </w:r>
    </w:p>
    <w:p w:rsidR="00BE43C4" w:rsidRDefault="00BE43C4" w:rsidP="00581EBF">
      <w:pPr>
        <w:jc w:val="both"/>
      </w:pPr>
    </w:p>
    <w:p w:rsidR="00BE43C4" w:rsidRPr="00DE0FD9" w:rsidRDefault="00BE43C4" w:rsidP="00581EBF">
      <w:pPr>
        <w:jc w:val="both"/>
      </w:pPr>
    </w:p>
    <w:p w:rsidR="00BE43C4" w:rsidRDefault="00BE43C4" w:rsidP="005E10C2">
      <w:r>
        <w:t xml:space="preserve">                                                                                                 IL DIRIGENTE SCOLASTICO</w:t>
      </w:r>
    </w:p>
    <w:p w:rsidR="00BE43C4" w:rsidRPr="006D4B7B" w:rsidRDefault="00BE43C4" w:rsidP="005E10C2">
      <w:r>
        <w:t xml:space="preserve">                                                                                                        Prof.ssa Emma </w:t>
      </w:r>
      <w:proofErr w:type="spellStart"/>
      <w:r>
        <w:t>Marchitto</w:t>
      </w:r>
      <w:proofErr w:type="spellEnd"/>
    </w:p>
    <w:p w:rsidR="00BE43C4" w:rsidRDefault="00BE43C4" w:rsidP="006D4B7B">
      <w:pPr>
        <w:rPr>
          <w:b/>
          <w:bCs/>
        </w:rPr>
      </w:pPr>
    </w:p>
    <w:p w:rsidR="00BE43C4" w:rsidRDefault="00BE43C4" w:rsidP="006D4B7B">
      <w:pPr>
        <w:rPr>
          <w:b/>
          <w:bCs/>
        </w:rPr>
      </w:pPr>
    </w:p>
    <w:p w:rsidR="00BE43C4" w:rsidRDefault="00BE43C4" w:rsidP="006D4B7B">
      <w:pPr>
        <w:rPr>
          <w:b/>
          <w:bCs/>
        </w:rPr>
      </w:pPr>
    </w:p>
    <w:p w:rsidR="00BE43C4" w:rsidRPr="006D4B7B" w:rsidRDefault="00BE43C4" w:rsidP="006D4B7B"/>
    <w:sectPr w:rsidR="00BE43C4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/>
  <w:rsids>
    <w:rsidRoot w:val="006D4B7B"/>
    <w:rsid w:val="001101F1"/>
    <w:rsid w:val="00190C4C"/>
    <w:rsid w:val="00246EE5"/>
    <w:rsid w:val="00252AE6"/>
    <w:rsid w:val="002953E9"/>
    <w:rsid w:val="003B657F"/>
    <w:rsid w:val="00470A68"/>
    <w:rsid w:val="00581EBF"/>
    <w:rsid w:val="005E10C2"/>
    <w:rsid w:val="00622BA7"/>
    <w:rsid w:val="006972F6"/>
    <w:rsid w:val="006D4B7B"/>
    <w:rsid w:val="007364D3"/>
    <w:rsid w:val="007D4D9F"/>
    <w:rsid w:val="008F35A5"/>
    <w:rsid w:val="009441AA"/>
    <w:rsid w:val="009541CD"/>
    <w:rsid w:val="009812E8"/>
    <w:rsid w:val="00B80642"/>
    <w:rsid w:val="00BE43C4"/>
    <w:rsid w:val="00C83753"/>
    <w:rsid w:val="00C84F6F"/>
    <w:rsid w:val="00C93CA6"/>
    <w:rsid w:val="00D41B12"/>
    <w:rsid w:val="00DE0FD9"/>
    <w:rsid w:val="00DE5EC8"/>
    <w:rsid w:val="00DF1FC6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6D4B7B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rsid w:val="006D4B7B"/>
    <w:rPr>
      <w:rFonts w:ascii="Times New Roman" w:hAnsi="Times New Roman"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6D4B7B"/>
    <w:rPr>
      <w:rFonts w:ascii="Calibri" w:eastAsia="Times New Roman" w:hAnsi="Calibri" w:cs="Calibri"/>
    </w:rPr>
  </w:style>
  <w:style w:type="paragraph" w:styleId="Paragrafoelenco">
    <w:name w:val="List Paragraph"/>
    <w:basedOn w:val="Normale"/>
    <w:uiPriority w:val="99"/>
    <w:qFormat/>
    <w:rsid w:val="006D4B7B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E0FD9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7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7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7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1657</Characters>
  <Application>Microsoft Office Word</Application>
  <DocSecurity>0</DocSecurity>
  <Lines>13</Lines>
  <Paragraphs>3</Paragraphs>
  <ScaleCrop>false</ScaleCrop>
  <Company>Olidata S.p.A.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3</cp:revision>
  <cp:lastPrinted>2015-03-12T10:46:00Z</cp:lastPrinted>
  <dcterms:created xsi:type="dcterms:W3CDTF">2015-03-17T12:07:00Z</dcterms:created>
  <dcterms:modified xsi:type="dcterms:W3CDTF">2015-03-17T12:11:00Z</dcterms:modified>
</cp:coreProperties>
</file>