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C93D0E">
        <w:trPr>
          <w:trHeight w:val="2259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C93D0E" w:rsidRDefault="003061AA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69342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3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3D0E" w:rsidRDefault="00C93D0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C93D0E" w:rsidRDefault="00C93D0E">
            <w:pPr>
              <w:pStyle w:val="Titolo2"/>
              <w:jc w:val="center"/>
              <w:rPr>
                <w:rFonts w:cs="Times New Roman"/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C93D0E" w:rsidRDefault="00C93D0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C93D0E" w:rsidRDefault="00C93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C93D0E" w:rsidRDefault="00C93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C93D0E" w:rsidRDefault="00C93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C93D0E" w:rsidRDefault="00C93D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C93D0E" w:rsidRDefault="00C93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C93D0E" w:rsidRDefault="00C93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C93D0E" w:rsidRDefault="00C93D0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C93D0E" w:rsidRDefault="00C93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C93D0E" w:rsidRDefault="00C93D0E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C93D0E" w:rsidRPr="003061AA" w:rsidRDefault="00C93D0E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3061AA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061AA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061AA">
              <w:rPr>
                <w:sz w:val="16"/>
                <w:szCs w:val="16"/>
                <w:lang w:val="en-US"/>
              </w:rPr>
              <w:t xml:space="preserve"> </w:t>
            </w:r>
            <w:r w:rsidR="00BD62AD">
              <w:fldChar w:fldCharType="begin"/>
            </w:r>
            <w:r w:rsidR="00BD62AD" w:rsidRPr="004D239E">
              <w:rPr>
                <w:lang w:val="en-US"/>
              </w:rPr>
              <w:instrText>HYPERLINK "http://www.istitutonovelli.it/"</w:instrText>
            </w:r>
            <w:r w:rsidR="00BD62AD">
              <w:fldChar w:fldCharType="separate"/>
            </w:r>
            <w:r w:rsidRPr="003061AA">
              <w:rPr>
                <w:rStyle w:val="Collegamentoipertestuale"/>
                <w:sz w:val="16"/>
                <w:szCs w:val="16"/>
                <w:lang w:val="en-US"/>
              </w:rPr>
              <w:t>www.istitutonovelli.it</w:t>
            </w:r>
            <w:r w:rsidR="00BD62AD">
              <w:fldChar w:fldCharType="end"/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C93D0E" w:rsidRDefault="003061AA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3D0E" w:rsidRDefault="00C93D0E">
            <w:pPr>
              <w:jc w:val="both"/>
              <w:rPr>
                <w:sz w:val="26"/>
                <w:szCs w:val="26"/>
              </w:rPr>
            </w:pPr>
          </w:p>
        </w:tc>
      </w:tr>
    </w:tbl>
    <w:p w:rsidR="00C93D0E" w:rsidRPr="00190C4C" w:rsidRDefault="00C93D0E">
      <w:pPr>
        <w:rPr>
          <w:lang w:val="en-US"/>
        </w:rPr>
      </w:pPr>
    </w:p>
    <w:p w:rsidR="00C93D0E" w:rsidRDefault="00C93D0E" w:rsidP="00DE0FD9">
      <w:pPr>
        <w:rPr>
          <w:b/>
          <w:bCs/>
        </w:rPr>
      </w:pPr>
      <w:proofErr w:type="spellStart"/>
      <w:r w:rsidRPr="00DE0FD9">
        <w:t>Prot</w:t>
      </w:r>
      <w:proofErr w:type="spellEnd"/>
      <w:r w:rsidRPr="00DE0FD9">
        <w:t>. N</w:t>
      </w:r>
      <w:r>
        <w:t xml:space="preserve">.                                                                                             </w:t>
      </w:r>
    </w:p>
    <w:p w:rsidR="00C93D0E" w:rsidRDefault="00C93D0E">
      <w:pPr>
        <w:rPr>
          <w:b/>
          <w:bCs/>
        </w:rPr>
      </w:pPr>
    </w:p>
    <w:p w:rsidR="00C93D0E" w:rsidRDefault="00C93D0E">
      <w:pPr>
        <w:rPr>
          <w:b/>
          <w:bCs/>
        </w:rPr>
      </w:pPr>
    </w:p>
    <w:p w:rsidR="00C93D0E" w:rsidRDefault="00C93D0E" w:rsidP="00DE0FD9">
      <w:pPr>
        <w:jc w:val="right"/>
        <w:rPr>
          <w:b/>
          <w:bCs/>
        </w:rPr>
      </w:pPr>
      <w:r>
        <w:rPr>
          <w:b/>
          <w:bCs/>
        </w:rPr>
        <w:t>Ai Docenti in servizio per l’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2014/2015 presso </w:t>
      </w:r>
    </w:p>
    <w:p w:rsidR="00C93D0E" w:rsidRPr="00DE0FD9" w:rsidRDefault="00C93D0E" w:rsidP="00DE0FD9">
      <w:pPr>
        <w:jc w:val="right"/>
        <w:rPr>
          <w:b/>
          <w:bCs/>
        </w:rPr>
      </w:pPr>
      <w:r>
        <w:rPr>
          <w:b/>
          <w:bCs/>
        </w:rPr>
        <w:t>ISISS “G. B. Novelli” di Marcianise</w:t>
      </w:r>
    </w:p>
    <w:p w:rsidR="00C93D0E" w:rsidRPr="007D4D9F" w:rsidRDefault="00C93D0E" w:rsidP="006D4B7B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</w:t>
      </w:r>
      <w:r w:rsidRPr="007D4D9F">
        <w:rPr>
          <w:b/>
          <w:bCs/>
        </w:rPr>
        <w:t>Alla DSGA</w:t>
      </w:r>
    </w:p>
    <w:p w:rsidR="00C93D0E" w:rsidRDefault="00C93D0E" w:rsidP="005E10C2"/>
    <w:p w:rsidR="00C93D0E" w:rsidRDefault="00C93D0E" w:rsidP="006D4B7B">
      <w:pPr>
        <w:jc w:val="center"/>
      </w:pPr>
    </w:p>
    <w:p w:rsidR="00C93D0E" w:rsidRDefault="00C93D0E" w:rsidP="006D4B7B">
      <w:pPr>
        <w:jc w:val="center"/>
      </w:pPr>
    </w:p>
    <w:p w:rsidR="00C93D0E" w:rsidRDefault="00C93D0E" w:rsidP="00622BA7">
      <w:pPr>
        <w:rPr>
          <w:sz w:val="27"/>
          <w:szCs w:val="27"/>
        </w:rPr>
      </w:pPr>
      <w:r w:rsidRPr="006D4B7B">
        <w:rPr>
          <w:b/>
          <w:bCs/>
        </w:rPr>
        <w:t xml:space="preserve">Oggetto: </w:t>
      </w:r>
      <w:r w:rsidRPr="00622BA7">
        <w:rPr>
          <w:sz w:val="27"/>
          <w:szCs w:val="27"/>
        </w:rPr>
        <w:t xml:space="preserve">Mobilità del personale della scuola. Proroga funzione Polis di acquisizione delle domande del personale </w:t>
      </w:r>
      <w:r>
        <w:rPr>
          <w:sz w:val="27"/>
          <w:szCs w:val="27"/>
        </w:rPr>
        <w:t xml:space="preserve"> </w:t>
      </w:r>
      <w:r w:rsidRPr="00622BA7">
        <w:rPr>
          <w:sz w:val="27"/>
          <w:szCs w:val="27"/>
        </w:rPr>
        <w:t xml:space="preserve">docente </w:t>
      </w:r>
    </w:p>
    <w:p w:rsidR="00C93D0E" w:rsidRDefault="00C93D0E" w:rsidP="00622BA7">
      <w:pPr>
        <w:rPr>
          <w:sz w:val="27"/>
          <w:szCs w:val="27"/>
        </w:rPr>
      </w:pPr>
    </w:p>
    <w:p w:rsidR="00C93D0E" w:rsidRPr="00622BA7" w:rsidRDefault="00C93D0E" w:rsidP="00622BA7">
      <w:pPr>
        <w:rPr>
          <w:sz w:val="27"/>
          <w:szCs w:val="27"/>
        </w:rPr>
      </w:pPr>
    </w:p>
    <w:p w:rsidR="00C93D0E" w:rsidRDefault="00C93D0E" w:rsidP="00622BA7">
      <w:r>
        <w:t xml:space="preserve">Si comunica ai Docenti che il MIUR con Nota </w:t>
      </w:r>
      <w:proofErr w:type="spellStart"/>
      <w:r>
        <w:t>Prot</w:t>
      </w:r>
      <w:proofErr w:type="spellEnd"/>
      <w:r>
        <w:t>. N. 000950 del 13/03/2015 rende noto che a</w:t>
      </w:r>
      <w:r w:rsidRPr="00622BA7">
        <w:t xml:space="preserve">l fine di consentire la completa conclusione delle operazioni di compilazione ed inoltro on </w:t>
      </w:r>
      <w:proofErr w:type="spellStart"/>
      <w:r w:rsidRPr="00622BA7">
        <w:t>line</w:t>
      </w:r>
      <w:proofErr w:type="spellEnd"/>
      <w:r w:rsidRPr="00622BA7">
        <w:t xml:space="preserve"> delle domande di trasferimento e di passaggio da parte del personale docente, le relative funzioni Polis resteranno disponibili fino alle ore 24,00 del </w:t>
      </w:r>
      <w:r>
        <w:t>giorno Domenica 22 Marzo 2015.</w:t>
      </w:r>
    </w:p>
    <w:p w:rsidR="004D239E" w:rsidRDefault="004D239E" w:rsidP="004D239E">
      <w:pPr>
        <w:jc w:val="both"/>
      </w:pPr>
      <w:r>
        <w:t xml:space="preserve">Si allega alla presente Nota MIUR A00DGCASIS 950 del 13/03/2015 </w:t>
      </w:r>
    </w:p>
    <w:p w:rsidR="004D239E" w:rsidRDefault="004D239E" w:rsidP="004D239E"/>
    <w:p w:rsidR="003061AA" w:rsidRDefault="003061AA" w:rsidP="00581EBF">
      <w:pPr>
        <w:jc w:val="both"/>
      </w:pPr>
    </w:p>
    <w:p w:rsidR="00C93D0E" w:rsidRDefault="00C93D0E" w:rsidP="00581EBF">
      <w:pPr>
        <w:jc w:val="both"/>
      </w:pPr>
      <w:r>
        <w:t>Marcianise, 13/03/2015</w:t>
      </w:r>
    </w:p>
    <w:p w:rsidR="00C93D0E" w:rsidRDefault="00C93D0E" w:rsidP="00581EBF">
      <w:pPr>
        <w:jc w:val="both"/>
      </w:pPr>
    </w:p>
    <w:p w:rsidR="00C93D0E" w:rsidRPr="00DE0FD9" w:rsidRDefault="00C93D0E" w:rsidP="00581EBF">
      <w:pPr>
        <w:jc w:val="both"/>
      </w:pPr>
    </w:p>
    <w:p w:rsidR="00C93D0E" w:rsidRDefault="00C93D0E" w:rsidP="005E10C2">
      <w:r>
        <w:t xml:space="preserve">                                                                                                 IL DIRIGENTE SCOLASTICO</w:t>
      </w:r>
    </w:p>
    <w:p w:rsidR="00C93D0E" w:rsidRPr="006D4B7B" w:rsidRDefault="00C93D0E" w:rsidP="005E10C2">
      <w:r>
        <w:t xml:space="preserve">                                                                                                        Prof.ssa Emma </w:t>
      </w:r>
      <w:proofErr w:type="spellStart"/>
      <w:r>
        <w:t>Marchitto</w:t>
      </w:r>
      <w:proofErr w:type="spellEnd"/>
    </w:p>
    <w:p w:rsidR="00C93D0E" w:rsidRDefault="00C93D0E" w:rsidP="006D4B7B">
      <w:pPr>
        <w:rPr>
          <w:b/>
          <w:bCs/>
        </w:rPr>
      </w:pPr>
    </w:p>
    <w:p w:rsidR="00C93D0E" w:rsidRDefault="00C93D0E" w:rsidP="006D4B7B">
      <w:pPr>
        <w:rPr>
          <w:b/>
          <w:bCs/>
        </w:rPr>
      </w:pPr>
    </w:p>
    <w:p w:rsidR="00C93D0E" w:rsidRDefault="00C93D0E" w:rsidP="006D4B7B">
      <w:pPr>
        <w:rPr>
          <w:b/>
          <w:bCs/>
        </w:rPr>
      </w:pPr>
    </w:p>
    <w:p w:rsidR="00C93D0E" w:rsidRPr="006D4B7B" w:rsidRDefault="00C93D0E" w:rsidP="006D4B7B"/>
    <w:sectPr w:rsidR="00C93D0E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/>
  <w:rsids>
    <w:rsidRoot w:val="006D4B7B"/>
    <w:rsid w:val="001101F1"/>
    <w:rsid w:val="00190C4C"/>
    <w:rsid w:val="00252AE6"/>
    <w:rsid w:val="003061AA"/>
    <w:rsid w:val="003B657F"/>
    <w:rsid w:val="00437ED2"/>
    <w:rsid w:val="00470A68"/>
    <w:rsid w:val="004D239E"/>
    <w:rsid w:val="00581EBF"/>
    <w:rsid w:val="005E10C2"/>
    <w:rsid w:val="00622BA7"/>
    <w:rsid w:val="006972F6"/>
    <w:rsid w:val="006D4B7B"/>
    <w:rsid w:val="007364D3"/>
    <w:rsid w:val="007D4D9F"/>
    <w:rsid w:val="008F35A5"/>
    <w:rsid w:val="009541CD"/>
    <w:rsid w:val="00B80642"/>
    <w:rsid w:val="00BD62AD"/>
    <w:rsid w:val="00C84F6F"/>
    <w:rsid w:val="00C93CA6"/>
    <w:rsid w:val="00C93D0E"/>
    <w:rsid w:val="00D41B12"/>
    <w:rsid w:val="00DE0FD9"/>
    <w:rsid w:val="00DE5EC8"/>
    <w:rsid w:val="00DF1FC6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6D4B7B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rsid w:val="006D4B7B"/>
    <w:rPr>
      <w:rFonts w:ascii="Times New Roman" w:hAnsi="Times New Roman"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6D4B7B"/>
    <w:rPr>
      <w:rFonts w:ascii="Calibri" w:eastAsia="Times New Roman" w:hAnsi="Calibri" w:cs="Calibri"/>
    </w:rPr>
  </w:style>
  <w:style w:type="paragraph" w:styleId="Paragrafoelenco">
    <w:name w:val="List Paragraph"/>
    <w:basedOn w:val="Normale"/>
    <w:uiPriority w:val="99"/>
    <w:qFormat/>
    <w:rsid w:val="006D4B7B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E0FD9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4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Company>Olidata S.p.A.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3</cp:revision>
  <cp:lastPrinted>2015-03-12T10:46:00Z</cp:lastPrinted>
  <dcterms:created xsi:type="dcterms:W3CDTF">2015-03-17T12:06:00Z</dcterms:created>
  <dcterms:modified xsi:type="dcterms:W3CDTF">2015-03-17T12:11:00Z</dcterms:modified>
</cp:coreProperties>
</file>