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13C07" w:rsidRPr="00C13C07" w:rsidTr="00DA463D">
        <w:trPr>
          <w:trHeight w:val="2400"/>
        </w:trPr>
        <w:tc>
          <w:tcPr>
            <w:tcW w:w="115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13C07" w:rsidRPr="00C13C07" w:rsidRDefault="00C13C07" w:rsidP="00C13C0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  <w:t>ISTITUTO STATALE  D’ISTRUZIONE SECONDARIA SUPERIORE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“ G. B.  NOVELLI ”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- Liceo Linguistico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opzione economico sociale</w:t>
            </w:r>
          </w:p>
          <w:p w:rsidR="00C13C07" w:rsidRPr="00C13C07" w:rsidRDefault="00C13C07" w:rsidP="00C13C07">
            <w:pPr>
              <w:keepNext/>
              <w:spacing w:after="0" w:line="240" w:lineRule="auto"/>
              <w:ind w:right="566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                       Istituto Professionale Abbigliamento e Moda - Istituto Professionale per i Servizi Socio Sanitari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Via G.B. Novelli, N° 1  </w:t>
            </w:r>
            <w:r w:rsidRPr="00C13C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it-IT"/>
              </w:rPr>
              <w:t xml:space="preserve"> 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81025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MARCIANISE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(CE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 xml:space="preserve">)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Codice Fiscale : 80102490614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–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Distretto Scolastico  n° 14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Segr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. Tel :0823/511909 – Fax 0823511834   </w:t>
            </w: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Vicedirigenza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Tel :0823-580019 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Tel Dirigente Scolastico : 0823/511863</w:t>
            </w:r>
          </w:p>
          <w:p w:rsidR="00C13C07" w:rsidRPr="00C13C07" w:rsidRDefault="00C13C07" w:rsidP="00C13C0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</w:pP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                         E-mail :</w:t>
            </w:r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ceis01100n@istruzione.it</w:t>
              </w:r>
            </w:hyperlink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ceis01100n@pec.istruzione.it</w:t>
              </w:r>
            </w:hyperlink>
          </w:p>
          <w:p w:rsidR="00C13C07" w:rsidRPr="00C13C07" w:rsidRDefault="00C13C07" w:rsidP="00DA463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>Sito Web :</w:t>
            </w:r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8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N.                                                                               Marcianise, 30/10/2015</w:t>
      </w: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proofErr w:type="spellStart"/>
      <w:r w:rsidRPr="00C13C07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C13C07">
        <w:rPr>
          <w:rFonts w:ascii="Times New Roman" w:eastAsia="Times New Roman" w:hAnsi="Times New Roman" w:cs="Times New Roman"/>
          <w:sz w:val="24"/>
          <w:szCs w:val="24"/>
          <w:lang w:eastAsia="it-IT"/>
        </w:rPr>
        <w:t>. Albo n</w:t>
      </w: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</w:t>
      </w: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13C07" w:rsidRP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</w:t>
      </w: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personale docente ed ATA  dell’ISISS “G. </w:t>
      </w:r>
      <w:r w:rsidRPr="00C13C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B. </w:t>
      </w: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Novelli”</w:t>
      </w:r>
    </w:p>
    <w:p w:rsidR="00C13C07" w:rsidRP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</w:t>
      </w: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</w:t>
      </w: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Agli alunni e alle rispettive famiglie</w:t>
      </w:r>
    </w:p>
    <w:p w:rsidR="00C13C07" w:rsidRP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3C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</w:t>
      </w: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dell’Istituto</w:t>
      </w:r>
    </w:p>
    <w:p w:rsidR="00C13C07" w:rsidRP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All’Albo dell’Istituto</w:t>
      </w:r>
    </w:p>
    <w:p w:rsidR="00C13C07" w:rsidRP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SEDE</w:t>
      </w:r>
    </w:p>
    <w:p w:rsidR="00C13C07" w:rsidRP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</w:t>
      </w: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Dirigente dell’Ufficio Scolastico Regionale per la </w:t>
      </w:r>
    </w:p>
    <w:p w:rsidR="00C13C07" w:rsidRP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</w:t>
      </w: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pania – Ufficio IX</w:t>
      </w: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Ambito Territoriale Caserta                   </w:t>
      </w:r>
    </w:p>
    <w:p w:rsidR="00C13C07" w:rsidRP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13C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</w:t>
      </w: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</w:t>
      </w: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Alle Scuole di ogni ordine e grado della provincia di Caserta</w:t>
      </w:r>
    </w:p>
    <w:p w:rsidR="00C13C07" w:rsidRP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13C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Loro Sedi</w:t>
      </w: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687193" w:rsidRDefault="00382241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82241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Oggetto: Sospensione </w:t>
      </w:r>
      <w:r w:rsidR="00687193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delle lezioni e delle </w:t>
      </w:r>
      <w:r w:rsidRPr="00382241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attività didattiche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e chiusura uffici </w:t>
      </w:r>
      <w:r w:rsidR="00687193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di </w:t>
      </w:r>
    </w:p>
    <w:p w:rsidR="00382241" w:rsidRPr="00382241" w:rsidRDefault="00687193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direzione e segreteria per i giorni </w:t>
      </w:r>
      <w:r w:rsidR="00382241" w:rsidRPr="00382241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31 </w:t>
      </w:r>
      <w:r w:rsidR="00382241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ottobre 2015 e 2  novembre 2015</w:t>
      </w:r>
    </w:p>
    <w:p w:rsidR="00382241" w:rsidRPr="00382241" w:rsidRDefault="00382241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8224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382241" w:rsidRPr="00543186" w:rsidRDefault="00382241" w:rsidP="003822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che:</w:t>
      </w:r>
    </w:p>
    <w:p w:rsidR="00C13C07" w:rsidRPr="00543186" w:rsidRDefault="00382241" w:rsidP="00543186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Per consentire la prosecuzione dei lavori dell’ Asse II </w:t>
      </w:r>
      <w:r w:rsidR="00543186"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C07"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>“Qualità degli ambienti scolastici” Obiettivo C “Incrementare la qualità delle infrastrutture scolastiche, l’</w:t>
      </w:r>
      <w:proofErr w:type="spellStart"/>
      <w:r w:rsidR="00C13C07"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>ecosostenibilità</w:t>
      </w:r>
      <w:proofErr w:type="spellEnd"/>
      <w:r w:rsidR="00C13C07"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la sicurezza degli edifici scolastici; potenziare le strutture per garantire la partecipazione delle persone diversamente abili e quelle finalizzate alla qualità della vita degli studenti”. Avviso Congiunto </w:t>
      </w:r>
      <w:proofErr w:type="spellStart"/>
      <w:r w:rsidR="00C13C07"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C13C07"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AOODGAI/7667 del 15/06/2010 e </w:t>
      </w:r>
      <w:proofErr w:type="spellStart"/>
      <w:r w:rsidR="00C13C07"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>s.m.i</w:t>
      </w:r>
      <w:proofErr w:type="spellEnd"/>
      <w:r w:rsidR="004B3B97">
        <w:rPr>
          <w:rFonts w:ascii="Times New Roman" w:eastAsia="Times New Roman" w:hAnsi="Times New Roman" w:cs="Times New Roman"/>
          <w:sz w:val="24"/>
          <w:szCs w:val="24"/>
          <w:lang w:eastAsia="it-IT"/>
        </w:rPr>
        <w:t>, lavori</w:t>
      </w:r>
      <w:r w:rsidR="00C13C07"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già in corso dall’ultima settimana del mese di agosto 2015 e che, come da cronoprogramma, riguarderanno, nei prossimi giorni, la copertura del tetto dell’ala nuova dell’edificio</w:t>
      </w:r>
      <w:r w:rsidR="004B3B97">
        <w:rPr>
          <w:rFonts w:ascii="Times New Roman" w:hAnsi="Times New Roman" w:cs="Times New Roman"/>
          <w:color w:val="000000"/>
          <w:sz w:val="24"/>
          <w:szCs w:val="24"/>
        </w:rPr>
        <w:t xml:space="preserve"> scolastico</w:t>
      </w:r>
      <w:r w:rsidR="00543186" w:rsidRPr="0054318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7354A" w:rsidRDefault="00543186" w:rsidP="005431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C13C07" w:rsidRPr="00C13C07">
        <w:rPr>
          <w:rFonts w:ascii="Times New Roman" w:hAnsi="Times New Roman" w:cs="Times New Roman"/>
          <w:color w:val="000000"/>
          <w:sz w:val="24"/>
          <w:szCs w:val="24"/>
        </w:rPr>
        <w:t>attesa la necessità di garantire</w:t>
      </w:r>
      <w:r w:rsidR="004B3B97">
        <w:rPr>
          <w:rFonts w:ascii="Times New Roman" w:hAnsi="Times New Roman" w:cs="Times New Roman"/>
          <w:color w:val="000000"/>
          <w:sz w:val="24"/>
          <w:szCs w:val="24"/>
        </w:rPr>
        <w:t xml:space="preserve">, a fronte della </w:t>
      </w:r>
      <w:r w:rsidR="00F7354A">
        <w:rPr>
          <w:rFonts w:ascii="Times New Roman" w:hAnsi="Times New Roman" w:cs="Times New Roman"/>
          <w:color w:val="000000"/>
          <w:sz w:val="24"/>
          <w:szCs w:val="24"/>
        </w:rPr>
        <w:t xml:space="preserve">esecuzione del succitato lavoro di copertura del </w:t>
      </w:r>
    </w:p>
    <w:p w:rsidR="00F7354A" w:rsidRDefault="00F7354A" w:rsidP="005431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tetto dell’ala nuova dell’edificio scolastico, </w:t>
      </w:r>
      <w:r w:rsidR="00C13C07" w:rsidRPr="00C13C07">
        <w:rPr>
          <w:rFonts w:ascii="Times New Roman" w:hAnsi="Times New Roman" w:cs="Times New Roman"/>
          <w:color w:val="000000"/>
          <w:sz w:val="24"/>
          <w:szCs w:val="24"/>
        </w:rPr>
        <w:t xml:space="preserve"> la sicurezza degli allievi e di  tutto il personale </w:t>
      </w:r>
    </w:p>
    <w:p w:rsidR="00C13C07" w:rsidRPr="00C13C07" w:rsidRDefault="00F7354A" w:rsidP="005431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C13C07" w:rsidRPr="00C13C07">
        <w:rPr>
          <w:rFonts w:ascii="Times New Roman" w:hAnsi="Times New Roman" w:cs="Times New Roman"/>
          <w:color w:val="000000"/>
          <w:sz w:val="24"/>
          <w:szCs w:val="24"/>
        </w:rPr>
        <w:t>della scuola</w:t>
      </w:r>
      <w:r w:rsidR="0054318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13C07" w:rsidRPr="00C13C07" w:rsidRDefault="00543186" w:rsidP="005431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C13C07" w:rsidRPr="00C13C07">
        <w:rPr>
          <w:rFonts w:ascii="Times New Roman" w:hAnsi="Times New Roman" w:cs="Times New Roman"/>
          <w:color w:val="000000"/>
          <w:sz w:val="24"/>
          <w:szCs w:val="24"/>
        </w:rPr>
        <w:t>vista la delibera del Consiglio di Istituto del 29 ottobre 2015 verbale n. 331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82241" w:rsidRDefault="00382241" w:rsidP="00DA463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431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si dispone</w:t>
      </w:r>
      <w:r w:rsidR="00543186" w:rsidRPr="005431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431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la</w:t>
      </w:r>
      <w:r w:rsidR="00C13C07" w:rsidRPr="005431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sospensione delle</w:t>
      </w:r>
      <w:r w:rsidR="00F735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lezioni e delle attività didattiche nonché </w:t>
      </w:r>
      <w:r w:rsidR="00C13C07" w:rsidRPr="005431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la </w:t>
      </w:r>
      <w:r w:rsidRPr="005431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chiusura </w:t>
      </w:r>
      <w:r w:rsidR="00C13C07" w:rsidRPr="005431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degli uffici di direzione e segreteria </w:t>
      </w:r>
      <w:r w:rsidRPr="005431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per il </w:t>
      </w:r>
      <w:r w:rsidR="00C13C07" w:rsidRPr="00543186">
        <w:rPr>
          <w:rFonts w:ascii="Times New Roman" w:hAnsi="Times New Roman" w:cs="Times New Roman"/>
          <w:b/>
          <w:color w:val="000000"/>
          <w:sz w:val="24"/>
          <w:szCs w:val="24"/>
        </w:rPr>
        <w:t>giorno sabato 31 ottobre 2015</w:t>
      </w:r>
      <w:r w:rsidR="00F7354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DA463D" w:rsidRPr="00DA463D" w:rsidRDefault="00DA463D" w:rsidP="00DA463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7354A" w:rsidRPr="00F7354A" w:rsidRDefault="00F7354A" w:rsidP="003822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354A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altresì che:</w:t>
      </w:r>
    </w:p>
    <w:p w:rsidR="00543186" w:rsidRDefault="00382241" w:rsidP="0054318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come da Calendario Scolastico Regionale della Campania (Delibera Giunta Regionale </w:t>
      </w:r>
      <w:r w:rsidR="00C13C07" w:rsidRPr="00543186">
        <w:rPr>
          <w:rFonts w:ascii="Times New Roman" w:hAnsi="Times New Roman" w:cs="Times New Roman"/>
          <w:bCs/>
          <w:sz w:val="24"/>
          <w:szCs w:val="24"/>
        </w:rPr>
        <w:t>n. 326</w:t>
      </w:r>
      <w:r w:rsidR="00C13C07" w:rsidRPr="00543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3C07" w:rsidRPr="00543186">
        <w:rPr>
          <w:rFonts w:ascii="Times New Roman" w:hAnsi="Times New Roman" w:cs="Times New Roman"/>
          <w:bCs/>
          <w:sz w:val="24"/>
          <w:szCs w:val="24"/>
        </w:rPr>
        <w:t>del 21/07/2015</w:t>
      </w:r>
      <w:r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>), le</w:t>
      </w:r>
      <w:r w:rsidR="00F735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lezioni e le</w:t>
      </w:r>
      <w:r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attività didattiche saranno sospese nel giorno</w:t>
      </w:r>
      <w:r w:rsidR="00C13C07"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lunedì 2 novembre 2015</w:t>
      </w:r>
      <w:r w:rsidR="00F7354A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F7354A" w:rsidRDefault="00F7354A" w:rsidP="00F735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considerazione della delibera del Consiglio di Istituto del 29 ottobre 2015 verbale n. 331, in detto giorno 2 novembre 2015 rimarranno chiusi anche gli uffici di direzione e segreteria.</w:t>
      </w:r>
    </w:p>
    <w:p w:rsidR="00F7354A" w:rsidRDefault="00F7354A" w:rsidP="00F735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3C07">
        <w:rPr>
          <w:rFonts w:ascii="Times New Roman" w:eastAsia="Times New Roman" w:hAnsi="Times New Roman" w:cs="Times New Roman"/>
          <w:sz w:val="24"/>
          <w:szCs w:val="24"/>
          <w:lang w:eastAsia="it-IT"/>
        </w:rPr>
        <w:t>Il  personale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ATA</w:t>
      </w:r>
      <w:r w:rsidRPr="00C13C0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tenuto alla presenza nel giorno 2 novembre 2015 </w:t>
      </w:r>
      <w:r w:rsidRPr="00C13C07">
        <w:rPr>
          <w:rFonts w:ascii="Times New Roman" w:eastAsia="Times New Roman" w:hAnsi="Times New Roman" w:cs="Times New Roman"/>
          <w:sz w:val="24"/>
          <w:szCs w:val="24"/>
          <w:lang w:eastAsia="it-IT"/>
        </w:rPr>
        <w:t>potrà usufruire di ferie o riposo compensativo delle ore prestate in eccedenza rispetto all’orario d’obbligo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F7354A" w:rsidRDefault="00F7354A" w:rsidP="00F735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A463D" w:rsidRDefault="00382241" w:rsidP="00DA46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>Le lezioni</w:t>
      </w:r>
      <w:r w:rsidR="006871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le attività amministrative</w:t>
      </w:r>
      <w:r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riprenderanno regolarmente il giorno </w:t>
      </w:r>
      <w:r w:rsidR="00C13C07"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martedì 3 novembre </w:t>
      </w:r>
      <w:r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2015.  </w:t>
      </w:r>
    </w:p>
    <w:p w:rsidR="00382241" w:rsidRPr="00DA463D" w:rsidRDefault="00382241" w:rsidP="00DA46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31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</w:t>
      </w:r>
      <w:r w:rsidR="00DA46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382241" w:rsidRPr="00543186" w:rsidRDefault="00543186" w:rsidP="0054318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IL DIRIGENTE SCOLASTICO</w:t>
      </w:r>
    </w:p>
    <w:p w:rsidR="00DA463D" w:rsidRDefault="00543186" w:rsidP="00DA463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</w:t>
      </w:r>
      <w:r w:rsidR="00DA463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F.to    </w:t>
      </w: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Prof.ssa Emma Marchitto</w:t>
      </w:r>
    </w:p>
    <w:p w:rsidR="00DA463D" w:rsidRPr="00DA463D" w:rsidRDefault="00DA463D" w:rsidP="00DA46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                                                                                    </w:t>
      </w:r>
      <w:r w:rsidRPr="00DA463D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Firma autografa sostituita a mezzo stampa ai sensi </w:t>
      </w:r>
    </w:p>
    <w:p w:rsidR="00DA463D" w:rsidRPr="00687193" w:rsidRDefault="00DA463D" w:rsidP="00DA46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                                                                                      </w:t>
      </w:r>
      <w:r w:rsidRPr="00DA463D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dell’articolo 3, comma 2, del </w:t>
      </w:r>
      <w:proofErr w:type="spellStart"/>
      <w:r w:rsidRPr="00DA463D">
        <w:rPr>
          <w:rFonts w:ascii="Times New Roman" w:eastAsia="Times New Roman" w:hAnsi="Times New Roman" w:cs="Times New Roman"/>
          <w:sz w:val="23"/>
          <w:szCs w:val="23"/>
          <w:lang w:eastAsia="it-IT"/>
        </w:rPr>
        <w:t>D.lgs</w:t>
      </w:r>
      <w:proofErr w:type="spellEnd"/>
      <w:r w:rsidRPr="00DA463D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n. 39 del 1993 </w:t>
      </w:r>
      <w:bookmarkStart w:id="0" w:name="_GoBack"/>
      <w:bookmarkEnd w:id="0"/>
    </w:p>
    <w:sectPr w:rsidR="00DA463D" w:rsidRPr="00687193" w:rsidSect="0054318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5C3"/>
    <w:multiLevelType w:val="hybridMultilevel"/>
    <w:tmpl w:val="90C20B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7E61C0"/>
    <w:multiLevelType w:val="hybridMultilevel"/>
    <w:tmpl w:val="3E1072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F62EE"/>
    <w:rsid w:val="000F62EE"/>
    <w:rsid w:val="00382241"/>
    <w:rsid w:val="004B3B97"/>
    <w:rsid w:val="00543186"/>
    <w:rsid w:val="00687193"/>
    <w:rsid w:val="00C13C07"/>
    <w:rsid w:val="00DA463D"/>
    <w:rsid w:val="00DA5E7D"/>
    <w:rsid w:val="00E8267F"/>
    <w:rsid w:val="00F03824"/>
    <w:rsid w:val="00F7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26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318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3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31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2015-10-30T09:32:00Z</cp:lastPrinted>
  <dcterms:created xsi:type="dcterms:W3CDTF">2015-10-30T10:04:00Z</dcterms:created>
  <dcterms:modified xsi:type="dcterms:W3CDTF">2015-10-30T10:04:00Z</dcterms:modified>
</cp:coreProperties>
</file>