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13C07" w:rsidRPr="00C13C07" w:rsidTr="00DA463D">
        <w:trPr>
          <w:trHeight w:val="2400"/>
        </w:trPr>
        <w:tc>
          <w:tcPr>
            <w:tcW w:w="1150" w:type="dxa"/>
          </w:tcPr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13C07" w:rsidRPr="00C13C07" w:rsidRDefault="00C13C07" w:rsidP="00C13C0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color="FF0000"/>
                <w:lang w:eastAsia="it-IT"/>
              </w:rPr>
              <w:t>ISTITUTO STATALE  D’ISTRUZIONE SECONDARIA SUPERIORE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“ G. B.  NOVELLI ”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Liceo delle Scienze Umane - Liceo Linguistico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Liceo delle Scienze Umane opzione economico sociale</w:t>
            </w:r>
          </w:p>
          <w:p w:rsidR="00C13C07" w:rsidRPr="00C13C07" w:rsidRDefault="00C13C07" w:rsidP="00C13C07">
            <w:pPr>
              <w:keepNext/>
              <w:spacing w:after="0" w:line="240" w:lineRule="auto"/>
              <w:ind w:right="566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                       Istituto Professionale Abbigliamento e Moda - Istituto Professionale per i Servizi Socio Sanitari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Via G.B. Novelli, N° 1  </w:t>
            </w:r>
            <w:r w:rsidRPr="00C13C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it-IT"/>
              </w:rPr>
              <w:t xml:space="preserve">  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81025 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MARCIANISE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(CE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 xml:space="preserve">) 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Codice Fiscale : 80102490614 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–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Distretto Scolastico  n° 14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Segr. Tel :0823/511909 – Fax 0823511834   Vicedirigenza Tel :0823-580019  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Tel Dirigente Scolastico : 0823/511863</w:t>
            </w:r>
          </w:p>
          <w:p w:rsidR="00C13C07" w:rsidRPr="00C13C07" w:rsidRDefault="00C13C07" w:rsidP="00C13C0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</w:pP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 xml:space="preserve">                         E-mail :</w:t>
            </w:r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6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ceis01100n@istruzione.it</w:t>
              </w:r>
            </w:hyperlink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7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ceis01100n@pec.istruzione.it</w:t>
              </w:r>
            </w:hyperlink>
          </w:p>
          <w:p w:rsidR="00C13C07" w:rsidRPr="00C13C07" w:rsidRDefault="00C13C07" w:rsidP="00DA463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>Sito Web :</w:t>
            </w:r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8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7793B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13C07" w:rsidRDefault="00C13C0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Prot. N.                                                                               Marcianise, 30/10/2015</w:t>
      </w:r>
    </w:p>
    <w:p w:rsidR="00C13C07" w:rsidRDefault="00C13C0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</w:t>
      </w:r>
    </w:p>
    <w:p w:rsid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Ai docenti del Consiglio della classe I sez. A</w:t>
      </w:r>
    </w:p>
    <w:p w:rsidR="00C13C0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Indirizzo</w:t>
      </w:r>
      <w:r w:rsidR="00E7793B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Servizi per l’Enogastronomia e l’Ospitalità Alberghiera</w:t>
      </w:r>
      <w:r w:rsidR="00E7793B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</w:t>
      </w:r>
    </w:p>
    <w:p w:rsidR="00D969A7" w:rsidRP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969A7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               </w:t>
      </w:r>
      <w:r w:rsidRPr="00D969A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sig. Guerrazzi Pasquale</w:t>
      </w:r>
    </w:p>
    <w:p w:rsidR="00E7793B" w:rsidRP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                </w:t>
      </w:r>
      <w:r w:rsidRPr="00D969A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E7793B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E7793B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D969A7" w:rsidRPr="00D969A7" w:rsidRDefault="00D969A7" w:rsidP="00D969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69A7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</w:p>
    <w:p w:rsid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F70360" w:rsidRDefault="00382241" w:rsidP="00F703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D969A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Convocazione </w:t>
      </w:r>
      <w:r w:rsidR="00E7793B" w:rsidRP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Consiglio</w:t>
      </w:r>
      <w:r w:rsid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straordinario </w:t>
      </w:r>
      <w:r w:rsidR="00E7793B" w:rsidRP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 classe I</w:t>
      </w:r>
      <w:r w:rsid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A Indirizzo </w:t>
      </w:r>
    </w:p>
    <w:p w:rsidR="00382241" w:rsidRDefault="00F70360" w:rsidP="00D969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</w:t>
      </w:r>
      <w:r w:rsid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Servizi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per l’Enogastronomia e l’Ospitalità Alberghiera </w:t>
      </w:r>
    </w:p>
    <w:p w:rsidR="00E7793B" w:rsidRPr="00E7793B" w:rsidRDefault="00E7793B" w:rsidP="00E779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82241" w:rsidRPr="00382241" w:rsidRDefault="00382241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8224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</w:p>
    <w:p w:rsidR="00AD2688" w:rsidRDefault="00D969A7" w:rsidP="00F7036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 è convocato per il giorno </w:t>
      </w:r>
      <w:r w:rsidRPr="00F70360">
        <w:rPr>
          <w:rFonts w:ascii="Times New Roman" w:eastAsia="Times New Roman" w:hAnsi="Times New Roman" w:cs="Times New Roman"/>
          <w:sz w:val="24"/>
          <w:szCs w:val="24"/>
          <w:lang w:eastAsia="it-IT"/>
        </w:rPr>
        <w:t>giovedì 5 novembre 2015 alle ore 15,00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="00F70360">
        <w:rPr>
          <w:rFonts w:ascii="Times New Roman" w:eastAsia="Times New Roman" w:hAnsi="Times New Roman" w:cs="Times New Roman"/>
          <w:sz w:val="24"/>
          <w:szCs w:val="24"/>
          <w:lang w:eastAsia="it-IT"/>
        </w:rPr>
        <w:t>Consiglio straordinario della classe I sez. A Indirizzo Servizi</w:t>
      </w:r>
      <w:r w:rsidR="00F703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70360" w:rsidRPr="00F70360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l’Enogastronomia e l’Ospitalità Alberghiera</w:t>
      </w:r>
      <w:r w:rsidR="00F7036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allargato alla componente genitori come in intestazione, </w:t>
      </w:r>
      <w:r w:rsidR="00AD2688">
        <w:rPr>
          <w:rFonts w:ascii="Times New Roman" w:eastAsia="Times New Roman" w:hAnsi="Times New Roman" w:cs="Times New Roman"/>
          <w:sz w:val="24"/>
          <w:szCs w:val="24"/>
          <w:lang w:eastAsia="it-IT"/>
        </w:rPr>
        <w:t>con il seguente ordine del giorno:</w:t>
      </w:r>
    </w:p>
    <w:p w:rsidR="00AD2688" w:rsidRDefault="00AD2688" w:rsidP="00AD2688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Andamento didattico-disciplinare.</w:t>
      </w:r>
    </w:p>
    <w:p w:rsidR="00AD2688" w:rsidRDefault="00AD2688" w:rsidP="00AD2688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  <w:bookmarkStart w:id="0" w:name="_GoBack"/>
      <w:bookmarkEnd w:id="0"/>
    </w:p>
    <w:p w:rsidR="00F70360" w:rsidRPr="00AD2688" w:rsidRDefault="00F70360" w:rsidP="00AD2688">
      <w:pPr>
        <w:pStyle w:val="Paragrafoelenco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793B" w:rsidRDefault="00E7793B" w:rsidP="00D969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793B" w:rsidRPr="00DA463D" w:rsidRDefault="00E7793B" w:rsidP="00DA46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82241" w:rsidRPr="00543186" w:rsidRDefault="00543186" w:rsidP="0054318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IL DIRIGENTE SCOLASTICO</w:t>
      </w:r>
    </w:p>
    <w:p w:rsidR="00DA463D" w:rsidRDefault="00D969A7" w:rsidP="00DA463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</w:t>
      </w:r>
      <w:r w:rsidR="00543186" w:rsidRPr="00543186">
        <w:rPr>
          <w:rFonts w:ascii="Times New Roman" w:hAnsi="Times New Roman" w:cs="Times New Roman"/>
          <w:color w:val="000000"/>
          <w:sz w:val="24"/>
          <w:szCs w:val="24"/>
        </w:rPr>
        <w:t>Prof.ssa Emma Marchitto</w:t>
      </w:r>
    </w:p>
    <w:p w:rsidR="00AD2688" w:rsidRPr="00AD2688" w:rsidRDefault="00DA463D" w:rsidP="00D969A7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DA463D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</w:t>
      </w:r>
      <w:r w:rsidR="00AD2688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                                                                                  </w:t>
      </w:r>
    </w:p>
    <w:p w:rsidR="00DA463D" w:rsidRPr="00687193" w:rsidRDefault="00DA463D" w:rsidP="00DA46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sectPr w:rsidR="00DA463D" w:rsidRPr="00687193" w:rsidSect="0054318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5C3"/>
    <w:multiLevelType w:val="hybridMultilevel"/>
    <w:tmpl w:val="90C20B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683845"/>
    <w:multiLevelType w:val="hybridMultilevel"/>
    <w:tmpl w:val="5724826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7E61C0"/>
    <w:multiLevelType w:val="hybridMultilevel"/>
    <w:tmpl w:val="3E1072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A5377A"/>
    <w:multiLevelType w:val="hybridMultilevel"/>
    <w:tmpl w:val="85662E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F62EE"/>
    <w:rsid w:val="000F62EE"/>
    <w:rsid w:val="00382241"/>
    <w:rsid w:val="004B3B97"/>
    <w:rsid w:val="00543186"/>
    <w:rsid w:val="00573FB5"/>
    <w:rsid w:val="00667222"/>
    <w:rsid w:val="00687193"/>
    <w:rsid w:val="009C1FFA"/>
    <w:rsid w:val="00AD2688"/>
    <w:rsid w:val="00C13C07"/>
    <w:rsid w:val="00D969A7"/>
    <w:rsid w:val="00DA463D"/>
    <w:rsid w:val="00E7793B"/>
    <w:rsid w:val="00E869C6"/>
    <w:rsid w:val="00F03824"/>
    <w:rsid w:val="00F70360"/>
    <w:rsid w:val="00F7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69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318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3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318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AD268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2015-10-30T12:48:00Z</cp:lastPrinted>
  <dcterms:created xsi:type="dcterms:W3CDTF">2015-11-01T06:56:00Z</dcterms:created>
  <dcterms:modified xsi:type="dcterms:W3CDTF">2015-11-01T06:56:00Z</dcterms:modified>
</cp:coreProperties>
</file>