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E85588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</w:t>
            </w:r>
            <w:proofErr w:type="spellStart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  </w:t>
            </w:r>
            <w:r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</w:t>
            </w:r>
            <w:proofErr w:type="spellStart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n°</w:t>
            </w:r>
            <w:proofErr w:type="spellEnd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14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</w:t>
      </w:r>
      <w:r w:rsidR="00396A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</w:p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  <w:bookmarkStart w:id="0" w:name="_GoBack"/>
      <w:bookmarkEnd w:id="0"/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</w:t>
      </w:r>
    </w:p>
    <w:p w:rsidR="00E85588" w:rsidRPr="00FD7F13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D7F1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Oggetto</w:t>
      </w:r>
      <w:r w:rsidRPr="00FD7F13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: </w:t>
      </w:r>
      <w:r w:rsidR="00FD7F13" w:rsidRPr="00FD7F13">
        <w:rPr>
          <w:rFonts w:ascii="Times New Roman" w:hAnsi="Times New Roman" w:cs="Times New Roman"/>
          <w:b/>
          <w:sz w:val="28"/>
          <w:szCs w:val="28"/>
        </w:rPr>
        <w:t>Anno di formazione e di prova dei docenti - Incontri di accoglienza e laboratori formativi - ISCRIZIONI</w:t>
      </w:r>
    </w:p>
    <w:p w:rsidR="00E85588" w:rsidRPr="00FD7F13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E4799" w:rsidRPr="00FD7F13" w:rsidRDefault="00BE479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7F13" w:rsidRPr="00FD7F13" w:rsidRDefault="00FD7F13" w:rsidP="00FD7F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in data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24/02/2016 </w:t>
      </w:r>
      <w:r w:rsidRPr="00FD7F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stata pubblicata sul sito dell’USR Campania</w:t>
      </w:r>
    </w:p>
    <w:p w:rsidR="00FD7F13" w:rsidRPr="00FD7F13" w:rsidRDefault="00FD7F13" w:rsidP="00FD7F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D7F13">
        <w:rPr>
          <w:rFonts w:ascii="Times New Roman" w:eastAsia="Times New Roman" w:hAnsi="Times New Roman" w:cs="Times New Roman"/>
          <w:sz w:val="24"/>
          <w:szCs w:val="24"/>
          <w:lang w:eastAsia="it-IT"/>
        </w:rPr>
        <w:t>la circolare relativa alle indicazioni  di cui all’offerta formativa e alle modalità delle attività</w:t>
      </w:r>
    </w:p>
    <w:p w:rsidR="00FD7F13" w:rsidRDefault="00FD7F13" w:rsidP="00FD7F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FD7F13">
        <w:rPr>
          <w:rFonts w:ascii="Times New Roman" w:eastAsia="Times New Roman" w:hAnsi="Times New Roman" w:cs="Times New Roman"/>
          <w:sz w:val="24"/>
          <w:szCs w:val="24"/>
          <w:lang w:eastAsia="it-IT"/>
        </w:rPr>
        <w:t>laboratoriali</w:t>
      </w:r>
      <w:proofErr w:type="spellEnd"/>
      <w:r w:rsidRPr="00FD7F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presenza, previste per l’anno di formazione e di prova dei docenti neoassunti.</w:t>
      </w:r>
    </w:p>
    <w:p w:rsidR="00FD7F13" w:rsidRDefault="00FD7F13" w:rsidP="00FD7F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Detta circolare </w:t>
      </w:r>
      <w:r w:rsidR="002432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pubblicata sul sito Web della scuola </w:t>
      </w:r>
      <w:hyperlink r:id="rId10" w:history="1">
        <w:r w:rsidRPr="004D258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www.istitutonovelli.it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sezione Docenti alla voce Comunicazioni.</w:t>
      </w:r>
    </w:p>
    <w:p w:rsidR="00FD7F13" w:rsidRPr="00FD7F13" w:rsidRDefault="00FD7F13" w:rsidP="00FD7F1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Il Dirigente Scolastico</w:t>
      </w:r>
    </w:p>
    <w:p w:rsidR="00953981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Prof.ssa Emma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Marchitto</w:t>
      </w:r>
      <w:proofErr w:type="spellEnd"/>
    </w:p>
    <w:sectPr w:rsidR="00953981" w:rsidRPr="00E85588" w:rsidSect="00FA5F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76E28"/>
    <w:rsid w:val="000125C9"/>
    <w:rsid w:val="000F33BC"/>
    <w:rsid w:val="00101AEF"/>
    <w:rsid w:val="0021697B"/>
    <w:rsid w:val="00243229"/>
    <w:rsid w:val="002910F8"/>
    <w:rsid w:val="002C6D23"/>
    <w:rsid w:val="002D1A07"/>
    <w:rsid w:val="00396AFF"/>
    <w:rsid w:val="004E0676"/>
    <w:rsid w:val="005073A9"/>
    <w:rsid w:val="00576E28"/>
    <w:rsid w:val="0072252F"/>
    <w:rsid w:val="007661C3"/>
    <w:rsid w:val="007C6B22"/>
    <w:rsid w:val="008C4187"/>
    <w:rsid w:val="00953981"/>
    <w:rsid w:val="00AF01EE"/>
    <w:rsid w:val="00BE4799"/>
    <w:rsid w:val="00D5324F"/>
    <w:rsid w:val="00DD7438"/>
    <w:rsid w:val="00E85588"/>
    <w:rsid w:val="00EA7737"/>
    <w:rsid w:val="00EC0651"/>
    <w:rsid w:val="00FA5F03"/>
    <w:rsid w:val="00FD7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5F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67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D7F1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3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3</cp:revision>
  <cp:lastPrinted>2016-02-26T14:53:00Z</cp:lastPrinted>
  <dcterms:created xsi:type="dcterms:W3CDTF">2016-02-26T14:53:00Z</dcterms:created>
  <dcterms:modified xsi:type="dcterms:W3CDTF">2016-02-26T14:55:00Z</dcterms:modified>
</cp:coreProperties>
</file>