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1" w:rightFromText="141" w:bottomFromText="160" w:vertAnchor="page" w:horzAnchor="margin" w:tblpXSpec="center" w:tblpY="338"/>
        <w:tblW w:w="1141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tblPr>
      <w:tblGrid>
        <w:gridCol w:w="1151"/>
        <w:gridCol w:w="9294"/>
        <w:gridCol w:w="970"/>
      </w:tblGrid>
      <w:tr w:rsidR="0071083A" w:rsidRPr="0071083A" w:rsidTr="005E7F4F">
        <w:trPr>
          <w:trHeight w:val="1550"/>
        </w:trPr>
        <w:tc>
          <w:tcPr>
            <w:tcW w:w="1151" w:type="dxa"/>
            <w:tcBorders>
              <w:top w:val="single" w:sz="4" w:space="0" w:color="auto"/>
              <w:left w:val="single" w:sz="4" w:space="0" w:color="auto"/>
              <w:bottom w:val="single" w:sz="4" w:space="0" w:color="auto"/>
              <w:right w:val="single" w:sz="4" w:space="0" w:color="auto"/>
            </w:tcBorders>
          </w:tcPr>
          <w:p w:rsidR="0071083A" w:rsidRPr="0071083A" w:rsidRDefault="0071083A" w:rsidP="0071083A">
            <w:pPr>
              <w:spacing w:after="0" w:line="240" w:lineRule="auto"/>
              <w:jc w:val="both"/>
              <w:rPr>
                <w:rFonts w:ascii="Times New Roman" w:eastAsia="Times New Roman" w:hAnsi="Times New Roman" w:cs="Times New Roman"/>
                <w:b/>
                <w:sz w:val="26"/>
                <w:szCs w:val="26"/>
                <w:lang w:eastAsia="it-IT"/>
              </w:rPr>
            </w:pPr>
            <w:r w:rsidRPr="0071083A">
              <w:rPr>
                <w:rFonts w:ascii="Times New Roman" w:eastAsia="Times New Roman" w:hAnsi="Times New Roman" w:cs="Times New Roman"/>
                <w:noProof/>
                <w:sz w:val="26"/>
                <w:szCs w:val="26"/>
                <w:lang w:eastAsia="it-IT"/>
              </w:rPr>
              <w:drawing>
                <wp:inline distT="0" distB="0" distL="0" distR="0">
                  <wp:extent cx="609600" cy="70485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p w:rsidR="0071083A" w:rsidRPr="0071083A" w:rsidRDefault="0071083A" w:rsidP="0071083A">
            <w:pPr>
              <w:spacing w:after="0" w:line="240" w:lineRule="auto"/>
              <w:jc w:val="both"/>
              <w:rPr>
                <w:rFonts w:ascii="Times New Roman" w:eastAsia="Times New Roman" w:hAnsi="Times New Roman" w:cs="Times New Roman"/>
                <w:sz w:val="26"/>
                <w:szCs w:val="26"/>
                <w:lang w:eastAsia="it-IT"/>
              </w:rPr>
            </w:pPr>
          </w:p>
        </w:tc>
        <w:tc>
          <w:tcPr>
            <w:tcW w:w="9294" w:type="dxa"/>
            <w:tcBorders>
              <w:top w:val="single" w:sz="4" w:space="0" w:color="auto"/>
              <w:left w:val="single" w:sz="4" w:space="0" w:color="auto"/>
              <w:bottom w:val="single" w:sz="4" w:space="0" w:color="auto"/>
              <w:right w:val="single" w:sz="4" w:space="0" w:color="auto"/>
            </w:tcBorders>
          </w:tcPr>
          <w:p w:rsidR="0071083A" w:rsidRPr="0071083A" w:rsidRDefault="005E7F4F" w:rsidP="005E7F4F">
            <w:pPr>
              <w:keepNext/>
              <w:spacing w:after="0" w:line="240" w:lineRule="auto"/>
              <w:outlineLvl w:val="1"/>
              <w:rPr>
                <w:rFonts w:ascii="Times New Roman" w:eastAsia="Times New Roman" w:hAnsi="Times New Roman" w:cs="Times New Roman"/>
                <w:b/>
                <w:bCs/>
                <w:i/>
                <w:iCs/>
                <w:sz w:val="16"/>
                <w:szCs w:val="16"/>
                <w:lang w:eastAsia="it-IT"/>
              </w:rPr>
            </w:pPr>
            <w:r>
              <w:rPr>
                <w:rFonts w:ascii="Times New Roman" w:eastAsia="Times New Roman" w:hAnsi="Times New Roman" w:cs="Times New Roman"/>
                <w:b/>
                <w:bCs/>
                <w:i/>
                <w:iCs/>
                <w:sz w:val="16"/>
                <w:szCs w:val="16"/>
                <w:lang w:eastAsia="it-IT"/>
              </w:rPr>
              <w:t xml:space="preserve">                           </w:t>
            </w:r>
            <w:r w:rsidR="0071083A" w:rsidRPr="0071083A">
              <w:rPr>
                <w:rFonts w:ascii="Times New Roman" w:eastAsia="Times New Roman" w:hAnsi="Times New Roman" w:cs="Times New Roman"/>
                <w:b/>
                <w:bCs/>
                <w:i/>
                <w:iCs/>
                <w:sz w:val="16"/>
                <w:szCs w:val="16"/>
                <w:lang w:eastAsia="it-IT"/>
              </w:rPr>
              <w:t>ISTITUTO STATALE  D’ISTRUZIONE SECONDARIA SUPERIORE</w:t>
            </w:r>
            <w:r>
              <w:rPr>
                <w:rFonts w:ascii="Times New Roman" w:eastAsia="Times New Roman" w:hAnsi="Times New Roman" w:cs="Times New Roman"/>
                <w:b/>
                <w:bCs/>
                <w:i/>
                <w:iCs/>
                <w:sz w:val="16"/>
                <w:szCs w:val="16"/>
                <w:lang w:eastAsia="it-IT"/>
              </w:rPr>
              <w:t xml:space="preserve">   </w:t>
            </w:r>
            <w:r w:rsidR="0071083A" w:rsidRPr="0071083A">
              <w:rPr>
                <w:rFonts w:ascii="Times New Roman" w:eastAsia="Times New Roman" w:hAnsi="Times New Roman" w:cs="Times New Roman"/>
                <w:b/>
                <w:bCs/>
                <w:sz w:val="16"/>
                <w:szCs w:val="16"/>
                <w:lang w:eastAsia="it-IT"/>
              </w:rPr>
              <w:t>“ G. B.  NOVELLI ”</w:t>
            </w:r>
          </w:p>
          <w:p w:rsidR="0071083A" w:rsidRPr="0071083A" w:rsidRDefault="0071083A" w:rsidP="0071083A">
            <w:pPr>
              <w:spacing w:after="0" w:line="240" w:lineRule="auto"/>
              <w:rPr>
                <w:rFonts w:ascii="Times New Roman" w:eastAsia="Times New Roman" w:hAnsi="Times New Roman" w:cs="Times New Roman"/>
                <w:sz w:val="16"/>
                <w:szCs w:val="16"/>
                <w:lang w:eastAsia="it-IT"/>
              </w:rPr>
            </w:pPr>
            <w:r w:rsidRPr="0071083A">
              <w:rPr>
                <w:rFonts w:ascii="Times New Roman" w:eastAsia="Times New Roman" w:hAnsi="Times New Roman" w:cs="Times New Roman"/>
                <w:sz w:val="16"/>
                <w:szCs w:val="16"/>
                <w:lang w:eastAsia="it-IT"/>
              </w:rPr>
              <w:t xml:space="preserve">                   Liceo delle Scienze Umane - Liceo Linguistico  -  Liceo delle Scienze Umane opzione economico sociale</w:t>
            </w:r>
          </w:p>
          <w:p w:rsidR="0071083A" w:rsidRPr="0071083A" w:rsidRDefault="0071083A" w:rsidP="0071083A">
            <w:pPr>
              <w:keepNext/>
              <w:spacing w:after="0" w:line="240" w:lineRule="auto"/>
              <w:ind w:right="566"/>
              <w:jc w:val="center"/>
              <w:outlineLvl w:val="3"/>
              <w:rPr>
                <w:rFonts w:ascii="Times New Roman" w:eastAsia="Times New Roman" w:hAnsi="Times New Roman" w:cs="Times New Roman"/>
                <w:sz w:val="16"/>
                <w:szCs w:val="16"/>
                <w:lang w:eastAsia="it-IT"/>
              </w:rPr>
            </w:pPr>
            <w:r w:rsidRPr="0071083A">
              <w:rPr>
                <w:rFonts w:ascii="Times New Roman" w:eastAsia="Times New Roman" w:hAnsi="Times New Roman" w:cs="Times New Roman"/>
                <w:sz w:val="16"/>
                <w:szCs w:val="16"/>
                <w:lang w:eastAsia="it-IT"/>
              </w:rPr>
              <w:t xml:space="preserve">          Istituto Professionale Abbigliamento e Moda - Istituto Professionale per i Servizi Socio Sanitari</w:t>
            </w:r>
          </w:p>
          <w:p w:rsidR="0071083A" w:rsidRPr="0071083A" w:rsidRDefault="0071083A" w:rsidP="0071083A">
            <w:pPr>
              <w:spacing w:after="0" w:line="240" w:lineRule="auto"/>
              <w:rPr>
                <w:rFonts w:ascii="Times New Roman" w:eastAsia="Times New Roman" w:hAnsi="Times New Roman" w:cs="Times New Roman"/>
                <w:sz w:val="16"/>
                <w:szCs w:val="16"/>
                <w:lang w:eastAsia="it-IT"/>
              </w:rPr>
            </w:pPr>
            <w:r w:rsidRPr="0071083A">
              <w:rPr>
                <w:rFonts w:ascii="Times New Roman" w:eastAsia="Times New Roman" w:hAnsi="Times New Roman" w:cs="Times New Roman"/>
                <w:sz w:val="16"/>
                <w:szCs w:val="16"/>
                <w:lang w:eastAsia="it-IT"/>
              </w:rPr>
              <w:t xml:space="preserve">                                                        Istituto Professionale Servizi per l’Enogastronomia e l’Ospitalità Alberghiera</w:t>
            </w:r>
          </w:p>
          <w:p w:rsidR="0071083A" w:rsidRPr="0071083A" w:rsidRDefault="0071083A" w:rsidP="0071083A">
            <w:pPr>
              <w:spacing w:after="0" w:line="240" w:lineRule="auto"/>
              <w:rPr>
                <w:rFonts w:ascii="Times New Roman" w:eastAsia="Times New Roman" w:hAnsi="Times New Roman" w:cs="Times New Roman"/>
                <w:sz w:val="16"/>
                <w:szCs w:val="16"/>
                <w:lang w:eastAsia="it-IT"/>
              </w:rPr>
            </w:pPr>
            <w:r w:rsidRPr="0071083A">
              <w:rPr>
                <w:rFonts w:ascii="Times New Roman" w:eastAsia="Times New Roman" w:hAnsi="Times New Roman" w:cs="Times New Roman"/>
                <w:sz w:val="16"/>
                <w:szCs w:val="16"/>
                <w:lang w:eastAsia="it-IT"/>
              </w:rPr>
              <w:t xml:space="preserve">                   Via G.B. Novelli, </w:t>
            </w:r>
            <w:proofErr w:type="spellStart"/>
            <w:r w:rsidRPr="0071083A">
              <w:rPr>
                <w:rFonts w:ascii="Times New Roman" w:eastAsia="Times New Roman" w:hAnsi="Times New Roman" w:cs="Times New Roman"/>
                <w:sz w:val="16"/>
                <w:szCs w:val="16"/>
                <w:lang w:eastAsia="it-IT"/>
              </w:rPr>
              <w:t>N°</w:t>
            </w:r>
            <w:proofErr w:type="spellEnd"/>
            <w:r w:rsidRPr="0071083A">
              <w:rPr>
                <w:rFonts w:ascii="Times New Roman" w:eastAsia="Times New Roman" w:hAnsi="Times New Roman" w:cs="Times New Roman"/>
                <w:sz w:val="16"/>
                <w:szCs w:val="16"/>
                <w:lang w:eastAsia="it-IT"/>
              </w:rPr>
              <w:t xml:space="preserve"> 1  </w:t>
            </w:r>
            <w:r w:rsidRPr="0071083A">
              <w:rPr>
                <w:rFonts w:ascii="Times New Roman" w:eastAsia="Times New Roman" w:hAnsi="Times New Roman" w:cs="Times New Roman"/>
                <w:i/>
                <w:iCs/>
                <w:sz w:val="16"/>
                <w:szCs w:val="16"/>
                <w:lang w:eastAsia="it-IT"/>
              </w:rPr>
              <w:t xml:space="preserve">  </w:t>
            </w:r>
            <w:r w:rsidRPr="0071083A">
              <w:rPr>
                <w:rFonts w:ascii="Times New Roman" w:eastAsia="Times New Roman" w:hAnsi="Times New Roman" w:cs="Times New Roman"/>
                <w:sz w:val="16"/>
                <w:szCs w:val="16"/>
                <w:lang w:eastAsia="it-IT"/>
              </w:rPr>
              <w:t xml:space="preserve">81025 </w:t>
            </w:r>
            <w:r w:rsidRPr="0071083A">
              <w:rPr>
                <w:rFonts w:ascii="Times New Roman" w:eastAsia="Times New Roman" w:hAnsi="Times New Roman" w:cs="Times New Roman"/>
                <w:b/>
                <w:bCs/>
                <w:sz w:val="16"/>
                <w:szCs w:val="16"/>
                <w:lang w:eastAsia="it-IT"/>
              </w:rPr>
              <w:t>MARCIANISE</w:t>
            </w:r>
            <w:r w:rsidRPr="0071083A">
              <w:rPr>
                <w:rFonts w:ascii="Times New Roman" w:eastAsia="Times New Roman" w:hAnsi="Times New Roman" w:cs="Times New Roman"/>
                <w:sz w:val="16"/>
                <w:szCs w:val="16"/>
                <w:lang w:eastAsia="it-IT"/>
              </w:rPr>
              <w:t xml:space="preserve"> (CE</w:t>
            </w:r>
            <w:r w:rsidRPr="0071083A">
              <w:rPr>
                <w:rFonts w:ascii="Times New Roman" w:eastAsia="Times New Roman" w:hAnsi="Times New Roman" w:cs="Times New Roman"/>
                <w:b/>
                <w:bCs/>
                <w:sz w:val="16"/>
                <w:szCs w:val="16"/>
                <w:lang w:eastAsia="it-IT"/>
              </w:rPr>
              <w:t>)</w:t>
            </w:r>
            <w:r w:rsidRPr="0071083A">
              <w:rPr>
                <w:rFonts w:ascii="Times New Roman" w:eastAsia="Times New Roman" w:hAnsi="Times New Roman" w:cs="Times New Roman"/>
                <w:sz w:val="16"/>
                <w:szCs w:val="16"/>
                <w:lang w:eastAsia="it-IT"/>
              </w:rPr>
              <w:t xml:space="preserve">   Codice Fiscale : 80102490614 </w:t>
            </w:r>
            <w:r w:rsidRPr="0071083A">
              <w:rPr>
                <w:rFonts w:ascii="Times New Roman" w:eastAsia="Times New Roman" w:hAnsi="Times New Roman" w:cs="Times New Roman"/>
                <w:b/>
                <w:bCs/>
                <w:sz w:val="16"/>
                <w:szCs w:val="16"/>
                <w:lang w:eastAsia="it-IT"/>
              </w:rPr>
              <w:t>–</w:t>
            </w:r>
            <w:r w:rsidRPr="0071083A">
              <w:rPr>
                <w:rFonts w:ascii="Times New Roman" w:eastAsia="Times New Roman" w:hAnsi="Times New Roman" w:cs="Times New Roman"/>
                <w:sz w:val="16"/>
                <w:szCs w:val="16"/>
                <w:lang w:eastAsia="it-IT"/>
              </w:rPr>
              <w:t xml:space="preserve"> Distretto Scolastico  </w:t>
            </w:r>
            <w:proofErr w:type="spellStart"/>
            <w:r w:rsidRPr="0071083A">
              <w:rPr>
                <w:rFonts w:ascii="Times New Roman" w:eastAsia="Times New Roman" w:hAnsi="Times New Roman" w:cs="Times New Roman"/>
                <w:sz w:val="16"/>
                <w:szCs w:val="16"/>
                <w:lang w:eastAsia="it-IT"/>
              </w:rPr>
              <w:t>n°</w:t>
            </w:r>
            <w:proofErr w:type="spellEnd"/>
            <w:r w:rsidRPr="0071083A">
              <w:rPr>
                <w:rFonts w:ascii="Times New Roman" w:eastAsia="Times New Roman" w:hAnsi="Times New Roman" w:cs="Times New Roman"/>
                <w:sz w:val="16"/>
                <w:szCs w:val="16"/>
                <w:lang w:eastAsia="it-IT"/>
              </w:rPr>
              <w:t xml:space="preserve"> 14</w:t>
            </w:r>
          </w:p>
          <w:p w:rsidR="0071083A" w:rsidRPr="0071083A" w:rsidRDefault="0071083A" w:rsidP="0071083A">
            <w:pPr>
              <w:spacing w:after="0" w:line="240" w:lineRule="auto"/>
              <w:rPr>
                <w:rFonts w:ascii="Times New Roman" w:eastAsia="Times New Roman" w:hAnsi="Times New Roman" w:cs="Times New Roman"/>
                <w:sz w:val="16"/>
                <w:szCs w:val="16"/>
                <w:lang w:eastAsia="it-IT"/>
              </w:rPr>
            </w:pPr>
            <w:r w:rsidRPr="0071083A">
              <w:rPr>
                <w:rFonts w:ascii="Times New Roman" w:eastAsia="Times New Roman" w:hAnsi="Times New Roman" w:cs="Times New Roman"/>
                <w:sz w:val="16"/>
                <w:szCs w:val="16"/>
                <w:lang w:eastAsia="it-IT"/>
              </w:rPr>
              <w:t xml:space="preserve">                 </w:t>
            </w:r>
            <w:proofErr w:type="spellStart"/>
            <w:r w:rsidRPr="0071083A">
              <w:rPr>
                <w:rFonts w:ascii="Times New Roman" w:eastAsia="Times New Roman" w:hAnsi="Times New Roman" w:cs="Times New Roman"/>
                <w:sz w:val="16"/>
                <w:szCs w:val="16"/>
                <w:lang w:eastAsia="it-IT"/>
              </w:rPr>
              <w:t>Segr</w:t>
            </w:r>
            <w:proofErr w:type="spellEnd"/>
            <w:r w:rsidRPr="0071083A">
              <w:rPr>
                <w:rFonts w:ascii="Times New Roman" w:eastAsia="Times New Roman" w:hAnsi="Times New Roman" w:cs="Times New Roman"/>
                <w:sz w:val="16"/>
                <w:szCs w:val="16"/>
                <w:lang w:eastAsia="it-IT"/>
              </w:rPr>
              <w:t xml:space="preserve">. Tel :0823/511909 – Fax 0823511834   </w:t>
            </w:r>
            <w:proofErr w:type="spellStart"/>
            <w:r w:rsidRPr="0071083A">
              <w:rPr>
                <w:rFonts w:ascii="Times New Roman" w:eastAsia="Times New Roman" w:hAnsi="Times New Roman" w:cs="Times New Roman"/>
                <w:sz w:val="16"/>
                <w:szCs w:val="16"/>
                <w:lang w:eastAsia="it-IT"/>
              </w:rPr>
              <w:t>Vicedirigenza</w:t>
            </w:r>
            <w:proofErr w:type="spellEnd"/>
            <w:r w:rsidRPr="0071083A">
              <w:rPr>
                <w:rFonts w:ascii="Times New Roman" w:eastAsia="Times New Roman" w:hAnsi="Times New Roman" w:cs="Times New Roman"/>
                <w:sz w:val="16"/>
                <w:szCs w:val="16"/>
                <w:lang w:eastAsia="it-IT"/>
              </w:rPr>
              <w:t xml:space="preserve"> Tel :0823-580019    Tel Dirigente Scolastico : 0823/511863</w:t>
            </w:r>
          </w:p>
          <w:p w:rsidR="0071083A" w:rsidRPr="0071083A" w:rsidRDefault="0071083A" w:rsidP="0071083A">
            <w:pPr>
              <w:tabs>
                <w:tab w:val="center" w:pos="4819"/>
                <w:tab w:val="right" w:pos="9638"/>
              </w:tabs>
              <w:spacing w:after="0" w:line="240" w:lineRule="auto"/>
              <w:jc w:val="center"/>
              <w:rPr>
                <w:rFonts w:ascii="Times New Roman" w:eastAsia="Calibri" w:hAnsi="Times New Roman" w:cs="Times New Roman"/>
                <w:sz w:val="16"/>
                <w:szCs w:val="16"/>
              </w:rPr>
            </w:pPr>
            <w:r w:rsidRPr="0071083A">
              <w:rPr>
                <w:rFonts w:ascii="Times New Roman" w:eastAsia="Calibri" w:hAnsi="Times New Roman" w:cs="Times New Roman"/>
                <w:b/>
                <w:bCs/>
                <w:sz w:val="16"/>
                <w:szCs w:val="16"/>
              </w:rPr>
              <w:t>E-mail :</w:t>
            </w:r>
            <w:r w:rsidRPr="0071083A">
              <w:rPr>
                <w:rFonts w:ascii="Times New Roman" w:eastAsia="Calibri" w:hAnsi="Times New Roman" w:cs="Times New Roman"/>
                <w:sz w:val="16"/>
                <w:szCs w:val="16"/>
              </w:rPr>
              <w:t xml:space="preserve"> </w:t>
            </w:r>
            <w:hyperlink r:id="rId6" w:history="1">
              <w:r w:rsidRPr="0071083A">
                <w:rPr>
                  <w:rFonts w:ascii="Calibri" w:eastAsia="Calibri" w:hAnsi="Calibri" w:cs="Calibri"/>
                  <w:color w:val="0000FF"/>
                  <w:sz w:val="16"/>
                  <w:szCs w:val="16"/>
                  <w:u w:val="single"/>
                </w:rPr>
                <w:t>ceis01100n@istruzione.it</w:t>
              </w:r>
            </w:hyperlink>
            <w:r w:rsidRPr="0071083A">
              <w:rPr>
                <w:rFonts w:ascii="Times New Roman" w:eastAsia="Calibri" w:hAnsi="Times New Roman" w:cs="Times New Roman"/>
                <w:sz w:val="16"/>
                <w:szCs w:val="16"/>
              </w:rPr>
              <w:t xml:space="preserve">     </w:t>
            </w:r>
            <w:r w:rsidRPr="0071083A">
              <w:rPr>
                <w:rFonts w:ascii="Times New Roman" w:eastAsia="Calibri" w:hAnsi="Times New Roman" w:cs="Times New Roman"/>
                <w:b/>
                <w:bCs/>
                <w:sz w:val="16"/>
                <w:szCs w:val="16"/>
              </w:rPr>
              <w:t xml:space="preserve">E-mail certificata (PEC) : </w:t>
            </w:r>
            <w:hyperlink r:id="rId7" w:history="1">
              <w:r w:rsidRPr="0071083A">
                <w:rPr>
                  <w:rFonts w:ascii="Calibri" w:eastAsia="Calibri" w:hAnsi="Calibri" w:cs="Calibri"/>
                  <w:color w:val="0000FF"/>
                  <w:sz w:val="16"/>
                  <w:szCs w:val="16"/>
                  <w:u w:val="single"/>
                </w:rPr>
                <w:t>ceis01100n@pec.istruzione.it</w:t>
              </w:r>
            </w:hyperlink>
          </w:p>
          <w:p w:rsidR="0071083A" w:rsidRPr="001234C2" w:rsidRDefault="0071083A" w:rsidP="005E7F4F">
            <w:pPr>
              <w:tabs>
                <w:tab w:val="center" w:pos="4819"/>
                <w:tab w:val="right" w:pos="9638"/>
              </w:tabs>
              <w:spacing w:after="0" w:line="240" w:lineRule="auto"/>
              <w:jc w:val="center"/>
              <w:rPr>
                <w:rFonts w:ascii="Calibri" w:eastAsia="Calibri" w:hAnsi="Calibri" w:cs="Calibri"/>
                <w:sz w:val="16"/>
                <w:szCs w:val="16"/>
                <w:lang w:val="en-US"/>
              </w:rPr>
            </w:pPr>
            <w:proofErr w:type="spellStart"/>
            <w:r w:rsidRPr="0071083A">
              <w:rPr>
                <w:rFonts w:ascii="Times New Roman" w:eastAsia="Calibri" w:hAnsi="Times New Roman" w:cs="Times New Roman"/>
                <w:b/>
                <w:bCs/>
                <w:sz w:val="16"/>
                <w:szCs w:val="16"/>
                <w:lang w:val="en-US"/>
              </w:rPr>
              <w:t>Sito</w:t>
            </w:r>
            <w:proofErr w:type="spellEnd"/>
            <w:r w:rsidRPr="0071083A">
              <w:rPr>
                <w:rFonts w:ascii="Times New Roman" w:eastAsia="Calibri" w:hAnsi="Times New Roman" w:cs="Times New Roman"/>
                <w:b/>
                <w:bCs/>
                <w:sz w:val="16"/>
                <w:szCs w:val="16"/>
                <w:lang w:val="en-US"/>
              </w:rPr>
              <w:t xml:space="preserve"> Web :</w:t>
            </w:r>
            <w:r w:rsidRPr="0071083A">
              <w:rPr>
                <w:rFonts w:ascii="Times New Roman" w:eastAsia="Calibri" w:hAnsi="Times New Roman" w:cs="Times New Roman"/>
                <w:sz w:val="16"/>
                <w:szCs w:val="16"/>
                <w:lang w:val="en-US"/>
              </w:rPr>
              <w:t xml:space="preserve"> </w:t>
            </w:r>
            <w:hyperlink r:id="rId8" w:history="1">
              <w:r w:rsidRPr="0071083A">
                <w:rPr>
                  <w:rFonts w:ascii="Calibri" w:eastAsia="Calibri" w:hAnsi="Calibri" w:cs="Calibri"/>
                  <w:color w:val="0000FF"/>
                  <w:sz w:val="16"/>
                  <w:szCs w:val="16"/>
                  <w:u w:val="single"/>
                  <w:lang w:val="en-US"/>
                </w:rPr>
                <w:t>www.istitutonovelli.it</w:t>
              </w:r>
            </w:hyperlink>
          </w:p>
        </w:tc>
        <w:tc>
          <w:tcPr>
            <w:tcW w:w="970" w:type="dxa"/>
            <w:tcBorders>
              <w:top w:val="single" w:sz="4" w:space="0" w:color="auto"/>
              <w:left w:val="single" w:sz="4" w:space="0" w:color="auto"/>
              <w:bottom w:val="single" w:sz="4" w:space="0" w:color="auto"/>
              <w:right w:val="single" w:sz="4" w:space="0" w:color="auto"/>
            </w:tcBorders>
          </w:tcPr>
          <w:p w:rsidR="0071083A" w:rsidRPr="0071083A" w:rsidRDefault="0071083A" w:rsidP="0071083A">
            <w:pPr>
              <w:spacing w:after="0" w:line="240" w:lineRule="auto"/>
              <w:jc w:val="both"/>
              <w:rPr>
                <w:rFonts w:ascii="Times New Roman" w:eastAsia="Times New Roman" w:hAnsi="Times New Roman" w:cs="Times New Roman"/>
                <w:b/>
                <w:sz w:val="26"/>
                <w:szCs w:val="26"/>
                <w:lang w:eastAsia="it-IT"/>
              </w:rPr>
            </w:pPr>
            <w:r w:rsidRPr="0071083A">
              <w:rPr>
                <w:rFonts w:ascii="Times New Roman" w:eastAsia="Times New Roman" w:hAnsi="Times New Roman" w:cs="Times New Roman"/>
                <w:noProof/>
                <w:sz w:val="26"/>
                <w:szCs w:val="26"/>
                <w:lang w:eastAsia="it-IT"/>
              </w:rPr>
              <w:drawing>
                <wp:inline distT="0" distB="0" distL="0" distR="0">
                  <wp:extent cx="666750" cy="57150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66750" cy="571500"/>
                          </a:xfrm>
                          <a:prstGeom prst="rect">
                            <a:avLst/>
                          </a:prstGeom>
                          <a:noFill/>
                          <a:ln>
                            <a:noFill/>
                          </a:ln>
                        </pic:spPr>
                      </pic:pic>
                    </a:graphicData>
                  </a:graphic>
                </wp:inline>
              </w:drawing>
            </w:r>
          </w:p>
          <w:p w:rsidR="0071083A" w:rsidRPr="0071083A" w:rsidRDefault="0071083A" w:rsidP="0071083A">
            <w:pPr>
              <w:spacing w:after="0" w:line="240" w:lineRule="auto"/>
              <w:jc w:val="both"/>
              <w:rPr>
                <w:rFonts w:ascii="Times New Roman" w:eastAsia="Times New Roman" w:hAnsi="Times New Roman" w:cs="Times New Roman"/>
                <w:sz w:val="26"/>
                <w:szCs w:val="26"/>
                <w:lang w:eastAsia="it-IT"/>
              </w:rPr>
            </w:pPr>
          </w:p>
        </w:tc>
      </w:tr>
    </w:tbl>
    <w:p w:rsidR="0071083A" w:rsidRDefault="0071083A" w:rsidP="0060200F">
      <w:pPr>
        <w:autoSpaceDE w:val="0"/>
        <w:autoSpaceDN w:val="0"/>
        <w:adjustRightInd w:val="0"/>
        <w:spacing w:after="0" w:line="240" w:lineRule="auto"/>
        <w:rPr>
          <w:rFonts w:ascii="Times New Roman" w:hAnsi="Times New Roman" w:cs="Times New Roman"/>
          <w:b/>
          <w:bCs/>
          <w:sz w:val="24"/>
          <w:szCs w:val="24"/>
        </w:rPr>
      </w:pPr>
      <w:proofErr w:type="spellStart"/>
      <w:r>
        <w:rPr>
          <w:rFonts w:ascii="Times New Roman" w:hAnsi="Times New Roman" w:cs="Times New Roman"/>
          <w:b/>
          <w:bCs/>
          <w:sz w:val="24"/>
          <w:szCs w:val="24"/>
        </w:rPr>
        <w:t>Prot</w:t>
      </w:r>
      <w:proofErr w:type="spellEnd"/>
      <w:r>
        <w:rPr>
          <w:rFonts w:ascii="Times New Roman" w:hAnsi="Times New Roman" w:cs="Times New Roman"/>
          <w:b/>
          <w:bCs/>
          <w:sz w:val="24"/>
          <w:szCs w:val="24"/>
        </w:rPr>
        <w:t xml:space="preserve">. N. </w:t>
      </w:r>
      <w:r w:rsidR="00201C0F">
        <w:rPr>
          <w:rFonts w:ascii="Times New Roman" w:hAnsi="Times New Roman" w:cs="Times New Roman"/>
          <w:b/>
          <w:bCs/>
          <w:sz w:val="24"/>
          <w:szCs w:val="24"/>
        </w:rPr>
        <w:t xml:space="preserve">                                                                                 </w:t>
      </w:r>
    </w:p>
    <w:p w:rsidR="000E7344" w:rsidRDefault="00535962" w:rsidP="000E7344">
      <w:pPr>
        <w:autoSpaceDE w:val="0"/>
        <w:autoSpaceDN w:val="0"/>
        <w:adjustRightInd w:val="0"/>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AI DO</w:t>
      </w:r>
      <w:r w:rsidR="00201C0F">
        <w:rPr>
          <w:rFonts w:ascii="Times New Roman" w:hAnsi="Times New Roman" w:cs="Times New Roman"/>
          <w:b/>
          <w:bCs/>
          <w:sz w:val="24"/>
          <w:szCs w:val="24"/>
        </w:rPr>
        <w:t>CENTI</w:t>
      </w:r>
      <w:r w:rsidR="001234C2">
        <w:rPr>
          <w:rFonts w:ascii="Times New Roman" w:hAnsi="Times New Roman" w:cs="Times New Roman"/>
          <w:b/>
          <w:bCs/>
          <w:sz w:val="24"/>
          <w:szCs w:val="24"/>
        </w:rPr>
        <w:t xml:space="preserve"> di SOSTEGNO DOS</w:t>
      </w:r>
      <w:r w:rsidR="00A537AC">
        <w:rPr>
          <w:rFonts w:ascii="Times New Roman" w:hAnsi="Times New Roman" w:cs="Times New Roman"/>
          <w:b/>
          <w:bCs/>
          <w:sz w:val="24"/>
          <w:szCs w:val="24"/>
        </w:rPr>
        <w:t xml:space="preserve"> </w:t>
      </w:r>
    </w:p>
    <w:p w:rsidR="00535962" w:rsidRDefault="001234C2" w:rsidP="001234C2">
      <w:pPr>
        <w:autoSpaceDE w:val="0"/>
        <w:autoSpaceDN w:val="0"/>
        <w:adjustRightInd w:val="0"/>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in servizio presso l’</w:t>
      </w:r>
      <w:r w:rsidR="00535962">
        <w:rPr>
          <w:rFonts w:ascii="Times New Roman" w:hAnsi="Times New Roman" w:cs="Times New Roman"/>
          <w:b/>
          <w:bCs/>
          <w:sz w:val="24"/>
          <w:szCs w:val="24"/>
        </w:rPr>
        <w:t>ISISS “G.</w:t>
      </w:r>
      <w:r w:rsidR="003D0442">
        <w:rPr>
          <w:rFonts w:ascii="Times New Roman" w:hAnsi="Times New Roman" w:cs="Times New Roman"/>
          <w:b/>
          <w:bCs/>
          <w:sz w:val="24"/>
          <w:szCs w:val="24"/>
        </w:rPr>
        <w:t xml:space="preserve"> B. NOVELLI”</w:t>
      </w:r>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a.s.</w:t>
      </w:r>
      <w:proofErr w:type="spellEnd"/>
      <w:r>
        <w:rPr>
          <w:rFonts w:ascii="Times New Roman" w:hAnsi="Times New Roman" w:cs="Times New Roman"/>
          <w:b/>
          <w:bCs/>
          <w:sz w:val="24"/>
          <w:szCs w:val="24"/>
        </w:rPr>
        <w:t xml:space="preserve"> 2015/2016</w:t>
      </w:r>
    </w:p>
    <w:p w:rsidR="000E7344" w:rsidRDefault="000E7344" w:rsidP="003D0442">
      <w:pPr>
        <w:autoSpaceDE w:val="0"/>
        <w:autoSpaceDN w:val="0"/>
        <w:adjustRightInd w:val="0"/>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e p. c. alla DSGA</w:t>
      </w:r>
    </w:p>
    <w:p w:rsidR="0071083A" w:rsidRDefault="0071083A" w:rsidP="0060200F">
      <w:pPr>
        <w:autoSpaceDE w:val="0"/>
        <w:autoSpaceDN w:val="0"/>
        <w:adjustRightInd w:val="0"/>
        <w:spacing w:after="0" w:line="240" w:lineRule="auto"/>
        <w:rPr>
          <w:rFonts w:ascii="Times New Roman" w:hAnsi="Times New Roman" w:cs="Times New Roman"/>
          <w:b/>
          <w:bCs/>
          <w:sz w:val="24"/>
          <w:szCs w:val="24"/>
        </w:rPr>
      </w:pPr>
    </w:p>
    <w:p w:rsidR="00646EFA" w:rsidRDefault="00646EFA" w:rsidP="003D0442">
      <w:pPr>
        <w:autoSpaceDE w:val="0"/>
        <w:autoSpaceDN w:val="0"/>
        <w:adjustRightInd w:val="0"/>
        <w:spacing w:after="0" w:line="240" w:lineRule="auto"/>
        <w:jc w:val="center"/>
        <w:rPr>
          <w:rFonts w:ascii="Times New Roman" w:hAnsi="Times New Roman" w:cs="Times New Roman"/>
          <w:b/>
          <w:bCs/>
          <w:sz w:val="24"/>
          <w:szCs w:val="24"/>
        </w:rPr>
      </w:pPr>
    </w:p>
    <w:p w:rsidR="003D0442" w:rsidRDefault="003D0442" w:rsidP="003D0442">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COMUNICAZIONE N. </w:t>
      </w:r>
    </w:p>
    <w:p w:rsidR="003D0442" w:rsidRDefault="003D0442" w:rsidP="008B75DB">
      <w:pPr>
        <w:autoSpaceDE w:val="0"/>
        <w:autoSpaceDN w:val="0"/>
        <w:adjustRightInd w:val="0"/>
        <w:spacing w:after="0" w:line="240" w:lineRule="auto"/>
        <w:rPr>
          <w:rFonts w:ascii="Times New Roman" w:hAnsi="Times New Roman" w:cs="Times New Roman"/>
          <w:b/>
          <w:bCs/>
          <w:sz w:val="24"/>
          <w:szCs w:val="24"/>
        </w:rPr>
      </w:pPr>
    </w:p>
    <w:p w:rsidR="003D0442" w:rsidRPr="00646EFA" w:rsidRDefault="003D0442" w:rsidP="003D0442">
      <w:pPr>
        <w:autoSpaceDE w:val="0"/>
        <w:autoSpaceDN w:val="0"/>
        <w:adjustRightInd w:val="0"/>
        <w:spacing w:after="0" w:line="240" w:lineRule="auto"/>
        <w:rPr>
          <w:rFonts w:ascii="Times New Roman" w:hAnsi="Times New Roman" w:cs="Times New Roman"/>
          <w:b/>
          <w:bCs/>
          <w:sz w:val="28"/>
          <w:szCs w:val="28"/>
        </w:rPr>
      </w:pPr>
      <w:r w:rsidRPr="00646EFA">
        <w:rPr>
          <w:rFonts w:ascii="Times New Roman" w:hAnsi="Times New Roman" w:cs="Times New Roman"/>
          <w:b/>
          <w:bCs/>
          <w:sz w:val="28"/>
          <w:szCs w:val="28"/>
        </w:rPr>
        <w:t xml:space="preserve">Oggetto: </w:t>
      </w:r>
      <w:r w:rsidR="00743FD3" w:rsidRPr="00646EFA">
        <w:rPr>
          <w:rFonts w:ascii="Times New Roman" w:hAnsi="Times New Roman" w:cs="Times New Roman"/>
          <w:b/>
          <w:bCs/>
          <w:sz w:val="28"/>
          <w:szCs w:val="28"/>
        </w:rPr>
        <w:t xml:space="preserve">Assegnazione </w:t>
      </w:r>
      <w:r w:rsidR="001234C2" w:rsidRPr="00646EFA">
        <w:rPr>
          <w:rFonts w:ascii="Times New Roman" w:hAnsi="Times New Roman" w:cs="Times New Roman"/>
          <w:b/>
          <w:bCs/>
          <w:sz w:val="28"/>
          <w:szCs w:val="28"/>
        </w:rPr>
        <w:t xml:space="preserve">sede di titolarità </w:t>
      </w:r>
      <w:r w:rsidR="00743FD3" w:rsidRPr="00646EFA">
        <w:rPr>
          <w:rFonts w:ascii="Times New Roman" w:hAnsi="Times New Roman" w:cs="Times New Roman"/>
          <w:b/>
          <w:bCs/>
          <w:sz w:val="28"/>
          <w:szCs w:val="28"/>
        </w:rPr>
        <w:t xml:space="preserve">ai docenti di istruzione secondaria di II grado D.O.S. A.S. 2016/2017 </w:t>
      </w:r>
    </w:p>
    <w:p w:rsidR="0071083A" w:rsidRDefault="0071083A" w:rsidP="0060200F">
      <w:pPr>
        <w:autoSpaceDE w:val="0"/>
        <w:autoSpaceDN w:val="0"/>
        <w:adjustRightInd w:val="0"/>
        <w:spacing w:after="0" w:line="240" w:lineRule="auto"/>
        <w:rPr>
          <w:rFonts w:ascii="Times New Roman" w:hAnsi="Times New Roman" w:cs="Times New Roman"/>
          <w:b/>
          <w:bCs/>
          <w:sz w:val="24"/>
          <w:szCs w:val="24"/>
        </w:rPr>
      </w:pPr>
    </w:p>
    <w:p w:rsidR="00B11D46" w:rsidRDefault="00B11D46" w:rsidP="005E7F4F">
      <w:pPr>
        <w:spacing w:after="0" w:line="240" w:lineRule="auto"/>
        <w:rPr>
          <w:rFonts w:ascii="Times New Roman" w:hAnsi="Times New Roman" w:cs="Times New Roman"/>
          <w:sz w:val="24"/>
          <w:szCs w:val="24"/>
        </w:rPr>
      </w:pPr>
    </w:p>
    <w:p w:rsidR="00743FD3" w:rsidRDefault="00743FD3" w:rsidP="005E7F4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Con Nota </w:t>
      </w:r>
      <w:proofErr w:type="spellStart"/>
      <w:r>
        <w:rPr>
          <w:rFonts w:ascii="Times New Roman" w:hAnsi="Times New Roman" w:cs="Times New Roman"/>
          <w:sz w:val="24"/>
          <w:szCs w:val="24"/>
        </w:rPr>
        <w:t>Prot</w:t>
      </w:r>
      <w:proofErr w:type="spellEnd"/>
      <w:r>
        <w:rPr>
          <w:rFonts w:ascii="Times New Roman" w:hAnsi="Times New Roman" w:cs="Times New Roman"/>
          <w:sz w:val="24"/>
          <w:szCs w:val="24"/>
        </w:rPr>
        <w:t xml:space="preserve">. </w:t>
      </w:r>
      <w:r w:rsidR="00646EFA">
        <w:rPr>
          <w:rFonts w:ascii="Times New Roman" w:hAnsi="Times New Roman" w:cs="Times New Roman"/>
          <w:sz w:val="24"/>
          <w:szCs w:val="24"/>
        </w:rPr>
        <w:t xml:space="preserve">N. </w:t>
      </w:r>
      <w:r>
        <w:rPr>
          <w:rFonts w:ascii="Times New Roman" w:hAnsi="Times New Roman" w:cs="Times New Roman"/>
          <w:sz w:val="24"/>
          <w:szCs w:val="24"/>
        </w:rPr>
        <w:t>3582 del 18/03/2016 l’Ufficio Scolastico Regionale per la Campania Ufficio IX Ambito Territoriale Provincia  di Caserta comunica quanto segue :</w:t>
      </w:r>
    </w:p>
    <w:p w:rsidR="00743FD3" w:rsidRDefault="00743FD3" w:rsidP="005E7F4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Preliminarmente all’avvio della prima fase di presentazione delle domande di mobilità è necessario acquisire le domande di rientro dei docenti collocati fuori ruolo </w:t>
      </w:r>
      <w:r w:rsidRPr="00743FD3">
        <w:rPr>
          <w:rFonts w:ascii="Times New Roman" w:hAnsi="Times New Roman" w:cs="Times New Roman"/>
          <w:b/>
          <w:sz w:val="24"/>
          <w:szCs w:val="24"/>
        </w:rPr>
        <w:t>ed assegnare la sede definitiva  a quelli appartenenti alla D.O.S. così come previsto dall’Art. 6, comma 2, del CCNI della mobilità del personale della scuola per l’</w:t>
      </w:r>
      <w:proofErr w:type="spellStart"/>
      <w:r w:rsidRPr="00743FD3">
        <w:rPr>
          <w:rFonts w:ascii="Times New Roman" w:hAnsi="Times New Roman" w:cs="Times New Roman"/>
          <w:b/>
          <w:sz w:val="24"/>
          <w:szCs w:val="24"/>
        </w:rPr>
        <w:t>a.s.</w:t>
      </w:r>
      <w:proofErr w:type="spellEnd"/>
      <w:r w:rsidRPr="00743FD3">
        <w:rPr>
          <w:rFonts w:ascii="Times New Roman" w:hAnsi="Times New Roman" w:cs="Times New Roman"/>
          <w:b/>
          <w:sz w:val="24"/>
          <w:szCs w:val="24"/>
        </w:rPr>
        <w:t xml:space="preserve"> 2016/2017</w:t>
      </w:r>
      <w:r>
        <w:rPr>
          <w:rFonts w:ascii="Times New Roman" w:hAnsi="Times New Roman" w:cs="Times New Roman"/>
          <w:sz w:val="24"/>
          <w:szCs w:val="24"/>
        </w:rPr>
        <w:t xml:space="preserve">. </w:t>
      </w:r>
    </w:p>
    <w:p w:rsidR="00743FD3" w:rsidRDefault="00743FD3" w:rsidP="005E7F4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Infatti il citato articolo prevede che a partire dal prossimo anno scolastico 2016/2017 anche i docenti di sostegno delle scuole secondarie di II grado, </w:t>
      </w:r>
      <w:r w:rsidRPr="00743FD3">
        <w:rPr>
          <w:rFonts w:ascii="Times New Roman" w:hAnsi="Times New Roman" w:cs="Times New Roman"/>
          <w:b/>
          <w:sz w:val="24"/>
          <w:szCs w:val="24"/>
          <w:u w:val="single"/>
        </w:rPr>
        <w:t>titolari sulla provincia</w:t>
      </w:r>
      <w:r>
        <w:rPr>
          <w:rFonts w:ascii="Times New Roman" w:hAnsi="Times New Roman" w:cs="Times New Roman"/>
          <w:sz w:val="24"/>
          <w:szCs w:val="24"/>
        </w:rPr>
        <w:t xml:space="preserve"> </w:t>
      </w:r>
      <w:r w:rsidR="00E14A06">
        <w:rPr>
          <w:rFonts w:ascii="Times New Roman" w:hAnsi="Times New Roman" w:cs="Times New Roman"/>
          <w:sz w:val="24"/>
          <w:szCs w:val="24"/>
        </w:rPr>
        <w:t>– dovranno avere una sede definitiva di titolarità.</w:t>
      </w:r>
    </w:p>
    <w:p w:rsidR="00B11D46" w:rsidRDefault="00B11D46" w:rsidP="005E7F4F">
      <w:pPr>
        <w:spacing w:after="0" w:line="240" w:lineRule="auto"/>
        <w:rPr>
          <w:rFonts w:ascii="Times New Roman" w:hAnsi="Times New Roman" w:cs="Times New Roman"/>
          <w:sz w:val="24"/>
          <w:szCs w:val="24"/>
        </w:rPr>
      </w:pPr>
    </w:p>
    <w:p w:rsidR="00E14A06" w:rsidRDefault="00E14A06" w:rsidP="005E7F4F">
      <w:pPr>
        <w:spacing w:after="0" w:line="240" w:lineRule="auto"/>
        <w:rPr>
          <w:rFonts w:ascii="Times New Roman" w:hAnsi="Times New Roman" w:cs="Times New Roman"/>
          <w:sz w:val="24"/>
          <w:szCs w:val="24"/>
        </w:rPr>
      </w:pPr>
      <w:r>
        <w:rPr>
          <w:rFonts w:ascii="Times New Roman" w:hAnsi="Times New Roman" w:cs="Times New Roman"/>
          <w:sz w:val="24"/>
          <w:szCs w:val="24"/>
        </w:rPr>
        <w:t>Al fine di attuare quanto sopra riportato, il Dirigente Scolastico dovrà :</w:t>
      </w:r>
    </w:p>
    <w:p w:rsidR="00E14A06" w:rsidRDefault="00281BAD" w:rsidP="00E14A06">
      <w:pPr>
        <w:pStyle w:val="Paragrafoelenco"/>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Predisporre le graduatorie interne</w:t>
      </w:r>
      <w:r w:rsidR="00E14A06">
        <w:rPr>
          <w:rFonts w:ascii="Times New Roman" w:hAnsi="Times New Roman" w:cs="Times New Roman"/>
          <w:sz w:val="24"/>
          <w:szCs w:val="24"/>
        </w:rPr>
        <w:t xml:space="preserve"> D.O.S.</w:t>
      </w:r>
      <w:r>
        <w:rPr>
          <w:rFonts w:ascii="Times New Roman" w:hAnsi="Times New Roman" w:cs="Times New Roman"/>
          <w:sz w:val="24"/>
          <w:szCs w:val="24"/>
        </w:rPr>
        <w:t xml:space="preserve"> ( una per</w:t>
      </w:r>
      <w:r w:rsidR="00D51AED">
        <w:rPr>
          <w:rFonts w:ascii="Times New Roman" w:hAnsi="Times New Roman" w:cs="Times New Roman"/>
          <w:sz w:val="24"/>
          <w:szCs w:val="24"/>
        </w:rPr>
        <w:t xml:space="preserve"> ciascuno dei due organici LICEO SCIENZE UMANE-LICEO LINGUISTICO</w:t>
      </w:r>
      <w:r>
        <w:rPr>
          <w:rFonts w:ascii="Times New Roman" w:hAnsi="Times New Roman" w:cs="Times New Roman"/>
          <w:sz w:val="24"/>
          <w:szCs w:val="24"/>
        </w:rPr>
        <w:t xml:space="preserve"> “G.B. Novelli” di Marcianise codice  meccanografico CEPQ011019 e IPIA</w:t>
      </w:r>
      <w:r w:rsidR="00A84D09">
        <w:rPr>
          <w:rFonts w:ascii="Times New Roman" w:hAnsi="Times New Roman" w:cs="Times New Roman"/>
          <w:sz w:val="24"/>
          <w:szCs w:val="24"/>
        </w:rPr>
        <w:t>-IPSAR</w:t>
      </w:r>
      <w:r>
        <w:rPr>
          <w:rFonts w:ascii="Times New Roman" w:hAnsi="Times New Roman" w:cs="Times New Roman"/>
          <w:sz w:val="24"/>
          <w:szCs w:val="24"/>
        </w:rPr>
        <w:t xml:space="preserve"> “G.B. Novelli” di Marcianise codice meccanografico CERI011019) </w:t>
      </w:r>
      <w:r w:rsidR="00E14A06">
        <w:rPr>
          <w:rFonts w:ascii="Times New Roman" w:hAnsi="Times New Roman" w:cs="Times New Roman"/>
          <w:sz w:val="24"/>
          <w:szCs w:val="24"/>
        </w:rPr>
        <w:t xml:space="preserve"> utilizzando il modello di individuazione dei docenti </w:t>
      </w:r>
      <w:r w:rsidR="00646EFA">
        <w:rPr>
          <w:rFonts w:ascii="Times New Roman" w:hAnsi="Times New Roman" w:cs="Times New Roman"/>
          <w:sz w:val="24"/>
          <w:szCs w:val="24"/>
        </w:rPr>
        <w:t>( tale modello è denominato “Scheda per graduatoria D.O.S.”)</w:t>
      </w:r>
    </w:p>
    <w:p w:rsidR="00E14A06" w:rsidRDefault="00E14A06" w:rsidP="00E14A06">
      <w:pPr>
        <w:pStyle w:val="Paragrafoelenco"/>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Acquisire le domanda dei docenti che intendono scegliere quale sede di titolarità , la scuola presso la quale sono in servizio</w:t>
      </w:r>
      <w:r w:rsidR="005B1F5F">
        <w:rPr>
          <w:rFonts w:ascii="Times New Roman" w:hAnsi="Times New Roman" w:cs="Times New Roman"/>
          <w:sz w:val="24"/>
          <w:szCs w:val="24"/>
        </w:rPr>
        <w:t xml:space="preserve">, utilizzando sempre il modello di individuazione dei docenti </w:t>
      </w:r>
      <w:r w:rsidR="00FE1D7D">
        <w:rPr>
          <w:rFonts w:ascii="Times New Roman" w:hAnsi="Times New Roman" w:cs="Times New Roman"/>
          <w:sz w:val="24"/>
          <w:szCs w:val="24"/>
        </w:rPr>
        <w:t>denominato “Scheda per graduatoria D.O.S.”</w:t>
      </w:r>
      <w:r w:rsidR="005B1F5F">
        <w:rPr>
          <w:rFonts w:ascii="Times New Roman" w:hAnsi="Times New Roman" w:cs="Times New Roman"/>
          <w:sz w:val="24"/>
          <w:szCs w:val="24"/>
        </w:rPr>
        <w:t xml:space="preserve">) </w:t>
      </w:r>
      <w:r>
        <w:rPr>
          <w:rFonts w:ascii="Times New Roman" w:hAnsi="Times New Roman" w:cs="Times New Roman"/>
          <w:sz w:val="24"/>
          <w:szCs w:val="24"/>
        </w:rPr>
        <w:t>;</w:t>
      </w:r>
    </w:p>
    <w:p w:rsidR="00E14A06" w:rsidRDefault="00E14A06" w:rsidP="00E14A06">
      <w:pPr>
        <w:pStyle w:val="Paragrafoelenco"/>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Trasmettere all’Ufficio Scolastico Regionale per la Campania Ambito Territoriale della Provincia di Caserta sia la graduatoria così come formulata al punto 1)  e sia le domande dei docenti. </w:t>
      </w:r>
    </w:p>
    <w:p w:rsidR="00E14A06" w:rsidRDefault="00E14A06" w:rsidP="00E14A06">
      <w:pPr>
        <w:spacing w:after="0" w:line="240" w:lineRule="auto"/>
        <w:rPr>
          <w:rFonts w:ascii="Times New Roman" w:hAnsi="Times New Roman" w:cs="Times New Roman"/>
          <w:sz w:val="24"/>
          <w:szCs w:val="24"/>
        </w:rPr>
      </w:pPr>
    </w:p>
    <w:p w:rsidR="00B11D46" w:rsidRDefault="00B11D46" w:rsidP="00E14A06">
      <w:pPr>
        <w:spacing w:after="0" w:line="240" w:lineRule="auto"/>
        <w:rPr>
          <w:rFonts w:ascii="Times New Roman" w:hAnsi="Times New Roman" w:cs="Times New Roman"/>
          <w:sz w:val="24"/>
          <w:szCs w:val="24"/>
        </w:rPr>
      </w:pPr>
    </w:p>
    <w:p w:rsidR="00E14A06" w:rsidRPr="005B1F5F" w:rsidRDefault="00E14A06" w:rsidP="00E14A06">
      <w:pPr>
        <w:spacing w:after="0" w:line="240" w:lineRule="auto"/>
        <w:rPr>
          <w:rFonts w:ascii="Times New Roman" w:hAnsi="Times New Roman" w:cs="Times New Roman"/>
          <w:b/>
          <w:sz w:val="24"/>
          <w:szCs w:val="24"/>
          <w:u w:val="single"/>
        </w:rPr>
      </w:pPr>
      <w:r w:rsidRPr="005B1F5F">
        <w:rPr>
          <w:rFonts w:ascii="Times New Roman" w:hAnsi="Times New Roman" w:cs="Times New Roman"/>
          <w:b/>
          <w:sz w:val="24"/>
          <w:szCs w:val="24"/>
          <w:u w:val="single"/>
        </w:rPr>
        <w:t>Si precisa che :</w:t>
      </w:r>
    </w:p>
    <w:p w:rsidR="00743FD3" w:rsidRDefault="00E14A06" w:rsidP="005E7F4F">
      <w:pPr>
        <w:pStyle w:val="Paragrafoelenco"/>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Non rientra fra quelli valutabili il titolo di specializzazione per l’insegnamento ad alunni in situazione di disabilità di cui al D.P.R. 970/75 , rilasciato anche con l’eventuale riferimento alla Legge 341/90 – commi 4,6 e 8. Analogamente non si valutano i titoli rilasciati dalle scuole di specializzazione per l’insegnamento nella scuola secondaria (SISS). Detti titoli non possono essere, infatti,considerati titoli generali aggiuntivi in quanto validi sia per l’accesso ai ruoli sia per il passaggio. </w:t>
      </w:r>
    </w:p>
    <w:p w:rsidR="00B11D46" w:rsidRDefault="00B11D46" w:rsidP="005E7F4F">
      <w:pPr>
        <w:pStyle w:val="Paragrafoelenco"/>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I docenti che NON vogliono confermare l’attuale sede di servizio quale sede di titolarità, presenteranno formale domanda di mobilità in ottemperanza alle modalità e alla tempistica che verranno fissate nell’Ordinanza per la Mobilità attualmente in fase di definizione.</w:t>
      </w:r>
    </w:p>
    <w:p w:rsidR="005B1F5F" w:rsidRDefault="005B1F5F" w:rsidP="005E7F4F">
      <w:pPr>
        <w:pStyle w:val="Paragrafoelenco"/>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 docenti D.O.S. immessi in ruolo con decorrenza giuridica 01/09/2015  non potranno produrre richiesta di assegnazione di titolarità presso la scuola di attuale servizio ma dovranno necessariamente presentare solo domanda di mobilità come previsto per i neo-assunti. </w:t>
      </w:r>
    </w:p>
    <w:p w:rsidR="00BE54DA" w:rsidRDefault="00BE54DA" w:rsidP="005E7F4F">
      <w:pPr>
        <w:pStyle w:val="Paragrafoelenco"/>
        <w:numPr>
          <w:ilvl w:val="0"/>
          <w:numId w:val="2"/>
        </w:numPr>
        <w:spacing w:after="0" w:line="240" w:lineRule="auto"/>
        <w:rPr>
          <w:rFonts w:ascii="Times New Roman" w:hAnsi="Times New Roman" w:cs="Times New Roman"/>
          <w:sz w:val="24"/>
          <w:szCs w:val="24"/>
        </w:rPr>
      </w:pPr>
      <w:r w:rsidRPr="00BE54DA">
        <w:rPr>
          <w:rFonts w:ascii="Times New Roman" w:hAnsi="Times New Roman" w:cs="Times New Roman"/>
          <w:b/>
          <w:sz w:val="24"/>
          <w:szCs w:val="24"/>
        </w:rPr>
        <w:lastRenderedPageBreak/>
        <w:t xml:space="preserve">Per scuola di </w:t>
      </w:r>
      <w:r w:rsidR="00AE6847">
        <w:rPr>
          <w:rFonts w:ascii="Times New Roman" w:hAnsi="Times New Roman" w:cs="Times New Roman"/>
          <w:b/>
          <w:sz w:val="24"/>
          <w:szCs w:val="24"/>
        </w:rPr>
        <w:t xml:space="preserve">attuale servizio </w:t>
      </w:r>
      <w:r>
        <w:rPr>
          <w:rFonts w:ascii="Times New Roman" w:hAnsi="Times New Roman" w:cs="Times New Roman"/>
          <w:sz w:val="24"/>
          <w:szCs w:val="24"/>
        </w:rPr>
        <w:t xml:space="preserve">si intende l’organico presso cui si è stati assegnati in fase di utilizzazione </w:t>
      </w:r>
      <w:proofErr w:type="spellStart"/>
      <w:r>
        <w:rPr>
          <w:rFonts w:ascii="Times New Roman" w:hAnsi="Times New Roman" w:cs="Times New Roman"/>
          <w:sz w:val="24"/>
          <w:szCs w:val="24"/>
        </w:rPr>
        <w:t>a.s.</w:t>
      </w:r>
      <w:proofErr w:type="spellEnd"/>
      <w:r>
        <w:rPr>
          <w:rFonts w:ascii="Times New Roman" w:hAnsi="Times New Roman" w:cs="Times New Roman"/>
          <w:sz w:val="24"/>
          <w:szCs w:val="24"/>
        </w:rPr>
        <w:t xml:space="preserve"> 2015/2016 ovvero :</w:t>
      </w:r>
    </w:p>
    <w:p w:rsidR="00BE54DA" w:rsidRDefault="003103A1" w:rsidP="00BE54DA">
      <w:pPr>
        <w:pStyle w:val="Paragrafoelenco"/>
        <w:spacing w:after="0" w:line="240" w:lineRule="auto"/>
        <w:rPr>
          <w:rFonts w:ascii="Times New Roman" w:hAnsi="Times New Roman" w:cs="Times New Roman"/>
          <w:sz w:val="24"/>
          <w:szCs w:val="24"/>
        </w:rPr>
      </w:pPr>
      <w:r>
        <w:rPr>
          <w:rFonts w:ascii="Times New Roman" w:hAnsi="Times New Roman" w:cs="Times New Roman"/>
          <w:sz w:val="24"/>
          <w:szCs w:val="24"/>
        </w:rPr>
        <w:t>LICEO SCIENZE UMANE- LICEO LINGUISTICO</w:t>
      </w:r>
      <w:r w:rsidR="00BE54DA">
        <w:rPr>
          <w:rFonts w:ascii="Times New Roman" w:hAnsi="Times New Roman" w:cs="Times New Roman"/>
          <w:sz w:val="24"/>
          <w:szCs w:val="24"/>
        </w:rPr>
        <w:t xml:space="preserve"> “G.B. Novelli” di Marcianise codice meccanografico </w:t>
      </w:r>
      <w:r>
        <w:rPr>
          <w:rFonts w:ascii="Times New Roman" w:hAnsi="Times New Roman" w:cs="Times New Roman"/>
          <w:sz w:val="24"/>
          <w:szCs w:val="24"/>
        </w:rPr>
        <w:t xml:space="preserve"> </w:t>
      </w:r>
      <w:r w:rsidR="00BE54DA">
        <w:rPr>
          <w:rFonts w:ascii="Times New Roman" w:hAnsi="Times New Roman" w:cs="Times New Roman"/>
          <w:sz w:val="24"/>
          <w:szCs w:val="24"/>
        </w:rPr>
        <w:t>CEPQ011019</w:t>
      </w:r>
    </w:p>
    <w:p w:rsidR="00BE54DA" w:rsidRDefault="006331A4" w:rsidP="00BE54DA">
      <w:pPr>
        <w:pStyle w:val="Paragrafoelenco"/>
        <w:spacing w:after="0" w:line="240" w:lineRule="auto"/>
        <w:jc w:val="center"/>
        <w:rPr>
          <w:rFonts w:ascii="Times New Roman" w:hAnsi="Times New Roman" w:cs="Times New Roman"/>
          <w:sz w:val="24"/>
          <w:szCs w:val="24"/>
        </w:rPr>
      </w:pPr>
      <w:r>
        <w:rPr>
          <w:rFonts w:ascii="Times New Roman" w:hAnsi="Times New Roman" w:cs="Times New Roman"/>
          <w:sz w:val="24"/>
          <w:szCs w:val="24"/>
        </w:rPr>
        <w:t>o</w:t>
      </w:r>
      <w:r w:rsidR="00BE54DA">
        <w:rPr>
          <w:rFonts w:ascii="Times New Roman" w:hAnsi="Times New Roman" w:cs="Times New Roman"/>
          <w:sz w:val="24"/>
          <w:szCs w:val="24"/>
        </w:rPr>
        <w:t>ppure</w:t>
      </w:r>
    </w:p>
    <w:p w:rsidR="00BE54DA" w:rsidRPr="00792D03" w:rsidRDefault="00BE54DA" w:rsidP="00792D03">
      <w:pPr>
        <w:pStyle w:val="Paragrafoelenco"/>
        <w:spacing w:after="0" w:line="240" w:lineRule="auto"/>
        <w:rPr>
          <w:rFonts w:ascii="Times New Roman" w:hAnsi="Times New Roman" w:cs="Times New Roman"/>
          <w:sz w:val="24"/>
          <w:szCs w:val="24"/>
        </w:rPr>
      </w:pPr>
      <w:r>
        <w:rPr>
          <w:rFonts w:ascii="Times New Roman" w:hAnsi="Times New Roman" w:cs="Times New Roman"/>
          <w:sz w:val="24"/>
          <w:szCs w:val="24"/>
        </w:rPr>
        <w:t>IPIA</w:t>
      </w:r>
      <w:r w:rsidR="00A84D09">
        <w:rPr>
          <w:rFonts w:ascii="Times New Roman" w:hAnsi="Times New Roman" w:cs="Times New Roman"/>
          <w:sz w:val="24"/>
          <w:szCs w:val="24"/>
        </w:rPr>
        <w:t>-IPSAR</w:t>
      </w:r>
      <w:r>
        <w:rPr>
          <w:rFonts w:ascii="Times New Roman" w:hAnsi="Times New Roman" w:cs="Times New Roman"/>
          <w:sz w:val="24"/>
          <w:szCs w:val="24"/>
        </w:rPr>
        <w:t xml:space="preserve"> “G.B. Novelli” di Marcianise codice meccanografico CERI011019</w:t>
      </w:r>
    </w:p>
    <w:p w:rsidR="00792D03" w:rsidRDefault="00646EFA" w:rsidP="00792D03">
      <w:pPr>
        <w:spacing w:after="0" w:line="240" w:lineRule="auto"/>
        <w:rPr>
          <w:rFonts w:ascii="Times New Roman" w:eastAsia="Calibri" w:hAnsi="Times New Roman" w:cs="Times New Roman"/>
          <w:sz w:val="24"/>
          <w:szCs w:val="24"/>
        </w:rPr>
      </w:pPr>
      <w:r>
        <w:rPr>
          <w:rFonts w:ascii="Times New Roman" w:hAnsi="Times New Roman" w:cs="Times New Roman"/>
          <w:sz w:val="24"/>
          <w:szCs w:val="24"/>
        </w:rPr>
        <w:t xml:space="preserve">Ciò posto, al fine di ottemperare a quanto richiesto dalla Nota </w:t>
      </w:r>
      <w:proofErr w:type="spellStart"/>
      <w:r>
        <w:rPr>
          <w:rFonts w:ascii="Times New Roman" w:hAnsi="Times New Roman" w:cs="Times New Roman"/>
          <w:sz w:val="24"/>
          <w:szCs w:val="24"/>
        </w:rPr>
        <w:t>Prot</w:t>
      </w:r>
      <w:proofErr w:type="spellEnd"/>
      <w:r>
        <w:rPr>
          <w:rFonts w:ascii="Times New Roman" w:hAnsi="Times New Roman" w:cs="Times New Roman"/>
          <w:sz w:val="24"/>
          <w:szCs w:val="24"/>
        </w:rPr>
        <w:t xml:space="preserve">. 3582 del 18/03/2016 dell’Ufficio Scolastico Regionale per la Campania Ufficio IX Ambito Territoriale Provincia  di Caserta, </w:t>
      </w:r>
      <w:r w:rsidRPr="00646EFA">
        <w:rPr>
          <w:rFonts w:ascii="Times New Roman" w:hAnsi="Times New Roman" w:cs="Times New Roman"/>
          <w:b/>
          <w:sz w:val="24"/>
          <w:szCs w:val="24"/>
        </w:rPr>
        <w:t>ciascun  docente D.O.S. provincia di Caserta</w:t>
      </w:r>
      <w:r>
        <w:rPr>
          <w:rFonts w:ascii="Times New Roman" w:hAnsi="Times New Roman" w:cs="Times New Roman"/>
          <w:sz w:val="24"/>
          <w:szCs w:val="24"/>
        </w:rPr>
        <w:t xml:space="preserve"> in  servizio per il corrente anno scolastico  2015/2016 presso questa Istituzione scolastica </w:t>
      </w:r>
      <w:r w:rsidRPr="00646EFA">
        <w:rPr>
          <w:rFonts w:ascii="Times New Roman" w:eastAsia="Calibri" w:hAnsi="Times New Roman" w:cs="Times New Roman"/>
          <w:sz w:val="24"/>
          <w:szCs w:val="24"/>
        </w:rPr>
        <w:t xml:space="preserve">dovrà compilare accuratamente i seguenti </w:t>
      </w:r>
      <w:r>
        <w:rPr>
          <w:rFonts w:ascii="Times New Roman" w:eastAsia="Calibri" w:hAnsi="Times New Roman" w:cs="Times New Roman"/>
          <w:sz w:val="24"/>
          <w:szCs w:val="24"/>
        </w:rPr>
        <w:t>4</w:t>
      </w:r>
      <w:r w:rsidR="007C236C">
        <w:rPr>
          <w:rFonts w:ascii="Times New Roman" w:eastAsia="Calibri" w:hAnsi="Times New Roman" w:cs="Times New Roman"/>
          <w:sz w:val="24"/>
          <w:szCs w:val="24"/>
        </w:rPr>
        <w:t xml:space="preserve"> moduli allegati alla Nota </w:t>
      </w:r>
      <w:proofErr w:type="spellStart"/>
      <w:r w:rsidR="007C236C">
        <w:rPr>
          <w:rFonts w:ascii="Times New Roman" w:eastAsia="Calibri" w:hAnsi="Times New Roman" w:cs="Times New Roman"/>
          <w:sz w:val="24"/>
          <w:szCs w:val="24"/>
        </w:rPr>
        <w:t>Prot</w:t>
      </w:r>
      <w:proofErr w:type="spellEnd"/>
      <w:r w:rsidRPr="00646EFA">
        <w:rPr>
          <w:rFonts w:ascii="Times New Roman" w:eastAsia="Calibri" w:hAnsi="Times New Roman" w:cs="Times New Roman"/>
          <w:sz w:val="24"/>
          <w:szCs w:val="24"/>
        </w:rPr>
        <w:t xml:space="preserve">. n. </w:t>
      </w:r>
      <w:r>
        <w:rPr>
          <w:rFonts w:ascii="Times New Roman" w:hAnsi="Times New Roman" w:cs="Times New Roman"/>
          <w:sz w:val="24"/>
          <w:szCs w:val="24"/>
        </w:rPr>
        <w:t>3582 del 18/03/2016</w:t>
      </w:r>
      <w:r w:rsidRPr="00646EFA">
        <w:rPr>
          <w:rFonts w:ascii="Times New Roman" w:eastAsia="Calibri" w:hAnsi="Times New Roman" w:cs="Times New Roman"/>
          <w:sz w:val="24"/>
          <w:szCs w:val="24"/>
        </w:rPr>
        <w:t xml:space="preserve"> dell’Ufficio Scolastico regionale</w:t>
      </w:r>
      <w:r>
        <w:rPr>
          <w:rFonts w:ascii="Times New Roman" w:hAnsi="Times New Roman" w:cs="Times New Roman"/>
          <w:sz w:val="24"/>
          <w:szCs w:val="24"/>
        </w:rPr>
        <w:t xml:space="preserve"> per la Campania Ambito T</w:t>
      </w:r>
      <w:r w:rsidRPr="00646EFA">
        <w:rPr>
          <w:rFonts w:ascii="Times New Roman" w:eastAsia="Calibri" w:hAnsi="Times New Roman" w:cs="Times New Roman"/>
          <w:sz w:val="24"/>
          <w:szCs w:val="24"/>
        </w:rPr>
        <w:t xml:space="preserve">erritoriale </w:t>
      </w:r>
      <w:r>
        <w:rPr>
          <w:rFonts w:ascii="Times New Roman" w:hAnsi="Times New Roman" w:cs="Times New Roman"/>
          <w:sz w:val="24"/>
          <w:szCs w:val="24"/>
        </w:rPr>
        <w:t xml:space="preserve">Provincia </w:t>
      </w:r>
      <w:r w:rsidRPr="00646EFA">
        <w:rPr>
          <w:rFonts w:ascii="Times New Roman" w:eastAsia="Calibri" w:hAnsi="Times New Roman" w:cs="Times New Roman"/>
          <w:sz w:val="24"/>
          <w:szCs w:val="24"/>
        </w:rPr>
        <w:t>di Caserta  :</w:t>
      </w:r>
    </w:p>
    <w:p w:rsidR="00646EFA" w:rsidRPr="00646EFA" w:rsidRDefault="00792D03" w:rsidP="00792D0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06E6C">
        <w:rPr>
          <w:rFonts w:ascii="Times New Roman" w:eastAsia="Calibri" w:hAnsi="Times New Roman" w:cs="Times New Roman"/>
          <w:sz w:val="24"/>
          <w:szCs w:val="24"/>
        </w:rPr>
        <w:t>1)S</w:t>
      </w:r>
      <w:r w:rsidR="00646EFA" w:rsidRPr="00646EFA">
        <w:rPr>
          <w:rFonts w:ascii="Times New Roman" w:eastAsia="Calibri" w:hAnsi="Times New Roman" w:cs="Times New Roman"/>
          <w:sz w:val="24"/>
          <w:szCs w:val="24"/>
        </w:rPr>
        <w:t xml:space="preserve">cheda </w:t>
      </w:r>
      <w:r w:rsidR="00646EFA">
        <w:rPr>
          <w:rFonts w:ascii="Times New Roman" w:eastAsia="Calibri" w:hAnsi="Times New Roman" w:cs="Times New Roman"/>
          <w:sz w:val="24"/>
          <w:szCs w:val="24"/>
        </w:rPr>
        <w:t xml:space="preserve">per graduatoria </w:t>
      </w:r>
      <w:r w:rsidR="00646EFA" w:rsidRPr="00646EFA">
        <w:rPr>
          <w:rFonts w:ascii="Times New Roman" w:eastAsia="Calibri" w:hAnsi="Times New Roman" w:cs="Times New Roman"/>
          <w:sz w:val="24"/>
          <w:szCs w:val="24"/>
        </w:rPr>
        <w:t xml:space="preserve"> DOS</w:t>
      </w:r>
    </w:p>
    <w:p w:rsidR="00646EFA" w:rsidRPr="00646EFA" w:rsidRDefault="00106E6C" w:rsidP="00106E6C">
      <w:pPr>
        <w:widowControl w:val="0"/>
        <w:autoSpaceDN w:val="0"/>
        <w:adjustRightInd w:val="0"/>
        <w:spacing w:after="0" w:line="240" w:lineRule="auto"/>
        <w:ind w:left="1440"/>
        <w:rPr>
          <w:rFonts w:ascii="Times New Roman" w:eastAsia="Calibri" w:hAnsi="Times New Roman" w:cs="Times New Roman"/>
          <w:sz w:val="24"/>
          <w:szCs w:val="24"/>
        </w:rPr>
      </w:pPr>
      <w:r>
        <w:rPr>
          <w:rFonts w:ascii="Times New Roman" w:eastAsia="Calibri" w:hAnsi="Times New Roman" w:cs="Times New Roman"/>
          <w:sz w:val="24"/>
          <w:szCs w:val="24"/>
        </w:rPr>
        <w:t>2)A</w:t>
      </w:r>
      <w:r w:rsidR="00646EFA" w:rsidRPr="00646EFA">
        <w:rPr>
          <w:rFonts w:ascii="Times New Roman" w:eastAsia="Calibri" w:hAnsi="Times New Roman" w:cs="Times New Roman"/>
          <w:sz w:val="24"/>
          <w:szCs w:val="24"/>
        </w:rPr>
        <w:t>llegato D</w:t>
      </w:r>
    </w:p>
    <w:p w:rsidR="00646EFA" w:rsidRDefault="00106E6C" w:rsidP="00106E6C">
      <w:pPr>
        <w:widowControl w:val="0"/>
        <w:autoSpaceDN w:val="0"/>
        <w:adjustRightInd w:val="0"/>
        <w:spacing w:after="0" w:line="240" w:lineRule="auto"/>
        <w:ind w:left="1440"/>
        <w:rPr>
          <w:rFonts w:ascii="Times New Roman" w:eastAsia="Calibri" w:hAnsi="Times New Roman" w:cs="Times New Roman"/>
          <w:sz w:val="24"/>
          <w:szCs w:val="24"/>
        </w:rPr>
      </w:pPr>
      <w:r>
        <w:rPr>
          <w:rFonts w:ascii="Times New Roman" w:eastAsia="Calibri" w:hAnsi="Times New Roman" w:cs="Times New Roman"/>
          <w:sz w:val="24"/>
          <w:szCs w:val="24"/>
        </w:rPr>
        <w:t>3)M</w:t>
      </w:r>
      <w:r w:rsidR="00646EFA">
        <w:rPr>
          <w:rFonts w:ascii="Times New Roman" w:eastAsia="Calibri" w:hAnsi="Times New Roman" w:cs="Times New Roman"/>
          <w:sz w:val="24"/>
          <w:szCs w:val="24"/>
        </w:rPr>
        <w:t>o</w:t>
      </w:r>
      <w:r>
        <w:rPr>
          <w:rFonts w:ascii="Times New Roman" w:eastAsia="Calibri" w:hAnsi="Times New Roman" w:cs="Times New Roman"/>
          <w:sz w:val="24"/>
          <w:szCs w:val="24"/>
        </w:rPr>
        <w:t>dulo autocertificazione cu</w:t>
      </w:r>
      <w:r w:rsidR="00646EFA">
        <w:rPr>
          <w:rFonts w:ascii="Times New Roman" w:eastAsia="Calibri" w:hAnsi="Times New Roman" w:cs="Times New Roman"/>
          <w:sz w:val="24"/>
          <w:szCs w:val="24"/>
        </w:rPr>
        <w:t>mulativa</w:t>
      </w:r>
    </w:p>
    <w:p w:rsidR="00646EFA" w:rsidRPr="00646EFA" w:rsidRDefault="00106E6C" w:rsidP="00792D03">
      <w:pPr>
        <w:widowControl w:val="0"/>
        <w:autoSpaceDN w:val="0"/>
        <w:adjustRightInd w:val="0"/>
        <w:spacing w:after="0" w:line="240" w:lineRule="auto"/>
        <w:ind w:left="1440"/>
        <w:rPr>
          <w:rFonts w:ascii="Times New Roman" w:eastAsia="Calibri" w:hAnsi="Times New Roman" w:cs="Times New Roman"/>
          <w:sz w:val="24"/>
          <w:szCs w:val="24"/>
        </w:rPr>
      </w:pPr>
      <w:r>
        <w:rPr>
          <w:rFonts w:ascii="Times New Roman" w:eastAsia="Calibri" w:hAnsi="Times New Roman" w:cs="Times New Roman"/>
          <w:sz w:val="24"/>
          <w:szCs w:val="24"/>
        </w:rPr>
        <w:t>4)A</w:t>
      </w:r>
      <w:r w:rsidR="00646EFA">
        <w:rPr>
          <w:rFonts w:ascii="Times New Roman" w:eastAsia="Calibri" w:hAnsi="Times New Roman" w:cs="Times New Roman"/>
          <w:sz w:val="24"/>
          <w:szCs w:val="24"/>
        </w:rPr>
        <w:t xml:space="preserve">llegato F </w:t>
      </w:r>
    </w:p>
    <w:p w:rsidR="00646EFA" w:rsidRDefault="00646EFA" w:rsidP="00646EFA">
      <w:pPr>
        <w:jc w:val="both"/>
        <w:rPr>
          <w:rFonts w:ascii="Times New Roman" w:eastAsia="Calibri" w:hAnsi="Times New Roman" w:cs="Times New Roman"/>
          <w:sz w:val="24"/>
          <w:szCs w:val="24"/>
        </w:rPr>
      </w:pPr>
      <w:r w:rsidRPr="00646EFA">
        <w:rPr>
          <w:rFonts w:ascii="Times New Roman" w:eastAsia="Calibri" w:hAnsi="Times New Roman" w:cs="Times New Roman"/>
          <w:sz w:val="24"/>
          <w:szCs w:val="24"/>
        </w:rPr>
        <w:t xml:space="preserve">Ciascun Docente  DOS </w:t>
      </w:r>
      <w:r>
        <w:rPr>
          <w:rFonts w:ascii="Times New Roman" w:eastAsia="Calibri" w:hAnsi="Times New Roman" w:cs="Times New Roman"/>
          <w:sz w:val="24"/>
          <w:szCs w:val="24"/>
        </w:rPr>
        <w:t xml:space="preserve">provincia di </w:t>
      </w:r>
      <w:r w:rsidRPr="00646EFA">
        <w:rPr>
          <w:rFonts w:ascii="Times New Roman" w:eastAsia="Calibri" w:hAnsi="Times New Roman" w:cs="Times New Roman"/>
          <w:sz w:val="24"/>
          <w:szCs w:val="24"/>
        </w:rPr>
        <w:t xml:space="preserve">CASERTA  avrà cura </w:t>
      </w:r>
      <w:r w:rsidR="00B764BD">
        <w:rPr>
          <w:rFonts w:ascii="Times New Roman" w:eastAsia="Calibri" w:hAnsi="Times New Roman" w:cs="Times New Roman"/>
          <w:sz w:val="24"/>
          <w:szCs w:val="24"/>
        </w:rPr>
        <w:t>di compilare</w:t>
      </w:r>
      <w:r w:rsidR="007D05F2">
        <w:rPr>
          <w:rFonts w:ascii="Times New Roman" w:eastAsia="Calibri" w:hAnsi="Times New Roman" w:cs="Times New Roman"/>
          <w:sz w:val="24"/>
          <w:szCs w:val="24"/>
        </w:rPr>
        <w:t xml:space="preserve">, </w:t>
      </w:r>
      <w:r w:rsidR="007D05F2" w:rsidRPr="007D05F2">
        <w:rPr>
          <w:rFonts w:ascii="Times New Roman" w:eastAsia="Calibri" w:hAnsi="Times New Roman" w:cs="Times New Roman"/>
          <w:b/>
          <w:sz w:val="24"/>
          <w:szCs w:val="24"/>
          <w:u w:val="single"/>
        </w:rPr>
        <w:t>sotto la propria personale responsabilità ai sensi del D.P.R. 445/2000</w:t>
      </w:r>
      <w:r w:rsidR="007D05F2">
        <w:rPr>
          <w:rFonts w:ascii="Times New Roman" w:eastAsia="Calibri" w:hAnsi="Times New Roman" w:cs="Times New Roman"/>
          <w:b/>
          <w:sz w:val="24"/>
          <w:szCs w:val="24"/>
          <w:u w:val="single"/>
        </w:rPr>
        <w:t>,</w:t>
      </w:r>
      <w:r w:rsidR="007D05F2">
        <w:rPr>
          <w:rFonts w:ascii="Times New Roman" w:eastAsia="Calibri" w:hAnsi="Times New Roman" w:cs="Times New Roman"/>
          <w:sz w:val="24"/>
          <w:szCs w:val="24"/>
        </w:rPr>
        <w:t xml:space="preserve"> </w:t>
      </w:r>
      <w:r w:rsidR="00B764BD">
        <w:rPr>
          <w:rFonts w:ascii="Times New Roman" w:eastAsia="Calibri" w:hAnsi="Times New Roman" w:cs="Times New Roman"/>
          <w:sz w:val="24"/>
          <w:szCs w:val="24"/>
        </w:rPr>
        <w:t xml:space="preserve"> i quattro moduli di cui si compone il </w:t>
      </w:r>
      <w:r w:rsidRPr="00646EFA">
        <w:rPr>
          <w:rFonts w:ascii="Times New Roman" w:eastAsia="Calibri" w:hAnsi="Times New Roman" w:cs="Times New Roman"/>
          <w:sz w:val="24"/>
          <w:szCs w:val="24"/>
        </w:rPr>
        <w:t xml:space="preserve">plico </w:t>
      </w:r>
      <w:r w:rsidR="00B764BD">
        <w:rPr>
          <w:rFonts w:ascii="Times New Roman" w:eastAsia="Calibri" w:hAnsi="Times New Roman" w:cs="Times New Roman"/>
          <w:sz w:val="24"/>
          <w:szCs w:val="24"/>
        </w:rPr>
        <w:t xml:space="preserve">consegnando lo stesso </w:t>
      </w:r>
      <w:r w:rsidRPr="00646EFA">
        <w:rPr>
          <w:rFonts w:ascii="Times New Roman" w:eastAsia="Calibri" w:hAnsi="Times New Roman" w:cs="Times New Roman"/>
          <w:sz w:val="24"/>
          <w:szCs w:val="24"/>
        </w:rPr>
        <w:t xml:space="preserve"> presso l’Ufficio Protocollo della Segreteria amministrativa di questa Scuola </w:t>
      </w:r>
      <w:r w:rsidRPr="00646EFA">
        <w:rPr>
          <w:rFonts w:ascii="Times New Roman" w:eastAsia="Calibri" w:hAnsi="Times New Roman" w:cs="Times New Roman"/>
          <w:b/>
          <w:sz w:val="24"/>
          <w:szCs w:val="24"/>
          <w:u w:val="single"/>
        </w:rPr>
        <w:t xml:space="preserve">entro e non oltre il giorno </w:t>
      </w:r>
      <w:r w:rsidR="00E83B7F">
        <w:rPr>
          <w:rFonts w:ascii="Times New Roman" w:eastAsia="Calibri" w:hAnsi="Times New Roman" w:cs="Times New Roman"/>
          <w:b/>
          <w:sz w:val="24"/>
          <w:szCs w:val="24"/>
          <w:u w:val="single"/>
        </w:rPr>
        <w:t>VENERDI’ 25</w:t>
      </w:r>
      <w:r w:rsidRPr="00646EFA">
        <w:rPr>
          <w:rFonts w:ascii="Times New Roman" w:eastAsia="Calibri" w:hAnsi="Times New Roman" w:cs="Times New Roman"/>
          <w:b/>
          <w:sz w:val="24"/>
          <w:szCs w:val="24"/>
          <w:u w:val="single"/>
        </w:rPr>
        <w:t xml:space="preserve"> MARZO 2016</w:t>
      </w:r>
      <w:r w:rsidRPr="00646EFA">
        <w:rPr>
          <w:rFonts w:ascii="Times New Roman" w:eastAsia="Calibri" w:hAnsi="Times New Roman" w:cs="Times New Roman"/>
          <w:b/>
          <w:sz w:val="24"/>
          <w:szCs w:val="24"/>
        </w:rPr>
        <w:t xml:space="preserve"> .</w:t>
      </w:r>
      <w:r w:rsidRPr="00646EFA">
        <w:rPr>
          <w:rFonts w:ascii="Times New Roman" w:eastAsia="Calibri" w:hAnsi="Times New Roman" w:cs="Times New Roman"/>
          <w:sz w:val="24"/>
          <w:szCs w:val="24"/>
        </w:rPr>
        <w:t xml:space="preserve">  </w:t>
      </w:r>
    </w:p>
    <w:p w:rsidR="006F0C8C" w:rsidRPr="00646EFA" w:rsidRDefault="006F0C8C" w:rsidP="00646EFA">
      <w:pPr>
        <w:jc w:val="both"/>
        <w:rPr>
          <w:rFonts w:ascii="Times New Roman" w:eastAsia="Calibri" w:hAnsi="Times New Roman" w:cs="Times New Roman"/>
          <w:sz w:val="24"/>
          <w:szCs w:val="24"/>
        </w:rPr>
      </w:pPr>
      <w:r>
        <w:rPr>
          <w:rFonts w:ascii="Times New Roman" w:eastAsia="Calibri" w:hAnsi="Times New Roman" w:cs="Times New Roman"/>
          <w:sz w:val="24"/>
          <w:szCs w:val="24"/>
        </w:rPr>
        <w:t>In considerazione</w:t>
      </w:r>
      <w:r w:rsidR="00B764BD">
        <w:rPr>
          <w:rFonts w:ascii="Times New Roman" w:eastAsia="Calibri" w:hAnsi="Times New Roman" w:cs="Times New Roman"/>
          <w:sz w:val="24"/>
          <w:szCs w:val="24"/>
        </w:rPr>
        <w:t xml:space="preserve"> del fatto che la scrivente dovrà</w:t>
      </w:r>
      <w:r>
        <w:rPr>
          <w:rFonts w:ascii="Times New Roman" w:eastAsia="Calibri" w:hAnsi="Times New Roman" w:cs="Times New Roman"/>
          <w:sz w:val="24"/>
          <w:szCs w:val="24"/>
        </w:rPr>
        <w:t xml:space="preserve"> controllare e vidimare</w:t>
      </w:r>
      <w:r w:rsidR="00B764BD">
        <w:rPr>
          <w:rFonts w:ascii="Times New Roman" w:eastAsia="Calibri" w:hAnsi="Times New Roman" w:cs="Times New Roman"/>
          <w:sz w:val="24"/>
          <w:szCs w:val="24"/>
        </w:rPr>
        <w:t xml:space="preserve"> tutta</w:t>
      </w:r>
      <w:r>
        <w:rPr>
          <w:rFonts w:ascii="Times New Roman" w:eastAsia="Calibri" w:hAnsi="Times New Roman" w:cs="Times New Roman"/>
          <w:sz w:val="24"/>
          <w:szCs w:val="24"/>
        </w:rPr>
        <w:t xml:space="preserve"> la documentazione prodotta da </w:t>
      </w:r>
      <w:r w:rsidR="00E4344D">
        <w:rPr>
          <w:rFonts w:ascii="Times New Roman" w:eastAsia="Calibri" w:hAnsi="Times New Roman" w:cs="Times New Roman"/>
          <w:sz w:val="24"/>
          <w:szCs w:val="24"/>
        </w:rPr>
        <w:t>ciascun docente DOS, redigere le due graduatorie di istituto relative</w:t>
      </w:r>
      <w:r>
        <w:rPr>
          <w:rFonts w:ascii="Times New Roman" w:eastAsia="Calibri" w:hAnsi="Times New Roman" w:cs="Times New Roman"/>
          <w:sz w:val="24"/>
          <w:szCs w:val="24"/>
        </w:rPr>
        <w:t xml:space="preserve"> ai docenti DOS</w:t>
      </w:r>
      <w:r w:rsidR="00E4344D">
        <w:rPr>
          <w:rFonts w:ascii="Times New Roman" w:eastAsia="Calibri" w:hAnsi="Times New Roman" w:cs="Times New Roman"/>
          <w:sz w:val="24"/>
          <w:szCs w:val="24"/>
        </w:rPr>
        <w:t xml:space="preserve">, una graduatoria per ciascuno dei due organici, </w:t>
      </w:r>
      <w:r>
        <w:rPr>
          <w:rFonts w:ascii="Times New Roman" w:eastAsia="Calibri" w:hAnsi="Times New Roman" w:cs="Times New Roman"/>
          <w:sz w:val="24"/>
          <w:szCs w:val="24"/>
        </w:rPr>
        <w:t xml:space="preserve">  ed infine trasmettere </w:t>
      </w:r>
      <w:r w:rsidR="00B764BD">
        <w:rPr>
          <w:rFonts w:ascii="Times New Roman" w:eastAsia="Calibri" w:hAnsi="Times New Roman" w:cs="Times New Roman"/>
          <w:sz w:val="24"/>
          <w:szCs w:val="24"/>
        </w:rPr>
        <w:t xml:space="preserve">inderogabilmente </w:t>
      </w:r>
      <w:r>
        <w:rPr>
          <w:rFonts w:ascii="Times New Roman" w:eastAsia="Calibri" w:hAnsi="Times New Roman" w:cs="Times New Roman"/>
          <w:sz w:val="24"/>
          <w:szCs w:val="24"/>
        </w:rPr>
        <w:t xml:space="preserve">entro e non oltre il </w:t>
      </w:r>
      <w:r w:rsidR="00B764BD">
        <w:rPr>
          <w:rFonts w:ascii="Times New Roman" w:eastAsia="Calibri" w:hAnsi="Times New Roman" w:cs="Times New Roman"/>
          <w:sz w:val="24"/>
          <w:szCs w:val="24"/>
        </w:rPr>
        <w:t xml:space="preserve">30 </w:t>
      </w:r>
      <w:r w:rsidR="00E4344D">
        <w:rPr>
          <w:rFonts w:ascii="Times New Roman" w:eastAsia="Calibri" w:hAnsi="Times New Roman" w:cs="Times New Roman"/>
          <w:sz w:val="24"/>
          <w:szCs w:val="24"/>
        </w:rPr>
        <w:t xml:space="preserve">Marzo </w:t>
      </w:r>
      <w:r w:rsidR="00B764BD">
        <w:rPr>
          <w:rFonts w:ascii="Times New Roman" w:eastAsia="Calibri" w:hAnsi="Times New Roman" w:cs="Times New Roman"/>
          <w:sz w:val="24"/>
          <w:szCs w:val="24"/>
        </w:rPr>
        <w:t xml:space="preserve">2016 </w:t>
      </w:r>
      <w:r w:rsidR="00E4344D">
        <w:rPr>
          <w:rFonts w:ascii="Times New Roman" w:eastAsia="Calibri" w:hAnsi="Times New Roman" w:cs="Times New Roman"/>
          <w:sz w:val="24"/>
          <w:szCs w:val="24"/>
        </w:rPr>
        <w:t>sia le graduatorie</w:t>
      </w:r>
      <w:r>
        <w:rPr>
          <w:rFonts w:ascii="Times New Roman" w:eastAsia="Calibri" w:hAnsi="Times New Roman" w:cs="Times New Roman"/>
          <w:sz w:val="24"/>
          <w:szCs w:val="24"/>
        </w:rPr>
        <w:t xml:space="preserve"> che tutte le domande pervenute, </w:t>
      </w:r>
      <w:r w:rsidRPr="00FD0EF3">
        <w:rPr>
          <w:rFonts w:ascii="Times New Roman" w:eastAsia="Calibri" w:hAnsi="Times New Roman" w:cs="Times New Roman"/>
          <w:b/>
          <w:sz w:val="24"/>
          <w:szCs w:val="24"/>
          <w:u w:val="single"/>
        </w:rPr>
        <w:t>si precisa che il termine di consegna</w:t>
      </w:r>
      <w:r w:rsidR="00FD0EF3" w:rsidRPr="00FD0EF3">
        <w:rPr>
          <w:rFonts w:ascii="Times New Roman" w:eastAsia="Calibri" w:hAnsi="Times New Roman" w:cs="Times New Roman"/>
          <w:b/>
          <w:sz w:val="24"/>
          <w:szCs w:val="24"/>
          <w:u w:val="single"/>
        </w:rPr>
        <w:t xml:space="preserve"> della documentazione da parte di ciascun docente DOS </w:t>
      </w:r>
      <w:r w:rsidRPr="00FD0EF3">
        <w:rPr>
          <w:rFonts w:ascii="Times New Roman" w:eastAsia="Calibri" w:hAnsi="Times New Roman" w:cs="Times New Roman"/>
          <w:b/>
          <w:sz w:val="24"/>
          <w:szCs w:val="24"/>
          <w:u w:val="single"/>
        </w:rPr>
        <w:t xml:space="preserve"> fissato al giorno </w:t>
      </w:r>
      <w:r w:rsidR="00522CB1">
        <w:rPr>
          <w:rFonts w:ascii="Times New Roman" w:eastAsia="Calibri" w:hAnsi="Times New Roman" w:cs="Times New Roman"/>
          <w:b/>
          <w:sz w:val="24"/>
          <w:szCs w:val="24"/>
          <w:u w:val="single"/>
        </w:rPr>
        <w:t>VENERDI’ 25</w:t>
      </w:r>
      <w:r w:rsidR="00522CB1" w:rsidRPr="00646EFA">
        <w:rPr>
          <w:rFonts w:ascii="Times New Roman" w:eastAsia="Calibri" w:hAnsi="Times New Roman" w:cs="Times New Roman"/>
          <w:b/>
          <w:sz w:val="24"/>
          <w:szCs w:val="24"/>
          <w:u w:val="single"/>
        </w:rPr>
        <w:t xml:space="preserve"> MARZO 2016</w:t>
      </w:r>
      <w:r w:rsidR="00522CB1" w:rsidRPr="00646EFA">
        <w:rPr>
          <w:rFonts w:ascii="Times New Roman" w:eastAsia="Calibri" w:hAnsi="Times New Roman" w:cs="Times New Roman"/>
          <w:b/>
          <w:sz w:val="24"/>
          <w:szCs w:val="24"/>
        </w:rPr>
        <w:t xml:space="preserve"> </w:t>
      </w:r>
      <w:r w:rsidRPr="00FD0EF3">
        <w:rPr>
          <w:rFonts w:ascii="Times New Roman" w:eastAsia="Calibri" w:hAnsi="Times New Roman" w:cs="Times New Roman"/>
          <w:b/>
          <w:sz w:val="24"/>
          <w:szCs w:val="24"/>
          <w:u w:val="single"/>
        </w:rPr>
        <w:t xml:space="preserve">è </w:t>
      </w:r>
      <w:r w:rsidR="00FD0EF3" w:rsidRPr="00FD0EF3">
        <w:rPr>
          <w:rFonts w:ascii="Times New Roman" w:eastAsia="Calibri" w:hAnsi="Times New Roman" w:cs="Times New Roman"/>
          <w:b/>
          <w:sz w:val="24"/>
          <w:szCs w:val="24"/>
          <w:u w:val="single"/>
        </w:rPr>
        <w:t xml:space="preserve">assolutamente </w:t>
      </w:r>
      <w:r w:rsidRPr="00FD0EF3">
        <w:rPr>
          <w:rFonts w:ascii="Times New Roman" w:eastAsia="Calibri" w:hAnsi="Times New Roman" w:cs="Times New Roman"/>
          <w:b/>
          <w:sz w:val="24"/>
          <w:szCs w:val="24"/>
          <w:u w:val="single"/>
        </w:rPr>
        <w:t>inderogabile</w:t>
      </w:r>
      <w:r>
        <w:rPr>
          <w:rFonts w:ascii="Times New Roman" w:eastAsia="Calibri" w:hAnsi="Times New Roman" w:cs="Times New Roman"/>
          <w:sz w:val="24"/>
          <w:szCs w:val="24"/>
        </w:rPr>
        <w:t xml:space="preserve">. </w:t>
      </w:r>
    </w:p>
    <w:p w:rsidR="00792D03" w:rsidRDefault="00646EFA" w:rsidP="00792D03">
      <w:pPr>
        <w:spacing w:after="0" w:line="240" w:lineRule="auto"/>
        <w:jc w:val="both"/>
        <w:rPr>
          <w:rFonts w:ascii="Times New Roman" w:eastAsia="Calibri" w:hAnsi="Times New Roman" w:cs="Times New Roman"/>
          <w:sz w:val="24"/>
          <w:szCs w:val="24"/>
        </w:rPr>
      </w:pPr>
      <w:r w:rsidRPr="00646EFA">
        <w:rPr>
          <w:rFonts w:ascii="Times New Roman" w:eastAsia="Calibri" w:hAnsi="Times New Roman" w:cs="Times New Roman"/>
          <w:sz w:val="24"/>
          <w:szCs w:val="24"/>
        </w:rPr>
        <w:t xml:space="preserve">I  moduli compilati da tutti i Docenti DOS </w:t>
      </w:r>
      <w:r>
        <w:rPr>
          <w:rFonts w:ascii="Times New Roman" w:eastAsia="Calibri" w:hAnsi="Times New Roman" w:cs="Times New Roman"/>
          <w:sz w:val="24"/>
          <w:szCs w:val="24"/>
        </w:rPr>
        <w:t xml:space="preserve">provincia di </w:t>
      </w:r>
      <w:r w:rsidRPr="00646EFA">
        <w:rPr>
          <w:rFonts w:ascii="Times New Roman" w:eastAsia="Calibri" w:hAnsi="Times New Roman" w:cs="Times New Roman"/>
          <w:sz w:val="24"/>
          <w:szCs w:val="24"/>
        </w:rPr>
        <w:t>Caserta</w:t>
      </w:r>
      <w:r w:rsidR="008942B7">
        <w:rPr>
          <w:rFonts w:ascii="Times New Roman" w:eastAsia="Calibri" w:hAnsi="Times New Roman" w:cs="Times New Roman"/>
          <w:sz w:val="24"/>
          <w:szCs w:val="24"/>
        </w:rPr>
        <w:t xml:space="preserve"> e </w:t>
      </w:r>
      <w:r w:rsidRPr="00646EFA">
        <w:rPr>
          <w:rFonts w:ascii="Times New Roman" w:eastAsia="Calibri" w:hAnsi="Times New Roman" w:cs="Times New Roman"/>
          <w:sz w:val="24"/>
          <w:szCs w:val="24"/>
        </w:rPr>
        <w:t xml:space="preserve"> consegnati all’Ufficio protocollo della segreteria amministrativa di questa Istituzione Scolastica   saranno accuratamente controllati e vidimati dal Dirigente Scolastico  di questa Scuola e successivamente trasmessi all’Ufficio Scolastico regionale per la Campania Ambito Territoriale di Caserta Ufficio XIV.</w:t>
      </w:r>
    </w:p>
    <w:p w:rsidR="00106E6C" w:rsidRPr="00106E6C" w:rsidRDefault="00106E6C" w:rsidP="00792D03">
      <w:pPr>
        <w:spacing w:after="0" w:line="240" w:lineRule="auto"/>
        <w:jc w:val="both"/>
        <w:rPr>
          <w:rFonts w:ascii="Times New Roman" w:eastAsia="Calibri" w:hAnsi="Times New Roman" w:cs="Times New Roman"/>
          <w:sz w:val="24"/>
          <w:szCs w:val="24"/>
        </w:rPr>
      </w:pPr>
      <w:r w:rsidRPr="00BE54DA">
        <w:rPr>
          <w:rFonts w:ascii="Times New Roman" w:eastAsia="Calibri" w:hAnsi="Times New Roman" w:cs="Times New Roman"/>
          <w:b/>
          <w:sz w:val="24"/>
          <w:szCs w:val="24"/>
        </w:rPr>
        <w:t>Si precisa che la modulistica</w:t>
      </w:r>
      <w:r w:rsidRPr="00106E6C">
        <w:rPr>
          <w:rFonts w:ascii="Times New Roman" w:eastAsia="Calibri" w:hAnsi="Times New Roman" w:cs="Times New Roman"/>
          <w:sz w:val="24"/>
          <w:szCs w:val="24"/>
        </w:rPr>
        <w:t xml:space="preserve">  : </w:t>
      </w:r>
    </w:p>
    <w:p w:rsidR="00106E6C" w:rsidRPr="00646EFA" w:rsidRDefault="00106E6C" w:rsidP="00106E6C">
      <w:pPr>
        <w:widowControl w:val="0"/>
        <w:autoSpaceDN w:val="0"/>
        <w:adjustRightInd w:val="0"/>
        <w:spacing w:after="0" w:line="240" w:lineRule="auto"/>
        <w:ind w:left="1440"/>
        <w:rPr>
          <w:rFonts w:ascii="Times New Roman" w:eastAsia="Calibri" w:hAnsi="Times New Roman" w:cs="Times New Roman"/>
          <w:sz w:val="24"/>
          <w:szCs w:val="24"/>
        </w:rPr>
      </w:pPr>
      <w:r>
        <w:rPr>
          <w:rFonts w:ascii="Times New Roman" w:eastAsia="Calibri" w:hAnsi="Times New Roman" w:cs="Times New Roman"/>
          <w:sz w:val="24"/>
          <w:szCs w:val="24"/>
        </w:rPr>
        <w:t>1)S</w:t>
      </w:r>
      <w:r w:rsidRPr="00646EFA">
        <w:rPr>
          <w:rFonts w:ascii="Times New Roman" w:eastAsia="Calibri" w:hAnsi="Times New Roman" w:cs="Times New Roman"/>
          <w:sz w:val="24"/>
          <w:szCs w:val="24"/>
        </w:rPr>
        <w:t xml:space="preserve">cheda </w:t>
      </w:r>
      <w:r>
        <w:rPr>
          <w:rFonts w:ascii="Times New Roman" w:eastAsia="Calibri" w:hAnsi="Times New Roman" w:cs="Times New Roman"/>
          <w:sz w:val="24"/>
          <w:szCs w:val="24"/>
        </w:rPr>
        <w:t xml:space="preserve">per graduatoria </w:t>
      </w:r>
      <w:r w:rsidRPr="00646EFA">
        <w:rPr>
          <w:rFonts w:ascii="Times New Roman" w:eastAsia="Calibri" w:hAnsi="Times New Roman" w:cs="Times New Roman"/>
          <w:sz w:val="24"/>
          <w:szCs w:val="24"/>
        </w:rPr>
        <w:t xml:space="preserve"> DOS</w:t>
      </w:r>
    </w:p>
    <w:p w:rsidR="00106E6C" w:rsidRPr="00646EFA" w:rsidRDefault="00106E6C" w:rsidP="00106E6C">
      <w:pPr>
        <w:widowControl w:val="0"/>
        <w:autoSpaceDN w:val="0"/>
        <w:adjustRightInd w:val="0"/>
        <w:spacing w:after="0" w:line="240" w:lineRule="auto"/>
        <w:ind w:left="1440"/>
        <w:rPr>
          <w:rFonts w:ascii="Times New Roman" w:eastAsia="Calibri" w:hAnsi="Times New Roman" w:cs="Times New Roman"/>
          <w:sz w:val="24"/>
          <w:szCs w:val="24"/>
        </w:rPr>
      </w:pPr>
      <w:r>
        <w:rPr>
          <w:rFonts w:ascii="Times New Roman" w:eastAsia="Calibri" w:hAnsi="Times New Roman" w:cs="Times New Roman"/>
          <w:sz w:val="24"/>
          <w:szCs w:val="24"/>
        </w:rPr>
        <w:t>2)A</w:t>
      </w:r>
      <w:r w:rsidRPr="00646EFA">
        <w:rPr>
          <w:rFonts w:ascii="Times New Roman" w:eastAsia="Calibri" w:hAnsi="Times New Roman" w:cs="Times New Roman"/>
          <w:sz w:val="24"/>
          <w:szCs w:val="24"/>
        </w:rPr>
        <w:t>llegato D</w:t>
      </w:r>
    </w:p>
    <w:p w:rsidR="00106E6C" w:rsidRDefault="00106E6C" w:rsidP="00106E6C">
      <w:pPr>
        <w:widowControl w:val="0"/>
        <w:autoSpaceDN w:val="0"/>
        <w:adjustRightInd w:val="0"/>
        <w:spacing w:after="0" w:line="240" w:lineRule="auto"/>
        <w:ind w:left="1440"/>
        <w:rPr>
          <w:rFonts w:ascii="Times New Roman" w:eastAsia="Calibri" w:hAnsi="Times New Roman" w:cs="Times New Roman"/>
          <w:sz w:val="24"/>
          <w:szCs w:val="24"/>
        </w:rPr>
      </w:pPr>
      <w:r>
        <w:rPr>
          <w:rFonts w:ascii="Times New Roman" w:eastAsia="Calibri" w:hAnsi="Times New Roman" w:cs="Times New Roman"/>
          <w:sz w:val="24"/>
          <w:szCs w:val="24"/>
        </w:rPr>
        <w:t>3)Modulo autocertificazione cumulativa</w:t>
      </w:r>
    </w:p>
    <w:p w:rsidR="00C5481B" w:rsidRPr="00106E6C" w:rsidRDefault="00106E6C" w:rsidP="00792D03">
      <w:pPr>
        <w:widowControl w:val="0"/>
        <w:autoSpaceDN w:val="0"/>
        <w:adjustRightInd w:val="0"/>
        <w:spacing w:after="0" w:line="240" w:lineRule="auto"/>
        <w:ind w:left="1440"/>
        <w:rPr>
          <w:rFonts w:ascii="Times New Roman" w:eastAsia="Calibri" w:hAnsi="Times New Roman" w:cs="Times New Roman"/>
          <w:sz w:val="24"/>
          <w:szCs w:val="24"/>
        </w:rPr>
      </w:pPr>
      <w:r>
        <w:rPr>
          <w:rFonts w:ascii="Times New Roman" w:eastAsia="Calibri" w:hAnsi="Times New Roman" w:cs="Times New Roman"/>
          <w:sz w:val="24"/>
          <w:szCs w:val="24"/>
        </w:rPr>
        <w:t xml:space="preserve">4)Allegato F </w:t>
      </w:r>
    </w:p>
    <w:p w:rsidR="00F07B36" w:rsidRPr="00106E6C" w:rsidRDefault="00F07B36" w:rsidP="00F07B36">
      <w:pPr>
        <w:jc w:val="both"/>
        <w:rPr>
          <w:rFonts w:ascii="Times New Roman" w:eastAsia="Calibri" w:hAnsi="Times New Roman" w:cs="Times New Roman"/>
          <w:sz w:val="24"/>
          <w:szCs w:val="24"/>
        </w:rPr>
      </w:pPr>
      <w:r w:rsidRPr="00106E6C">
        <w:rPr>
          <w:rFonts w:ascii="Times New Roman" w:eastAsia="Calibri" w:hAnsi="Times New Roman" w:cs="Times New Roman"/>
          <w:sz w:val="24"/>
          <w:szCs w:val="24"/>
        </w:rPr>
        <w:t xml:space="preserve">potrà essere ritirata in formato cartaceo, presso la </w:t>
      </w:r>
      <w:proofErr w:type="spellStart"/>
      <w:r w:rsidRPr="00106E6C">
        <w:rPr>
          <w:rFonts w:ascii="Times New Roman" w:eastAsia="Calibri" w:hAnsi="Times New Roman" w:cs="Times New Roman"/>
          <w:sz w:val="24"/>
          <w:szCs w:val="24"/>
        </w:rPr>
        <w:t>vicedirigenza</w:t>
      </w:r>
      <w:proofErr w:type="spellEnd"/>
      <w:r>
        <w:rPr>
          <w:rFonts w:ascii="Times New Roman" w:eastAsia="Calibri" w:hAnsi="Times New Roman" w:cs="Times New Roman"/>
          <w:sz w:val="24"/>
          <w:szCs w:val="24"/>
        </w:rPr>
        <w:t>, a partire dal giorno Lunedì 21 Marzo 2016 ( una sola copia per ciascun docente)</w:t>
      </w:r>
      <w:r w:rsidRPr="00106E6C">
        <w:rPr>
          <w:rFonts w:ascii="Times New Roman" w:eastAsia="Calibri" w:hAnsi="Times New Roman" w:cs="Times New Roman"/>
          <w:sz w:val="24"/>
          <w:szCs w:val="24"/>
        </w:rPr>
        <w:t>.</w:t>
      </w:r>
    </w:p>
    <w:p w:rsidR="00106E6C" w:rsidRPr="00106E6C" w:rsidRDefault="00F07B36" w:rsidP="00106E6C">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La stessa modulistica </w:t>
      </w:r>
      <w:r w:rsidR="00106E6C" w:rsidRPr="00106E6C">
        <w:rPr>
          <w:rFonts w:ascii="Times New Roman" w:eastAsia="Calibri" w:hAnsi="Times New Roman" w:cs="Times New Roman"/>
          <w:sz w:val="24"/>
          <w:szCs w:val="24"/>
        </w:rPr>
        <w:t xml:space="preserve">viene pubblicata in formato digitale, allegata alla presente comunicazione, sul sito della scuola </w:t>
      </w:r>
      <w:hyperlink r:id="rId10" w:history="1">
        <w:r w:rsidR="00106E6C" w:rsidRPr="00BE54DA">
          <w:rPr>
            <w:rFonts w:ascii="Times New Roman" w:eastAsia="Calibri" w:hAnsi="Times New Roman" w:cs="Times New Roman"/>
            <w:b/>
            <w:sz w:val="24"/>
            <w:szCs w:val="24"/>
            <w:u w:val="single"/>
          </w:rPr>
          <w:t>www.istitutonovelli.it</w:t>
        </w:r>
      </w:hyperlink>
      <w:r w:rsidR="00106E6C" w:rsidRPr="00106E6C">
        <w:rPr>
          <w:rFonts w:ascii="Times New Roman" w:eastAsia="Calibri" w:hAnsi="Times New Roman" w:cs="Times New Roman"/>
          <w:sz w:val="24"/>
          <w:szCs w:val="24"/>
        </w:rPr>
        <w:t xml:space="preserve"> nella sezione Docenti alla voce Comunicazioni.</w:t>
      </w:r>
    </w:p>
    <w:p w:rsidR="00106E6C" w:rsidRPr="00BE54DA" w:rsidRDefault="00106E6C" w:rsidP="00106E6C">
      <w:pPr>
        <w:jc w:val="both"/>
        <w:rPr>
          <w:rFonts w:ascii="Times New Roman" w:eastAsia="Calibri" w:hAnsi="Times New Roman" w:cs="Times New Roman"/>
          <w:b/>
          <w:sz w:val="24"/>
          <w:szCs w:val="24"/>
        </w:rPr>
      </w:pPr>
      <w:r w:rsidRPr="00BE54DA">
        <w:rPr>
          <w:rFonts w:ascii="Times New Roman" w:eastAsia="Calibri" w:hAnsi="Times New Roman" w:cs="Times New Roman"/>
          <w:b/>
          <w:sz w:val="24"/>
          <w:szCs w:val="24"/>
          <w:u w:val="single"/>
        </w:rPr>
        <w:t>NOTA BENE:</w:t>
      </w:r>
      <w:r w:rsidRPr="00106E6C">
        <w:rPr>
          <w:rFonts w:ascii="Times New Roman" w:eastAsia="Calibri" w:hAnsi="Times New Roman" w:cs="Times New Roman"/>
          <w:sz w:val="24"/>
          <w:szCs w:val="24"/>
        </w:rPr>
        <w:t xml:space="preserve"> </w:t>
      </w:r>
      <w:r w:rsidRPr="00BE54DA">
        <w:rPr>
          <w:rFonts w:ascii="Times New Roman" w:eastAsia="Calibri" w:hAnsi="Times New Roman" w:cs="Times New Roman"/>
          <w:b/>
          <w:sz w:val="24"/>
          <w:szCs w:val="24"/>
        </w:rPr>
        <w:t xml:space="preserve">Ciascun Docente DOS Caserta dovrà attenersi ad utilizzare esclusivamente la modulistica così come sopra specificata e appositamente predisposta dall’Ufficio Scolastico  regionale per la Campania Ambito Territoriale </w:t>
      </w:r>
      <w:r w:rsidR="00BE54DA">
        <w:rPr>
          <w:rFonts w:ascii="Times New Roman" w:eastAsia="Calibri" w:hAnsi="Times New Roman" w:cs="Times New Roman"/>
          <w:b/>
          <w:sz w:val="24"/>
          <w:szCs w:val="24"/>
        </w:rPr>
        <w:t xml:space="preserve">Provincia </w:t>
      </w:r>
      <w:r w:rsidRPr="00BE54DA">
        <w:rPr>
          <w:rFonts w:ascii="Times New Roman" w:eastAsia="Calibri" w:hAnsi="Times New Roman" w:cs="Times New Roman"/>
          <w:b/>
          <w:sz w:val="24"/>
          <w:szCs w:val="24"/>
        </w:rPr>
        <w:t xml:space="preserve">di Caserta </w:t>
      </w:r>
    </w:p>
    <w:p w:rsidR="005B1F5F" w:rsidRPr="00BE54DA" w:rsidRDefault="00792D03" w:rsidP="005B1F5F">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Si specifica che la presente Comunicazione ed i relativi adempimenti sono rivolti esclusivamente ai docenti DOS titolari sulla provincia di Caserta. Per quanto riguarda i  docenti DOS titolari su provincia diversa da quella di Caserta, che pure dovranno avere una sede definitiva di titolarità così come previsto </w:t>
      </w:r>
      <w:r w:rsidRPr="00743FD3">
        <w:rPr>
          <w:rFonts w:ascii="Times New Roman" w:hAnsi="Times New Roman" w:cs="Times New Roman"/>
          <w:b/>
          <w:sz w:val="24"/>
          <w:szCs w:val="24"/>
        </w:rPr>
        <w:t>dall’Art. 6, comma 2, del CCNI della mobilità del personale della scuola per l’</w:t>
      </w:r>
      <w:proofErr w:type="spellStart"/>
      <w:r w:rsidRPr="00743FD3">
        <w:rPr>
          <w:rFonts w:ascii="Times New Roman" w:hAnsi="Times New Roman" w:cs="Times New Roman"/>
          <w:b/>
          <w:sz w:val="24"/>
          <w:szCs w:val="24"/>
        </w:rPr>
        <w:t>a.s.</w:t>
      </w:r>
      <w:proofErr w:type="spellEnd"/>
      <w:r w:rsidRPr="00743FD3">
        <w:rPr>
          <w:rFonts w:ascii="Times New Roman" w:hAnsi="Times New Roman" w:cs="Times New Roman"/>
          <w:b/>
          <w:sz w:val="24"/>
          <w:szCs w:val="24"/>
        </w:rPr>
        <w:t xml:space="preserve"> 2016/2017</w:t>
      </w:r>
      <w:r w:rsidRPr="00792D03">
        <w:rPr>
          <w:rFonts w:ascii="Times New Roman" w:hAnsi="Times New Roman" w:cs="Times New Roman"/>
          <w:b/>
          <w:sz w:val="24"/>
          <w:szCs w:val="24"/>
        </w:rPr>
        <w:t xml:space="preserve">, </w:t>
      </w:r>
      <w:r>
        <w:rPr>
          <w:rFonts w:ascii="Times New Roman" w:hAnsi="Times New Roman" w:cs="Times New Roman"/>
          <w:b/>
          <w:sz w:val="24"/>
          <w:szCs w:val="24"/>
        </w:rPr>
        <w:t xml:space="preserve"> si precisa che </w:t>
      </w:r>
      <w:r w:rsidRPr="00792D03">
        <w:rPr>
          <w:rFonts w:ascii="Times New Roman" w:hAnsi="Times New Roman" w:cs="Times New Roman"/>
          <w:b/>
          <w:sz w:val="24"/>
          <w:szCs w:val="24"/>
        </w:rPr>
        <w:t xml:space="preserve">gli stessi dovranno fare specifico riferimento agli Uffici Scolastici Territoriali </w:t>
      </w:r>
      <w:r>
        <w:rPr>
          <w:rFonts w:ascii="Times New Roman" w:hAnsi="Times New Roman" w:cs="Times New Roman"/>
          <w:b/>
          <w:sz w:val="24"/>
          <w:szCs w:val="24"/>
        </w:rPr>
        <w:t xml:space="preserve">( ex USP) </w:t>
      </w:r>
      <w:r w:rsidRPr="00792D03">
        <w:rPr>
          <w:rFonts w:ascii="Times New Roman" w:hAnsi="Times New Roman" w:cs="Times New Roman"/>
          <w:b/>
          <w:sz w:val="24"/>
          <w:szCs w:val="24"/>
        </w:rPr>
        <w:t>di t</w:t>
      </w:r>
      <w:r>
        <w:rPr>
          <w:rFonts w:ascii="Times New Roman" w:hAnsi="Times New Roman" w:cs="Times New Roman"/>
          <w:b/>
          <w:sz w:val="24"/>
          <w:szCs w:val="24"/>
        </w:rPr>
        <w:t>itolarità.</w:t>
      </w:r>
    </w:p>
    <w:p w:rsidR="00743FD3" w:rsidRDefault="00743FD3" w:rsidP="005E7F4F">
      <w:pPr>
        <w:spacing w:after="0" w:line="240" w:lineRule="auto"/>
        <w:rPr>
          <w:rFonts w:ascii="Times New Roman" w:hAnsi="Times New Roman" w:cs="Times New Roman"/>
          <w:sz w:val="24"/>
          <w:szCs w:val="24"/>
        </w:rPr>
      </w:pPr>
    </w:p>
    <w:p w:rsidR="000973BB" w:rsidRDefault="00BE54DA" w:rsidP="005E7F4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Marcianise, 21/03/2016 </w:t>
      </w:r>
      <w:r w:rsidR="005E7F4F">
        <w:rPr>
          <w:rFonts w:ascii="Times New Roman" w:hAnsi="Times New Roman" w:cs="Times New Roman"/>
          <w:sz w:val="24"/>
          <w:szCs w:val="24"/>
        </w:rPr>
        <w:t xml:space="preserve">                                        </w:t>
      </w:r>
      <w:r>
        <w:rPr>
          <w:rFonts w:ascii="Times New Roman" w:hAnsi="Times New Roman" w:cs="Times New Roman"/>
          <w:sz w:val="24"/>
          <w:szCs w:val="24"/>
        </w:rPr>
        <w:t xml:space="preserve">               </w:t>
      </w:r>
      <w:r w:rsidR="005E7F4F">
        <w:rPr>
          <w:rFonts w:ascii="Times New Roman" w:hAnsi="Times New Roman" w:cs="Times New Roman"/>
          <w:sz w:val="24"/>
          <w:szCs w:val="24"/>
        </w:rPr>
        <w:t xml:space="preserve">   </w:t>
      </w:r>
      <w:r w:rsidR="000973BB">
        <w:rPr>
          <w:rFonts w:ascii="Times New Roman" w:hAnsi="Times New Roman" w:cs="Times New Roman"/>
          <w:sz w:val="24"/>
          <w:szCs w:val="24"/>
        </w:rPr>
        <w:t>IL DIRIGENTE SCOLASTICO</w:t>
      </w:r>
    </w:p>
    <w:p w:rsidR="000973BB" w:rsidRPr="0060200F" w:rsidRDefault="005E7F4F" w:rsidP="005E7F4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BE54DA">
        <w:rPr>
          <w:rFonts w:ascii="Times New Roman" w:hAnsi="Times New Roman" w:cs="Times New Roman"/>
          <w:sz w:val="24"/>
          <w:szCs w:val="24"/>
        </w:rPr>
        <w:t xml:space="preserve">                     </w:t>
      </w:r>
      <w:r w:rsidR="000973BB">
        <w:rPr>
          <w:rFonts w:ascii="Times New Roman" w:hAnsi="Times New Roman" w:cs="Times New Roman"/>
          <w:sz w:val="24"/>
          <w:szCs w:val="24"/>
        </w:rPr>
        <w:t xml:space="preserve">Prof.ssa Emma </w:t>
      </w:r>
      <w:proofErr w:type="spellStart"/>
      <w:r w:rsidR="000973BB">
        <w:rPr>
          <w:rFonts w:ascii="Times New Roman" w:hAnsi="Times New Roman" w:cs="Times New Roman"/>
          <w:sz w:val="24"/>
          <w:szCs w:val="24"/>
        </w:rPr>
        <w:t>Marchitto</w:t>
      </w:r>
      <w:proofErr w:type="spellEnd"/>
    </w:p>
    <w:sectPr w:rsidR="000973BB" w:rsidRPr="0060200F" w:rsidSect="008B75DB">
      <w:pgSz w:w="11906" w:h="16838"/>
      <w:pgMar w:top="567" w:right="1134" w:bottom="567"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altName w:val="Calibri"/>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B76133"/>
    <w:multiLevelType w:val="hybridMultilevel"/>
    <w:tmpl w:val="BAE458B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5F2D18F1"/>
    <w:multiLevelType w:val="hybridMultilevel"/>
    <w:tmpl w:val="50BCBF5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65C7611C"/>
    <w:multiLevelType w:val="hybridMultilevel"/>
    <w:tmpl w:val="96CA4D64"/>
    <w:lvl w:ilvl="0" w:tplc="04100011">
      <w:start w:val="1"/>
      <w:numFmt w:val="decimal"/>
      <w:lvlText w:val="%1)"/>
      <w:lvlJc w:val="left"/>
      <w:pPr>
        <w:tabs>
          <w:tab w:val="num" w:pos="720"/>
        </w:tabs>
        <w:ind w:left="720" w:hanging="360"/>
      </w:pPr>
    </w:lvl>
    <w:lvl w:ilvl="1" w:tplc="04100019">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AF0377"/>
    <w:rsid w:val="0003059A"/>
    <w:rsid w:val="0008712F"/>
    <w:rsid w:val="000973BB"/>
    <w:rsid w:val="000E7344"/>
    <w:rsid w:val="00106E6C"/>
    <w:rsid w:val="001234C2"/>
    <w:rsid w:val="00177855"/>
    <w:rsid w:val="00201C0F"/>
    <w:rsid w:val="00281BAD"/>
    <w:rsid w:val="003103A1"/>
    <w:rsid w:val="00325356"/>
    <w:rsid w:val="003B5D10"/>
    <w:rsid w:val="003D0442"/>
    <w:rsid w:val="003E65BD"/>
    <w:rsid w:val="0048435B"/>
    <w:rsid w:val="004B2E55"/>
    <w:rsid w:val="004D1339"/>
    <w:rsid w:val="00522CB1"/>
    <w:rsid w:val="00535962"/>
    <w:rsid w:val="005A68E5"/>
    <w:rsid w:val="005B1F5F"/>
    <w:rsid w:val="005E7F4F"/>
    <w:rsid w:val="0060200F"/>
    <w:rsid w:val="006331A4"/>
    <w:rsid w:val="00646EFA"/>
    <w:rsid w:val="006827DE"/>
    <w:rsid w:val="006B74F5"/>
    <w:rsid w:val="006F0C8C"/>
    <w:rsid w:val="006F4C81"/>
    <w:rsid w:val="0071083A"/>
    <w:rsid w:val="00743FD3"/>
    <w:rsid w:val="00750FFF"/>
    <w:rsid w:val="00792D03"/>
    <w:rsid w:val="007C236C"/>
    <w:rsid w:val="007D05F2"/>
    <w:rsid w:val="00862F5B"/>
    <w:rsid w:val="008942B7"/>
    <w:rsid w:val="008B75DB"/>
    <w:rsid w:val="00A15B9E"/>
    <w:rsid w:val="00A537AC"/>
    <w:rsid w:val="00A84D09"/>
    <w:rsid w:val="00A91E67"/>
    <w:rsid w:val="00AE6847"/>
    <w:rsid w:val="00AF0377"/>
    <w:rsid w:val="00B11D46"/>
    <w:rsid w:val="00B764BD"/>
    <w:rsid w:val="00BA08BD"/>
    <w:rsid w:val="00BE54DA"/>
    <w:rsid w:val="00C5481B"/>
    <w:rsid w:val="00D51AED"/>
    <w:rsid w:val="00D72909"/>
    <w:rsid w:val="00E14A06"/>
    <w:rsid w:val="00E4344D"/>
    <w:rsid w:val="00E61E06"/>
    <w:rsid w:val="00E83B7F"/>
    <w:rsid w:val="00E85124"/>
    <w:rsid w:val="00EE256A"/>
    <w:rsid w:val="00F07B36"/>
    <w:rsid w:val="00F14671"/>
    <w:rsid w:val="00F35F5D"/>
    <w:rsid w:val="00FD0EF3"/>
    <w:rsid w:val="00FE1D7D"/>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85124"/>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201C0F"/>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201C0F"/>
    <w:rPr>
      <w:rFonts w:ascii="Segoe UI" w:hAnsi="Segoe UI" w:cs="Segoe UI"/>
      <w:sz w:val="18"/>
      <w:szCs w:val="18"/>
    </w:rPr>
  </w:style>
  <w:style w:type="paragraph" w:styleId="Paragrafoelenco">
    <w:name w:val="List Paragraph"/>
    <w:basedOn w:val="Normale"/>
    <w:uiPriority w:val="34"/>
    <w:qFormat/>
    <w:rsid w:val="00E14A06"/>
    <w:pPr>
      <w:ind w:left="720"/>
      <w:contextualSpacing/>
    </w:pPr>
  </w:style>
  <w:style w:type="character" w:styleId="Collegamentoipertestuale">
    <w:name w:val="Hyperlink"/>
    <w:basedOn w:val="Carpredefinitoparagrafo"/>
    <w:uiPriority w:val="99"/>
    <w:rsid w:val="00106E6C"/>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it/" TargetMode="External"/><Relationship Id="rId3" Type="http://schemas.openxmlformats.org/officeDocument/2006/relationships/settings" Target="settings.xml"/><Relationship Id="rId7" Type="http://schemas.openxmlformats.org/officeDocument/2006/relationships/hyperlink" Target="mailto:ceis01100n@pec.istruzione.i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fontTable" Target="fontTable.xml"/><Relationship Id="rId5" Type="http://schemas.openxmlformats.org/officeDocument/2006/relationships/image" Target="media/image1.wmf"/><Relationship Id="rId10" Type="http://schemas.openxmlformats.org/officeDocument/2006/relationships/hyperlink" Target="http://www.istitutonovelli.it" TargetMode="Externa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117</TotalTime>
  <Pages>2</Pages>
  <Words>1154</Words>
  <Characters>6583</Characters>
  <Application>Microsoft Office Word</Application>
  <DocSecurity>0</DocSecurity>
  <Lines>54</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jhkjjhkh</dc:creator>
  <cp:lastModifiedBy>LabPC5</cp:lastModifiedBy>
  <cp:revision>32</cp:revision>
  <cp:lastPrinted>2016-03-21T08:52:00Z</cp:lastPrinted>
  <dcterms:created xsi:type="dcterms:W3CDTF">2016-03-19T07:47:00Z</dcterms:created>
  <dcterms:modified xsi:type="dcterms:W3CDTF">2016-03-21T10:04:00Z</dcterms:modified>
</cp:coreProperties>
</file>