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4E83" w:rsidRDefault="00FC4E83" w:rsidP="00953C94"/>
    <w:tbl>
      <w:tblPr>
        <w:tblpPr w:leftFromText="141" w:rightFromText="141" w:vertAnchor="page" w:horzAnchor="margin" w:tblpXSpec="center" w:tblpY="338"/>
        <w:tblW w:w="116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50"/>
        <w:gridCol w:w="9288"/>
        <w:gridCol w:w="1256"/>
      </w:tblGrid>
      <w:tr w:rsidR="00571363" w:rsidTr="00F81C0E">
        <w:trPr>
          <w:trHeight w:val="2153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363" w:rsidRDefault="005039AC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09600" cy="70866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86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71363" w:rsidRDefault="0057136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363" w:rsidRDefault="00571363" w:rsidP="00571363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</w:p>
          <w:p w:rsidR="00571363" w:rsidRDefault="00571363" w:rsidP="00571363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ISTITUTO STATALE  D’ISTRUZIONE SECONDARIA SUPERIORE</w:t>
            </w:r>
          </w:p>
          <w:p w:rsidR="00571363" w:rsidRDefault="00571363" w:rsidP="0057136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“ G. B.  NOVELLI ”</w:t>
            </w:r>
          </w:p>
          <w:p w:rsidR="00571363" w:rsidRDefault="00571363" w:rsidP="005713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Umane - Liceo Linguistico</w:t>
            </w:r>
          </w:p>
          <w:p w:rsidR="00571363" w:rsidRDefault="00571363" w:rsidP="005713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Umane opzione economico sociale</w:t>
            </w:r>
          </w:p>
          <w:p w:rsidR="00571363" w:rsidRDefault="00571363" w:rsidP="005713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Istituto Professionale Abbigliamento e Moda - Istituto Professionale per i Servizi Socio Sanitari</w:t>
            </w:r>
          </w:p>
          <w:p w:rsidR="00571363" w:rsidRDefault="00571363" w:rsidP="005713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Istituto Professionale Servizi per l’Enogastronomia e l’Ospitalità Alberghiera</w:t>
            </w:r>
          </w:p>
          <w:p w:rsidR="00571363" w:rsidRDefault="00571363" w:rsidP="005713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Via G.B. Novelli, N° 1  </w:t>
            </w:r>
            <w:r>
              <w:rPr>
                <w:i/>
                <w:iCs/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81025 </w:t>
            </w:r>
            <w:r>
              <w:rPr>
                <w:b/>
                <w:bCs/>
                <w:sz w:val="16"/>
                <w:szCs w:val="16"/>
              </w:rPr>
              <w:t>MARCIANISE</w:t>
            </w:r>
            <w:r>
              <w:rPr>
                <w:sz w:val="16"/>
                <w:szCs w:val="16"/>
              </w:rPr>
              <w:t xml:space="preserve"> (CE</w:t>
            </w:r>
            <w:r>
              <w:rPr>
                <w:b/>
                <w:bCs/>
                <w:sz w:val="16"/>
                <w:szCs w:val="16"/>
              </w:rPr>
              <w:t>)</w:t>
            </w:r>
          </w:p>
          <w:p w:rsidR="00571363" w:rsidRDefault="00571363" w:rsidP="005713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Codice Fiscale : 80102490614 </w:t>
            </w:r>
            <w:r>
              <w:rPr>
                <w:b/>
                <w:bCs/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Distretto Scolastico  n° 14</w:t>
            </w:r>
          </w:p>
          <w:p w:rsidR="00571363" w:rsidRDefault="00571363" w:rsidP="005713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Segr. Tel :0823/511909 – Fax 0823511834   Vicedirigenza Tel :0823-580019  </w:t>
            </w:r>
          </w:p>
          <w:p w:rsidR="00571363" w:rsidRDefault="00571363" w:rsidP="005713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Tel Dirigente Scolastico : 0823/511863</w:t>
            </w:r>
          </w:p>
          <w:p w:rsidR="00571363" w:rsidRDefault="00571363" w:rsidP="00571363">
            <w:pPr>
              <w:pStyle w:val="Intestazion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571363" w:rsidRDefault="00571363" w:rsidP="00571363">
            <w:pPr>
              <w:pStyle w:val="Intestazione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 Web :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  <w:p w:rsidR="00571363" w:rsidRDefault="00571363">
            <w:pPr>
              <w:rPr>
                <w:sz w:val="26"/>
                <w:szCs w:val="26"/>
                <w:lang w:val="en-GB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363" w:rsidRDefault="005039AC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62940" cy="571500"/>
                  <wp:effectExtent l="19050" t="0" r="381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294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71363" w:rsidRDefault="00571363">
            <w:pPr>
              <w:jc w:val="both"/>
              <w:rPr>
                <w:sz w:val="26"/>
                <w:szCs w:val="26"/>
              </w:rPr>
            </w:pPr>
          </w:p>
        </w:tc>
      </w:tr>
    </w:tbl>
    <w:p w:rsidR="00FC4E83" w:rsidRDefault="00FC4E83" w:rsidP="00FC4E83">
      <w:pPr>
        <w:tabs>
          <w:tab w:val="left" w:pos="5460"/>
        </w:tabs>
        <w:rPr>
          <w:b/>
          <w:color w:val="000000"/>
        </w:rPr>
      </w:pPr>
    </w:p>
    <w:p w:rsidR="00FC4E83" w:rsidRDefault="00FC4E83" w:rsidP="00953C94"/>
    <w:p w:rsidR="00FC4E83" w:rsidRDefault="00224788" w:rsidP="00953C94">
      <w:r>
        <w:t xml:space="preserve">Prot. N.                                                                                  </w:t>
      </w:r>
    </w:p>
    <w:p w:rsidR="009B71B9" w:rsidRDefault="0041681A" w:rsidP="00224788">
      <w:pPr>
        <w:jc w:val="right"/>
        <w:rPr>
          <w:b/>
        </w:rPr>
      </w:pPr>
      <w:r>
        <w:rPr>
          <w:b/>
        </w:rPr>
        <w:t>Agli alunni</w:t>
      </w:r>
      <w:r w:rsidR="00B8761E">
        <w:rPr>
          <w:b/>
        </w:rPr>
        <w:t xml:space="preserve">  </w:t>
      </w:r>
    </w:p>
    <w:p w:rsidR="00F7224D" w:rsidRDefault="009B71B9" w:rsidP="00224788">
      <w:pPr>
        <w:jc w:val="right"/>
        <w:rPr>
          <w:b/>
        </w:rPr>
      </w:pPr>
      <w:r>
        <w:rPr>
          <w:b/>
        </w:rPr>
        <w:t xml:space="preserve">                                                                                    </w:t>
      </w:r>
      <w:r w:rsidR="00F7224D">
        <w:rPr>
          <w:b/>
        </w:rPr>
        <w:t xml:space="preserve">  </w:t>
      </w:r>
      <w:r>
        <w:rPr>
          <w:b/>
        </w:rPr>
        <w:t xml:space="preserve">  </w:t>
      </w:r>
      <w:r w:rsidR="00F7224D">
        <w:rPr>
          <w:b/>
        </w:rPr>
        <w:t>DELL’ISISS “NOVELLI”</w:t>
      </w:r>
    </w:p>
    <w:p w:rsidR="009B71B9" w:rsidRPr="00A72A04" w:rsidRDefault="00E50010" w:rsidP="00224788">
      <w:pPr>
        <w:jc w:val="right"/>
        <w:rPr>
          <w:b/>
        </w:rPr>
      </w:pPr>
      <w:r w:rsidRPr="00FF45C4">
        <w:t xml:space="preserve">                            </w:t>
      </w:r>
      <w:r w:rsidR="00FF45C4" w:rsidRPr="00FF45C4">
        <w:t xml:space="preserve">                        </w:t>
      </w:r>
      <w:r w:rsidRPr="00FF45C4">
        <w:t xml:space="preserve">      </w:t>
      </w:r>
      <w:r w:rsidR="00FF45C4" w:rsidRPr="00FF45C4">
        <w:t xml:space="preserve">  </w:t>
      </w:r>
      <w:r w:rsidR="0056365D">
        <w:t xml:space="preserve">            </w:t>
      </w:r>
      <w:r w:rsidR="00F82210">
        <w:t xml:space="preserve">   </w:t>
      </w:r>
    </w:p>
    <w:p w:rsidR="00BB5739" w:rsidRDefault="00A72A04" w:rsidP="00224788">
      <w:pPr>
        <w:jc w:val="right"/>
        <w:rPr>
          <w:b/>
        </w:rPr>
      </w:pPr>
      <w:r w:rsidRPr="00A72A04">
        <w:rPr>
          <w:b/>
        </w:rPr>
        <w:t xml:space="preserve">                                                                   </w:t>
      </w:r>
      <w:r w:rsidR="004873D8">
        <w:rPr>
          <w:b/>
        </w:rPr>
        <w:t xml:space="preserve">      </w:t>
      </w:r>
      <w:r w:rsidR="00F82210">
        <w:rPr>
          <w:b/>
        </w:rPr>
        <w:t xml:space="preserve">  </w:t>
      </w:r>
      <w:r w:rsidR="004873D8">
        <w:rPr>
          <w:b/>
        </w:rPr>
        <w:t xml:space="preserve">                  </w:t>
      </w:r>
      <w:r w:rsidR="00C82E7C">
        <w:rPr>
          <w:b/>
        </w:rPr>
        <w:t xml:space="preserve">  </w:t>
      </w:r>
      <w:r w:rsidRPr="00A72A04">
        <w:rPr>
          <w:b/>
        </w:rPr>
        <w:t xml:space="preserve"> e p. c. al DSGA</w:t>
      </w:r>
      <w:r w:rsidR="0019053F" w:rsidRPr="00A72A04">
        <w:rPr>
          <w:b/>
        </w:rPr>
        <w:t xml:space="preserve">                                                                            </w:t>
      </w:r>
      <w:r w:rsidR="00DA007E">
        <w:rPr>
          <w:b/>
        </w:rPr>
        <w:t xml:space="preserve">                     </w:t>
      </w:r>
      <w:r w:rsidR="0019053F" w:rsidRPr="00A72A04">
        <w:rPr>
          <w:b/>
        </w:rPr>
        <w:t xml:space="preserve">                       </w:t>
      </w:r>
    </w:p>
    <w:p w:rsidR="00845009" w:rsidRPr="00AF5F44" w:rsidRDefault="00DA007E" w:rsidP="00AF5F44">
      <w:pPr>
        <w:jc w:val="both"/>
        <w:rPr>
          <w:b/>
        </w:rPr>
      </w:pPr>
      <w:r>
        <w:rPr>
          <w:b/>
        </w:rPr>
        <w:t xml:space="preserve">    </w:t>
      </w:r>
    </w:p>
    <w:p w:rsidR="00BB5739" w:rsidRDefault="00845009" w:rsidP="00846A85">
      <w:pPr>
        <w:jc w:val="center"/>
      </w:pPr>
      <w:r>
        <w:t>COMUNICAZIONE N.</w:t>
      </w:r>
    </w:p>
    <w:p w:rsidR="00CC6BDA" w:rsidRDefault="00CC6BDA" w:rsidP="00E54538">
      <w:pPr>
        <w:jc w:val="center"/>
      </w:pPr>
    </w:p>
    <w:p w:rsidR="00ED6624" w:rsidRDefault="00ED6624" w:rsidP="00FC4E83">
      <w:pPr>
        <w:rPr>
          <w:b/>
        </w:rPr>
      </w:pPr>
      <w:r>
        <w:rPr>
          <w:b/>
        </w:rPr>
        <w:t xml:space="preserve">OGGETTO: </w:t>
      </w:r>
      <w:r w:rsidR="00716ADD">
        <w:rPr>
          <w:b/>
        </w:rPr>
        <w:t xml:space="preserve"> </w:t>
      </w:r>
      <w:r>
        <w:rPr>
          <w:b/>
        </w:rPr>
        <w:t>Organizzazione sorve</w:t>
      </w:r>
      <w:r w:rsidR="00FC4E83">
        <w:rPr>
          <w:b/>
        </w:rPr>
        <w:t>glianza prove INVALSI</w:t>
      </w:r>
      <w:r w:rsidR="00993DF6">
        <w:rPr>
          <w:b/>
        </w:rPr>
        <w:t xml:space="preserve"> </w:t>
      </w:r>
      <w:r w:rsidR="00725D61">
        <w:rPr>
          <w:b/>
        </w:rPr>
        <w:t xml:space="preserve"> a. s. 2015/2016</w:t>
      </w:r>
    </w:p>
    <w:p w:rsidR="00ED6624" w:rsidRDefault="00ED6624" w:rsidP="00ED6624">
      <w:pPr>
        <w:rPr>
          <w:b/>
        </w:rPr>
      </w:pPr>
    </w:p>
    <w:p w:rsidR="00224788" w:rsidRPr="00224788" w:rsidRDefault="00ED6624" w:rsidP="004E40E5">
      <w:pPr>
        <w:pStyle w:val="NormaleWeb"/>
        <w:shd w:val="clear" w:color="auto" w:fill="FFFFFF"/>
        <w:spacing w:after="0"/>
        <w:jc w:val="both"/>
        <w:rPr>
          <w:bCs/>
          <w:color w:val="000000"/>
        </w:rPr>
      </w:pPr>
      <w:r>
        <w:t xml:space="preserve">Gli allievi delle classi </w:t>
      </w:r>
      <w:r w:rsidR="000C575D">
        <w:t xml:space="preserve">SECONDE </w:t>
      </w:r>
      <w:r>
        <w:t xml:space="preserve">di tutti gli indirizzi di studio dell’ISISS “G. B. Novelli” di Marcianise il giorno </w:t>
      </w:r>
      <w:r w:rsidR="00725D61">
        <w:rPr>
          <w:b/>
        </w:rPr>
        <w:t>GIOV</w:t>
      </w:r>
      <w:r w:rsidR="008B0FF3">
        <w:rPr>
          <w:b/>
        </w:rPr>
        <w:t>EDI’</w:t>
      </w:r>
      <w:r w:rsidRPr="00CA7745">
        <w:rPr>
          <w:b/>
        </w:rPr>
        <w:t xml:space="preserve"> 1</w:t>
      </w:r>
      <w:r w:rsidR="00FC4E83">
        <w:rPr>
          <w:b/>
        </w:rPr>
        <w:t>2</w:t>
      </w:r>
      <w:r w:rsidR="0065763A">
        <w:rPr>
          <w:b/>
        </w:rPr>
        <w:t xml:space="preserve"> M</w:t>
      </w:r>
      <w:r w:rsidRPr="00CA7745">
        <w:rPr>
          <w:b/>
        </w:rPr>
        <w:t>aggio 201</w:t>
      </w:r>
      <w:r w:rsidR="00725D61">
        <w:rPr>
          <w:b/>
        </w:rPr>
        <w:t>6</w:t>
      </w:r>
      <w:r>
        <w:t xml:space="preserve"> saranno impegnati nello svolgimento</w:t>
      </w:r>
      <w:r w:rsidR="008B0FF3">
        <w:t xml:space="preserve"> d</w:t>
      </w:r>
      <w:r w:rsidR="00725D61">
        <w:t>elle prove INVALSI di Italiano e Matematica</w:t>
      </w:r>
      <w:r>
        <w:t>, nonché nella compilazione del Questionario Studente.</w:t>
      </w:r>
      <w:r w:rsidR="00440222" w:rsidRPr="00440222">
        <w:rPr>
          <w:bCs/>
          <w:color w:val="000000"/>
        </w:rPr>
        <w:t xml:space="preserve"> </w:t>
      </w:r>
    </w:p>
    <w:p w:rsidR="00440222" w:rsidRDefault="00440222" w:rsidP="00440222">
      <w:pPr>
        <w:pStyle w:val="NormaleWeb"/>
        <w:shd w:val="clear" w:color="auto" w:fill="FFFFFF"/>
        <w:spacing w:after="0"/>
        <w:jc w:val="both"/>
        <w:rPr>
          <w:bCs/>
          <w:color w:val="000000"/>
        </w:rPr>
      </w:pPr>
    </w:p>
    <w:p w:rsidR="008B0FF3" w:rsidRDefault="008B0FF3" w:rsidP="00ED6624">
      <w:pPr>
        <w:jc w:val="both"/>
      </w:pPr>
      <w:r>
        <w:t xml:space="preserve">Le prove INVALSI per  tutte le classi Seconde </w:t>
      </w:r>
      <w:r w:rsidRPr="008B0FF3">
        <w:rPr>
          <w:b/>
          <w:u w:val="single"/>
        </w:rPr>
        <w:t>si svolgeranno sul primo piano dell’edificio scolastico</w:t>
      </w:r>
      <w:r w:rsidR="006A102D">
        <w:t xml:space="preserve"> </w:t>
      </w:r>
      <w:r>
        <w:t xml:space="preserve">dell’ISISS “Novelli” di Marcianise secondo l’ubicazione di seguito riportata : </w:t>
      </w:r>
    </w:p>
    <w:p w:rsidR="00684DFB" w:rsidRDefault="00684DFB" w:rsidP="00ED6624">
      <w:pPr>
        <w:jc w:val="both"/>
      </w:pPr>
    </w:p>
    <w:tbl>
      <w:tblPr>
        <w:tblW w:w="4961" w:type="dxa"/>
        <w:tblInd w:w="23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93"/>
        <w:gridCol w:w="1984"/>
        <w:gridCol w:w="1984"/>
      </w:tblGrid>
      <w:tr w:rsidR="005C4D85" w:rsidRPr="006B4070" w:rsidTr="004A5724">
        <w:tc>
          <w:tcPr>
            <w:tcW w:w="993" w:type="dxa"/>
          </w:tcPr>
          <w:p w:rsidR="005C4D85" w:rsidRPr="006B4070" w:rsidRDefault="005C4D85" w:rsidP="004A5724">
            <w:pPr>
              <w:rPr>
                <w:b/>
                <w:color w:val="000000"/>
              </w:rPr>
            </w:pPr>
            <w:r w:rsidRPr="006B4070">
              <w:rPr>
                <w:b/>
                <w:color w:val="000000"/>
              </w:rPr>
              <w:t>Classe</w:t>
            </w:r>
          </w:p>
        </w:tc>
        <w:tc>
          <w:tcPr>
            <w:tcW w:w="1984" w:type="dxa"/>
          </w:tcPr>
          <w:p w:rsidR="005C4D85" w:rsidRPr="006B4070" w:rsidRDefault="005C4D85" w:rsidP="004A5724">
            <w:pPr>
              <w:rPr>
                <w:b/>
                <w:color w:val="000000"/>
              </w:rPr>
            </w:pPr>
            <w:r w:rsidRPr="006B4070">
              <w:rPr>
                <w:b/>
                <w:color w:val="000000"/>
              </w:rPr>
              <w:t>Aula 1° PIANO</w:t>
            </w:r>
          </w:p>
        </w:tc>
        <w:tc>
          <w:tcPr>
            <w:tcW w:w="1984" w:type="dxa"/>
          </w:tcPr>
          <w:p w:rsidR="005C4D85" w:rsidRPr="006B4070" w:rsidRDefault="005C4D85" w:rsidP="004A5724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N°   banchi monoposto</w:t>
            </w:r>
          </w:p>
        </w:tc>
      </w:tr>
      <w:tr w:rsidR="005C4D85" w:rsidRPr="004E5966" w:rsidTr="004A5724">
        <w:tc>
          <w:tcPr>
            <w:tcW w:w="993" w:type="dxa"/>
          </w:tcPr>
          <w:p w:rsidR="005C4D85" w:rsidRPr="004E5966" w:rsidRDefault="005C4D85" w:rsidP="004A5724">
            <w:pPr>
              <w:rPr>
                <w:color w:val="000000"/>
              </w:rPr>
            </w:pPr>
            <w:r>
              <w:rPr>
                <w:color w:val="000000"/>
              </w:rPr>
              <w:t xml:space="preserve">2Au </w:t>
            </w:r>
          </w:p>
        </w:tc>
        <w:tc>
          <w:tcPr>
            <w:tcW w:w="1984" w:type="dxa"/>
          </w:tcPr>
          <w:p w:rsidR="005C4D85" w:rsidRPr="004E5966" w:rsidRDefault="005C4D85" w:rsidP="004A5724">
            <w:pPr>
              <w:rPr>
                <w:color w:val="000000"/>
              </w:rPr>
            </w:pPr>
            <w:r>
              <w:rPr>
                <w:color w:val="000000"/>
              </w:rPr>
              <w:t>n.19</w:t>
            </w:r>
          </w:p>
        </w:tc>
        <w:tc>
          <w:tcPr>
            <w:tcW w:w="1984" w:type="dxa"/>
          </w:tcPr>
          <w:p w:rsidR="005C4D85" w:rsidRDefault="005C4D85" w:rsidP="004A5724">
            <w:pPr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</w:tr>
      <w:tr w:rsidR="005C4D85" w:rsidRPr="004E5966" w:rsidTr="004A5724">
        <w:tc>
          <w:tcPr>
            <w:tcW w:w="993" w:type="dxa"/>
          </w:tcPr>
          <w:p w:rsidR="005C4D85" w:rsidRDefault="005C4D85" w:rsidP="004A5724">
            <w:pPr>
              <w:rPr>
                <w:color w:val="000000"/>
              </w:rPr>
            </w:pPr>
            <w:r>
              <w:rPr>
                <w:color w:val="000000"/>
              </w:rPr>
              <w:t>2Beg</w:t>
            </w:r>
          </w:p>
        </w:tc>
        <w:tc>
          <w:tcPr>
            <w:tcW w:w="1984" w:type="dxa"/>
          </w:tcPr>
          <w:p w:rsidR="005C4D85" w:rsidRDefault="005C4D85" w:rsidP="004A5724">
            <w:pPr>
              <w:rPr>
                <w:color w:val="000000"/>
              </w:rPr>
            </w:pPr>
            <w:r>
              <w:rPr>
                <w:color w:val="000000"/>
              </w:rPr>
              <w:t>Corridoio</w:t>
            </w:r>
          </w:p>
        </w:tc>
        <w:tc>
          <w:tcPr>
            <w:tcW w:w="1984" w:type="dxa"/>
          </w:tcPr>
          <w:p w:rsidR="005C4D85" w:rsidRDefault="005C4D85" w:rsidP="004A5724">
            <w:pPr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</w:tr>
      <w:tr w:rsidR="005C4D85" w:rsidRPr="004E5966" w:rsidTr="004A5724">
        <w:tc>
          <w:tcPr>
            <w:tcW w:w="993" w:type="dxa"/>
          </w:tcPr>
          <w:p w:rsidR="005C4D85" w:rsidRPr="004E5966" w:rsidRDefault="005C4D85" w:rsidP="004A5724">
            <w:pPr>
              <w:rPr>
                <w:color w:val="000000"/>
              </w:rPr>
            </w:pPr>
            <w:r>
              <w:rPr>
                <w:color w:val="000000"/>
              </w:rPr>
              <w:t>2Aes</w:t>
            </w:r>
          </w:p>
        </w:tc>
        <w:tc>
          <w:tcPr>
            <w:tcW w:w="1984" w:type="dxa"/>
          </w:tcPr>
          <w:p w:rsidR="005C4D85" w:rsidRPr="004E5966" w:rsidRDefault="005C4D85" w:rsidP="004A5724">
            <w:pPr>
              <w:rPr>
                <w:color w:val="000000"/>
              </w:rPr>
            </w:pPr>
            <w:r>
              <w:rPr>
                <w:color w:val="000000"/>
              </w:rPr>
              <w:t>n.20</w:t>
            </w:r>
          </w:p>
        </w:tc>
        <w:tc>
          <w:tcPr>
            <w:tcW w:w="1984" w:type="dxa"/>
          </w:tcPr>
          <w:p w:rsidR="005C4D85" w:rsidRDefault="005C4D85" w:rsidP="004A5724">
            <w:pPr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</w:tr>
      <w:tr w:rsidR="005C4D85" w:rsidRPr="004E5966" w:rsidTr="004A5724">
        <w:tc>
          <w:tcPr>
            <w:tcW w:w="993" w:type="dxa"/>
          </w:tcPr>
          <w:p w:rsidR="005C4D85" w:rsidRPr="004E5966" w:rsidRDefault="005C4D85" w:rsidP="004A5724">
            <w:pPr>
              <w:rPr>
                <w:color w:val="000000"/>
              </w:rPr>
            </w:pPr>
            <w:r>
              <w:rPr>
                <w:color w:val="000000"/>
              </w:rPr>
              <w:t>2Al</w:t>
            </w:r>
          </w:p>
        </w:tc>
        <w:tc>
          <w:tcPr>
            <w:tcW w:w="1984" w:type="dxa"/>
          </w:tcPr>
          <w:p w:rsidR="005C4D85" w:rsidRPr="004E5966" w:rsidRDefault="005C4D85" w:rsidP="004A5724">
            <w:pPr>
              <w:rPr>
                <w:color w:val="000000"/>
              </w:rPr>
            </w:pPr>
            <w:r>
              <w:rPr>
                <w:color w:val="000000"/>
              </w:rPr>
              <w:t>n.21</w:t>
            </w:r>
          </w:p>
        </w:tc>
        <w:tc>
          <w:tcPr>
            <w:tcW w:w="1984" w:type="dxa"/>
          </w:tcPr>
          <w:p w:rsidR="005C4D85" w:rsidRDefault="005C4D85" w:rsidP="004A5724">
            <w:pPr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</w:tr>
      <w:tr w:rsidR="005C4D85" w:rsidRPr="004E5966" w:rsidTr="004A5724">
        <w:tc>
          <w:tcPr>
            <w:tcW w:w="993" w:type="dxa"/>
          </w:tcPr>
          <w:p w:rsidR="005C4D85" w:rsidRPr="004E5966" w:rsidRDefault="005C4D85" w:rsidP="004A5724">
            <w:pPr>
              <w:rPr>
                <w:color w:val="000000"/>
              </w:rPr>
            </w:pPr>
            <w:r>
              <w:rPr>
                <w:color w:val="000000"/>
              </w:rPr>
              <w:t>2Bl</w:t>
            </w:r>
          </w:p>
        </w:tc>
        <w:tc>
          <w:tcPr>
            <w:tcW w:w="1984" w:type="dxa"/>
          </w:tcPr>
          <w:p w:rsidR="005C4D85" w:rsidRPr="004E5966" w:rsidRDefault="005C4D85" w:rsidP="004A5724">
            <w:pPr>
              <w:rPr>
                <w:color w:val="000000"/>
              </w:rPr>
            </w:pPr>
            <w:r>
              <w:rPr>
                <w:color w:val="000000"/>
              </w:rPr>
              <w:t>n.22</w:t>
            </w:r>
          </w:p>
        </w:tc>
        <w:tc>
          <w:tcPr>
            <w:tcW w:w="1984" w:type="dxa"/>
          </w:tcPr>
          <w:p w:rsidR="005C4D85" w:rsidRDefault="005C4D85" w:rsidP="004A5724">
            <w:pPr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</w:tr>
      <w:tr w:rsidR="005C4D85" w:rsidRPr="004E5966" w:rsidTr="004A5724">
        <w:tc>
          <w:tcPr>
            <w:tcW w:w="993" w:type="dxa"/>
          </w:tcPr>
          <w:p w:rsidR="005C4D85" w:rsidRPr="004E5966" w:rsidRDefault="005C4D85" w:rsidP="004A5724">
            <w:pPr>
              <w:rPr>
                <w:color w:val="000000"/>
              </w:rPr>
            </w:pPr>
            <w:r>
              <w:rPr>
                <w:color w:val="000000"/>
              </w:rPr>
              <w:t>2Am</w:t>
            </w:r>
          </w:p>
        </w:tc>
        <w:tc>
          <w:tcPr>
            <w:tcW w:w="1984" w:type="dxa"/>
          </w:tcPr>
          <w:p w:rsidR="005C4D85" w:rsidRPr="004E5966" w:rsidRDefault="005C4D85" w:rsidP="004A5724">
            <w:pPr>
              <w:rPr>
                <w:color w:val="000000"/>
              </w:rPr>
            </w:pPr>
            <w:r>
              <w:rPr>
                <w:color w:val="000000"/>
              </w:rPr>
              <w:t>n.23</w:t>
            </w:r>
          </w:p>
        </w:tc>
        <w:tc>
          <w:tcPr>
            <w:tcW w:w="1984" w:type="dxa"/>
          </w:tcPr>
          <w:p w:rsidR="005C4D85" w:rsidRDefault="005C4D85" w:rsidP="004A5724">
            <w:pPr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</w:tr>
      <w:tr w:rsidR="005C4D85" w:rsidRPr="004E5966" w:rsidTr="004A5724">
        <w:tc>
          <w:tcPr>
            <w:tcW w:w="993" w:type="dxa"/>
          </w:tcPr>
          <w:p w:rsidR="005C4D85" w:rsidRPr="004E5966" w:rsidRDefault="005C4D85" w:rsidP="004A5724">
            <w:pPr>
              <w:rPr>
                <w:color w:val="000000"/>
              </w:rPr>
            </w:pPr>
            <w:r>
              <w:rPr>
                <w:color w:val="000000"/>
              </w:rPr>
              <w:t>2Bm</w:t>
            </w:r>
          </w:p>
        </w:tc>
        <w:tc>
          <w:tcPr>
            <w:tcW w:w="1984" w:type="dxa"/>
          </w:tcPr>
          <w:p w:rsidR="005C4D85" w:rsidRPr="004E5966" w:rsidRDefault="005C4D85" w:rsidP="004A5724">
            <w:pPr>
              <w:rPr>
                <w:color w:val="000000"/>
              </w:rPr>
            </w:pPr>
            <w:r>
              <w:rPr>
                <w:color w:val="000000"/>
              </w:rPr>
              <w:t>n.24</w:t>
            </w:r>
          </w:p>
        </w:tc>
        <w:tc>
          <w:tcPr>
            <w:tcW w:w="1984" w:type="dxa"/>
          </w:tcPr>
          <w:p w:rsidR="005C4D85" w:rsidRDefault="005C4D85" w:rsidP="004A5724">
            <w:pPr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</w:tr>
      <w:tr w:rsidR="005C4D85" w:rsidRPr="004E5966" w:rsidTr="004A5724">
        <w:tc>
          <w:tcPr>
            <w:tcW w:w="993" w:type="dxa"/>
          </w:tcPr>
          <w:p w:rsidR="005C4D85" w:rsidRPr="004E5966" w:rsidRDefault="005C4D85" w:rsidP="004A5724">
            <w:pPr>
              <w:rPr>
                <w:color w:val="000000"/>
              </w:rPr>
            </w:pPr>
            <w:r>
              <w:rPr>
                <w:color w:val="000000"/>
              </w:rPr>
              <w:t>2At</w:t>
            </w:r>
          </w:p>
        </w:tc>
        <w:tc>
          <w:tcPr>
            <w:tcW w:w="1984" w:type="dxa"/>
          </w:tcPr>
          <w:p w:rsidR="005C4D85" w:rsidRPr="004E5966" w:rsidRDefault="005C4D85" w:rsidP="004A5724">
            <w:pPr>
              <w:rPr>
                <w:color w:val="000000"/>
              </w:rPr>
            </w:pPr>
            <w:r>
              <w:rPr>
                <w:color w:val="000000"/>
              </w:rPr>
              <w:t>n.26</w:t>
            </w:r>
          </w:p>
        </w:tc>
        <w:tc>
          <w:tcPr>
            <w:tcW w:w="1984" w:type="dxa"/>
          </w:tcPr>
          <w:p w:rsidR="005C4D85" w:rsidRDefault="005C4D85" w:rsidP="004A5724">
            <w:pPr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</w:tr>
      <w:tr w:rsidR="005C4D85" w:rsidRPr="004E5966" w:rsidTr="004A5724">
        <w:tc>
          <w:tcPr>
            <w:tcW w:w="993" w:type="dxa"/>
          </w:tcPr>
          <w:p w:rsidR="005C4D85" w:rsidRPr="004E5966" w:rsidRDefault="005C4D85" w:rsidP="004A5724">
            <w:pPr>
              <w:rPr>
                <w:color w:val="000000"/>
              </w:rPr>
            </w:pPr>
            <w:r>
              <w:rPr>
                <w:color w:val="000000"/>
              </w:rPr>
              <w:t>2Bt</w:t>
            </w:r>
          </w:p>
        </w:tc>
        <w:tc>
          <w:tcPr>
            <w:tcW w:w="1984" w:type="dxa"/>
          </w:tcPr>
          <w:p w:rsidR="005C4D85" w:rsidRPr="004E5966" w:rsidRDefault="005C4D85" w:rsidP="004A5724">
            <w:pPr>
              <w:rPr>
                <w:color w:val="000000"/>
              </w:rPr>
            </w:pPr>
            <w:r>
              <w:rPr>
                <w:color w:val="000000"/>
              </w:rPr>
              <w:t>n.25</w:t>
            </w:r>
          </w:p>
        </w:tc>
        <w:tc>
          <w:tcPr>
            <w:tcW w:w="1984" w:type="dxa"/>
          </w:tcPr>
          <w:p w:rsidR="005C4D85" w:rsidRDefault="005C4D85" w:rsidP="004A5724">
            <w:pPr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</w:tr>
      <w:tr w:rsidR="005C4D85" w:rsidRPr="004E5966" w:rsidTr="004A5724">
        <w:tc>
          <w:tcPr>
            <w:tcW w:w="993" w:type="dxa"/>
          </w:tcPr>
          <w:p w:rsidR="005C4D85" w:rsidRPr="004E5966" w:rsidRDefault="005C4D85" w:rsidP="004A5724">
            <w:pPr>
              <w:rPr>
                <w:color w:val="000000"/>
              </w:rPr>
            </w:pPr>
            <w:r>
              <w:rPr>
                <w:color w:val="000000"/>
              </w:rPr>
              <w:t>2Bu</w:t>
            </w:r>
          </w:p>
        </w:tc>
        <w:tc>
          <w:tcPr>
            <w:tcW w:w="1984" w:type="dxa"/>
          </w:tcPr>
          <w:p w:rsidR="005C4D85" w:rsidRPr="004E5966" w:rsidRDefault="005C4D85" w:rsidP="004A5724">
            <w:pPr>
              <w:rPr>
                <w:color w:val="000000"/>
              </w:rPr>
            </w:pPr>
            <w:r>
              <w:rPr>
                <w:color w:val="000000"/>
              </w:rPr>
              <w:t>n.27</w:t>
            </w:r>
          </w:p>
        </w:tc>
        <w:tc>
          <w:tcPr>
            <w:tcW w:w="1984" w:type="dxa"/>
          </w:tcPr>
          <w:p w:rsidR="005C4D85" w:rsidRDefault="005C4D85" w:rsidP="004A5724">
            <w:pPr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</w:tr>
      <w:tr w:rsidR="005C4D85" w:rsidRPr="004E5966" w:rsidTr="004A5724">
        <w:tc>
          <w:tcPr>
            <w:tcW w:w="993" w:type="dxa"/>
          </w:tcPr>
          <w:p w:rsidR="005C4D85" w:rsidRDefault="005C4D85" w:rsidP="004A5724">
            <w:pPr>
              <w:rPr>
                <w:color w:val="000000"/>
              </w:rPr>
            </w:pPr>
            <w:r>
              <w:rPr>
                <w:color w:val="000000"/>
              </w:rPr>
              <w:t>2Aeg</w:t>
            </w:r>
          </w:p>
        </w:tc>
        <w:tc>
          <w:tcPr>
            <w:tcW w:w="1984" w:type="dxa"/>
          </w:tcPr>
          <w:p w:rsidR="005C4D85" w:rsidRDefault="005C4D85" w:rsidP="004A5724">
            <w:pPr>
              <w:rPr>
                <w:color w:val="000000"/>
              </w:rPr>
            </w:pPr>
            <w:r>
              <w:rPr>
                <w:color w:val="000000"/>
              </w:rPr>
              <w:t>n.28</w:t>
            </w:r>
          </w:p>
        </w:tc>
        <w:tc>
          <w:tcPr>
            <w:tcW w:w="1984" w:type="dxa"/>
          </w:tcPr>
          <w:p w:rsidR="005C4D85" w:rsidRDefault="005C4D85" w:rsidP="004A5724">
            <w:pPr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</w:tr>
      <w:tr w:rsidR="005C4D85" w:rsidRPr="004E5966" w:rsidTr="004A5724">
        <w:tc>
          <w:tcPr>
            <w:tcW w:w="993" w:type="dxa"/>
          </w:tcPr>
          <w:p w:rsidR="005C4D85" w:rsidRDefault="005C4D85" w:rsidP="004A5724">
            <w:pPr>
              <w:rPr>
                <w:color w:val="000000"/>
              </w:rPr>
            </w:pPr>
            <w:r>
              <w:rPr>
                <w:color w:val="000000"/>
              </w:rPr>
              <w:t>2Ct</w:t>
            </w:r>
          </w:p>
        </w:tc>
        <w:tc>
          <w:tcPr>
            <w:tcW w:w="1984" w:type="dxa"/>
          </w:tcPr>
          <w:p w:rsidR="005C4D85" w:rsidRDefault="005C4D85" w:rsidP="004A5724">
            <w:pPr>
              <w:rPr>
                <w:color w:val="000000"/>
              </w:rPr>
            </w:pPr>
            <w:r>
              <w:rPr>
                <w:color w:val="000000"/>
              </w:rPr>
              <w:t>n.29</w:t>
            </w:r>
          </w:p>
        </w:tc>
        <w:tc>
          <w:tcPr>
            <w:tcW w:w="1984" w:type="dxa"/>
          </w:tcPr>
          <w:p w:rsidR="005C4D85" w:rsidRDefault="005C4D85" w:rsidP="004A5724">
            <w:pPr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</w:tr>
      <w:tr w:rsidR="005C4D85" w:rsidRPr="004E5966" w:rsidTr="004A5724">
        <w:tc>
          <w:tcPr>
            <w:tcW w:w="993" w:type="dxa"/>
          </w:tcPr>
          <w:p w:rsidR="005C4D85" w:rsidRDefault="005C4D85" w:rsidP="004A5724">
            <w:pPr>
              <w:rPr>
                <w:color w:val="000000"/>
              </w:rPr>
            </w:pPr>
            <w:r>
              <w:rPr>
                <w:color w:val="000000"/>
              </w:rPr>
              <w:t>2Ceg</w:t>
            </w:r>
          </w:p>
        </w:tc>
        <w:tc>
          <w:tcPr>
            <w:tcW w:w="1984" w:type="dxa"/>
          </w:tcPr>
          <w:p w:rsidR="005C4D85" w:rsidRDefault="005C4D85" w:rsidP="004A5724">
            <w:pPr>
              <w:rPr>
                <w:color w:val="000000"/>
              </w:rPr>
            </w:pPr>
            <w:r>
              <w:rPr>
                <w:color w:val="000000"/>
              </w:rPr>
              <w:t>n.30</w:t>
            </w:r>
          </w:p>
        </w:tc>
        <w:tc>
          <w:tcPr>
            <w:tcW w:w="1984" w:type="dxa"/>
          </w:tcPr>
          <w:p w:rsidR="005C4D85" w:rsidRDefault="005C4D85" w:rsidP="004A5724">
            <w:pPr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</w:tr>
    </w:tbl>
    <w:p w:rsidR="0065763A" w:rsidRDefault="0065763A" w:rsidP="00ED6624">
      <w:pPr>
        <w:jc w:val="both"/>
      </w:pPr>
    </w:p>
    <w:p w:rsidR="005C4D85" w:rsidRDefault="005C4D85" w:rsidP="00ED6624">
      <w:pPr>
        <w:jc w:val="both"/>
      </w:pPr>
    </w:p>
    <w:p w:rsidR="00224788" w:rsidRDefault="00224788" w:rsidP="00224788">
      <w:pPr>
        <w:pStyle w:val="NormaleWeb"/>
        <w:shd w:val="clear" w:color="auto" w:fill="FFFFFF"/>
        <w:spacing w:after="0"/>
        <w:jc w:val="both"/>
        <w:rPr>
          <w:b/>
          <w:bCs/>
          <w:color w:val="000000"/>
          <w:sz w:val="28"/>
          <w:szCs w:val="28"/>
          <w:u w:val="single"/>
        </w:rPr>
      </w:pPr>
      <w:r>
        <w:rPr>
          <w:b/>
          <w:bCs/>
          <w:color w:val="000000"/>
          <w:sz w:val="28"/>
          <w:szCs w:val="28"/>
          <w:u w:val="single"/>
        </w:rPr>
        <w:t xml:space="preserve">Gli alunni delle classi 2Au-2Bu-2Aes che avrebbero dovuto effettuare rotazione nella giornata di Giovedì 12/05/2016 faranno il loro ingresso a scuola  alle ore  8,45, svolgeranno le prove INVALSI di Italiano e di Matematica  e al termine delle suddette prove, alle ore 12.40, </w:t>
      </w:r>
      <w:r w:rsidRPr="00F434B6">
        <w:rPr>
          <w:b/>
          <w:bCs/>
          <w:color w:val="000000"/>
          <w:sz w:val="28"/>
          <w:szCs w:val="28"/>
          <w:u w:val="single"/>
        </w:rPr>
        <w:t>saranno liberi di lasciare le aule e fare ritorno a ca</w:t>
      </w:r>
      <w:r>
        <w:rPr>
          <w:b/>
          <w:bCs/>
          <w:color w:val="000000"/>
          <w:sz w:val="28"/>
          <w:szCs w:val="28"/>
          <w:u w:val="single"/>
        </w:rPr>
        <w:t>sa.</w:t>
      </w:r>
    </w:p>
    <w:p w:rsidR="00224788" w:rsidRDefault="00224788" w:rsidP="00224788">
      <w:pPr>
        <w:pStyle w:val="NormaleWeb"/>
        <w:shd w:val="clear" w:color="auto" w:fill="FFFFFF"/>
        <w:spacing w:after="0"/>
        <w:jc w:val="both"/>
        <w:rPr>
          <w:b/>
          <w:bCs/>
          <w:color w:val="000000"/>
          <w:sz w:val="28"/>
          <w:szCs w:val="28"/>
          <w:u w:val="single"/>
        </w:rPr>
      </w:pPr>
    </w:p>
    <w:p w:rsidR="00846A85" w:rsidRDefault="00224788" w:rsidP="00224788">
      <w:pPr>
        <w:pStyle w:val="NormaleWeb"/>
        <w:shd w:val="clear" w:color="auto" w:fill="FFFFFF"/>
        <w:spacing w:after="0"/>
        <w:jc w:val="both"/>
        <w:rPr>
          <w:b/>
          <w:bCs/>
          <w:color w:val="000000"/>
          <w:sz w:val="28"/>
          <w:szCs w:val="28"/>
          <w:u w:val="single"/>
        </w:rPr>
      </w:pPr>
      <w:r w:rsidRPr="00F434B6">
        <w:rPr>
          <w:b/>
          <w:bCs/>
          <w:color w:val="000000"/>
          <w:sz w:val="28"/>
          <w:szCs w:val="28"/>
          <w:u w:val="single"/>
        </w:rPr>
        <w:t xml:space="preserve">Gli alunni </w:t>
      </w:r>
      <w:r>
        <w:rPr>
          <w:b/>
          <w:bCs/>
          <w:color w:val="000000"/>
          <w:sz w:val="28"/>
          <w:szCs w:val="28"/>
          <w:u w:val="single"/>
        </w:rPr>
        <w:t xml:space="preserve">delle classi seconde, che hanno lezione nella giornata del Giovedì 12/05/2016,  faranno  il loro ingresso a scuola  </w:t>
      </w:r>
      <w:r w:rsidR="00846A85">
        <w:rPr>
          <w:b/>
          <w:bCs/>
          <w:color w:val="000000"/>
          <w:sz w:val="28"/>
          <w:szCs w:val="28"/>
          <w:u w:val="single"/>
        </w:rPr>
        <w:t xml:space="preserve">regolarmente </w:t>
      </w:r>
      <w:r>
        <w:rPr>
          <w:b/>
          <w:bCs/>
          <w:color w:val="000000"/>
          <w:sz w:val="28"/>
          <w:szCs w:val="28"/>
          <w:u w:val="single"/>
        </w:rPr>
        <w:t xml:space="preserve">alle ore 8.00, </w:t>
      </w:r>
      <w:r>
        <w:rPr>
          <w:b/>
          <w:bCs/>
          <w:color w:val="000000"/>
          <w:sz w:val="28"/>
          <w:szCs w:val="28"/>
          <w:u w:val="single"/>
        </w:rPr>
        <w:lastRenderedPageBreak/>
        <w:t xml:space="preserve">effettueranno la prima ora di lezione prevista per quella giornata , </w:t>
      </w:r>
      <w:r w:rsidR="00846A85">
        <w:rPr>
          <w:b/>
          <w:bCs/>
          <w:color w:val="000000"/>
          <w:sz w:val="28"/>
          <w:szCs w:val="28"/>
          <w:u w:val="single"/>
        </w:rPr>
        <w:t xml:space="preserve">alle ore 8.50 </w:t>
      </w:r>
      <w:r>
        <w:rPr>
          <w:b/>
          <w:bCs/>
          <w:color w:val="000000"/>
          <w:sz w:val="28"/>
          <w:szCs w:val="28"/>
          <w:u w:val="single"/>
        </w:rPr>
        <w:t>continueranno</w:t>
      </w:r>
      <w:r w:rsidR="00846A85">
        <w:rPr>
          <w:b/>
          <w:bCs/>
          <w:color w:val="000000"/>
          <w:sz w:val="28"/>
          <w:szCs w:val="28"/>
          <w:u w:val="single"/>
        </w:rPr>
        <w:t xml:space="preserve"> le attività  con le prove INVALSI, al termine delle quali, ore 12.40,  riprenderanno </w:t>
      </w:r>
      <w:r>
        <w:rPr>
          <w:b/>
          <w:bCs/>
          <w:color w:val="000000"/>
          <w:sz w:val="28"/>
          <w:szCs w:val="28"/>
          <w:u w:val="single"/>
        </w:rPr>
        <w:t xml:space="preserve"> il normale svolgimento delle lezioni fino al termine dell’orario</w:t>
      </w:r>
      <w:r w:rsidR="00846A85">
        <w:rPr>
          <w:b/>
          <w:bCs/>
          <w:color w:val="000000"/>
          <w:sz w:val="28"/>
          <w:szCs w:val="28"/>
          <w:u w:val="single"/>
        </w:rPr>
        <w:t xml:space="preserve"> previsto per quella giornata</w:t>
      </w:r>
      <w:r>
        <w:rPr>
          <w:b/>
          <w:bCs/>
          <w:color w:val="000000"/>
          <w:sz w:val="28"/>
          <w:szCs w:val="28"/>
          <w:u w:val="single"/>
        </w:rPr>
        <w:t>.</w:t>
      </w:r>
    </w:p>
    <w:p w:rsidR="00224788" w:rsidRDefault="00224788" w:rsidP="00224788">
      <w:pPr>
        <w:pStyle w:val="NormaleWeb"/>
        <w:shd w:val="clear" w:color="auto" w:fill="FFFFFF"/>
        <w:spacing w:after="0"/>
        <w:jc w:val="both"/>
        <w:rPr>
          <w:b/>
          <w:bCs/>
          <w:color w:val="000000"/>
          <w:sz w:val="28"/>
          <w:szCs w:val="28"/>
          <w:u w:val="single"/>
        </w:rPr>
      </w:pPr>
      <w:r>
        <w:rPr>
          <w:b/>
          <w:bCs/>
          <w:color w:val="000000"/>
          <w:sz w:val="28"/>
          <w:szCs w:val="28"/>
          <w:u w:val="single"/>
        </w:rPr>
        <w:t xml:space="preserve"> </w:t>
      </w:r>
    </w:p>
    <w:p w:rsidR="00D059FD" w:rsidRDefault="0041681A" w:rsidP="00ED6624">
      <w:pPr>
        <w:jc w:val="both"/>
      </w:pPr>
      <w:r>
        <w:t xml:space="preserve">. Gli alunni </w:t>
      </w:r>
      <w:r w:rsidR="00B8761E">
        <w:t xml:space="preserve"> dovranno cercare di fare quanto è nel massimo delle loro capacità</w:t>
      </w:r>
      <w:r>
        <w:t>;</w:t>
      </w:r>
      <w:r w:rsidR="00DF097C" w:rsidRPr="00DF097C">
        <w:rPr>
          <w:b/>
        </w:rPr>
        <w:t xml:space="preserve"> dovranno evitare</w:t>
      </w:r>
      <w:r w:rsidR="00DF097C">
        <w:t xml:space="preserve"> </w:t>
      </w:r>
      <w:r w:rsidR="00B8761E" w:rsidRPr="00B8761E">
        <w:rPr>
          <w:b/>
        </w:rPr>
        <w:t xml:space="preserve">assolutamente </w:t>
      </w:r>
      <w:r w:rsidR="00B8761E" w:rsidRPr="00431B15">
        <w:t>di</w:t>
      </w:r>
      <w:r w:rsidR="00B8761E">
        <w:t xml:space="preserve"> </w:t>
      </w:r>
      <w:r w:rsidR="00684DFB">
        <w:t xml:space="preserve">copiare o suggerire le risposte. </w:t>
      </w:r>
      <w:r w:rsidR="00B8761E" w:rsidRPr="00B8761E">
        <w:t xml:space="preserve"> </w:t>
      </w:r>
    </w:p>
    <w:p w:rsidR="0041681A" w:rsidRDefault="0041681A" w:rsidP="0041681A">
      <w:pPr>
        <w:jc w:val="both"/>
      </w:pPr>
      <w:r>
        <w:t>Al fine di armonizzare i tempi e la successione delle operazioni previste dall’Invalsi con l’organizzazione oraria e didattica dell’Istituto, vengono attivate le seguenti misure organizzative:</w:t>
      </w:r>
    </w:p>
    <w:p w:rsidR="0041681A" w:rsidRDefault="0041681A" w:rsidP="0041681A">
      <w:pPr>
        <w:jc w:val="both"/>
      </w:pPr>
      <w:r w:rsidRPr="005855E5">
        <w:rPr>
          <w:b/>
        </w:rPr>
        <w:t>1)</w:t>
      </w:r>
      <w:r>
        <w:t xml:space="preserve">Rigorosamente alle </w:t>
      </w:r>
      <w:r w:rsidRPr="004E52C9">
        <w:rPr>
          <w:b/>
        </w:rPr>
        <w:t xml:space="preserve">ore </w:t>
      </w:r>
      <w:r>
        <w:rPr>
          <w:b/>
        </w:rPr>
        <w:t>8,5</w:t>
      </w:r>
      <w:r w:rsidRPr="004E52C9">
        <w:rPr>
          <w:b/>
        </w:rPr>
        <w:t>0</w:t>
      </w:r>
      <w:r>
        <w:t xml:space="preserve"> ciascun docente somminist</w:t>
      </w:r>
      <w:r w:rsidR="00725D61">
        <w:t>ratore</w:t>
      </w:r>
      <w:r>
        <w:t xml:space="preserve"> si recherà presso la classe  assegnatagli/le  per la somministr</w:t>
      </w:r>
      <w:r w:rsidR="00725D61">
        <w:t>azione della prova di Italiano</w:t>
      </w:r>
      <w:r>
        <w:t xml:space="preserve"> .</w:t>
      </w:r>
    </w:p>
    <w:p w:rsidR="000C575D" w:rsidRDefault="000C575D" w:rsidP="000C575D">
      <w:pPr>
        <w:rPr>
          <w:b/>
          <w:bCs/>
          <w:color w:val="000000"/>
        </w:rPr>
      </w:pPr>
    </w:p>
    <w:p w:rsidR="0041681A" w:rsidRPr="00A31067" w:rsidRDefault="0041681A" w:rsidP="0041681A">
      <w:pPr>
        <w:rPr>
          <w:b/>
          <w:bCs/>
          <w:color w:val="000000"/>
        </w:rPr>
      </w:pPr>
      <w:r w:rsidRPr="005855E5">
        <w:rPr>
          <w:b/>
        </w:rPr>
        <w:t>2)</w:t>
      </w:r>
      <w:r>
        <w:rPr>
          <w:b/>
        </w:rPr>
        <w:t>Ore 9</w:t>
      </w:r>
      <w:r w:rsidRPr="006527A5">
        <w:rPr>
          <w:b/>
        </w:rPr>
        <w:t>,</w:t>
      </w:r>
      <w:r>
        <w:rPr>
          <w:b/>
        </w:rPr>
        <w:t>00</w:t>
      </w:r>
      <w:r>
        <w:t xml:space="preserve">: </w:t>
      </w:r>
      <w:r w:rsidR="00725D61">
        <w:t>inizio della prova di italiano</w:t>
      </w:r>
      <w:r>
        <w:t xml:space="preserve">: </w:t>
      </w:r>
      <w:r w:rsidRPr="00A31067">
        <w:rPr>
          <w:bCs/>
          <w:color w:val="000000"/>
        </w:rPr>
        <w:t xml:space="preserve"> in considerazione del fatto che per detta prova è prevista una durata di 90 minuti, la stessa termin</w:t>
      </w:r>
      <w:r>
        <w:rPr>
          <w:bCs/>
          <w:color w:val="000000"/>
        </w:rPr>
        <w:t>erà alle ore 10,30</w:t>
      </w:r>
      <w:r w:rsidRPr="00A31067">
        <w:rPr>
          <w:bCs/>
          <w:color w:val="000000"/>
        </w:rPr>
        <w:t>.</w:t>
      </w:r>
    </w:p>
    <w:p w:rsidR="0041681A" w:rsidRDefault="0041681A" w:rsidP="0041681A">
      <w:pPr>
        <w:pStyle w:val="NormaleWeb"/>
        <w:shd w:val="clear" w:color="auto" w:fill="FFFFFF"/>
        <w:spacing w:after="0"/>
        <w:jc w:val="both"/>
        <w:rPr>
          <w:bCs/>
          <w:color w:val="000000"/>
        </w:rPr>
      </w:pPr>
      <w:r w:rsidRPr="00CA7745">
        <w:rPr>
          <w:b/>
          <w:bCs/>
          <w:color w:val="000000"/>
        </w:rPr>
        <w:t>N. B</w:t>
      </w:r>
      <w:r>
        <w:rPr>
          <w:bCs/>
          <w:color w:val="000000"/>
        </w:rPr>
        <w:t xml:space="preserve">. : </w:t>
      </w:r>
      <w:r w:rsidRPr="00CA7745">
        <w:rPr>
          <w:bCs/>
          <w:color w:val="000000"/>
          <w:u w:val="single"/>
        </w:rPr>
        <w:t xml:space="preserve">L’alunno che arriva </w:t>
      </w:r>
      <w:r>
        <w:rPr>
          <w:bCs/>
          <w:color w:val="000000"/>
          <w:u w:val="single"/>
        </w:rPr>
        <w:t>dopo le ore 8,50</w:t>
      </w:r>
      <w:r>
        <w:rPr>
          <w:bCs/>
          <w:color w:val="000000"/>
        </w:rPr>
        <w:t xml:space="preserve"> può essere ammesso in aula solo se non è ancora ini</w:t>
      </w:r>
      <w:r w:rsidR="00725D61">
        <w:rPr>
          <w:bCs/>
          <w:color w:val="000000"/>
        </w:rPr>
        <w:t>ziata la prima prova (Italiano</w:t>
      </w:r>
      <w:r>
        <w:rPr>
          <w:bCs/>
          <w:color w:val="000000"/>
        </w:rPr>
        <w:t>). Se l’allievo arriva a scuola dopo le ore 9.00, lo stesso attenderà presso il salone “Cinzia Visone” dell’ISISS “Novelli” fino alle ore 10.30 ; dopodiché si recherà in classe per soste</w:t>
      </w:r>
      <w:r w:rsidR="00725D61">
        <w:rPr>
          <w:bCs/>
          <w:color w:val="000000"/>
        </w:rPr>
        <w:t>nere  la seconda prova (Matematica</w:t>
      </w:r>
      <w:r>
        <w:rPr>
          <w:bCs/>
          <w:color w:val="000000"/>
        </w:rPr>
        <w:t xml:space="preserve">) e successivamente il Questionario dello studente. </w:t>
      </w:r>
    </w:p>
    <w:p w:rsidR="0041681A" w:rsidRPr="001C16CB" w:rsidRDefault="0041681A" w:rsidP="0041681A">
      <w:pPr>
        <w:pStyle w:val="NormaleWeb"/>
        <w:shd w:val="clear" w:color="auto" w:fill="FFFFFF"/>
        <w:spacing w:after="0"/>
        <w:jc w:val="both"/>
        <w:rPr>
          <w:b/>
          <w:bCs/>
          <w:color w:val="000000"/>
        </w:rPr>
      </w:pPr>
      <w:r w:rsidRPr="001C16CB">
        <w:rPr>
          <w:b/>
          <w:bCs/>
          <w:color w:val="000000"/>
        </w:rPr>
        <w:t>Anche gli alunni che</w:t>
      </w:r>
      <w:r>
        <w:rPr>
          <w:b/>
          <w:bCs/>
          <w:color w:val="000000"/>
        </w:rPr>
        <w:t xml:space="preserve"> hanno sv</w:t>
      </w:r>
      <w:r w:rsidR="00725D61">
        <w:rPr>
          <w:b/>
          <w:bCs/>
          <w:color w:val="000000"/>
        </w:rPr>
        <w:t>olto solo la prova di Italiano</w:t>
      </w:r>
      <w:r w:rsidRPr="001C16CB">
        <w:rPr>
          <w:b/>
          <w:bCs/>
          <w:color w:val="000000"/>
        </w:rPr>
        <w:t xml:space="preserve"> sono tenuti a compilare  il Questionario Studente.</w:t>
      </w:r>
    </w:p>
    <w:p w:rsidR="000C575D" w:rsidRPr="0041681A" w:rsidRDefault="0041681A" w:rsidP="0041681A">
      <w:pPr>
        <w:pStyle w:val="NormaleWeb"/>
        <w:shd w:val="clear" w:color="auto" w:fill="FFFFFF"/>
        <w:spacing w:after="0"/>
        <w:jc w:val="both"/>
        <w:rPr>
          <w:bCs/>
          <w:color w:val="000000"/>
          <w:u w:val="single"/>
        </w:rPr>
      </w:pPr>
      <w:r w:rsidRPr="00CA7745">
        <w:rPr>
          <w:bCs/>
          <w:color w:val="000000"/>
          <w:u w:val="single"/>
        </w:rPr>
        <w:t>Gli alunni non possono lasciare l’aula in cui si svolgono le prove durante lo svolgimento delle stesse, fatte salve situazioni di emergenza (malore);</w:t>
      </w:r>
      <w:r>
        <w:rPr>
          <w:bCs/>
          <w:color w:val="000000"/>
          <w:u w:val="single"/>
        </w:rPr>
        <w:t xml:space="preserve"> solo eccezionalmente</w:t>
      </w:r>
      <w:r w:rsidRPr="00CA7745">
        <w:rPr>
          <w:bCs/>
          <w:color w:val="000000"/>
          <w:u w:val="single"/>
        </w:rPr>
        <w:t xml:space="preserve"> è </w:t>
      </w:r>
      <w:r>
        <w:rPr>
          <w:bCs/>
          <w:color w:val="000000"/>
          <w:u w:val="single"/>
        </w:rPr>
        <w:t>consentita</w:t>
      </w:r>
      <w:r w:rsidRPr="00CA7745">
        <w:rPr>
          <w:bCs/>
          <w:color w:val="000000"/>
          <w:u w:val="single"/>
        </w:rPr>
        <w:t xml:space="preserve"> l’uscita degli alunni dalla classe durante la pausa  tra l’una e l’a</w:t>
      </w:r>
      <w:r>
        <w:rPr>
          <w:bCs/>
          <w:color w:val="000000"/>
          <w:u w:val="single"/>
        </w:rPr>
        <w:t xml:space="preserve">ltra delle prove (dalle ore 10.30 alle ore 10.50) </w:t>
      </w:r>
      <w:r w:rsidRPr="00CA7745">
        <w:rPr>
          <w:bCs/>
          <w:color w:val="000000"/>
          <w:u w:val="single"/>
        </w:rPr>
        <w:t xml:space="preserve"> per i</w:t>
      </w:r>
      <w:r>
        <w:rPr>
          <w:bCs/>
          <w:color w:val="000000"/>
          <w:u w:val="single"/>
        </w:rPr>
        <w:t xml:space="preserve">l tempo strettamente necessario non è consentito recarsi al bar. </w:t>
      </w:r>
    </w:p>
    <w:p w:rsidR="000C575D" w:rsidRDefault="000C575D" w:rsidP="000C575D">
      <w:pPr>
        <w:rPr>
          <w:b/>
          <w:bCs/>
          <w:color w:val="000000"/>
        </w:rPr>
      </w:pPr>
    </w:p>
    <w:p w:rsidR="00ED6624" w:rsidRDefault="00214C48" w:rsidP="000C575D">
      <w:r>
        <w:rPr>
          <w:b/>
          <w:bCs/>
          <w:color w:val="000000"/>
        </w:rPr>
        <w:t>3)Rigorosamente alle o</w:t>
      </w:r>
      <w:r w:rsidR="008C5063">
        <w:rPr>
          <w:b/>
          <w:bCs/>
          <w:color w:val="000000"/>
        </w:rPr>
        <w:t>re 10.5</w:t>
      </w:r>
      <w:r w:rsidR="001B08C3">
        <w:rPr>
          <w:b/>
          <w:bCs/>
          <w:color w:val="000000"/>
        </w:rPr>
        <w:t xml:space="preserve">0 </w:t>
      </w:r>
      <w:r w:rsidR="00ED6624">
        <w:rPr>
          <w:bCs/>
          <w:color w:val="000000"/>
        </w:rPr>
        <w:t xml:space="preserve">: </w:t>
      </w:r>
      <w:r w:rsidR="00ED6624" w:rsidRPr="00CA7745">
        <w:rPr>
          <w:bCs/>
          <w:color w:val="000000"/>
          <w:u w:val="single"/>
        </w:rPr>
        <w:t xml:space="preserve">i docenti </w:t>
      </w:r>
      <w:r w:rsidR="00D941D8">
        <w:rPr>
          <w:bCs/>
          <w:color w:val="000000"/>
          <w:u w:val="single"/>
        </w:rPr>
        <w:t xml:space="preserve"> </w:t>
      </w:r>
      <w:r w:rsidR="00ED6624" w:rsidRPr="001B2505">
        <w:t xml:space="preserve"> </w:t>
      </w:r>
      <w:r w:rsidR="00ED6624">
        <w:t xml:space="preserve">interessati alla somministrazione delle prove di </w:t>
      </w:r>
      <w:r w:rsidR="00725D61">
        <w:t>Matematica</w:t>
      </w:r>
      <w:r w:rsidR="00ED6624">
        <w:t xml:space="preserve"> si </w:t>
      </w:r>
      <w:r>
        <w:t>dovranno trovare</w:t>
      </w:r>
      <w:r w:rsidR="00ED6624">
        <w:t xml:space="preserve"> ciascuno nella classe seconda loro assegnata </w:t>
      </w:r>
    </w:p>
    <w:p w:rsidR="00193FFB" w:rsidRDefault="00193FFB" w:rsidP="00214C48">
      <w:pPr>
        <w:ind w:left="1440"/>
      </w:pPr>
    </w:p>
    <w:p w:rsidR="0041681A" w:rsidRDefault="0041681A" w:rsidP="0041681A">
      <w:pPr>
        <w:pStyle w:val="NormaleWeb"/>
        <w:shd w:val="clear" w:color="auto" w:fill="FFFFFF"/>
        <w:spacing w:after="0"/>
        <w:jc w:val="both"/>
        <w:rPr>
          <w:bCs/>
          <w:color w:val="000000"/>
        </w:rPr>
      </w:pPr>
      <w:r>
        <w:rPr>
          <w:b/>
          <w:bCs/>
          <w:color w:val="000000"/>
        </w:rPr>
        <w:t>4) Ore 10,55</w:t>
      </w:r>
      <w:r w:rsidR="00725D61">
        <w:rPr>
          <w:bCs/>
          <w:color w:val="000000"/>
        </w:rPr>
        <w:t>: inizio della prova di Matematica</w:t>
      </w:r>
      <w:r>
        <w:rPr>
          <w:bCs/>
          <w:color w:val="000000"/>
        </w:rPr>
        <w:t xml:space="preserve"> ; in considerazione del fatto che per detta prova è prevista una durata di 90 minuti, la stessa terminerà alle </w:t>
      </w:r>
      <w:r>
        <w:rPr>
          <w:b/>
          <w:bCs/>
          <w:color w:val="000000"/>
        </w:rPr>
        <w:t>ore 12,25</w:t>
      </w:r>
      <w:r>
        <w:rPr>
          <w:bCs/>
          <w:color w:val="000000"/>
        </w:rPr>
        <w:t>.</w:t>
      </w:r>
    </w:p>
    <w:p w:rsidR="0041681A" w:rsidRDefault="00725D61" w:rsidP="0041681A">
      <w:pPr>
        <w:pStyle w:val="NormaleWeb"/>
        <w:shd w:val="clear" w:color="auto" w:fill="FFFFFF"/>
        <w:spacing w:after="0"/>
        <w:jc w:val="both"/>
        <w:rPr>
          <w:bCs/>
          <w:color w:val="000000"/>
        </w:rPr>
      </w:pPr>
      <w:r>
        <w:rPr>
          <w:bCs/>
          <w:color w:val="000000"/>
        </w:rPr>
        <w:t>Se la prova di matematica</w:t>
      </w:r>
      <w:r w:rsidR="0041681A">
        <w:rPr>
          <w:bCs/>
          <w:color w:val="000000"/>
        </w:rPr>
        <w:t xml:space="preserve"> </w:t>
      </w:r>
      <w:r w:rsidR="0041681A" w:rsidRPr="00214C48">
        <w:rPr>
          <w:b/>
          <w:bCs/>
          <w:color w:val="000000"/>
        </w:rPr>
        <w:t xml:space="preserve"> </w:t>
      </w:r>
      <w:r w:rsidR="0041681A" w:rsidRPr="00EF5631">
        <w:rPr>
          <w:bCs/>
          <w:color w:val="000000"/>
        </w:rPr>
        <w:t>termina prima dell’orario</w:t>
      </w:r>
      <w:r w:rsidR="0041681A">
        <w:rPr>
          <w:bCs/>
          <w:color w:val="000000"/>
        </w:rPr>
        <w:t xml:space="preserve"> previsto si procede alla somministrazione del Questionario studente</w:t>
      </w:r>
      <w:r w:rsidR="00FF1EB2">
        <w:rPr>
          <w:bCs/>
          <w:color w:val="000000"/>
        </w:rPr>
        <w:t xml:space="preserve"> che terminerà alle ore 12,40 circa.</w:t>
      </w:r>
    </w:p>
    <w:p w:rsidR="00F434B6" w:rsidRDefault="00F434B6" w:rsidP="00F434B6">
      <w:pPr>
        <w:pStyle w:val="NormaleWeb"/>
        <w:shd w:val="clear" w:color="auto" w:fill="FFFFFF"/>
        <w:spacing w:after="0"/>
        <w:jc w:val="both"/>
        <w:rPr>
          <w:b/>
          <w:bCs/>
          <w:color w:val="000000"/>
        </w:rPr>
      </w:pPr>
    </w:p>
    <w:p w:rsidR="006225A5" w:rsidRDefault="006225A5" w:rsidP="006225A5">
      <w:pPr>
        <w:pStyle w:val="NormaleWeb"/>
        <w:shd w:val="clear" w:color="auto" w:fill="FFFFFF"/>
        <w:spacing w:after="0"/>
        <w:jc w:val="both"/>
        <w:rPr>
          <w:b/>
          <w:bCs/>
          <w:color w:val="000000"/>
          <w:sz w:val="28"/>
          <w:szCs w:val="28"/>
          <w:u w:val="single"/>
        </w:rPr>
      </w:pPr>
      <w:r w:rsidRPr="00F434B6">
        <w:rPr>
          <w:b/>
          <w:bCs/>
          <w:color w:val="000000"/>
          <w:sz w:val="28"/>
          <w:szCs w:val="28"/>
          <w:u w:val="single"/>
        </w:rPr>
        <w:t xml:space="preserve">Gli alunni </w:t>
      </w:r>
      <w:r>
        <w:rPr>
          <w:b/>
          <w:bCs/>
          <w:color w:val="000000"/>
          <w:sz w:val="28"/>
          <w:szCs w:val="28"/>
          <w:u w:val="single"/>
        </w:rPr>
        <w:t>delle classi secon</w:t>
      </w:r>
      <w:r w:rsidR="00DD055C">
        <w:rPr>
          <w:b/>
          <w:bCs/>
          <w:color w:val="000000"/>
          <w:sz w:val="28"/>
          <w:szCs w:val="28"/>
          <w:u w:val="single"/>
        </w:rPr>
        <w:t>de impegnati nelle prove INVALSI</w:t>
      </w:r>
      <w:r>
        <w:rPr>
          <w:b/>
          <w:bCs/>
          <w:color w:val="000000"/>
          <w:sz w:val="28"/>
          <w:szCs w:val="28"/>
          <w:u w:val="single"/>
        </w:rPr>
        <w:t>, che hanno le</w:t>
      </w:r>
      <w:r w:rsidR="00725D61">
        <w:rPr>
          <w:b/>
          <w:bCs/>
          <w:color w:val="000000"/>
          <w:sz w:val="28"/>
          <w:szCs w:val="28"/>
          <w:u w:val="single"/>
        </w:rPr>
        <w:t>zione nella giornata del Giovedì</w:t>
      </w:r>
      <w:r>
        <w:rPr>
          <w:b/>
          <w:bCs/>
          <w:color w:val="000000"/>
          <w:sz w:val="28"/>
          <w:szCs w:val="28"/>
          <w:u w:val="single"/>
        </w:rPr>
        <w:t xml:space="preserve">, continueranno il normale svolgimento delle lezioni fino al termine dell’orario. </w:t>
      </w:r>
    </w:p>
    <w:p w:rsidR="006225A5" w:rsidRDefault="00725D61" w:rsidP="006225A5">
      <w:pPr>
        <w:pStyle w:val="NormaleWeb"/>
        <w:shd w:val="clear" w:color="auto" w:fill="FFFFFF"/>
        <w:spacing w:after="0"/>
        <w:jc w:val="both"/>
        <w:rPr>
          <w:b/>
          <w:bCs/>
          <w:color w:val="000000"/>
          <w:sz w:val="28"/>
          <w:szCs w:val="28"/>
          <w:u w:val="single"/>
        </w:rPr>
      </w:pPr>
      <w:r>
        <w:rPr>
          <w:b/>
          <w:bCs/>
          <w:color w:val="000000"/>
          <w:sz w:val="28"/>
          <w:szCs w:val="28"/>
          <w:u w:val="single"/>
        </w:rPr>
        <w:t>Gli alunni delle classi 2Au-2Bu</w:t>
      </w:r>
      <w:r w:rsidR="006225A5">
        <w:rPr>
          <w:b/>
          <w:bCs/>
          <w:color w:val="000000"/>
          <w:sz w:val="28"/>
          <w:szCs w:val="28"/>
          <w:u w:val="single"/>
        </w:rPr>
        <w:t xml:space="preserve">-2Aes che avrebbero dovuto effettuare rotazione nella giornata di Martedì </w:t>
      </w:r>
      <w:r w:rsidR="006225A5" w:rsidRPr="00F434B6">
        <w:rPr>
          <w:b/>
          <w:bCs/>
          <w:color w:val="000000"/>
          <w:sz w:val="28"/>
          <w:szCs w:val="28"/>
          <w:u w:val="single"/>
        </w:rPr>
        <w:t>saranno liberi di lasciare le aule e fare ritorno a ca</w:t>
      </w:r>
      <w:r w:rsidR="006225A5">
        <w:rPr>
          <w:b/>
          <w:bCs/>
          <w:color w:val="000000"/>
          <w:sz w:val="28"/>
          <w:szCs w:val="28"/>
          <w:u w:val="single"/>
        </w:rPr>
        <w:t>sa.</w:t>
      </w:r>
    </w:p>
    <w:p w:rsidR="004E40E5" w:rsidRDefault="004E40E5" w:rsidP="004E40E5">
      <w:pPr>
        <w:pStyle w:val="NormaleWeb"/>
        <w:shd w:val="clear" w:color="auto" w:fill="FFFFFF"/>
        <w:spacing w:after="0"/>
        <w:jc w:val="both"/>
        <w:rPr>
          <w:b/>
          <w:bCs/>
          <w:color w:val="000000"/>
          <w:u w:val="single"/>
        </w:rPr>
      </w:pPr>
    </w:p>
    <w:p w:rsidR="004E40E5" w:rsidRPr="00C16BE6" w:rsidRDefault="004E40E5" w:rsidP="004E40E5">
      <w:pPr>
        <w:pStyle w:val="NormaleWeb"/>
        <w:shd w:val="clear" w:color="auto" w:fill="FFFFFF"/>
        <w:spacing w:after="0"/>
        <w:jc w:val="both"/>
        <w:rPr>
          <w:b/>
          <w:bCs/>
          <w:color w:val="000000"/>
          <w:u w:val="single"/>
        </w:rPr>
      </w:pPr>
      <w:r w:rsidRPr="00C16BE6">
        <w:rPr>
          <w:b/>
          <w:bCs/>
          <w:color w:val="000000"/>
          <w:u w:val="single"/>
        </w:rPr>
        <w:t xml:space="preserve">Gli strumenti per lo </w:t>
      </w:r>
      <w:r>
        <w:rPr>
          <w:b/>
          <w:bCs/>
          <w:color w:val="000000"/>
          <w:u w:val="single"/>
        </w:rPr>
        <w:t>svolgimento delle prove</w:t>
      </w:r>
    </w:p>
    <w:p w:rsidR="004E40E5" w:rsidRDefault="004E40E5" w:rsidP="004E40E5">
      <w:pPr>
        <w:pStyle w:val="NormaleWeb"/>
        <w:numPr>
          <w:ilvl w:val="0"/>
          <w:numId w:val="30"/>
        </w:numPr>
        <w:shd w:val="clear" w:color="auto" w:fill="FFFFFF"/>
        <w:spacing w:after="0"/>
        <w:ind w:hanging="1014"/>
        <w:jc w:val="both"/>
        <w:rPr>
          <w:bCs/>
          <w:color w:val="000000"/>
        </w:rPr>
      </w:pPr>
      <w:r>
        <w:rPr>
          <w:bCs/>
          <w:color w:val="000000"/>
        </w:rPr>
        <w:t>In nessun caso è consentito l’uso del dizionario</w:t>
      </w:r>
    </w:p>
    <w:p w:rsidR="004E40E5" w:rsidRDefault="004E40E5" w:rsidP="004E40E5">
      <w:pPr>
        <w:pStyle w:val="NormaleWeb"/>
        <w:numPr>
          <w:ilvl w:val="0"/>
          <w:numId w:val="30"/>
        </w:numPr>
        <w:shd w:val="clear" w:color="auto" w:fill="FFFFFF"/>
        <w:spacing w:after="0"/>
        <w:ind w:left="709"/>
        <w:jc w:val="both"/>
        <w:rPr>
          <w:bCs/>
          <w:color w:val="000000"/>
        </w:rPr>
      </w:pPr>
      <w:r>
        <w:rPr>
          <w:bCs/>
          <w:color w:val="000000"/>
        </w:rPr>
        <w:t>Non è consentito l’uso di gomme, matite e penne cancellabili</w:t>
      </w:r>
    </w:p>
    <w:p w:rsidR="004E40E5" w:rsidRDefault="004E40E5" w:rsidP="004E40E5">
      <w:pPr>
        <w:pStyle w:val="NormaleWeb"/>
        <w:shd w:val="clear" w:color="auto" w:fill="FFFFFF"/>
        <w:spacing w:after="0"/>
        <w:jc w:val="both"/>
        <w:rPr>
          <w:bCs/>
          <w:color w:val="000000"/>
        </w:rPr>
      </w:pPr>
      <w:r>
        <w:rPr>
          <w:bCs/>
          <w:color w:val="000000"/>
        </w:rPr>
        <w:t>Per la prova di Matematica, eventuali calcoli o disegni vanno effettuati sul fascicolo stesso; non è consentito l’uso di fogli aggiuntivi per la brutta copia; è consentito l’uso del righello, della squadra, del compasso, del goniometro, della calcolatrice a condizione che quest’ultima NON sia quella dei cellulari e NON sia collegabile né alla rete Internet né a qualsiasi altro strumento. Ogni fascicolo e corredato da un formulario di regole geometriche.</w:t>
      </w:r>
    </w:p>
    <w:p w:rsidR="00ED6624" w:rsidRDefault="00ED6624" w:rsidP="004E40E5">
      <w:pPr>
        <w:pStyle w:val="NormaleWeb"/>
        <w:shd w:val="clear" w:color="auto" w:fill="FFFFFF"/>
        <w:spacing w:after="0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Considerata l’importanza degli esiti relativi alla rilevazione degli apprendi</w:t>
      </w:r>
      <w:r w:rsidR="00046D10">
        <w:rPr>
          <w:b/>
          <w:bCs/>
          <w:color w:val="000000"/>
        </w:rPr>
        <w:t>menti da par</w:t>
      </w:r>
      <w:r w:rsidR="00E9324D">
        <w:rPr>
          <w:b/>
          <w:bCs/>
          <w:color w:val="000000"/>
        </w:rPr>
        <w:t xml:space="preserve">te dell’INVALSI, si raccomanda </w:t>
      </w:r>
      <w:r>
        <w:rPr>
          <w:b/>
          <w:bCs/>
          <w:color w:val="000000"/>
        </w:rPr>
        <w:t xml:space="preserve">agli studenti di rispettare in particolare per il giorno </w:t>
      </w:r>
      <w:r w:rsidR="00725D61">
        <w:rPr>
          <w:b/>
          <w:bCs/>
          <w:color w:val="000000"/>
        </w:rPr>
        <w:t>GIOVEDI’ 12 Maggio 2016</w:t>
      </w:r>
      <w:r w:rsidR="00E34972">
        <w:rPr>
          <w:b/>
          <w:bCs/>
          <w:color w:val="000000"/>
        </w:rPr>
        <w:t xml:space="preserve"> la presenza a scuola e la puntualità di ingresso a scuola.</w:t>
      </w:r>
    </w:p>
    <w:p w:rsidR="009B71B9" w:rsidRPr="00A46341" w:rsidRDefault="009B71B9" w:rsidP="00CC6BDA">
      <w:pPr>
        <w:pStyle w:val="NormaleWeb"/>
        <w:shd w:val="clear" w:color="auto" w:fill="FFFFFF"/>
        <w:spacing w:after="0"/>
        <w:jc w:val="both"/>
        <w:rPr>
          <w:b/>
          <w:bCs/>
          <w:color w:val="000000"/>
        </w:rPr>
      </w:pPr>
    </w:p>
    <w:p w:rsidR="00E54538" w:rsidRPr="00F7224D" w:rsidRDefault="004A4556" w:rsidP="00E54538">
      <w:r w:rsidRPr="00F7224D">
        <w:t>Marci</w:t>
      </w:r>
      <w:r w:rsidR="00846A85">
        <w:t>anise, 09/05/2016</w:t>
      </w:r>
      <w:bookmarkStart w:id="0" w:name="_GoBack"/>
      <w:bookmarkEnd w:id="0"/>
      <w:r w:rsidR="00600B0A">
        <w:t xml:space="preserve">                </w:t>
      </w:r>
      <w:r w:rsidR="00FF45C4" w:rsidRPr="00F7224D">
        <w:t xml:space="preserve">                        </w:t>
      </w:r>
      <w:r w:rsidR="00E54538" w:rsidRPr="00F7224D">
        <w:t xml:space="preserve">   </w:t>
      </w:r>
      <w:r w:rsidR="00FF45C4" w:rsidRPr="00F7224D">
        <w:t xml:space="preserve">                     </w:t>
      </w:r>
      <w:r w:rsidR="00F7224D">
        <w:t xml:space="preserve">       </w:t>
      </w:r>
      <w:r w:rsidR="00FF45C4" w:rsidRPr="00F7224D">
        <w:t xml:space="preserve">    </w:t>
      </w:r>
      <w:r w:rsidR="00E54538" w:rsidRPr="00F7224D">
        <w:t xml:space="preserve">  Il </w:t>
      </w:r>
      <w:r w:rsidR="008D0EC8" w:rsidRPr="00F7224D">
        <w:t xml:space="preserve">Dirigente </w:t>
      </w:r>
      <w:r w:rsidR="00E54538" w:rsidRPr="00F7224D">
        <w:t>Scolastico</w:t>
      </w:r>
    </w:p>
    <w:p w:rsidR="00DE2072" w:rsidRPr="00846A85" w:rsidRDefault="00E54538" w:rsidP="0019053F">
      <w:r w:rsidRPr="00F7224D">
        <w:t xml:space="preserve">                                                               </w:t>
      </w:r>
      <w:r w:rsidR="008D0EC8" w:rsidRPr="00F7224D">
        <w:t xml:space="preserve">                   </w:t>
      </w:r>
      <w:r w:rsidRPr="00F7224D">
        <w:t xml:space="preserve">      </w:t>
      </w:r>
      <w:r w:rsidR="00F7224D">
        <w:t xml:space="preserve">      </w:t>
      </w:r>
      <w:r w:rsidR="00846A85">
        <w:t xml:space="preserve">   Prof.ssa Emma Marchitto</w:t>
      </w:r>
    </w:p>
    <w:sectPr w:rsidR="00DE2072" w:rsidRPr="00846A85" w:rsidSect="00FC4E83">
      <w:pgSz w:w="11906" w:h="16838"/>
      <w:pgMar w:top="426" w:right="1134" w:bottom="709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D0390"/>
    <w:multiLevelType w:val="hybridMultilevel"/>
    <w:tmpl w:val="D92C042E"/>
    <w:lvl w:ilvl="0" w:tplc="B9EC45F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9B0E36"/>
    <w:multiLevelType w:val="hybridMultilevel"/>
    <w:tmpl w:val="CEA8A33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F57C01"/>
    <w:multiLevelType w:val="hybridMultilevel"/>
    <w:tmpl w:val="072A3C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6B63046"/>
    <w:multiLevelType w:val="hybridMultilevel"/>
    <w:tmpl w:val="ACFA910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7B847A6"/>
    <w:multiLevelType w:val="multilevel"/>
    <w:tmpl w:val="24726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A8B276E"/>
    <w:multiLevelType w:val="hybridMultilevel"/>
    <w:tmpl w:val="AA1CA56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0CB53C3A"/>
    <w:multiLevelType w:val="hybridMultilevel"/>
    <w:tmpl w:val="819A86BE"/>
    <w:lvl w:ilvl="0" w:tplc="AF32AAFC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0EEC34B0"/>
    <w:multiLevelType w:val="hybridMultilevel"/>
    <w:tmpl w:val="D670076E"/>
    <w:lvl w:ilvl="0" w:tplc="F0E8926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30A1848"/>
    <w:multiLevelType w:val="hybridMultilevel"/>
    <w:tmpl w:val="0EDECF2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47637F2"/>
    <w:multiLevelType w:val="hybridMultilevel"/>
    <w:tmpl w:val="C03EBFE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74E4F8F"/>
    <w:multiLevelType w:val="hybridMultilevel"/>
    <w:tmpl w:val="E65E351C"/>
    <w:lvl w:ilvl="0" w:tplc="C5B0758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100A2E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976E65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E24B83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D300E1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DAAB68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1066D9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890666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3C828D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1AAF5F68"/>
    <w:multiLevelType w:val="hybridMultilevel"/>
    <w:tmpl w:val="E19E15E2"/>
    <w:lvl w:ilvl="0" w:tplc="E9C6F84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32353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C366BB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E6C7DE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6E22BD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F16219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7D61A4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792D7A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2E201F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1FEE2016"/>
    <w:multiLevelType w:val="hybridMultilevel"/>
    <w:tmpl w:val="385C7D7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78E2544"/>
    <w:multiLevelType w:val="hybridMultilevel"/>
    <w:tmpl w:val="7572031E"/>
    <w:lvl w:ilvl="0" w:tplc="98E294A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6B57CD8"/>
    <w:multiLevelType w:val="hybridMultilevel"/>
    <w:tmpl w:val="9EF47012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371971B4"/>
    <w:multiLevelType w:val="hybridMultilevel"/>
    <w:tmpl w:val="8C82BF5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A8302E9"/>
    <w:multiLevelType w:val="hybridMultilevel"/>
    <w:tmpl w:val="D80E3F56"/>
    <w:lvl w:ilvl="0" w:tplc="0410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>
    <w:nsid w:val="3CC8152A"/>
    <w:multiLevelType w:val="hybridMultilevel"/>
    <w:tmpl w:val="C03EBFE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2EF1F2F"/>
    <w:multiLevelType w:val="hybridMultilevel"/>
    <w:tmpl w:val="8A2637F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3462784"/>
    <w:multiLevelType w:val="multilevel"/>
    <w:tmpl w:val="4BB24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9D955FC"/>
    <w:multiLevelType w:val="hybridMultilevel"/>
    <w:tmpl w:val="3420265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A5958E0"/>
    <w:multiLevelType w:val="hybridMultilevel"/>
    <w:tmpl w:val="D502676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5BDD7203"/>
    <w:multiLevelType w:val="hybridMultilevel"/>
    <w:tmpl w:val="79620CA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5C185A42"/>
    <w:multiLevelType w:val="hybridMultilevel"/>
    <w:tmpl w:val="B024006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>
    <w:nsid w:val="623E34AE"/>
    <w:multiLevelType w:val="hybridMultilevel"/>
    <w:tmpl w:val="82D21CA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3451CCA"/>
    <w:multiLevelType w:val="hybridMultilevel"/>
    <w:tmpl w:val="C4D49678"/>
    <w:lvl w:ilvl="0" w:tplc="3778669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D2A459D"/>
    <w:multiLevelType w:val="hybridMultilevel"/>
    <w:tmpl w:val="EC20255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E5D2FC9"/>
    <w:multiLevelType w:val="hybridMultilevel"/>
    <w:tmpl w:val="5CEAE2A4"/>
    <w:lvl w:ilvl="0" w:tplc="271CBB8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754A79BC"/>
    <w:multiLevelType w:val="hybridMultilevel"/>
    <w:tmpl w:val="E61448A6"/>
    <w:lvl w:ilvl="0" w:tplc="0410000B">
      <w:start w:val="1"/>
      <w:numFmt w:val="bullet"/>
      <w:lvlText w:val=""/>
      <w:lvlJc w:val="left"/>
      <w:pPr>
        <w:tabs>
          <w:tab w:val="num" w:pos="585"/>
        </w:tabs>
        <w:ind w:left="58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305"/>
        </w:tabs>
        <w:ind w:left="13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025"/>
        </w:tabs>
        <w:ind w:left="20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745"/>
        </w:tabs>
        <w:ind w:left="27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465"/>
        </w:tabs>
        <w:ind w:left="34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185"/>
        </w:tabs>
        <w:ind w:left="41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905"/>
        </w:tabs>
        <w:ind w:left="49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625"/>
        </w:tabs>
        <w:ind w:left="56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345"/>
        </w:tabs>
        <w:ind w:left="6345" w:hanging="360"/>
      </w:pPr>
      <w:rPr>
        <w:rFonts w:ascii="Wingdings" w:hAnsi="Wingdings" w:hint="default"/>
      </w:rPr>
    </w:lvl>
  </w:abstractNum>
  <w:abstractNum w:abstractNumId="29">
    <w:nsid w:val="76B128BD"/>
    <w:multiLevelType w:val="hybridMultilevel"/>
    <w:tmpl w:val="265E3FF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7902054E"/>
    <w:multiLevelType w:val="hybridMultilevel"/>
    <w:tmpl w:val="709808D4"/>
    <w:lvl w:ilvl="0" w:tplc="F6C22B88">
      <w:start w:val="6"/>
      <w:numFmt w:val="bullet"/>
      <w:lvlText w:val="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7F262513"/>
    <w:multiLevelType w:val="hybridMultilevel"/>
    <w:tmpl w:val="E47AA35E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5"/>
  </w:num>
  <w:num w:numId="3">
    <w:abstractNumId w:val="4"/>
  </w:num>
  <w:num w:numId="4">
    <w:abstractNumId w:val="19"/>
  </w:num>
  <w:num w:numId="5">
    <w:abstractNumId w:val="28"/>
  </w:num>
  <w:num w:numId="6">
    <w:abstractNumId w:val="13"/>
  </w:num>
  <w:num w:numId="7">
    <w:abstractNumId w:val="14"/>
  </w:num>
  <w:num w:numId="8">
    <w:abstractNumId w:val="11"/>
  </w:num>
  <w:num w:numId="9">
    <w:abstractNumId w:val="10"/>
  </w:num>
  <w:num w:numId="10">
    <w:abstractNumId w:val="30"/>
  </w:num>
  <w:num w:numId="11">
    <w:abstractNumId w:val="31"/>
  </w:num>
  <w:num w:numId="12">
    <w:abstractNumId w:val="25"/>
  </w:num>
  <w:num w:numId="13">
    <w:abstractNumId w:val="15"/>
  </w:num>
  <w:num w:numId="14">
    <w:abstractNumId w:val="18"/>
  </w:num>
  <w:num w:numId="15">
    <w:abstractNumId w:val="16"/>
  </w:num>
  <w:num w:numId="16">
    <w:abstractNumId w:val="24"/>
  </w:num>
  <w:num w:numId="17">
    <w:abstractNumId w:val="9"/>
  </w:num>
  <w:num w:numId="18">
    <w:abstractNumId w:val="17"/>
  </w:num>
  <w:num w:numId="19">
    <w:abstractNumId w:val="8"/>
  </w:num>
  <w:num w:numId="20">
    <w:abstractNumId w:val="0"/>
  </w:num>
  <w:num w:numId="21">
    <w:abstractNumId w:val="26"/>
  </w:num>
  <w:num w:numId="22">
    <w:abstractNumId w:val="27"/>
  </w:num>
  <w:num w:numId="23">
    <w:abstractNumId w:val="7"/>
  </w:num>
  <w:num w:numId="24">
    <w:abstractNumId w:val="6"/>
  </w:num>
  <w:num w:numId="25">
    <w:abstractNumId w:val="3"/>
  </w:num>
  <w:num w:numId="26">
    <w:abstractNumId w:val="22"/>
  </w:num>
  <w:num w:numId="27">
    <w:abstractNumId w:val="2"/>
  </w:num>
  <w:num w:numId="28">
    <w:abstractNumId w:val="21"/>
  </w:num>
  <w:num w:numId="29">
    <w:abstractNumId w:val="20"/>
  </w:num>
  <w:num w:numId="30">
    <w:abstractNumId w:val="23"/>
  </w:num>
  <w:num w:numId="31">
    <w:abstractNumId w:val="1"/>
  </w:num>
  <w:num w:numId="32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283"/>
  <w:characterSpacingControl w:val="doNotCompress"/>
  <w:compat/>
  <w:rsids>
    <w:rsidRoot w:val="00F9441C"/>
    <w:rsid w:val="00003FB8"/>
    <w:rsid w:val="00004EC2"/>
    <w:rsid w:val="000108A9"/>
    <w:rsid w:val="000120D9"/>
    <w:rsid w:val="00016671"/>
    <w:rsid w:val="0003295F"/>
    <w:rsid w:val="00032ADF"/>
    <w:rsid w:val="00046D10"/>
    <w:rsid w:val="00091F09"/>
    <w:rsid w:val="00093E41"/>
    <w:rsid w:val="000C575D"/>
    <w:rsid w:val="000C5ED3"/>
    <w:rsid w:val="000E0E6F"/>
    <w:rsid w:val="000E3950"/>
    <w:rsid w:val="000E4F13"/>
    <w:rsid w:val="000F6DF4"/>
    <w:rsid w:val="0010349B"/>
    <w:rsid w:val="00111955"/>
    <w:rsid w:val="00130F82"/>
    <w:rsid w:val="00164410"/>
    <w:rsid w:val="00173472"/>
    <w:rsid w:val="00174530"/>
    <w:rsid w:val="00181F50"/>
    <w:rsid w:val="0018314E"/>
    <w:rsid w:val="0018534F"/>
    <w:rsid w:val="0019053F"/>
    <w:rsid w:val="00192592"/>
    <w:rsid w:val="00193FFB"/>
    <w:rsid w:val="001A09B4"/>
    <w:rsid w:val="001A0BED"/>
    <w:rsid w:val="001A25DE"/>
    <w:rsid w:val="001B08C3"/>
    <w:rsid w:val="001B20F2"/>
    <w:rsid w:val="001B2505"/>
    <w:rsid w:val="001B2DD7"/>
    <w:rsid w:val="001C103B"/>
    <w:rsid w:val="001C60DC"/>
    <w:rsid w:val="001D10DC"/>
    <w:rsid w:val="001D123D"/>
    <w:rsid w:val="001D4500"/>
    <w:rsid w:val="00214C48"/>
    <w:rsid w:val="00214F68"/>
    <w:rsid w:val="00222A9C"/>
    <w:rsid w:val="00224788"/>
    <w:rsid w:val="002362D7"/>
    <w:rsid w:val="00241E99"/>
    <w:rsid w:val="002A60E5"/>
    <w:rsid w:val="002A7FE5"/>
    <w:rsid w:val="002B1356"/>
    <w:rsid w:val="002B175E"/>
    <w:rsid w:val="002B1ED2"/>
    <w:rsid w:val="002B5725"/>
    <w:rsid w:val="002C105F"/>
    <w:rsid w:val="002C46D2"/>
    <w:rsid w:val="002F4E98"/>
    <w:rsid w:val="003264A6"/>
    <w:rsid w:val="00334477"/>
    <w:rsid w:val="00352C61"/>
    <w:rsid w:val="003753EC"/>
    <w:rsid w:val="00381319"/>
    <w:rsid w:val="00385D58"/>
    <w:rsid w:val="0038751F"/>
    <w:rsid w:val="00396C96"/>
    <w:rsid w:val="003A4E3F"/>
    <w:rsid w:val="003C3188"/>
    <w:rsid w:val="003E00CA"/>
    <w:rsid w:val="003E14A3"/>
    <w:rsid w:val="00411BA7"/>
    <w:rsid w:val="0041681A"/>
    <w:rsid w:val="00426F6D"/>
    <w:rsid w:val="00431B15"/>
    <w:rsid w:val="00440222"/>
    <w:rsid w:val="0046141F"/>
    <w:rsid w:val="00474501"/>
    <w:rsid w:val="00481DF0"/>
    <w:rsid w:val="004873D8"/>
    <w:rsid w:val="00492A1F"/>
    <w:rsid w:val="00493A2C"/>
    <w:rsid w:val="004A4556"/>
    <w:rsid w:val="004A5724"/>
    <w:rsid w:val="004A7C4B"/>
    <w:rsid w:val="004B791F"/>
    <w:rsid w:val="004C181B"/>
    <w:rsid w:val="004E3254"/>
    <w:rsid w:val="004E40E5"/>
    <w:rsid w:val="004E52C9"/>
    <w:rsid w:val="004F4189"/>
    <w:rsid w:val="004F710D"/>
    <w:rsid w:val="005039AC"/>
    <w:rsid w:val="005200AE"/>
    <w:rsid w:val="00527BF8"/>
    <w:rsid w:val="00536581"/>
    <w:rsid w:val="0053729B"/>
    <w:rsid w:val="00537A3C"/>
    <w:rsid w:val="00560801"/>
    <w:rsid w:val="0056365D"/>
    <w:rsid w:val="005647DD"/>
    <w:rsid w:val="00571363"/>
    <w:rsid w:val="005855E5"/>
    <w:rsid w:val="00587949"/>
    <w:rsid w:val="005A449F"/>
    <w:rsid w:val="005A48CB"/>
    <w:rsid w:val="005A5631"/>
    <w:rsid w:val="005C4D85"/>
    <w:rsid w:val="00600B0A"/>
    <w:rsid w:val="0061605E"/>
    <w:rsid w:val="006225A5"/>
    <w:rsid w:val="0062680A"/>
    <w:rsid w:val="006313AE"/>
    <w:rsid w:val="006527A5"/>
    <w:rsid w:val="00654BA5"/>
    <w:rsid w:val="0065763A"/>
    <w:rsid w:val="006669F9"/>
    <w:rsid w:val="006675BF"/>
    <w:rsid w:val="006706DB"/>
    <w:rsid w:val="00684DFB"/>
    <w:rsid w:val="006A102D"/>
    <w:rsid w:val="006B4070"/>
    <w:rsid w:val="006C36C7"/>
    <w:rsid w:val="006C3C15"/>
    <w:rsid w:val="006C6CF8"/>
    <w:rsid w:val="006D0098"/>
    <w:rsid w:val="006F748D"/>
    <w:rsid w:val="007060EC"/>
    <w:rsid w:val="00706D78"/>
    <w:rsid w:val="007154D3"/>
    <w:rsid w:val="00716ADD"/>
    <w:rsid w:val="00723EEE"/>
    <w:rsid w:val="00725D61"/>
    <w:rsid w:val="00766C1C"/>
    <w:rsid w:val="00772462"/>
    <w:rsid w:val="00773B79"/>
    <w:rsid w:val="00783346"/>
    <w:rsid w:val="00784EC5"/>
    <w:rsid w:val="0078583F"/>
    <w:rsid w:val="00786AE8"/>
    <w:rsid w:val="00791A61"/>
    <w:rsid w:val="00792163"/>
    <w:rsid w:val="007A3828"/>
    <w:rsid w:val="007B4830"/>
    <w:rsid w:val="007F0EC7"/>
    <w:rsid w:val="00807318"/>
    <w:rsid w:val="00845009"/>
    <w:rsid w:val="00846A85"/>
    <w:rsid w:val="00870C6B"/>
    <w:rsid w:val="008A3E25"/>
    <w:rsid w:val="008B0FF3"/>
    <w:rsid w:val="008C5063"/>
    <w:rsid w:val="008D0EC8"/>
    <w:rsid w:val="008F1CD1"/>
    <w:rsid w:val="008F5D70"/>
    <w:rsid w:val="00906A70"/>
    <w:rsid w:val="009140EE"/>
    <w:rsid w:val="00921F2C"/>
    <w:rsid w:val="0093114A"/>
    <w:rsid w:val="00942926"/>
    <w:rsid w:val="009458A3"/>
    <w:rsid w:val="00953C94"/>
    <w:rsid w:val="0095714F"/>
    <w:rsid w:val="00967453"/>
    <w:rsid w:val="00972C21"/>
    <w:rsid w:val="009802AB"/>
    <w:rsid w:val="00982E98"/>
    <w:rsid w:val="00984A8F"/>
    <w:rsid w:val="00993DF6"/>
    <w:rsid w:val="00995037"/>
    <w:rsid w:val="0099732E"/>
    <w:rsid w:val="009A5F51"/>
    <w:rsid w:val="009B71B9"/>
    <w:rsid w:val="009D2246"/>
    <w:rsid w:val="009D6D4A"/>
    <w:rsid w:val="009E27BB"/>
    <w:rsid w:val="009E5519"/>
    <w:rsid w:val="009F039A"/>
    <w:rsid w:val="00A176FB"/>
    <w:rsid w:val="00A31067"/>
    <w:rsid w:val="00A42AA6"/>
    <w:rsid w:val="00A46341"/>
    <w:rsid w:val="00A53483"/>
    <w:rsid w:val="00A72A04"/>
    <w:rsid w:val="00A772BA"/>
    <w:rsid w:val="00A83349"/>
    <w:rsid w:val="00A93E22"/>
    <w:rsid w:val="00AA1F9B"/>
    <w:rsid w:val="00AA46AB"/>
    <w:rsid w:val="00AA5D47"/>
    <w:rsid w:val="00AA62A3"/>
    <w:rsid w:val="00AA6304"/>
    <w:rsid w:val="00AC16CC"/>
    <w:rsid w:val="00AC597B"/>
    <w:rsid w:val="00AC7F12"/>
    <w:rsid w:val="00AE6D3D"/>
    <w:rsid w:val="00AF5F44"/>
    <w:rsid w:val="00B16E86"/>
    <w:rsid w:val="00B238F2"/>
    <w:rsid w:val="00B340B6"/>
    <w:rsid w:val="00B344D6"/>
    <w:rsid w:val="00B44B32"/>
    <w:rsid w:val="00B476BD"/>
    <w:rsid w:val="00B530A0"/>
    <w:rsid w:val="00B71240"/>
    <w:rsid w:val="00B76738"/>
    <w:rsid w:val="00B8761E"/>
    <w:rsid w:val="00B95299"/>
    <w:rsid w:val="00BB5739"/>
    <w:rsid w:val="00BC22D5"/>
    <w:rsid w:val="00BC22F3"/>
    <w:rsid w:val="00BC342A"/>
    <w:rsid w:val="00BD1EBC"/>
    <w:rsid w:val="00BF0D11"/>
    <w:rsid w:val="00C060EA"/>
    <w:rsid w:val="00C06E9F"/>
    <w:rsid w:val="00C14A29"/>
    <w:rsid w:val="00C16BE6"/>
    <w:rsid w:val="00C1722A"/>
    <w:rsid w:val="00C212CF"/>
    <w:rsid w:val="00C32D06"/>
    <w:rsid w:val="00C42511"/>
    <w:rsid w:val="00C52162"/>
    <w:rsid w:val="00C82E7C"/>
    <w:rsid w:val="00C857A6"/>
    <w:rsid w:val="00C95DCA"/>
    <w:rsid w:val="00CA7745"/>
    <w:rsid w:val="00CC44E2"/>
    <w:rsid w:val="00CC5949"/>
    <w:rsid w:val="00CC6BDA"/>
    <w:rsid w:val="00D04589"/>
    <w:rsid w:val="00D059FD"/>
    <w:rsid w:val="00D069A6"/>
    <w:rsid w:val="00D13C81"/>
    <w:rsid w:val="00D17F9D"/>
    <w:rsid w:val="00D23147"/>
    <w:rsid w:val="00D32073"/>
    <w:rsid w:val="00D606C3"/>
    <w:rsid w:val="00D64A31"/>
    <w:rsid w:val="00D64C80"/>
    <w:rsid w:val="00D717C4"/>
    <w:rsid w:val="00D82812"/>
    <w:rsid w:val="00D82FA1"/>
    <w:rsid w:val="00D87546"/>
    <w:rsid w:val="00D941D8"/>
    <w:rsid w:val="00DA007E"/>
    <w:rsid w:val="00DA3230"/>
    <w:rsid w:val="00DC4FD1"/>
    <w:rsid w:val="00DC63D9"/>
    <w:rsid w:val="00DC7CA0"/>
    <w:rsid w:val="00DD055C"/>
    <w:rsid w:val="00DD38F7"/>
    <w:rsid w:val="00DE2072"/>
    <w:rsid w:val="00DE36DA"/>
    <w:rsid w:val="00DE577F"/>
    <w:rsid w:val="00DF097C"/>
    <w:rsid w:val="00E01637"/>
    <w:rsid w:val="00E31AA3"/>
    <w:rsid w:val="00E34972"/>
    <w:rsid w:val="00E41B05"/>
    <w:rsid w:val="00E41F44"/>
    <w:rsid w:val="00E50010"/>
    <w:rsid w:val="00E51628"/>
    <w:rsid w:val="00E534C9"/>
    <w:rsid w:val="00E54538"/>
    <w:rsid w:val="00E656A5"/>
    <w:rsid w:val="00E7183B"/>
    <w:rsid w:val="00E726B5"/>
    <w:rsid w:val="00E91153"/>
    <w:rsid w:val="00E9324D"/>
    <w:rsid w:val="00EC4544"/>
    <w:rsid w:val="00EC7941"/>
    <w:rsid w:val="00ED6624"/>
    <w:rsid w:val="00EF5631"/>
    <w:rsid w:val="00F05F58"/>
    <w:rsid w:val="00F14E15"/>
    <w:rsid w:val="00F160EA"/>
    <w:rsid w:val="00F434B6"/>
    <w:rsid w:val="00F46D10"/>
    <w:rsid w:val="00F62632"/>
    <w:rsid w:val="00F7224D"/>
    <w:rsid w:val="00F73483"/>
    <w:rsid w:val="00F74B65"/>
    <w:rsid w:val="00F759DA"/>
    <w:rsid w:val="00F7665D"/>
    <w:rsid w:val="00F81C0E"/>
    <w:rsid w:val="00F82210"/>
    <w:rsid w:val="00F9441C"/>
    <w:rsid w:val="00FA0B91"/>
    <w:rsid w:val="00FB7FA0"/>
    <w:rsid w:val="00FC0BA4"/>
    <w:rsid w:val="00FC3F77"/>
    <w:rsid w:val="00FC4E83"/>
    <w:rsid w:val="00FD123A"/>
    <w:rsid w:val="00FD4828"/>
    <w:rsid w:val="00FE5A32"/>
    <w:rsid w:val="00FE63AD"/>
    <w:rsid w:val="00FF1EB2"/>
    <w:rsid w:val="00FF2BBA"/>
    <w:rsid w:val="00FF45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36581"/>
    <w:rPr>
      <w:sz w:val="24"/>
      <w:szCs w:val="24"/>
    </w:rPr>
  </w:style>
  <w:style w:type="paragraph" w:styleId="Titolo1">
    <w:name w:val="heading 1"/>
    <w:basedOn w:val="Normale"/>
    <w:next w:val="Normale"/>
    <w:qFormat/>
    <w:rsid w:val="00536581"/>
    <w:pPr>
      <w:keepNext/>
      <w:outlineLvl w:val="0"/>
    </w:pPr>
    <w:rPr>
      <w:rFonts w:ascii="Arial" w:hAnsi="Arial" w:cs="Arial"/>
      <w:b/>
      <w:bCs/>
      <w:sz w:val="22"/>
      <w:szCs w:val="22"/>
    </w:rPr>
  </w:style>
  <w:style w:type="paragraph" w:styleId="Titolo2">
    <w:name w:val="heading 2"/>
    <w:basedOn w:val="Normale"/>
    <w:next w:val="Normale"/>
    <w:link w:val="Titolo2Carattere"/>
    <w:qFormat/>
    <w:rsid w:val="00536581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qFormat/>
    <w:rsid w:val="00536581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sid w:val="00536581"/>
    <w:rPr>
      <w:color w:val="0000FF"/>
      <w:u w:val="single"/>
    </w:rPr>
  </w:style>
  <w:style w:type="paragraph" w:styleId="NormaleWeb">
    <w:name w:val="Normal (Web)"/>
    <w:basedOn w:val="Normale"/>
    <w:rsid w:val="00536581"/>
    <w:pPr>
      <w:spacing w:after="360"/>
    </w:pPr>
  </w:style>
  <w:style w:type="character" w:styleId="Enfasicorsivo">
    <w:name w:val="Emphasis"/>
    <w:qFormat/>
    <w:rsid w:val="00536581"/>
    <w:rPr>
      <w:i/>
      <w:iCs/>
    </w:rPr>
  </w:style>
  <w:style w:type="paragraph" w:styleId="Titolo">
    <w:name w:val="Title"/>
    <w:basedOn w:val="Normale"/>
    <w:qFormat/>
    <w:rsid w:val="00536581"/>
    <w:pPr>
      <w:widowControl w:val="0"/>
      <w:spacing w:line="480" w:lineRule="auto"/>
      <w:jc w:val="center"/>
    </w:pPr>
    <w:rPr>
      <w:szCs w:val="20"/>
    </w:rPr>
  </w:style>
  <w:style w:type="character" w:styleId="Enfasigrassetto">
    <w:name w:val="Strong"/>
    <w:qFormat/>
    <w:rsid w:val="00536581"/>
    <w:rPr>
      <w:b/>
      <w:bCs/>
    </w:rPr>
  </w:style>
  <w:style w:type="character" w:customStyle="1" w:styleId="Titolo2Carattere">
    <w:name w:val="Titolo 2 Carattere"/>
    <w:link w:val="Titolo2"/>
    <w:rsid w:val="0019053F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19053F"/>
    <w:rPr>
      <w:sz w:val="24"/>
    </w:rPr>
  </w:style>
  <w:style w:type="table" w:styleId="Grigliatabella">
    <w:name w:val="Table Grid"/>
    <w:basedOn w:val="Tabellanormale"/>
    <w:rsid w:val="00E500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rsid w:val="00334477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link w:val="Intestazione"/>
    <w:rsid w:val="00334477"/>
    <w:rPr>
      <w:rFonts w:ascii="Calibri" w:eastAsia="Calibri" w:hAnsi="Calibri" w:cs="Calibri"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6669F9"/>
    <w:pPr>
      <w:spacing w:after="200" w:line="288" w:lineRule="auto"/>
      <w:ind w:left="720"/>
      <w:contextualSpacing/>
    </w:pPr>
    <w:rPr>
      <w:rFonts w:ascii="Calibri" w:eastAsia="Calibri" w:hAnsi="Calibri"/>
      <w:i/>
      <w:iCs/>
      <w:sz w:val="20"/>
      <w:szCs w:val="20"/>
      <w:lang w:val="en-US" w:eastAsia="en-US" w:bidi="en-US"/>
    </w:rPr>
  </w:style>
  <w:style w:type="paragraph" w:customStyle="1" w:styleId="Default">
    <w:name w:val="Default"/>
    <w:rsid w:val="00791A61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75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1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09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3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967</Words>
  <Characters>5515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Olidata S.p.A.</Company>
  <LinksUpToDate>false</LinksUpToDate>
  <CharactersWithSpaces>6470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Privato</dc:creator>
  <cp:lastModifiedBy>LabPC5</cp:lastModifiedBy>
  <cp:revision>2</cp:revision>
  <cp:lastPrinted>2013-05-09T17:40:00Z</cp:lastPrinted>
  <dcterms:created xsi:type="dcterms:W3CDTF">2016-05-09T16:59:00Z</dcterms:created>
  <dcterms:modified xsi:type="dcterms:W3CDTF">2016-05-09T16:59:00Z</dcterms:modified>
</cp:coreProperties>
</file>