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bottomFromText="200" w:vertAnchor="page" w:horzAnchor="margin" w:tblpXSpec="center" w:tblpY="361"/>
        <w:tblW w:w="213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75"/>
      </w:tblGrid>
      <w:tr w:rsidR="00923814" w:rsidRPr="00861E29" w:rsidTr="00923814">
        <w:trPr>
          <w:trHeight w:val="1501"/>
        </w:trPr>
        <w:tc>
          <w:tcPr>
            <w:tcW w:w="1157" w:type="dxa"/>
          </w:tcPr>
          <w:p w:rsidR="00923814" w:rsidRPr="00861E29" w:rsidRDefault="00923814" w:rsidP="00861E2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</w:p>
          <w:p w:rsidR="00923814" w:rsidRPr="00861E29" w:rsidRDefault="00923814" w:rsidP="00861E2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75" w:type="dxa"/>
          </w:tcPr>
          <w:p w:rsidR="00923814" w:rsidRPr="00861E29" w:rsidRDefault="00923814" w:rsidP="00861E2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</w:p>
          <w:p w:rsidR="00923814" w:rsidRPr="00861E29" w:rsidRDefault="00923814" w:rsidP="00861E2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923814" w:rsidRPr="00861E29" w:rsidRDefault="00923814" w:rsidP="009238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1E29">
        <w:rPr>
          <w:rFonts w:ascii="Times New Roman" w:eastAsia="Times New Roman" w:hAnsi="Times New Roman" w:cs="Times New Roman"/>
          <w:sz w:val="24"/>
          <w:szCs w:val="24"/>
          <w:lang w:eastAsia="it-IT"/>
        </w:rPr>
        <w:t>Prot.N°</w:t>
      </w:r>
    </w:p>
    <w:tbl>
      <w:tblPr>
        <w:tblpPr w:leftFromText="141" w:rightFromText="141" w:bottomFromText="200" w:vertAnchor="page" w:horzAnchor="margin" w:tblpXSpec="center" w:tblpY="361"/>
        <w:tblW w:w="11475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157"/>
        <w:gridCol w:w="9343"/>
        <w:gridCol w:w="975"/>
      </w:tblGrid>
      <w:tr w:rsidR="00861E29" w:rsidRPr="00861E29" w:rsidTr="00195318">
        <w:trPr>
          <w:trHeight w:val="1501"/>
        </w:trPr>
        <w:tc>
          <w:tcPr>
            <w:tcW w:w="1157" w:type="dxa"/>
          </w:tcPr>
          <w:p w:rsidR="00861E29" w:rsidRPr="00861E29" w:rsidRDefault="00861E29" w:rsidP="00861E2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09600" cy="704850"/>
                  <wp:effectExtent l="19050" t="0" r="0" b="0"/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E29" w:rsidRPr="00861E29" w:rsidRDefault="00861E29" w:rsidP="00861E2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43" w:type="dxa"/>
            <w:hideMark/>
          </w:tcPr>
          <w:p w:rsidR="00861E29" w:rsidRPr="00861E29" w:rsidRDefault="00861E29" w:rsidP="00861E29">
            <w:pPr>
              <w:keepNext/>
              <w:spacing w:after="0" w:line="276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                                  ISTITUTO STATALE  D’ISTRUZIONE SECONDARIA SUPERIORE  </w:t>
            </w:r>
            <w:r w:rsidRPr="00861E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it-IT"/>
              </w:rPr>
              <w:t>“ G. B.  NOVELLI ”</w:t>
            </w:r>
          </w:p>
          <w:p w:rsidR="00861E29" w:rsidRPr="00861E29" w:rsidRDefault="00861E29" w:rsidP="00861E29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Linguistico  -  Liceo delle Scienze Umane opzione economico sociale</w:t>
            </w:r>
          </w:p>
          <w:p w:rsidR="00861E29" w:rsidRPr="00861E29" w:rsidRDefault="00861E29" w:rsidP="00861E29">
            <w:pPr>
              <w:keepNext/>
              <w:spacing w:after="0" w:line="276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861E29" w:rsidRPr="00861E29" w:rsidRDefault="00861E29" w:rsidP="00861E29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Istituto Professionale Servizi per l’Enogastronomia e l’Ospitalità Alberghiera</w:t>
            </w:r>
          </w:p>
          <w:p w:rsidR="00861E29" w:rsidRPr="00861E29" w:rsidRDefault="00861E29" w:rsidP="00861E29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861E29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861E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861E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Codice Fiscale : 80102490614 </w:t>
            </w:r>
            <w:r w:rsidRPr="00861E2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861E29" w:rsidRPr="00861E29" w:rsidRDefault="00861E29" w:rsidP="00861E29">
            <w:pPr>
              <w:spacing w:after="0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Segr. Tel :0823/511909 – Fax 0823511834   Vicedirigenza Tel :0823-580019   Tel Dirigente Scolastico : 0823/511863</w:t>
            </w:r>
          </w:p>
          <w:p w:rsidR="00861E29" w:rsidRPr="00861E29" w:rsidRDefault="00861E29" w:rsidP="00861E29">
            <w:pPr>
              <w:tabs>
                <w:tab w:val="center" w:pos="4819"/>
                <w:tab w:val="right" w:pos="9638"/>
              </w:tabs>
              <w:spacing w:after="0" w:line="276" w:lineRule="auto"/>
              <w:jc w:val="center"/>
              <w:rPr>
                <w:rFonts w:ascii="Calibri" w:eastAsia="Calibri" w:hAnsi="Calibri" w:cs="Calibri"/>
                <w:sz w:val="16"/>
                <w:szCs w:val="16"/>
                <w:lang w:val="en-US"/>
              </w:rPr>
            </w:pPr>
            <w:r w:rsidRPr="00861E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E-mail :</w:t>
            </w:r>
            <w:r w:rsidRPr="00861E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5" w:history="1">
              <w:r w:rsidRPr="00861E2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861E29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861E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861E2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861E29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</w:rPr>
              <w:t xml:space="preserve"> </w:t>
            </w:r>
            <w:r w:rsidRPr="00861E29">
              <w:rPr>
                <w:rFonts w:ascii="Calibri" w:eastAsia="Calibri" w:hAnsi="Calibri" w:cs="Calibri"/>
                <w:color w:val="0000FF"/>
                <w:sz w:val="16"/>
                <w:szCs w:val="16"/>
              </w:rPr>
              <w:t xml:space="preserve">   </w:t>
            </w:r>
            <w:r w:rsidRPr="00861E29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val="en-US"/>
              </w:rPr>
              <w:t>Sito Web :</w:t>
            </w:r>
            <w:r w:rsidRPr="00861E29">
              <w:rPr>
                <w:rFonts w:ascii="Times New Roman" w:eastAsia="Calibri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7" w:history="1">
              <w:r w:rsidRPr="00861E29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5" w:type="dxa"/>
          </w:tcPr>
          <w:p w:rsidR="00861E29" w:rsidRPr="00861E29" w:rsidRDefault="00861E29" w:rsidP="00861E2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>
                  <wp:extent cx="666750" cy="571500"/>
                  <wp:effectExtent l="19050" t="0" r="0" b="0"/>
                  <wp:docPr id="4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61E29" w:rsidRPr="00861E29" w:rsidRDefault="00861E29" w:rsidP="00861E2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1E2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</w:t>
      </w:r>
      <w:r w:rsidRPr="00861E2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</w:t>
      </w:r>
    </w:p>
    <w:p w:rsidR="00861E29" w:rsidRPr="00861E29" w:rsidRDefault="00861E29" w:rsidP="00861E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1E2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AGLI STUDENTI  DELLE CLASSI QUINTE DI TUTTI GLI INDIRIZZI:  </w:t>
      </w:r>
    </w:p>
    <w:p w:rsidR="00861E29" w:rsidRPr="00861E29" w:rsidRDefault="00861E29" w:rsidP="00861E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1E2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ISISS “G.B. NOVELLI” MARCIANISE</w:t>
      </w:r>
    </w:p>
    <w:p w:rsidR="00861E29" w:rsidRPr="00261728" w:rsidRDefault="00861E29" w:rsidP="00861E29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261728">
        <w:rPr>
          <w:rFonts w:ascii="Times New Roman" w:eastAsia="Times New Roman" w:hAnsi="Times New Roman" w:cs="Times New Roman"/>
          <w:sz w:val="28"/>
          <w:szCs w:val="28"/>
          <w:lang w:eastAsia="it-IT"/>
        </w:rPr>
        <w:t>e. p. c. alla DSGA</w:t>
      </w:r>
    </w:p>
    <w:p w:rsidR="00261728" w:rsidRPr="00861E29" w:rsidRDefault="00261728" w:rsidP="00861E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861E29">
        <w:rPr>
          <w:rFonts w:ascii="Times New Roman" w:eastAsia="Times New Roman" w:hAnsi="Times New Roman" w:cs="Times New Roman"/>
          <w:sz w:val="28"/>
          <w:szCs w:val="28"/>
          <w:lang w:eastAsia="it-IT"/>
        </w:rPr>
        <w:t xml:space="preserve">                                                                                       </w:t>
      </w:r>
    </w:p>
    <w:p w:rsidR="00861E29" w:rsidRPr="00861E29" w:rsidRDefault="00861E29" w:rsidP="00861E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861E29">
        <w:rPr>
          <w:rFonts w:ascii="Times New Roman" w:eastAsia="Times New Roman" w:hAnsi="Times New Roman" w:cs="Times New Roman"/>
          <w:sz w:val="28"/>
          <w:szCs w:val="28"/>
          <w:lang w:eastAsia="it-IT"/>
        </w:rPr>
        <w:t>COMUNICAZIONE N.</w:t>
      </w:r>
    </w:p>
    <w:p w:rsidR="00861E29" w:rsidRDefault="00861E29" w:rsidP="00861E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261728" w:rsidRPr="00861E29" w:rsidRDefault="00261728" w:rsidP="00861E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</w:p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  <w:r w:rsidRPr="00861E29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Oggetto:  ORIENTAMENTO  A.S.   2015/16 </w:t>
      </w:r>
    </w:p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</w:pPr>
    </w:p>
    <w:p w:rsidR="00861E29" w:rsidRDefault="00861E29" w:rsidP="00861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1E2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comunica agli studenti delle classi quinte il calendario degli incontri per l’orientamento postdiploma. </w:t>
      </w:r>
    </w:p>
    <w:p w:rsidR="00261728" w:rsidRPr="00861E29" w:rsidRDefault="00261728" w:rsidP="00861E2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Style w:val="Grigliatabella"/>
        <w:tblW w:w="0" w:type="auto"/>
        <w:tblLook w:val="04A0"/>
      </w:tblPr>
      <w:tblGrid>
        <w:gridCol w:w="6615"/>
        <w:gridCol w:w="3239"/>
      </w:tblGrid>
      <w:tr w:rsidR="00861E29" w:rsidRPr="00861E29" w:rsidTr="00195318">
        <w:tc>
          <w:tcPr>
            <w:tcW w:w="0" w:type="auto"/>
          </w:tcPr>
          <w:p w:rsidR="00861E29" w:rsidRPr="00861E29" w:rsidRDefault="00861E29" w:rsidP="00861E29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b/>
                <w:lang w:eastAsia="it-IT"/>
              </w:rPr>
              <w:t>MARTEDI’ 17 MAGGIO</w:t>
            </w:r>
            <w:r w:rsidRPr="00861E29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</w:p>
          <w:p w:rsidR="00861E29" w:rsidRPr="00861E29" w:rsidRDefault="00861E29" w:rsidP="00861E29">
            <w:pPr>
              <w:rPr>
                <w:rFonts w:ascii="Times New Roman" w:eastAsia="Times New Roman" w:hAnsi="Times New Roman" w:cs="Times New Roman"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dalle ore: 9,,00 </w:t>
            </w:r>
            <w:r w:rsidRPr="00861E29">
              <w:rPr>
                <w:rFonts w:ascii="Times New Roman" w:eastAsia="Times New Roman" w:hAnsi="Times New Roman" w:cs="Times New Roman"/>
                <w:lang w:eastAsia="it-IT"/>
              </w:rPr>
              <w:t xml:space="preserve">( </w:t>
            </w:r>
            <w:r w:rsidRPr="00861E29">
              <w:rPr>
                <w:rFonts w:ascii="Times New Roman" w:eastAsia="Times New Roman" w:hAnsi="Times New Roman" w:cs="Times New Roman"/>
                <w:b/>
                <w:lang w:eastAsia="it-IT"/>
              </w:rPr>
              <w:t>l’orientatore passerà per le classi: VAU –VBU –VAES -VAL-VBL,</w:t>
            </w:r>
            <w:r w:rsidRPr="00861E29">
              <w:rPr>
                <w:rFonts w:ascii="Times New Roman" w:eastAsia="Times New Roman" w:hAnsi="Times New Roman" w:cs="Times New Roman"/>
                <w:lang w:eastAsia="it-IT"/>
              </w:rPr>
              <w:t xml:space="preserve"> l’intervento informativo durerà 15/20 minuti)</w:t>
            </w:r>
          </w:p>
          <w:p w:rsidR="00861E29" w:rsidRPr="00861E29" w:rsidRDefault="00861E29" w:rsidP="00861E29">
            <w:pPr>
              <w:rPr>
                <w:rFonts w:ascii="Times New Roman" w:eastAsia="Times New Roman" w:hAnsi="Times New Roman" w:cs="Times New Roman"/>
                <w:b/>
                <w:lang w:eastAsia="it-IT"/>
              </w:rPr>
            </w:pPr>
          </w:p>
        </w:tc>
        <w:tc>
          <w:tcPr>
            <w:tcW w:w="0" w:type="auto"/>
          </w:tcPr>
          <w:p w:rsidR="00861E29" w:rsidRPr="00861E29" w:rsidRDefault="00861E29" w:rsidP="00861E29">
            <w:pPr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CIF – SCUOLA PER PURICULTRICI  </w:t>
            </w:r>
          </w:p>
        </w:tc>
      </w:tr>
      <w:tr w:rsidR="00861E29" w:rsidRPr="00861E29" w:rsidTr="00195318">
        <w:tc>
          <w:tcPr>
            <w:tcW w:w="0" w:type="auto"/>
          </w:tcPr>
          <w:p w:rsidR="00861E29" w:rsidRPr="00861E29" w:rsidRDefault="00861E29" w:rsidP="00861E29">
            <w:pPr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b/>
                <w:lang w:eastAsia="it-IT"/>
              </w:rPr>
              <w:t>MERCOLEDI’ 18 MAGGIO</w:t>
            </w:r>
            <w:r w:rsidRPr="00861E29">
              <w:rPr>
                <w:rFonts w:ascii="Times New Roman" w:eastAsia="Times New Roman" w:hAnsi="Times New Roman" w:cs="Times New Roman"/>
                <w:lang w:eastAsia="it-IT"/>
              </w:rPr>
              <w:t xml:space="preserve"> </w:t>
            </w:r>
            <w:r w:rsidRPr="00861E29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dalle ore: 11,00 </w:t>
            </w:r>
            <w:r w:rsidRPr="00861E29">
              <w:rPr>
                <w:rFonts w:ascii="Times New Roman" w:eastAsia="Times New Roman" w:hAnsi="Times New Roman" w:cs="Times New Roman"/>
                <w:lang w:eastAsia="it-IT"/>
              </w:rPr>
              <w:t xml:space="preserve">( </w:t>
            </w:r>
            <w:r w:rsidRPr="00861E29">
              <w:rPr>
                <w:rFonts w:ascii="Times New Roman" w:eastAsia="Times New Roman" w:hAnsi="Times New Roman" w:cs="Times New Roman"/>
                <w:b/>
                <w:lang w:eastAsia="it-IT"/>
              </w:rPr>
              <w:t xml:space="preserve">l’orientatore passerà per le classi quinte, </w:t>
            </w:r>
            <w:r w:rsidRPr="00861E29">
              <w:rPr>
                <w:rFonts w:ascii="Times New Roman" w:eastAsia="Times New Roman" w:hAnsi="Times New Roman" w:cs="Times New Roman"/>
                <w:lang w:eastAsia="it-IT"/>
              </w:rPr>
              <w:t xml:space="preserve"> l’intervento informativo durerà  15/20 minuti)</w:t>
            </w:r>
          </w:p>
        </w:tc>
        <w:tc>
          <w:tcPr>
            <w:tcW w:w="0" w:type="auto"/>
          </w:tcPr>
          <w:p w:rsidR="00861E29" w:rsidRPr="00861E29" w:rsidRDefault="00861E29" w:rsidP="00861E29">
            <w:pPr>
              <w:rPr>
                <w:rFonts w:ascii="Times New Roman" w:eastAsia="Times New Roman" w:hAnsi="Times New Roman" w:cs="Times New Roman"/>
                <w:b/>
                <w:lang w:eastAsia="it-IT"/>
              </w:rPr>
            </w:pPr>
            <w:r w:rsidRPr="00861E29">
              <w:rPr>
                <w:rFonts w:ascii="Times New Roman" w:eastAsia="Times New Roman" w:hAnsi="Times New Roman" w:cs="Times New Roman"/>
                <w:b/>
                <w:lang w:eastAsia="it-IT"/>
              </w:rPr>
              <w:t>IED – Arti Visive, Comunicazione, Design e Moda</w:t>
            </w:r>
          </w:p>
        </w:tc>
      </w:tr>
    </w:tbl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1E2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N.B. PER TUTTE LE INFORMAZIONI INERENTI UNIVERSITA’, ISTITUTI, CORSI E SITI DEDICATI, CONSULTARE  LA BACHECA  “LA BUSSOLA”. </w:t>
      </w:r>
    </w:p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1E29">
        <w:rPr>
          <w:rFonts w:ascii="Times New Roman" w:eastAsia="Times New Roman" w:hAnsi="Times New Roman" w:cs="Times New Roman"/>
          <w:sz w:val="24"/>
          <w:szCs w:val="24"/>
          <w:lang w:eastAsia="it-IT"/>
        </w:rPr>
        <w:t>Funzione Strumentale  Prof. Vincenzo Peluso</w:t>
      </w:r>
    </w:p>
    <w:p w:rsidR="00261728" w:rsidRPr="00861E29" w:rsidRDefault="00261728" w:rsidP="00861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bookmarkStart w:id="0" w:name="_GoBack"/>
      <w:bookmarkEnd w:id="0"/>
    </w:p>
    <w:p w:rsidR="00861E29" w:rsidRPr="00861E29" w:rsidRDefault="00861E29" w:rsidP="00861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861E29" w:rsidRPr="00861E29" w:rsidRDefault="00261728" w:rsidP="00861E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Marcianise, 13</w:t>
      </w:r>
      <w:r w:rsidR="00861E29" w:rsidRPr="00861E2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/05/2016                                                               IL DIRIGENTE SCOLASTICO </w:t>
      </w:r>
    </w:p>
    <w:p w:rsidR="00861E29" w:rsidRPr="00861E29" w:rsidRDefault="00861E29" w:rsidP="00861E2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861E29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                                           Prof. ssa Emma Marchitto</w:t>
      </w:r>
    </w:p>
    <w:p w:rsidR="004C673A" w:rsidRDefault="004C673A"/>
    <w:sectPr w:rsidR="004C673A" w:rsidSect="00044D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897C5B"/>
    <w:rsid w:val="000F071E"/>
    <w:rsid w:val="00261728"/>
    <w:rsid w:val="004C673A"/>
    <w:rsid w:val="00512D91"/>
    <w:rsid w:val="00861E29"/>
    <w:rsid w:val="00897C5B"/>
    <w:rsid w:val="009238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12D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61E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617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617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1939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utente</cp:lastModifiedBy>
  <cp:revision>2</cp:revision>
  <cp:lastPrinted>2016-05-13T09:15:00Z</cp:lastPrinted>
  <dcterms:created xsi:type="dcterms:W3CDTF">2016-05-14T05:38:00Z</dcterms:created>
  <dcterms:modified xsi:type="dcterms:W3CDTF">2016-05-14T05:38:00Z</dcterms:modified>
</cp:coreProperties>
</file>