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Y="-964"/>
        <w:tblW w:w="10575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1152"/>
        <w:gridCol w:w="8287"/>
        <w:gridCol w:w="1136"/>
      </w:tblGrid>
      <w:tr w:rsidR="00F37B5C" w:rsidTr="006D5EEF">
        <w:trPr>
          <w:trHeight w:val="1647"/>
        </w:trPr>
        <w:tc>
          <w:tcPr>
            <w:tcW w:w="1152" w:type="dxa"/>
          </w:tcPr>
          <w:p w:rsidR="00F37B5C" w:rsidRPr="00B550B3" w:rsidRDefault="00F37B5C" w:rsidP="006D5EEF">
            <w:pPr>
              <w:rPr>
                <w:rFonts w:eastAsia="Calibri"/>
                <w:b/>
                <w:sz w:val="16"/>
                <w:szCs w:val="16"/>
              </w:rPr>
            </w:pPr>
            <w:r w:rsidRPr="00B550B3">
              <w:rPr>
                <w:noProof/>
                <w:sz w:val="16"/>
                <w:szCs w:val="16"/>
              </w:rPr>
              <w:drawing>
                <wp:inline distT="0" distB="0" distL="0" distR="0">
                  <wp:extent cx="607060" cy="694690"/>
                  <wp:effectExtent l="19050" t="0" r="2540" b="0"/>
                  <wp:docPr id="1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060" cy="694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37B5C" w:rsidRPr="00B550B3" w:rsidRDefault="00F37B5C" w:rsidP="006D5EE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8287" w:type="dxa"/>
          </w:tcPr>
          <w:p w:rsidR="00F37B5C" w:rsidRPr="00452C16" w:rsidRDefault="00F37B5C" w:rsidP="00452C16">
            <w:pPr>
              <w:pStyle w:val="Titolo2"/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452C16">
              <w:rPr>
                <w:color w:val="auto"/>
                <w:sz w:val="16"/>
                <w:szCs w:val="16"/>
              </w:rPr>
              <w:t>ISTITUTO STATALE  D’ISTRUZIONE SECONDARIA SUPERIORE</w:t>
            </w:r>
            <w:r w:rsidR="00452C16" w:rsidRPr="00452C16">
              <w:rPr>
                <w:color w:val="auto"/>
                <w:sz w:val="16"/>
                <w:szCs w:val="16"/>
              </w:rPr>
              <w:t xml:space="preserve">  </w:t>
            </w:r>
            <w:r w:rsidRPr="00452C16">
              <w:rPr>
                <w:color w:val="auto"/>
                <w:sz w:val="16"/>
                <w:szCs w:val="16"/>
              </w:rPr>
              <w:t>“ G. B.  NOVELLI ”</w:t>
            </w:r>
          </w:p>
          <w:p w:rsidR="00F37B5C" w:rsidRDefault="00F37B5C" w:rsidP="00452C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  <w:r w:rsidR="00452C16">
              <w:rPr>
                <w:sz w:val="16"/>
                <w:szCs w:val="16"/>
              </w:rPr>
              <w:t xml:space="preserve"> - </w:t>
            </w:r>
            <w:r>
              <w:rPr>
                <w:sz w:val="16"/>
                <w:szCs w:val="16"/>
              </w:rPr>
              <w:t>Liceo delle Scienze Umane opzione economico sociale</w:t>
            </w:r>
          </w:p>
          <w:p w:rsidR="00F37B5C" w:rsidRDefault="00F37B5C" w:rsidP="00452C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F37B5C" w:rsidRDefault="00F37B5C" w:rsidP="00452C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F37B5C" w:rsidRDefault="00F37B5C" w:rsidP="00452C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  <w:r w:rsidR="00452C16">
              <w:rPr>
                <w:sz w:val="16"/>
                <w:szCs w:val="16"/>
              </w:rPr>
              <w:t xml:space="preserve"> - </w:t>
            </w: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:rsidR="00F37B5C" w:rsidRDefault="00F37B5C" w:rsidP="00452C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Segr. Tel :0823/511909 – Fax 0823511834   VicedirigenzaTel :0823-580019  </w:t>
            </w:r>
            <w:r w:rsidR="00452C16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Tel Dirigente Scolastico : 0823/511863</w:t>
            </w:r>
          </w:p>
          <w:p w:rsidR="00F37B5C" w:rsidRDefault="00F37B5C" w:rsidP="00452C16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hyperlink r:id="rId6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37B5C" w:rsidRPr="003F4BAB" w:rsidRDefault="00F37B5C" w:rsidP="00452C16">
            <w:pPr>
              <w:pStyle w:val="Intestazione"/>
              <w:jc w:val="center"/>
            </w:pPr>
            <w:r w:rsidRPr="008432D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Sito Web :</w:t>
            </w:r>
            <w:hyperlink r:id="rId8" w:history="1">
              <w:r w:rsidRPr="008432DC">
                <w:rPr>
                  <w:rStyle w:val="Collegamentoipertestuale"/>
                  <w:sz w:val="16"/>
                  <w:szCs w:val="16"/>
                </w:rPr>
                <w:t>www.istitutonovelli.it</w:t>
              </w:r>
            </w:hyperlink>
          </w:p>
        </w:tc>
        <w:tc>
          <w:tcPr>
            <w:tcW w:w="1136" w:type="dxa"/>
          </w:tcPr>
          <w:p w:rsidR="00F37B5C" w:rsidRDefault="00F37B5C" w:rsidP="006D5EEF">
            <w:pPr>
              <w:rPr>
                <w:rFonts w:eastAsia="Calibri"/>
                <w:b/>
              </w:rPr>
            </w:pPr>
            <w:r>
              <w:rPr>
                <w:noProof/>
              </w:rPr>
              <w:drawing>
                <wp:inline distT="0" distB="0" distL="0" distR="0">
                  <wp:extent cx="665480" cy="570865"/>
                  <wp:effectExtent l="19050" t="0" r="1270" b="0"/>
                  <wp:docPr id="2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480" cy="570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37B5C" w:rsidRDefault="00F37B5C" w:rsidP="006D5EEF">
            <w:pPr>
              <w:jc w:val="center"/>
              <w:rPr>
                <w:rFonts w:eastAsia="Calibri"/>
              </w:rPr>
            </w:pPr>
          </w:p>
        </w:tc>
      </w:tr>
    </w:tbl>
    <w:p w:rsidR="00021546" w:rsidRDefault="00021546" w:rsidP="00F37B5C">
      <w:pPr>
        <w:spacing w:line="360" w:lineRule="auto"/>
        <w:rPr>
          <w:b/>
        </w:rPr>
      </w:pPr>
    </w:p>
    <w:p w:rsidR="00021546" w:rsidRDefault="003F4BAB" w:rsidP="00452C16">
      <w:pPr>
        <w:spacing w:line="360" w:lineRule="auto"/>
        <w:rPr>
          <w:b/>
        </w:rPr>
      </w:pPr>
      <w:r w:rsidRPr="003F4BAB">
        <w:rPr>
          <w:b/>
        </w:rPr>
        <w:t>Prot.</w:t>
      </w:r>
      <w:r w:rsidR="00CD17F0">
        <w:rPr>
          <w:b/>
        </w:rPr>
        <w:t xml:space="preserve"> </w:t>
      </w:r>
      <w:r w:rsidRPr="003F4BAB">
        <w:rPr>
          <w:b/>
        </w:rPr>
        <w:t>n</w:t>
      </w:r>
      <w:r w:rsidR="00CD17F0">
        <w:rPr>
          <w:b/>
        </w:rPr>
        <w:t>.</w:t>
      </w:r>
      <w:r w:rsidR="004B76C1">
        <w:rPr>
          <w:b/>
        </w:rPr>
        <w:t xml:space="preserve">                                                                       Marcianise,</w:t>
      </w:r>
      <w:r w:rsidR="00A574CF">
        <w:rPr>
          <w:b/>
        </w:rPr>
        <w:t xml:space="preserve"> </w:t>
      </w:r>
    </w:p>
    <w:p w:rsidR="002A7B82" w:rsidRDefault="002A7B82" w:rsidP="002A7B82">
      <w:pPr>
        <w:jc w:val="right"/>
        <w:rPr>
          <w:b/>
        </w:rPr>
      </w:pPr>
      <w:r>
        <w:rPr>
          <w:b/>
        </w:rPr>
        <w:t>Ai Docenti Neoassunti</w:t>
      </w:r>
    </w:p>
    <w:p w:rsidR="002A7B82" w:rsidRDefault="002A7B82" w:rsidP="002A7B82">
      <w:pPr>
        <w:jc w:val="center"/>
      </w:pPr>
      <w:r>
        <w:rPr>
          <w:b/>
        </w:rPr>
        <w:t xml:space="preserve">                                                                                                                         </w:t>
      </w:r>
      <w:r>
        <w:t xml:space="preserve">Prof.ssa Aimone Anna </w:t>
      </w:r>
    </w:p>
    <w:p w:rsidR="002A7B82" w:rsidRDefault="002A7B82" w:rsidP="002A7B82">
      <w:pPr>
        <w:jc w:val="right"/>
      </w:pPr>
      <w:r>
        <w:t>Prof.ssa De Simone Rosalba</w:t>
      </w:r>
    </w:p>
    <w:p w:rsidR="002A7B82" w:rsidRDefault="002A7B82" w:rsidP="002A7B82">
      <w:pPr>
        <w:jc w:val="right"/>
      </w:pPr>
      <w:r>
        <w:t>Prof. Narducci Riparato</w:t>
      </w:r>
    </w:p>
    <w:p w:rsidR="002A7B82" w:rsidRDefault="002A7B82" w:rsidP="002A7B82">
      <w:pPr>
        <w:jc w:val="right"/>
      </w:pPr>
      <w:r>
        <w:t>Prof.ssa Di Donato Laura</w:t>
      </w:r>
    </w:p>
    <w:p w:rsidR="002A7B82" w:rsidRDefault="002A7B82" w:rsidP="002A7B82">
      <w:pPr>
        <w:jc w:val="right"/>
      </w:pPr>
      <w:r>
        <w:t>Prof.ssa Piscitelli Anna</w:t>
      </w:r>
    </w:p>
    <w:p w:rsidR="002A7B82" w:rsidRDefault="002A7B82" w:rsidP="002A7B82">
      <w:pPr>
        <w:jc w:val="right"/>
      </w:pPr>
      <w:r>
        <w:t>Prof.ssa Carfora Antonella</w:t>
      </w:r>
    </w:p>
    <w:p w:rsidR="002A7B82" w:rsidRDefault="002A7B82" w:rsidP="002A7B82">
      <w:pPr>
        <w:jc w:val="right"/>
      </w:pPr>
      <w:r>
        <w:t>Prof.ssa Delli Paoli Maria</w:t>
      </w:r>
    </w:p>
    <w:p w:rsidR="002A7B82" w:rsidRDefault="002A7B82" w:rsidP="002A7B82">
      <w:pPr>
        <w:jc w:val="right"/>
      </w:pPr>
      <w:r>
        <w:t>Prof.ssa Marello Anna Maria</w:t>
      </w:r>
    </w:p>
    <w:p w:rsidR="002A7B82" w:rsidRDefault="002A7B82" w:rsidP="002A7B82">
      <w:pPr>
        <w:jc w:val="right"/>
      </w:pPr>
      <w:r>
        <w:t>Prof.ssa De Furia Laura</w:t>
      </w:r>
    </w:p>
    <w:p w:rsidR="002A7B82" w:rsidRDefault="002A7B82" w:rsidP="002A7B82">
      <w:pPr>
        <w:jc w:val="right"/>
      </w:pPr>
      <w:r>
        <w:t>Prof. Di Lorenzo Fabio</w:t>
      </w:r>
    </w:p>
    <w:p w:rsidR="002A7B82" w:rsidRDefault="002A7B82" w:rsidP="002A7B82">
      <w:pPr>
        <w:jc w:val="right"/>
      </w:pPr>
      <w:r>
        <w:t>Prof.ssa Massaro Costanza</w:t>
      </w:r>
    </w:p>
    <w:p w:rsidR="002A7B82" w:rsidRDefault="002A7B82" w:rsidP="002A7B82">
      <w:pPr>
        <w:jc w:val="right"/>
      </w:pPr>
      <w:r>
        <w:t>Prof.ssa Dergano Claudia</w:t>
      </w:r>
    </w:p>
    <w:p w:rsidR="002A7B82" w:rsidRDefault="002A7B82" w:rsidP="002A7B82">
      <w:pPr>
        <w:jc w:val="right"/>
      </w:pPr>
      <w:r>
        <w:t>Prof.ssa Ascione Maria Rosaria</w:t>
      </w:r>
    </w:p>
    <w:p w:rsidR="002A7B82" w:rsidRDefault="002A7B82" w:rsidP="002A7B82">
      <w:pPr>
        <w:jc w:val="right"/>
      </w:pPr>
      <w:r>
        <w:t>Prof.ssa Palermo Antonietta</w:t>
      </w:r>
    </w:p>
    <w:p w:rsidR="002A7B82" w:rsidRDefault="002A7B82" w:rsidP="002A7B82">
      <w:pPr>
        <w:jc w:val="right"/>
      </w:pPr>
      <w:r>
        <w:t>Prof.ssa Ardolino Rosa</w:t>
      </w:r>
    </w:p>
    <w:p w:rsidR="002A7B82" w:rsidRDefault="002A7B82" w:rsidP="00452C16">
      <w:pPr>
        <w:jc w:val="right"/>
      </w:pPr>
      <w:r>
        <w:t>Prof. Tartaglione Francesco</w:t>
      </w:r>
    </w:p>
    <w:p w:rsidR="002A7B82" w:rsidRDefault="002A7B82" w:rsidP="002A7B82">
      <w:pPr>
        <w:autoSpaceDE w:val="0"/>
        <w:autoSpaceDN w:val="0"/>
        <w:adjustRightInd w:val="0"/>
        <w:jc w:val="right"/>
        <w:rPr>
          <w:b/>
        </w:rPr>
      </w:pPr>
      <w:r>
        <w:rPr>
          <w:b/>
        </w:rPr>
        <w:t>ALLA DSGA</w:t>
      </w:r>
    </w:p>
    <w:p w:rsidR="00021546" w:rsidRDefault="00021546" w:rsidP="008945DD">
      <w:pPr>
        <w:rPr>
          <w:b/>
        </w:rPr>
      </w:pPr>
    </w:p>
    <w:p w:rsidR="00B870F5" w:rsidRDefault="00CD17F0" w:rsidP="00452C16">
      <w:pPr>
        <w:spacing w:line="360" w:lineRule="auto"/>
        <w:jc w:val="center"/>
        <w:rPr>
          <w:b/>
        </w:rPr>
      </w:pPr>
      <w:r>
        <w:rPr>
          <w:b/>
        </w:rPr>
        <w:t>COMUNICAZIONE N.</w:t>
      </w:r>
    </w:p>
    <w:p w:rsidR="002A3E48" w:rsidRDefault="00F37B5C" w:rsidP="00727F21">
      <w:pPr>
        <w:jc w:val="both"/>
        <w:rPr>
          <w:b/>
        </w:rPr>
      </w:pPr>
      <w:r w:rsidRPr="00842A57">
        <w:rPr>
          <w:b/>
        </w:rPr>
        <w:t>OGGETTO:</w:t>
      </w:r>
      <w:r>
        <w:rPr>
          <w:b/>
        </w:rPr>
        <w:t xml:space="preserve"> </w:t>
      </w:r>
      <w:r w:rsidR="00D847F4">
        <w:rPr>
          <w:b/>
        </w:rPr>
        <w:t xml:space="preserve">Redazione </w:t>
      </w:r>
      <w:r w:rsidR="00D847F4" w:rsidRPr="00D847F4">
        <w:rPr>
          <w:b/>
        </w:rPr>
        <w:t>r</w:t>
      </w:r>
      <w:r w:rsidR="002A7B82" w:rsidRPr="00D847F4">
        <w:rPr>
          <w:b/>
        </w:rPr>
        <w:t xml:space="preserve">elazione finale </w:t>
      </w:r>
      <w:r w:rsidR="00D847F4" w:rsidRPr="00D847F4">
        <w:rPr>
          <w:b/>
        </w:rPr>
        <w:t>a. s. 2015/2016</w:t>
      </w:r>
    </w:p>
    <w:p w:rsidR="0010254A" w:rsidRDefault="00B870F5" w:rsidP="00B870F5">
      <w:pPr>
        <w:jc w:val="both"/>
        <w:rPr>
          <w:b/>
        </w:rPr>
      </w:pPr>
      <w:r>
        <w:rPr>
          <w:b/>
        </w:rPr>
        <w:t xml:space="preserve"> </w:t>
      </w:r>
    </w:p>
    <w:p w:rsidR="00727F21" w:rsidRDefault="002A7B82" w:rsidP="00B870F5">
      <w:pPr>
        <w:jc w:val="both"/>
      </w:pPr>
      <w:r>
        <w:t>Ad integrazione della comunicazione n. 340 prot. 7702</w:t>
      </w:r>
      <w:r w:rsidR="00097984">
        <w:t xml:space="preserve"> - </w:t>
      </w:r>
      <w:r>
        <w:t>07 del 16/06/2016 relat</w:t>
      </w:r>
      <w:r w:rsidR="00097984">
        <w:t xml:space="preserve">iva agli adempimenti finali in capo ai </w:t>
      </w:r>
      <w:r>
        <w:t xml:space="preserve">docenti neoassunti ai </w:t>
      </w:r>
      <w:r w:rsidR="00097984">
        <w:t>fini della valutazione di cui a</w:t>
      </w:r>
      <w:r>
        <w:t xml:space="preserve">ll’art. 1 comma 118 Legge 107/2015, </w:t>
      </w:r>
      <w:r w:rsidR="00097984">
        <w:t xml:space="preserve">i docenti in intestazione citati </w:t>
      </w:r>
      <w:r w:rsidR="00727F21">
        <w:t xml:space="preserve">presenteranno, </w:t>
      </w:r>
      <w:r w:rsidR="00FC1856">
        <w:t xml:space="preserve">comunque </w:t>
      </w:r>
      <w:r w:rsidR="00727F21" w:rsidRPr="00FC1856">
        <w:rPr>
          <w:b/>
        </w:rPr>
        <w:t xml:space="preserve">entro il giorno venerdì 24 giugno 2016, </w:t>
      </w:r>
      <w:r w:rsidR="00727F21">
        <w:t>presso l’ufficio protocollo della segreteria amministrativa di questa Istituzione Scolastica, unitamente alla documentazione di cui alla succitata comunicazione</w:t>
      </w:r>
      <w:r w:rsidR="00FC1856">
        <w:t xml:space="preserve">, </w:t>
      </w:r>
      <w:r w:rsidR="00727F21">
        <w:t xml:space="preserve"> anche una relazione finale</w:t>
      </w:r>
      <w:r w:rsidR="00FC1856">
        <w:t xml:space="preserve"> di verifica dei risultati</w:t>
      </w:r>
      <w:r w:rsidR="00727F21">
        <w:t xml:space="preserve"> del processo formativo attivato. Da detta relazione dovranno emergere gli esiti delle strategie di attuaz</w:t>
      </w:r>
      <w:r w:rsidR="00864B39">
        <w:t>ione e</w:t>
      </w:r>
      <w:r w:rsidR="00727F21">
        <w:t xml:space="preserve"> delle azioni sviluppate nelle diverse fasi di realizzazione dell’azione didattico-formativa, </w:t>
      </w:r>
    </w:p>
    <w:p w:rsidR="00727F21" w:rsidRDefault="00727F21" w:rsidP="00727F21">
      <w:pPr>
        <w:pStyle w:val="Paragrafoelenco"/>
        <w:numPr>
          <w:ilvl w:val="0"/>
          <w:numId w:val="5"/>
        </w:numPr>
        <w:jc w:val="both"/>
      </w:pPr>
      <w:r>
        <w:t>valutando gli esiti delle  attività poste in essere in relazione al grado di conformità con gli obiettivi prefissati</w:t>
      </w:r>
    </w:p>
    <w:p w:rsidR="00727F21" w:rsidRDefault="00727F21" w:rsidP="00727F21">
      <w:pPr>
        <w:pStyle w:val="Paragrafoelenco"/>
        <w:numPr>
          <w:ilvl w:val="0"/>
          <w:numId w:val="5"/>
        </w:numPr>
        <w:jc w:val="both"/>
      </w:pPr>
      <w:r>
        <w:t>analizzando e rilevando eventuali scostamenti rispetto alla programmazione iniziale</w:t>
      </w:r>
    </w:p>
    <w:p w:rsidR="00DD5C91" w:rsidRDefault="00DD5C91" w:rsidP="00DD5C91">
      <w:pPr>
        <w:jc w:val="both"/>
      </w:pPr>
    </w:p>
    <w:p w:rsidR="00727F21" w:rsidRDefault="00864B39" w:rsidP="00B870F5">
      <w:pPr>
        <w:jc w:val="both"/>
      </w:pPr>
      <w:r>
        <w:t>La relazione, dettagliata e circostanziata,  sarà esplicitata rispetto alle seguenti aree:</w:t>
      </w:r>
    </w:p>
    <w:p w:rsidR="00864B39" w:rsidRDefault="00864B39" w:rsidP="00864B39">
      <w:pPr>
        <w:pStyle w:val="Paragrafoelenco"/>
        <w:numPr>
          <w:ilvl w:val="0"/>
          <w:numId w:val="2"/>
        </w:numPr>
        <w:jc w:val="both"/>
      </w:pPr>
      <w:r>
        <w:t>didattico-formativa</w:t>
      </w:r>
      <w:r w:rsidR="00F62118">
        <w:t xml:space="preserve">, </w:t>
      </w:r>
      <w:r>
        <w:t xml:space="preserve"> con riferimento ai contenuti trattati e alle attività realizzate, alle</w:t>
      </w:r>
      <w:r w:rsidR="004A496B">
        <w:t xml:space="preserve"> scelte didattiche e metodologiche privilegiate, ai sussidi e agli strumenti didattici</w:t>
      </w:r>
      <w:r>
        <w:t xml:space="preserve"> </w:t>
      </w:r>
      <w:r w:rsidR="004A496B">
        <w:t>utilizzati</w:t>
      </w:r>
      <w:r>
        <w:t xml:space="preserve">, alla documentazione fornita, </w:t>
      </w:r>
      <w:r w:rsidR="004A496B">
        <w:t xml:space="preserve">ai metodi e </w:t>
      </w:r>
      <w:r w:rsidR="00F62118">
        <w:t xml:space="preserve">agli </w:t>
      </w:r>
      <w:r w:rsidR="004A496B">
        <w:t>strumenti di verifica utilizzati, ai criteri di valutazione adottati, alle attività di recupero, consolidamento e/o potenziamento</w:t>
      </w:r>
      <w:r w:rsidR="00F62118">
        <w:t xml:space="preserve"> delle conoscenze</w:t>
      </w:r>
      <w:r w:rsidR="004A496B">
        <w:t xml:space="preserve"> eventualmente poste in essere,  </w:t>
      </w:r>
      <w:r>
        <w:t>ai risultati di apprendimento realizzati</w:t>
      </w:r>
      <w:r w:rsidR="006A4C59">
        <w:t xml:space="preserve"> dagli allievi</w:t>
      </w:r>
      <w:r>
        <w:t xml:space="preserve"> in termini di competenze acquisite;</w:t>
      </w:r>
    </w:p>
    <w:p w:rsidR="00864B39" w:rsidRDefault="00864B39" w:rsidP="00864B39">
      <w:pPr>
        <w:pStyle w:val="Paragrafoelenco"/>
        <w:numPr>
          <w:ilvl w:val="0"/>
          <w:numId w:val="2"/>
        </w:numPr>
        <w:jc w:val="both"/>
      </w:pPr>
      <w:r>
        <w:t>org</w:t>
      </w:r>
      <w:r w:rsidR="00D55761">
        <w:t>anizzativa, con riferimento agli spazi, ai tempi e alle risorse</w:t>
      </w:r>
      <w:r>
        <w:t xml:space="preserve"> </w:t>
      </w:r>
      <w:r w:rsidR="00D55761">
        <w:t>impiegati</w:t>
      </w:r>
      <w:r>
        <w:t>;</w:t>
      </w:r>
    </w:p>
    <w:p w:rsidR="003F4BAB" w:rsidRDefault="00864B39" w:rsidP="00B870F5">
      <w:pPr>
        <w:pStyle w:val="Paragrafoelenco"/>
        <w:numPr>
          <w:ilvl w:val="0"/>
          <w:numId w:val="2"/>
        </w:numPr>
        <w:jc w:val="both"/>
      </w:pPr>
      <w:r>
        <w:t>impatto, con riferimento all</w:t>
      </w:r>
      <w:r w:rsidR="000014DA">
        <w:t>a soddisfazione degli studenti</w:t>
      </w:r>
      <w:r>
        <w:t xml:space="preserve"> e ai risultati dell’apprendimento in termini di competenze.</w:t>
      </w:r>
    </w:p>
    <w:p w:rsidR="004B76C1" w:rsidRDefault="004B76C1" w:rsidP="00B870F5">
      <w:pPr>
        <w:jc w:val="right"/>
      </w:pPr>
    </w:p>
    <w:p w:rsidR="00B870F5" w:rsidRDefault="00B870F5" w:rsidP="00B870F5">
      <w:pPr>
        <w:jc w:val="right"/>
      </w:pPr>
      <w:r>
        <w:t>Il Dirigente Scolastico</w:t>
      </w:r>
    </w:p>
    <w:p w:rsidR="00B870F5" w:rsidRDefault="00B870F5" w:rsidP="00B870F5">
      <w:pPr>
        <w:jc w:val="right"/>
      </w:pPr>
      <w:r>
        <w:t>Prof.ssa Marchitto Emma</w:t>
      </w:r>
    </w:p>
    <w:sectPr w:rsidR="00B870F5" w:rsidSect="003F4BAB">
      <w:pgSz w:w="11906" w:h="16838"/>
      <w:pgMar w:top="1417" w:right="1134" w:bottom="426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75327A"/>
    <w:multiLevelType w:val="hybridMultilevel"/>
    <w:tmpl w:val="40DA3A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F4487C"/>
    <w:multiLevelType w:val="hybridMultilevel"/>
    <w:tmpl w:val="EBE089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2A0749"/>
    <w:multiLevelType w:val="hybridMultilevel"/>
    <w:tmpl w:val="9C5ABEC4"/>
    <w:lvl w:ilvl="0" w:tplc="31A2737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63B86802"/>
    <w:multiLevelType w:val="hybridMultilevel"/>
    <w:tmpl w:val="BAD052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3CB3E1F"/>
    <w:multiLevelType w:val="hybridMultilevel"/>
    <w:tmpl w:val="B79EA5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F37B5C"/>
    <w:rsid w:val="000014DA"/>
    <w:rsid w:val="00011A91"/>
    <w:rsid w:val="00021546"/>
    <w:rsid w:val="00040638"/>
    <w:rsid w:val="00081BF5"/>
    <w:rsid w:val="00097984"/>
    <w:rsid w:val="000F3B11"/>
    <w:rsid w:val="0010254A"/>
    <w:rsid w:val="001E51E2"/>
    <w:rsid w:val="00261CC8"/>
    <w:rsid w:val="00273DC9"/>
    <w:rsid w:val="00287ED5"/>
    <w:rsid w:val="002A3E48"/>
    <w:rsid w:val="002A7B82"/>
    <w:rsid w:val="002D1A41"/>
    <w:rsid w:val="003F4BAB"/>
    <w:rsid w:val="004240A1"/>
    <w:rsid w:val="004328BF"/>
    <w:rsid w:val="00452C16"/>
    <w:rsid w:val="004A496B"/>
    <w:rsid w:val="004B76C1"/>
    <w:rsid w:val="004D2BD4"/>
    <w:rsid w:val="006852B0"/>
    <w:rsid w:val="006A4C59"/>
    <w:rsid w:val="00727F21"/>
    <w:rsid w:val="00795705"/>
    <w:rsid w:val="007E7DE2"/>
    <w:rsid w:val="00864B39"/>
    <w:rsid w:val="008945DD"/>
    <w:rsid w:val="009E4396"/>
    <w:rsid w:val="00A053C7"/>
    <w:rsid w:val="00A574CF"/>
    <w:rsid w:val="00B870F5"/>
    <w:rsid w:val="00C21810"/>
    <w:rsid w:val="00C40CA6"/>
    <w:rsid w:val="00C51927"/>
    <w:rsid w:val="00C5327C"/>
    <w:rsid w:val="00CD17F0"/>
    <w:rsid w:val="00D17A0B"/>
    <w:rsid w:val="00D55761"/>
    <w:rsid w:val="00D65C0A"/>
    <w:rsid w:val="00D847F4"/>
    <w:rsid w:val="00DD193E"/>
    <w:rsid w:val="00DD5C91"/>
    <w:rsid w:val="00F37B5C"/>
    <w:rsid w:val="00F62118"/>
    <w:rsid w:val="00FC18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37B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37B5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F37B5C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F37B5C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37B5C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37B5C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F3B1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F3B11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4B76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24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2</cp:revision>
  <cp:lastPrinted>2016-06-18T11:54:00Z</cp:lastPrinted>
  <dcterms:created xsi:type="dcterms:W3CDTF">2016-06-18T19:04:00Z</dcterms:created>
  <dcterms:modified xsi:type="dcterms:W3CDTF">2016-06-18T19:04:00Z</dcterms:modified>
</cp:coreProperties>
</file>