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DA24EC" w:rsidRPr="00DA24EC" w:rsidTr="0063359D">
        <w:trPr>
          <w:trHeight w:val="1797"/>
        </w:trPr>
        <w:tc>
          <w:tcPr>
            <w:tcW w:w="1150" w:type="dxa"/>
          </w:tcPr>
          <w:p w:rsidR="00DA24EC" w:rsidRPr="00DA24EC" w:rsidRDefault="00DA24EC" w:rsidP="00DA2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bookmarkStart w:id="0" w:name="_GoBack"/>
            <w:bookmarkEnd w:id="0"/>
            <w:r w:rsidRPr="00DA24E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5AC77DCE" wp14:editId="3232346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24EC" w:rsidRPr="00DA24EC" w:rsidRDefault="00DA24EC" w:rsidP="00DA2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DA24EC" w:rsidRPr="00DA24EC" w:rsidRDefault="00DA24EC" w:rsidP="00DA24E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A24E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DA24EC" w:rsidRPr="00DA24EC" w:rsidRDefault="00DA24EC" w:rsidP="00DA24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DA24E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DA24EC" w:rsidRPr="00DA24EC" w:rsidRDefault="00DA24EC" w:rsidP="00DA24E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DA24EC" w:rsidRPr="00DA24EC" w:rsidRDefault="00DA24EC" w:rsidP="00DA24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A24EC" w:rsidRPr="00DA24EC" w:rsidRDefault="00DA24EC" w:rsidP="00DA24E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DA24EC" w:rsidRPr="00DA24EC" w:rsidRDefault="00DA24EC" w:rsidP="00DA24E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DA24E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DA24E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DA24E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DA24E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DA24EC" w:rsidRPr="00DA24EC" w:rsidRDefault="00DA24EC" w:rsidP="00DA24E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:rsidR="00DA24EC" w:rsidRPr="00DA24EC" w:rsidRDefault="00DA24EC" w:rsidP="00DA24E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A24E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DA24E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A24E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DA24E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DA24E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DA24EC" w:rsidRPr="00DA24EC" w:rsidRDefault="00DA24EC" w:rsidP="00DA2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r w:rsidRPr="00DA24E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DA24E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10" w:history="1">
              <w:r w:rsidRPr="00DA24E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DA24EC" w:rsidRPr="00DA24EC" w:rsidRDefault="00DA24EC" w:rsidP="00DA2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DA24E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4B115B30" wp14:editId="73E41F5E">
                  <wp:extent cx="752475" cy="57150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24EC" w:rsidRPr="00DA24EC" w:rsidRDefault="00DA24EC" w:rsidP="00DA2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2F75E7" w:rsidRPr="00C13238" w:rsidRDefault="00DA24EC" w:rsidP="00C13238">
      <w:pPr>
        <w:spacing w:after="0" w:line="240" w:lineRule="auto"/>
        <w:rPr>
          <w:rFonts w:ascii="Times New Roman" w:eastAsia="Calibri" w:hAnsi="Times New Roman" w:cs="Times New Roman"/>
        </w:rPr>
      </w:pPr>
      <w:r w:rsidRPr="00C13238">
        <w:rPr>
          <w:rFonts w:ascii="Times New Roman" w:eastAsia="Calibri" w:hAnsi="Times New Roman" w:cs="Times New Roman"/>
        </w:rPr>
        <w:t xml:space="preserve">Prot. n. </w:t>
      </w:r>
      <w:r w:rsidR="00C963E7">
        <w:rPr>
          <w:rFonts w:ascii="Times New Roman" w:eastAsia="Calibri" w:hAnsi="Times New Roman" w:cs="Times New Roman"/>
        </w:rPr>
        <w:t>11158</w:t>
      </w:r>
      <w:r w:rsidR="00591B7A">
        <w:rPr>
          <w:rFonts w:ascii="Times New Roman" w:eastAsia="Calibri" w:hAnsi="Times New Roman" w:cs="Times New Roman"/>
        </w:rPr>
        <w:t xml:space="preserve">   del   </w:t>
      </w:r>
      <w:r w:rsidR="00C963E7">
        <w:rPr>
          <w:rFonts w:ascii="Times New Roman" w:eastAsia="Calibri" w:hAnsi="Times New Roman" w:cs="Times New Roman"/>
        </w:rPr>
        <w:t>0</w:t>
      </w:r>
      <w:r w:rsidR="00A12400">
        <w:rPr>
          <w:rFonts w:ascii="Times New Roman" w:eastAsia="Calibri" w:hAnsi="Times New Roman" w:cs="Times New Roman"/>
        </w:rPr>
        <w:t>8</w:t>
      </w:r>
      <w:r w:rsidR="00591B7A">
        <w:rPr>
          <w:rFonts w:ascii="Times New Roman" w:eastAsia="Calibri" w:hAnsi="Times New Roman" w:cs="Times New Roman"/>
        </w:rPr>
        <w:t xml:space="preserve"> /10</w:t>
      </w:r>
      <w:r w:rsidR="00F93BC0">
        <w:rPr>
          <w:rFonts w:ascii="Times New Roman" w:eastAsia="Calibri" w:hAnsi="Times New Roman" w:cs="Times New Roman"/>
        </w:rPr>
        <w:t>/2016</w:t>
      </w:r>
    </w:p>
    <w:p w:rsidR="00C13238" w:rsidRDefault="00C963E7" w:rsidP="00C13238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Prot. Albo n</w:t>
      </w:r>
      <w:r w:rsidR="00DA24EC" w:rsidRPr="00C13238">
        <w:rPr>
          <w:rFonts w:ascii="Times New Roman" w:eastAsia="Calibri" w:hAnsi="Times New Roman" w:cs="Times New Roman"/>
        </w:rPr>
        <w:t xml:space="preserve">.  </w:t>
      </w:r>
      <w:r>
        <w:rPr>
          <w:rFonts w:ascii="Times New Roman" w:eastAsia="Calibri" w:hAnsi="Times New Roman" w:cs="Times New Roman"/>
        </w:rPr>
        <w:t>194</w:t>
      </w:r>
      <w:r w:rsidR="00DA24EC" w:rsidRPr="00C13238">
        <w:rPr>
          <w:rFonts w:ascii="Times New Roman" w:eastAsia="Calibri" w:hAnsi="Times New Roman" w:cs="Times New Roman"/>
        </w:rPr>
        <w:t xml:space="preserve">  </w:t>
      </w:r>
      <w:r w:rsidR="00591B7A">
        <w:rPr>
          <w:rFonts w:ascii="Times New Roman" w:eastAsia="Calibri" w:hAnsi="Times New Roman" w:cs="Times New Roman"/>
        </w:rPr>
        <w:t xml:space="preserve">del   </w:t>
      </w:r>
      <w:r w:rsidR="00A12400">
        <w:rPr>
          <w:rFonts w:ascii="Times New Roman" w:eastAsia="Calibri" w:hAnsi="Times New Roman" w:cs="Times New Roman"/>
        </w:rPr>
        <w:t>08</w:t>
      </w:r>
      <w:r w:rsidR="00591B7A">
        <w:rPr>
          <w:rFonts w:ascii="Times New Roman" w:eastAsia="Calibri" w:hAnsi="Times New Roman" w:cs="Times New Roman"/>
        </w:rPr>
        <w:t xml:space="preserve"> </w:t>
      </w:r>
      <w:r w:rsidR="00A12400">
        <w:rPr>
          <w:rFonts w:ascii="Times New Roman" w:eastAsia="Calibri" w:hAnsi="Times New Roman" w:cs="Times New Roman"/>
        </w:rPr>
        <w:t>/10</w:t>
      </w:r>
      <w:r w:rsidR="00F93BC0">
        <w:rPr>
          <w:rFonts w:ascii="Times New Roman" w:eastAsia="Calibri" w:hAnsi="Times New Roman" w:cs="Times New Roman"/>
        </w:rPr>
        <w:t>/2016</w:t>
      </w:r>
      <w:r w:rsidR="00DA24EC" w:rsidRPr="00C13238">
        <w:rPr>
          <w:rFonts w:ascii="Times New Roman" w:eastAsia="Calibri" w:hAnsi="Times New Roman" w:cs="Times New Roman"/>
        </w:rPr>
        <w:t xml:space="preserve">                                                                    </w:t>
      </w:r>
      <w:r w:rsidR="002F75E7" w:rsidRPr="00C13238">
        <w:rPr>
          <w:rFonts w:ascii="Times New Roman" w:eastAsia="Calibri" w:hAnsi="Times New Roman" w:cs="Times New Roman"/>
        </w:rPr>
        <w:t xml:space="preserve">   </w:t>
      </w:r>
      <w:r w:rsidR="00C13238">
        <w:rPr>
          <w:rFonts w:ascii="Times New Roman" w:eastAsia="Calibri" w:hAnsi="Times New Roman" w:cs="Times New Roman"/>
        </w:rPr>
        <w:t xml:space="preserve">                               </w:t>
      </w:r>
    </w:p>
    <w:p w:rsidR="00C13238" w:rsidRDefault="00C13238" w:rsidP="00C13238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p w:rsidR="00DA24EC" w:rsidRDefault="00DA24EC" w:rsidP="00C1323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C13238">
        <w:rPr>
          <w:rFonts w:ascii="Times New Roman" w:eastAsia="Calibri" w:hAnsi="Times New Roman" w:cs="Times New Roman"/>
        </w:rPr>
        <w:t>Ai docenti di sostegno</w:t>
      </w:r>
    </w:p>
    <w:p w:rsidR="00C13238" w:rsidRPr="00C13238" w:rsidRDefault="00C13238" w:rsidP="00C1323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DA24EC" w:rsidRDefault="00DA24EC" w:rsidP="00C1323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C13238">
        <w:rPr>
          <w:rFonts w:ascii="Times New Roman" w:eastAsia="Calibri" w:hAnsi="Times New Roman" w:cs="Times New Roman"/>
        </w:rPr>
        <w:t>Alla DSGA</w:t>
      </w:r>
    </w:p>
    <w:p w:rsidR="00C13238" w:rsidRPr="00C13238" w:rsidRDefault="00C13238" w:rsidP="00C1323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DA24EC" w:rsidRPr="00C13238" w:rsidRDefault="00DA24EC" w:rsidP="00C1323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C13238">
        <w:rPr>
          <w:rFonts w:ascii="Times New Roman" w:eastAsia="Calibri" w:hAnsi="Times New Roman" w:cs="Times New Roman"/>
        </w:rPr>
        <w:t>All’Albo della Scuola</w:t>
      </w:r>
    </w:p>
    <w:p w:rsidR="00DA24EC" w:rsidRPr="00C13238" w:rsidRDefault="00DA24EC" w:rsidP="00C1323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C13238">
        <w:rPr>
          <w:rFonts w:ascii="Times New Roman" w:eastAsia="Calibri" w:hAnsi="Times New Roman" w:cs="Times New Roman"/>
        </w:rPr>
        <w:t>Al sito web della Scuola</w:t>
      </w:r>
    </w:p>
    <w:p w:rsidR="00DA24EC" w:rsidRPr="00C85BE0" w:rsidRDefault="00DA24EC" w:rsidP="00C85BE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C13238">
        <w:rPr>
          <w:rFonts w:ascii="Times New Roman" w:eastAsia="Calibri" w:hAnsi="Times New Roman" w:cs="Times New Roman"/>
        </w:rPr>
        <w:t>ISISS G. B. Novelli”</w:t>
      </w:r>
    </w:p>
    <w:p w:rsidR="00DA24EC" w:rsidRPr="00C13238" w:rsidRDefault="00DA24EC" w:rsidP="00C13238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C13238">
        <w:rPr>
          <w:rFonts w:ascii="Times New Roman" w:eastAsia="Calibri" w:hAnsi="Times New Roman" w:cs="Times New Roman"/>
          <w:b/>
        </w:rPr>
        <w:t>Oggetto: Assegnazione alle classi dei docenti di sostegno a. s. 2016/2017</w:t>
      </w:r>
    </w:p>
    <w:p w:rsidR="00DA24EC" w:rsidRPr="00C13238" w:rsidRDefault="00DA24EC" w:rsidP="00C1323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DA24EC" w:rsidRDefault="00DA24EC" w:rsidP="00C1323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13238">
        <w:rPr>
          <w:rFonts w:ascii="Times New Roman" w:eastAsia="Calibri" w:hAnsi="Times New Roman" w:cs="Times New Roman"/>
          <w:b/>
        </w:rPr>
        <w:t>IL DIRIGENTE SCOLASTICO</w:t>
      </w:r>
    </w:p>
    <w:p w:rsidR="00591B7A" w:rsidRDefault="00591B7A" w:rsidP="00591B7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>Vista la comunicazione trasmessa dalla scrivente Istituzione Scolastica ISISS  “G.B.Novelli” di Marcianise in data 05/04/2016 prort. Interno 4392/02 avente ad oggetto: O</w:t>
      </w:r>
      <w:r w:rsidRPr="00C85BE0">
        <w:rPr>
          <w:rFonts w:ascii="Times New Roman" w:eastAsia="Calibri" w:hAnsi="Times New Roman" w:cs="Times New Roman"/>
          <w:i/>
          <w:sz w:val="20"/>
          <w:szCs w:val="20"/>
        </w:rPr>
        <w:t>rganico di diritto a.s. 2016/2017 – alunni diversamente abili –  ISISS  “G.B.Novelli” di Marcianise;</w:t>
      </w: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>Viste    le note del  Dirigente dell’Ufficio Scolastico Regionale per la Campania - Ufficio IX - Ambito Territoriale Caserta  Prot. n.° 8260 del 07/06/2016  e prot. n.° 8527  del 10/06/2016  con le quali si  dispone l’assegnazione della scuola di titolarità ai docenti titolari di sostegno della scuola secondaria di secondo grado ai sensi dell’art. 7 del CCNL concernente la mobilità per l’a.s. 2016/2017  del personale docente;</w:t>
      </w: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 Visto    il decreto  del 13/08/2016 prot. n.° 12540 del Dirigente dell’Ufficio Scolastico Regionale per la Campania -Ufficio I X - Ambito Territoriale Caserta,  di pubblicazione  dell’elenco dei docenti di ruolo della scuola secondaria di secondo grado e degli insegnanti di altro ordine e grado di scuola, che hanno ottenuto, rispettivamente , il trasferimento o il passaggio nei ruoli a decorrere dall’01/09/2016 della scuola secondaria di secondo grado per l’a.s. 2016/2017;</w:t>
      </w: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Visto  che  dall’elenco allegato al succitato decreto del 13/08/2016 prot. n.° 12540 risultano assegnati per </w:t>
      </w: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  l’a.s. 2016/2017  all’IPIA “G.B.Novelli” di Marcianise - Cod. mecc. CERI011019-  i docenti prof.ri: </w:t>
      </w: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 De Rosa Angela ( Sostegno) , Mastroianni Michele  (Sostegno),Tartaglione Giuseppe (Sostegno) e </w:t>
      </w: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  ai Licei  “G.B.Novelli” di Marcianise - Cod. mecc. CEPQ011019 –  la docente prof.ssa  Landolfi Giovanna (Sostegno);</w:t>
      </w: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>Vista  la nota MIUR AOOUSPCE 14856  del 13/09/2016 con la quale il Dirigente dell’Ufficio Scolastico Regionale per la Campania - Ufficio IX - Ambito Territoriale Caserta  dispone  la pubblicazione dei movimenti del personale docente inerenti alle utilizzazioni e alle assegnazioni provvisorie  e dalla quale  risulta  che per i prof.ri: Cecere Elisabetta  e Dell’Unto Mario è  stata disposta l’utilizzazione  provinciale sul sostegno presso  l’IPIA “G.B.Novelli” di Marcianise;</w:t>
      </w:r>
    </w:p>
    <w:p w:rsidR="00591B7A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A24EC" w:rsidRPr="00C85BE0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>Vista   la nota MIUR AOOUSPCE 15160  del 15/09/2016 con la quale il Dirigente dell’Ufficio Scolastico Regionale per la Campania - Ufficio IX - Ambito Territoriale Caserta  dispone  la pubblicazione dei movimenti del personale docente che ha prodotto domanda di utilizzazione e di assegnazione provvisoria provinciale ed interprovinciale per la scuola secondaria  di secondo grado – sostegno e da cui risultano assegnati all’IPIA “G.B.Novelli” CERI011019  i prof.ri: Mastroianni</w:t>
      </w:r>
      <w:r w:rsidRPr="00C85BE0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C85BE0">
        <w:rPr>
          <w:rFonts w:ascii="Times New Roman" w:eastAsia="Calibri" w:hAnsi="Times New Roman" w:cs="Times New Roman"/>
          <w:sz w:val="20"/>
          <w:szCs w:val="20"/>
        </w:rPr>
        <w:t>Rosanna, Salzillo Rosa, Paccone Cinzia, Di Fuccia Angela, Tartaglione Giuseppe, Gallo Anna,  Gallina Rosa,  Petriccione Carmen,</w:t>
      </w:r>
      <w:r w:rsidRPr="00C85BE0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Tartaglione Vincenza, Aversano Nicola, Giaquinto Antonio, Salzillo Gennaro, Petrone Barbara, Tartaglione Lucio, D’Angelo Katia, Ristaldo Giovanna; </w:t>
      </w:r>
    </w:p>
    <w:p w:rsidR="00591B7A" w:rsidRDefault="00591B7A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C85BE0" w:rsidRDefault="00C85BE0" w:rsidP="00C85BE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>Vista   la nota MIUR AOOUSPCE 1</w:t>
      </w:r>
      <w:r>
        <w:rPr>
          <w:rFonts w:ascii="Times New Roman" w:eastAsia="Calibri" w:hAnsi="Times New Roman" w:cs="Times New Roman"/>
          <w:sz w:val="20"/>
          <w:szCs w:val="20"/>
        </w:rPr>
        <w:t xml:space="preserve">6535 </w:t>
      </w: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  del 15/09/2016 con la quale il Dirigente dell’Ufficio Scolastico Regionale per la Campania - Ufficio I</w:t>
      </w:r>
      <w:r w:rsidR="00854A20">
        <w:rPr>
          <w:rFonts w:ascii="Times New Roman" w:eastAsia="Calibri" w:hAnsi="Times New Roman" w:cs="Times New Roman"/>
          <w:sz w:val="20"/>
          <w:szCs w:val="20"/>
        </w:rPr>
        <w:t>X - Ambito Territoriale Caserta dispone</w:t>
      </w: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 la pubblicazione </w:t>
      </w:r>
      <w:r>
        <w:rPr>
          <w:rFonts w:ascii="Times New Roman" w:eastAsia="Calibri" w:hAnsi="Times New Roman" w:cs="Times New Roman"/>
          <w:sz w:val="20"/>
          <w:szCs w:val="20"/>
        </w:rPr>
        <w:t xml:space="preserve"> delle rettifiche alle assegnazioni</w:t>
      </w:r>
    </w:p>
    <w:p w:rsidR="00C85BE0" w:rsidRDefault="00C85BE0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85BE0">
        <w:rPr>
          <w:rFonts w:ascii="Times New Roman" w:eastAsia="Calibri" w:hAnsi="Times New Roman" w:cs="Times New Roman"/>
          <w:sz w:val="20"/>
          <w:szCs w:val="20"/>
        </w:rPr>
        <w:t>provvisori</w:t>
      </w:r>
      <w:r>
        <w:rPr>
          <w:rFonts w:ascii="Times New Roman" w:eastAsia="Calibri" w:hAnsi="Times New Roman" w:cs="Times New Roman"/>
          <w:sz w:val="20"/>
          <w:szCs w:val="20"/>
        </w:rPr>
        <w:t xml:space="preserve">e </w:t>
      </w:r>
      <w:r w:rsidR="00854A20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A725B2">
        <w:rPr>
          <w:rFonts w:ascii="Times New Roman" w:eastAsia="Calibri" w:hAnsi="Times New Roman" w:cs="Times New Roman"/>
          <w:sz w:val="20"/>
          <w:szCs w:val="20"/>
        </w:rPr>
        <w:t xml:space="preserve">ed utilizzazioni provinciali ed </w:t>
      </w:r>
      <w:r>
        <w:rPr>
          <w:rFonts w:ascii="Times New Roman" w:eastAsia="Calibri" w:hAnsi="Times New Roman" w:cs="Times New Roman"/>
          <w:sz w:val="20"/>
          <w:szCs w:val="20"/>
        </w:rPr>
        <w:t>interprovinciali</w:t>
      </w:r>
      <w:r w:rsidR="004B5B83">
        <w:rPr>
          <w:rFonts w:ascii="Times New Roman" w:eastAsia="Calibri" w:hAnsi="Times New Roman" w:cs="Times New Roman"/>
          <w:sz w:val="20"/>
          <w:szCs w:val="20"/>
        </w:rPr>
        <w:t xml:space="preserve"> del personale docente </w:t>
      </w: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 per la scuola secondaria  di secondo gra</w:t>
      </w:r>
      <w:r w:rsidR="004B5B83">
        <w:rPr>
          <w:rFonts w:ascii="Times New Roman" w:eastAsia="Calibri" w:hAnsi="Times New Roman" w:cs="Times New Roman"/>
          <w:sz w:val="20"/>
          <w:szCs w:val="20"/>
        </w:rPr>
        <w:t>do – sostegno e da cui risulta che</w:t>
      </w:r>
      <w:r w:rsidR="00A725B2">
        <w:rPr>
          <w:rFonts w:ascii="Times New Roman" w:eastAsia="Calibri" w:hAnsi="Times New Roman" w:cs="Times New Roman"/>
          <w:sz w:val="20"/>
          <w:szCs w:val="20"/>
        </w:rPr>
        <w:t xml:space="preserve"> ai</w:t>
      </w:r>
      <w:r w:rsidR="004B5B83">
        <w:rPr>
          <w:rFonts w:ascii="Times New Roman" w:eastAsia="Calibri" w:hAnsi="Times New Roman" w:cs="Times New Roman"/>
          <w:sz w:val="20"/>
          <w:szCs w:val="20"/>
        </w:rPr>
        <w:t xml:space="preserve"> prof.ri:  Salzillo Rosa, Gallina Rosa, D’Angelo Katia, Ristaldo Giovanna</w:t>
      </w: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 assegnati </w:t>
      </w:r>
      <w:r w:rsidR="00854A20">
        <w:rPr>
          <w:rFonts w:ascii="Times New Roman" w:eastAsia="Calibri" w:hAnsi="Times New Roman" w:cs="Times New Roman"/>
          <w:sz w:val="20"/>
          <w:szCs w:val="20"/>
        </w:rPr>
        <w:t xml:space="preserve"> per l’a.s. 2016/2017 </w:t>
      </w: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all’IPIA “G.B.Novelli” CERI011019 </w:t>
      </w:r>
      <w:r w:rsidR="004B5B83">
        <w:rPr>
          <w:rFonts w:ascii="Times New Roman" w:eastAsia="Calibri" w:hAnsi="Times New Roman" w:cs="Times New Roman"/>
          <w:sz w:val="20"/>
          <w:szCs w:val="20"/>
        </w:rPr>
        <w:t xml:space="preserve">con  la succitata nota </w:t>
      </w:r>
      <w:r w:rsidRPr="00C85BE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4B5B83" w:rsidRPr="004B5B83">
        <w:rPr>
          <w:rFonts w:ascii="Times New Roman" w:eastAsia="Calibri" w:hAnsi="Times New Roman" w:cs="Times New Roman"/>
          <w:sz w:val="20"/>
          <w:szCs w:val="20"/>
        </w:rPr>
        <w:t>MIUR AOOUSPCE 15160  del 15/09/2016</w:t>
      </w:r>
      <w:r w:rsidR="00854A20">
        <w:rPr>
          <w:rFonts w:ascii="Times New Roman" w:eastAsia="Calibri" w:hAnsi="Times New Roman" w:cs="Times New Roman"/>
          <w:sz w:val="20"/>
          <w:szCs w:val="20"/>
        </w:rPr>
        <w:t xml:space="preserve"> , </w:t>
      </w:r>
      <w:r w:rsidR="00A725B2">
        <w:rPr>
          <w:rFonts w:ascii="Times New Roman" w:eastAsia="Calibri" w:hAnsi="Times New Roman" w:cs="Times New Roman"/>
          <w:sz w:val="20"/>
          <w:szCs w:val="20"/>
        </w:rPr>
        <w:t xml:space="preserve"> è stata rettificata l’assegnazione </w:t>
      </w:r>
      <w:r w:rsidR="00854A20" w:rsidRPr="00854A20">
        <w:rPr>
          <w:rFonts w:ascii="Times New Roman" w:eastAsia="Calibri" w:hAnsi="Times New Roman" w:cs="Times New Roman"/>
          <w:sz w:val="20"/>
          <w:szCs w:val="20"/>
        </w:rPr>
        <w:t xml:space="preserve">per l’a.s. 2016/2017 </w:t>
      </w:r>
      <w:r w:rsidR="00854A2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A725B2">
        <w:rPr>
          <w:rFonts w:ascii="Times New Roman" w:eastAsia="Calibri" w:hAnsi="Times New Roman" w:cs="Times New Roman"/>
          <w:sz w:val="20"/>
          <w:szCs w:val="20"/>
        </w:rPr>
        <w:t xml:space="preserve"> destinandoli  ad altre sedi</w:t>
      </w:r>
    </w:p>
    <w:p w:rsidR="00C85BE0" w:rsidRPr="00C85BE0" w:rsidRDefault="00C85BE0" w:rsidP="00591B7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A24EC" w:rsidRPr="00C13238" w:rsidRDefault="00DA24EC" w:rsidP="00DA24EC">
      <w:pPr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C13238">
        <w:rPr>
          <w:rFonts w:ascii="Times New Roman" w:eastAsia="Calibri" w:hAnsi="Times New Roman" w:cs="Times New Roman"/>
          <w:b/>
        </w:rPr>
        <w:t>DECRETA</w:t>
      </w:r>
    </w:p>
    <w:p w:rsidR="00DA384A" w:rsidRPr="00591B7A" w:rsidRDefault="00DA24EC" w:rsidP="00591B7A">
      <w:pPr>
        <w:spacing w:after="160" w:line="259" w:lineRule="auto"/>
        <w:rPr>
          <w:rFonts w:ascii="Times New Roman" w:eastAsia="Calibri" w:hAnsi="Times New Roman" w:cs="Times New Roman"/>
          <w:b/>
        </w:rPr>
      </w:pPr>
      <w:r w:rsidRPr="00C13238">
        <w:rPr>
          <w:rFonts w:ascii="Times New Roman" w:eastAsia="Calibri" w:hAnsi="Times New Roman" w:cs="Times New Roman"/>
          <w:b/>
        </w:rPr>
        <w:t>L’assegnazione alle classi dei docenti di sostegno</w:t>
      </w:r>
      <w:r w:rsidR="00C13238">
        <w:rPr>
          <w:rFonts w:ascii="Times New Roman" w:eastAsia="Calibri" w:hAnsi="Times New Roman" w:cs="Times New Roman"/>
          <w:b/>
        </w:rPr>
        <w:t xml:space="preserve"> </w:t>
      </w:r>
      <w:r w:rsidRPr="00C13238">
        <w:rPr>
          <w:rFonts w:ascii="Times New Roman" w:eastAsia="Calibri" w:hAnsi="Times New Roman" w:cs="Times New Roman"/>
          <w:b/>
        </w:rPr>
        <w:t xml:space="preserve">  per l’a. s. 2016/2</w:t>
      </w:r>
      <w:r w:rsidR="00AF418E">
        <w:rPr>
          <w:rFonts w:ascii="Times New Roman" w:eastAsia="Calibri" w:hAnsi="Times New Roman" w:cs="Times New Roman"/>
          <w:b/>
        </w:rPr>
        <w:t>017 come di seguito specificato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9"/>
        <w:gridCol w:w="1276"/>
        <w:gridCol w:w="2268"/>
        <w:gridCol w:w="992"/>
      </w:tblGrid>
      <w:tr w:rsidR="0055050C" w:rsidRPr="00C963E7" w:rsidTr="00C963E7">
        <w:trPr>
          <w:trHeight w:val="425"/>
        </w:trPr>
        <w:tc>
          <w:tcPr>
            <w:tcW w:w="3549" w:type="dxa"/>
            <w:vAlign w:val="center"/>
          </w:tcPr>
          <w:p w:rsidR="0055050C" w:rsidRPr="00C963E7" w:rsidRDefault="0055050C" w:rsidP="00E068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lastRenderedPageBreak/>
              <w:t>Docente</w:t>
            </w: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Classe/i</w:t>
            </w:r>
          </w:p>
        </w:tc>
        <w:tc>
          <w:tcPr>
            <w:tcW w:w="2268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Alunno/i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Aimone Anna</w:t>
            </w: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2AM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L. P.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18 ore</w:t>
            </w:r>
          </w:p>
        </w:tc>
      </w:tr>
      <w:tr w:rsidR="00000E3C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000E3C" w:rsidRPr="00C963E7" w:rsidRDefault="00000E3C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Aversano Nicola</w:t>
            </w:r>
          </w:p>
        </w:tc>
        <w:tc>
          <w:tcPr>
            <w:tcW w:w="1276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1BEG</w:t>
            </w:r>
          </w:p>
        </w:tc>
        <w:tc>
          <w:tcPr>
            <w:tcW w:w="2268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P.R.</w:t>
            </w:r>
          </w:p>
        </w:tc>
        <w:tc>
          <w:tcPr>
            <w:tcW w:w="992" w:type="dxa"/>
            <w:vAlign w:val="center"/>
          </w:tcPr>
          <w:p w:rsidR="00000E3C" w:rsidRPr="00C963E7" w:rsidRDefault="00B51351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12</w:t>
            </w:r>
            <w:r w:rsidR="00000E3C" w:rsidRPr="00C963E7">
              <w:rPr>
                <w:rFonts w:ascii="Times New Roman" w:hAnsi="Times New Roman" w:cs="Times New Roman"/>
              </w:rPr>
              <w:t xml:space="preserve"> ore</w:t>
            </w:r>
          </w:p>
        </w:tc>
      </w:tr>
      <w:tr w:rsidR="00000E3C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000E3C" w:rsidRPr="00C963E7" w:rsidRDefault="00000E3C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1BEG</w:t>
            </w:r>
          </w:p>
        </w:tc>
        <w:tc>
          <w:tcPr>
            <w:tcW w:w="2268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I.G.</w:t>
            </w:r>
          </w:p>
        </w:tc>
        <w:tc>
          <w:tcPr>
            <w:tcW w:w="992" w:type="dxa"/>
            <w:vAlign w:val="center"/>
          </w:tcPr>
          <w:p w:rsidR="00000E3C" w:rsidRPr="00C963E7" w:rsidRDefault="00B51351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6</w:t>
            </w:r>
            <w:r w:rsidR="00000E3C" w:rsidRPr="00C963E7">
              <w:rPr>
                <w:rFonts w:ascii="Times New Roman" w:hAnsi="Times New Roman" w:cs="Times New Roman"/>
              </w:rPr>
              <w:t xml:space="preserve">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Buonanno Anna Antonia</w:t>
            </w: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1AT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G. F.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4BM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N. N.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7D6C12" w:rsidRPr="00C963E7" w:rsidTr="00C963E7">
        <w:trPr>
          <w:trHeight w:val="255"/>
        </w:trPr>
        <w:tc>
          <w:tcPr>
            <w:tcW w:w="3549" w:type="dxa"/>
            <w:vMerge w:val="restart"/>
            <w:vAlign w:val="center"/>
          </w:tcPr>
          <w:p w:rsidR="007D6C12" w:rsidRPr="00C963E7" w:rsidRDefault="00EE637A" w:rsidP="007D6C12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Cecere E</w:t>
            </w:r>
            <w:r w:rsidR="007D6C12" w:rsidRPr="00C963E7">
              <w:rPr>
                <w:rFonts w:ascii="Times New Roman" w:hAnsi="Times New Roman" w:cs="Times New Roman"/>
                <w:b/>
              </w:rPr>
              <w:t>lisabetta</w:t>
            </w:r>
          </w:p>
        </w:tc>
        <w:tc>
          <w:tcPr>
            <w:tcW w:w="1276" w:type="dxa"/>
            <w:vAlign w:val="center"/>
          </w:tcPr>
          <w:p w:rsidR="007D6C12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 AEG</w:t>
            </w:r>
          </w:p>
        </w:tc>
        <w:tc>
          <w:tcPr>
            <w:tcW w:w="2268" w:type="dxa"/>
            <w:vAlign w:val="center"/>
          </w:tcPr>
          <w:p w:rsidR="007D6C12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P.G.</w:t>
            </w:r>
          </w:p>
        </w:tc>
        <w:tc>
          <w:tcPr>
            <w:tcW w:w="992" w:type="dxa"/>
            <w:vAlign w:val="center"/>
          </w:tcPr>
          <w:p w:rsidR="007D6C12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7D6C12" w:rsidRPr="00C963E7" w:rsidTr="00C963E7">
        <w:trPr>
          <w:trHeight w:val="255"/>
        </w:trPr>
        <w:tc>
          <w:tcPr>
            <w:tcW w:w="3549" w:type="dxa"/>
            <w:vMerge/>
            <w:vAlign w:val="center"/>
          </w:tcPr>
          <w:p w:rsidR="007D6C12" w:rsidRPr="00C963E7" w:rsidRDefault="007D6C12" w:rsidP="007D6C1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7D6C12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 AEG</w:t>
            </w:r>
          </w:p>
        </w:tc>
        <w:tc>
          <w:tcPr>
            <w:tcW w:w="2268" w:type="dxa"/>
            <w:vAlign w:val="center"/>
          </w:tcPr>
          <w:p w:rsidR="007D6C12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P.G.</w:t>
            </w:r>
          </w:p>
        </w:tc>
        <w:tc>
          <w:tcPr>
            <w:tcW w:w="992" w:type="dxa"/>
            <w:vAlign w:val="center"/>
          </w:tcPr>
          <w:p w:rsidR="007D6C12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Colella Lucia</w:t>
            </w: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4AM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D. F.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000E3C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000E3C" w:rsidRPr="00C963E7" w:rsidRDefault="00000E3C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POTENZIAMENTO</w:t>
            </w:r>
          </w:p>
        </w:tc>
        <w:tc>
          <w:tcPr>
            <w:tcW w:w="992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7D6C12" w:rsidRPr="00C963E7" w:rsidTr="00C963E7">
        <w:trPr>
          <w:trHeight w:val="255"/>
        </w:trPr>
        <w:tc>
          <w:tcPr>
            <w:tcW w:w="3549" w:type="dxa"/>
            <w:vMerge w:val="restart"/>
            <w:vAlign w:val="center"/>
          </w:tcPr>
          <w:p w:rsidR="007D6C12" w:rsidRPr="00C963E7" w:rsidRDefault="007D6C12" w:rsidP="007D6C12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Dell’Unto Mario</w:t>
            </w:r>
          </w:p>
        </w:tc>
        <w:tc>
          <w:tcPr>
            <w:tcW w:w="1276" w:type="dxa"/>
            <w:vAlign w:val="center"/>
          </w:tcPr>
          <w:p w:rsidR="007D6C12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2AT</w:t>
            </w:r>
          </w:p>
        </w:tc>
        <w:tc>
          <w:tcPr>
            <w:tcW w:w="2268" w:type="dxa"/>
            <w:vAlign w:val="center"/>
          </w:tcPr>
          <w:p w:rsidR="007D6C12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R.A.</w:t>
            </w:r>
          </w:p>
        </w:tc>
        <w:tc>
          <w:tcPr>
            <w:tcW w:w="992" w:type="dxa"/>
            <w:vAlign w:val="center"/>
          </w:tcPr>
          <w:p w:rsidR="007D6C12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000E3C" w:rsidRPr="00C963E7" w:rsidTr="00C963E7">
        <w:trPr>
          <w:trHeight w:val="255"/>
        </w:trPr>
        <w:tc>
          <w:tcPr>
            <w:tcW w:w="3549" w:type="dxa"/>
            <w:vMerge/>
            <w:vAlign w:val="center"/>
          </w:tcPr>
          <w:p w:rsidR="00000E3C" w:rsidRPr="00C963E7" w:rsidRDefault="00000E3C" w:rsidP="007D6C1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POTENZIAMENTO</w:t>
            </w:r>
          </w:p>
        </w:tc>
        <w:tc>
          <w:tcPr>
            <w:tcW w:w="992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 xml:space="preserve">De Lucia Raffaele </w:t>
            </w: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5BM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I. T.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3AEG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G. G.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De Rosa Angela</w:t>
            </w: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2BM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M. L.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4AM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D. F.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 xml:space="preserve">De Simone Rosalba </w:t>
            </w: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5AES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M. K.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5AES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 D.</w:t>
            </w:r>
          </w:p>
        </w:tc>
        <w:tc>
          <w:tcPr>
            <w:tcW w:w="992" w:type="dxa"/>
            <w:vAlign w:val="center"/>
          </w:tcPr>
          <w:p w:rsidR="0055050C" w:rsidRPr="00C963E7" w:rsidRDefault="0055050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Di Fuccia Angela</w:t>
            </w:r>
          </w:p>
        </w:tc>
        <w:tc>
          <w:tcPr>
            <w:tcW w:w="1276" w:type="dxa"/>
            <w:vAlign w:val="center"/>
          </w:tcPr>
          <w:p w:rsidR="0055050C" w:rsidRPr="00C963E7" w:rsidRDefault="0065330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3BT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T. A. G.</w:t>
            </w:r>
          </w:p>
        </w:tc>
        <w:tc>
          <w:tcPr>
            <w:tcW w:w="992" w:type="dxa"/>
            <w:vAlign w:val="center"/>
          </w:tcPr>
          <w:p w:rsidR="0055050C" w:rsidRPr="00C963E7" w:rsidRDefault="0065330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55050C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55050C" w:rsidRPr="00C963E7" w:rsidRDefault="0055050C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55050C" w:rsidRPr="00C963E7" w:rsidRDefault="00EE637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3B</w:t>
            </w:r>
            <w:r w:rsidR="0065330F" w:rsidRPr="00C963E7">
              <w:rPr>
                <w:rFonts w:ascii="Times New Roman" w:hAnsi="Times New Roman" w:cs="Times New Roman"/>
              </w:rPr>
              <w:t>EG</w:t>
            </w:r>
          </w:p>
        </w:tc>
        <w:tc>
          <w:tcPr>
            <w:tcW w:w="2268" w:type="dxa"/>
            <w:vAlign w:val="center"/>
          </w:tcPr>
          <w:p w:rsidR="0055050C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B. P.</w:t>
            </w:r>
          </w:p>
        </w:tc>
        <w:tc>
          <w:tcPr>
            <w:tcW w:w="992" w:type="dxa"/>
            <w:vAlign w:val="center"/>
          </w:tcPr>
          <w:p w:rsidR="0055050C" w:rsidRPr="00C963E7" w:rsidRDefault="0065330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0E2111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0E2111" w:rsidRPr="00C963E7" w:rsidRDefault="000E2111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Finocchiaro Roberta</w:t>
            </w:r>
          </w:p>
        </w:tc>
        <w:tc>
          <w:tcPr>
            <w:tcW w:w="1276" w:type="dxa"/>
            <w:vAlign w:val="center"/>
          </w:tcPr>
          <w:p w:rsidR="000E2111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4</w:t>
            </w:r>
            <w:r w:rsidR="00EE637A" w:rsidRPr="00C963E7">
              <w:rPr>
                <w:rFonts w:ascii="Times New Roman" w:hAnsi="Times New Roman" w:cs="Times New Roman"/>
              </w:rPr>
              <w:t>BM</w:t>
            </w:r>
          </w:p>
        </w:tc>
        <w:tc>
          <w:tcPr>
            <w:tcW w:w="2268" w:type="dxa"/>
            <w:vAlign w:val="center"/>
          </w:tcPr>
          <w:p w:rsidR="000E2111" w:rsidRPr="00C963E7" w:rsidRDefault="00EE637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G.F.</w:t>
            </w:r>
          </w:p>
        </w:tc>
        <w:tc>
          <w:tcPr>
            <w:tcW w:w="992" w:type="dxa"/>
            <w:vAlign w:val="center"/>
          </w:tcPr>
          <w:p w:rsidR="000E2111" w:rsidRPr="00C963E7" w:rsidRDefault="000E2111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0E2111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0E2111" w:rsidRPr="00C963E7" w:rsidRDefault="000E2111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0E2111" w:rsidRPr="00C963E7" w:rsidRDefault="000E2111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4AT</w:t>
            </w:r>
          </w:p>
        </w:tc>
        <w:tc>
          <w:tcPr>
            <w:tcW w:w="2268" w:type="dxa"/>
            <w:vAlign w:val="center"/>
          </w:tcPr>
          <w:p w:rsidR="000E2111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V. C.</w:t>
            </w:r>
          </w:p>
        </w:tc>
        <w:tc>
          <w:tcPr>
            <w:tcW w:w="992" w:type="dxa"/>
            <w:vAlign w:val="center"/>
          </w:tcPr>
          <w:p w:rsidR="000E2111" w:rsidRPr="00C963E7" w:rsidRDefault="000E2111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000E3C" w:rsidRPr="00C963E7" w:rsidTr="00C963E7">
        <w:trPr>
          <w:trHeight w:val="488"/>
        </w:trPr>
        <w:tc>
          <w:tcPr>
            <w:tcW w:w="3549" w:type="dxa"/>
            <w:vMerge w:val="restart"/>
            <w:vAlign w:val="center"/>
          </w:tcPr>
          <w:p w:rsidR="00000E3C" w:rsidRPr="00C963E7" w:rsidRDefault="00000E3C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Gallo Anna</w:t>
            </w:r>
          </w:p>
        </w:tc>
        <w:tc>
          <w:tcPr>
            <w:tcW w:w="1276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1CEG</w:t>
            </w:r>
          </w:p>
        </w:tc>
        <w:tc>
          <w:tcPr>
            <w:tcW w:w="2268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A. F.</w:t>
            </w:r>
          </w:p>
        </w:tc>
        <w:tc>
          <w:tcPr>
            <w:tcW w:w="992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14 ore</w:t>
            </w:r>
          </w:p>
        </w:tc>
      </w:tr>
      <w:tr w:rsidR="00000E3C" w:rsidRPr="00C963E7" w:rsidTr="00C963E7">
        <w:trPr>
          <w:trHeight w:val="488"/>
        </w:trPr>
        <w:tc>
          <w:tcPr>
            <w:tcW w:w="3549" w:type="dxa"/>
            <w:vMerge/>
            <w:vAlign w:val="center"/>
          </w:tcPr>
          <w:p w:rsidR="00000E3C" w:rsidRPr="00C963E7" w:rsidRDefault="00000E3C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5AT</w:t>
            </w:r>
          </w:p>
        </w:tc>
        <w:tc>
          <w:tcPr>
            <w:tcW w:w="2268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F.G.</w:t>
            </w:r>
          </w:p>
        </w:tc>
        <w:tc>
          <w:tcPr>
            <w:tcW w:w="992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4 ore</w:t>
            </w:r>
          </w:p>
        </w:tc>
      </w:tr>
      <w:tr w:rsidR="00000E3C" w:rsidRPr="00C963E7" w:rsidTr="00C963E7">
        <w:trPr>
          <w:trHeight w:val="432"/>
        </w:trPr>
        <w:tc>
          <w:tcPr>
            <w:tcW w:w="3549" w:type="dxa"/>
            <w:vAlign w:val="center"/>
          </w:tcPr>
          <w:p w:rsidR="00000E3C" w:rsidRPr="00C963E7" w:rsidRDefault="00000E3C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Giaquinto Antonio</w:t>
            </w:r>
          </w:p>
        </w:tc>
        <w:tc>
          <w:tcPr>
            <w:tcW w:w="1276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1BT</w:t>
            </w:r>
          </w:p>
        </w:tc>
        <w:tc>
          <w:tcPr>
            <w:tcW w:w="2268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M. A.</w:t>
            </w:r>
          </w:p>
        </w:tc>
        <w:tc>
          <w:tcPr>
            <w:tcW w:w="992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18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Grillo Maria Antonietta</w:t>
            </w:r>
          </w:p>
        </w:tc>
        <w:tc>
          <w:tcPr>
            <w:tcW w:w="1276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5BM</w:t>
            </w:r>
          </w:p>
        </w:tc>
        <w:tc>
          <w:tcPr>
            <w:tcW w:w="2268" w:type="dxa"/>
            <w:vAlign w:val="center"/>
          </w:tcPr>
          <w:p w:rsidR="00653314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C. C.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5BM</w:t>
            </w:r>
          </w:p>
        </w:tc>
        <w:tc>
          <w:tcPr>
            <w:tcW w:w="2268" w:type="dxa"/>
            <w:vAlign w:val="center"/>
          </w:tcPr>
          <w:p w:rsidR="00653314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D. M. S. M.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 xml:space="preserve">Landolfi Giovanna </w:t>
            </w:r>
          </w:p>
        </w:tc>
        <w:tc>
          <w:tcPr>
            <w:tcW w:w="1276" w:type="dxa"/>
            <w:vAlign w:val="center"/>
          </w:tcPr>
          <w:p w:rsidR="00653314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5AM</w:t>
            </w:r>
          </w:p>
        </w:tc>
        <w:tc>
          <w:tcPr>
            <w:tcW w:w="2268" w:type="dxa"/>
            <w:vAlign w:val="center"/>
          </w:tcPr>
          <w:p w:rsidR="00653314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A.M.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1BU</w:t>
            </w:r>
          </w:p>
        </w:tc>
        <w:tc>
          <w:tcPr>
            <w:tcW w:w="2268" w:type="dxa"/>
            <w:vAlign w:val="center"/>
          </w:tcPr>
          <w:p w:rsidR="00653314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 T.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Mastroianni Michele</w:t>
            </w:r>
          </w:p>
        </w:tc>
        <w:tc>
          <w:tcPr>
            <w:tcW w:w="1276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3CEG</w:t>
            </w:r>
          </w:p>
        </w:tc>
        <w:tc>
          <w:tcPr>
            <w:tcW w:w="2268" w:type="dxa"/>
            <w:vAlign w:val="center"/>
          </w:tcPr>
          <w:p w:rsidR="00653314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 M. P.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18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Mastroianni Rosanna</w:t>
            </w:r>
          </w:p>
        </w:tc>
        <w:tc>
          <w:tcPr>
            <w:tcW w:w="1276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2BEG</w:t>
            </w:r>
          </w:p>
        </w:tc>
        <w:tc>
          <w:tcPr>
            <w:tcW w:w="2268" w:type="dxa"/>
            <w:vAlign w:val="center"/>
          </w:tcPr>
          <w:p w:rsidR="00653314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S. A.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3CT</w:t>
            </w:r>
          </w:p>
        </w:tc>
        <w:tc>
          <w:tcPr>
            <w:tcW w:w="2268" w:type="dxa"/>
            <w:vAlign w:val="center"/>
          </w:tcPr>
          <w:p w:rsidR="00653314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Z. F.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Mea Antimina</w:t>
            </w:r>
          </w:p>
        </w:tc>
        <w:tc>
          <w:tcPr>
            <w:tcW w:w="1276" w:type="dxa"/>
            <w:vAlign w:val="center"/>
          </w:tcPr>
          <w:p w:rsidR="00653314" w:rsidRPr="00C963E7" w:rsidRDefault="001B773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5A</w:t>
            </w:r>
            <w:r w:rsidR="00653314" w:rsidRPr="00C963E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2268" w:type="dxa"/>
            <w:vAlign w:val="center"/>
          </w:tcPr>
          <w:p w:rsidR="00653314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F.R.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000E3C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000E3C" w:rsidRPr="00C963E7" w:rsidRDefault="00000E3C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POTENZIAMENTO</w:t>
            </w:r>
          </w:p>
        </w:tc>
        <w:tc>
          <w:tcPr>
            <w:tcW w:w="992" w:type="dxa"/>
            <w:vAlign w:val="center"/>
          </w:tcPr>
          <w:p w:rsidR="00000E3C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Moretta Angela</w:t>
            </w:r>
          </w:p>
        </w:tc>
        <w:tc>
          <w:tcPr>
            <w:tcW w:w="1276" w:type="dxa"/>
            <w:vAlign w:val="center"/>
          </w:tcPr>
          <w:p w:rsidR="00653314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1BU</w:t>
            </w:r>
          </w:p>
        </w:tc>
        <w:tc>
          <w:tcPr>
            <w:tcW w:w="2268" w:type="dxa"/>
            <w:vAlign w:val="center"/>
          </w:tcPr>
          <w:p w:rsidR="00653314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 T</w:t>
            </w:r>
            <w:r w:rsidR="00E45730" w:rsidRPr="00C963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:rsidR="00653314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</w:t>
            </w:r>
            <w:r w:rsidR="00653314" w:rsidRPr="00C963E7">
              <w:rPr>
                <w:rFonts w:ascii="Times New Roman" w:hAnsi="Times New Roman" w:cs="Times New Roman"/>
              </w:rPr>
              <w:t xml:space="preserve">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5AES</w:t>
            </w:r>
          </w:p>
        </w:tc>
        <w:tc>
          <w:tcPr>
            <w:tcW w:w="2268" w:type="dxa"/>
            <w:vAlign w:val="center"/>
          </w:tcPr>
          <w:p w:rsidR="00653314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M. K.</w:t>
            </w:r>
          </w:p>
        </w:tc>
        <w:tc>
          <w:tcPr>
            <w:tcW w:w="992" w:type="dxa"/>
            <w:vAlign w:val="center"/>
          </w:tcPr>
          <w:p w:rsidR="00653314" w:rsidRPr="00C963E7" w:rsidRDefault="007D6C12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</w:t>
            </w:r>
            <w:r w:rsidR="00653314" w:rsidRPr="00C963E7">
              <w:rPr>
                <w:rFonts w:ascii="Times New Roman" w:hAnsi="Times New Roman" w:cs="Times New Roman"/>
              </w:rPr>
              <w:t xml:space="preserve">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Mozzillo Salvatore</w:t>
            </w:r>
          </w:p>
        </w:tc>
        <w:tc>
          <w:tcPr>
            <w:tcW w:w="1276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1AEG</w:t>
            </w:r>
          </w:p>
        </w:tc>
        <w:tc>
          <w:tcPr>
            <w:tcW w:w="2268" w:type="dxa"/>
            <w:vAlign w:val="center"/>
          </w:tcPr>
          <w:p w:rsidR="00653314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C.G.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653314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2C</w:t>
            </w:r>
            <w:r w:rsidR="00653314" w:rsidRPr="00C963E7">
              <w:rPr>
                <w:rFonts w:ascii="Times New Roman" w:hAnsi="Times New Roman" w:cs="Times New Roman"/>
              </w:rPr>
              <w:t>EG</w:t>
            </w:r>
          </w:p>
        </w:tc>
        <w:tc>
          <w:tcPr>
            <w:tcW w:w="2268" w:type="dxa"/>
            <w:vAlign w:val="center"/>
          </w:tcPr>
          <w:p w:rsidR="00653314" w:rsidRPr="00C963E7" w:rsidRDefault="00000E3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P.F.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Nacca Martino</w:t>
            </w:r>
          </w:p>
        </w:tc>
        <w:tc>
          <w:tcPr>
            <w:tcW w:w="1276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2BT</w:t>
            </w:r>
          </w:p>
        </w:tc>
        <w:tc>
          <w:tcPr>
            <w:tcW w:w="2268" w:type="dxa"/>
            <w:vAlign w:val="center"/>
          </w:tcPr>
          <w:p w:rsidR="00653314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 S.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53314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653314" w:rsidRPr="00C963E7" w:rsidRDefault="00653314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653314" w:rsidRPr="00C963E7" w:rsidRDefault="00413525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3CT</w:t>
            </w:r>
          </w:p>
        </w:tc>
        <w:tc>
          <w:tcPr>
            <w:tcW w:w="2268" w:type="dxa"/>
            <w:vAlign w:val="center"/>
          </w:tcPr>
          <w:p w:rsidR="00653314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Z. F.</w:t>
            </w:r>
          </w:p>
        </w:tc>
        <w:tc>
          <w:tcPr>
            <w:tcW w:w="992" w:type="dxa"/>
            <w:vAlign w:val="center"/>
          </w:tcPr>
          <w:p w:rsidR="00653314" w:rsidRPr="00C963E7" w:rsidRDefault="00653314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A05359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A05359" w:rsidRPr="00C963E7" w:rsidRDefault="00A05359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Narducci Riparato</w:t>
            </w:r>
          </w:p>
        </w:tc>
        <w:tc>
          <w:tcPr>
            <w:tcW w:w="1276" w:type="dxa"/>
            <w:vAlign w:val="center"/>
          </w:tcPr>
          <w:p w:rsidR="00A05359" w:rsidRPr="00C963E7" w:rsidRDefault="00A05359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2AT</w:t>
            </w:r>
          </w:p>
        </w:tc>
        <w:tc>
          <w:tcPr>
            <w:tcW w:w="2268" w:type="dxa"/>
            <w:vAlign w:val="center"/>
          </w:tcPr>
          <w:p w:rsidR="00A05359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I. S.</w:t>
            </w:r>
          </w:p>
        </w:tc>
        <w:tc>
          <w:tcPr>
            <w:tcW w:w="992" w:type="dxa"/>
            <w:vAlign w:val="center"/>
          </w:tcPr>
          <w:p w:rsidR="00A05359" w:rsidRPr="00C963E7" w:rsidRDefault="00A05359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A05359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A05359" w:rsidRPr="00C963E7" w:rsidRDefault="00A05359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A05359" w:rsidRPr="00C963E7" w:rsidRDefault="00A05359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2AT</w:t>
            </w:r>
          </w:p>
        </w:tc>
        <w:tc>
          <w:tcPr>
            <w:tcW w:w="2268" w:type="dxa"/>
            <w:vAlign w:val="center"/>
          </w:tcPr>
          <w:p w:rsidR="00A05359" w:rsidRPr="00C963E7" w:rsidRDefault="00EE637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T.L.</w:t>
            </w:r>
          </w:p>
        </w:tc>
        <w:tc>
          <w:tcPr>
            <w:tcW w:w="992" w:type="dxa"/>
            <w:vAlign w:val="center"/>
          </w:tcPr>
          <w:p w:rsidR="00A05359" w:rsidRPr="00C963E7" w:rsidRDefault="00A05359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9A6797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9A6797" w:rsidRPr="00C963E7" w:rsidRDefault="009A6797" w:rsidP="00E06838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Paccone Cinzia</w:t>
            </w:r>
          </w:p>
        </w:tc>
        <w:tc>
          <w:tcPr>
            <w:tcW w:w="1276" w:type="dxa"/>
            <w:vAlign w:val="center"/>
          </w:tcPr>
          <w:p w:rsidR="009A6797" w:rsidRPr="00C963E7" w:rsidRDefault="00413525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1AM</w:t>
            </w:r>
          </w:p>
        </w:tc>
        <w:tc>
          <w:tcPr>
            <w:tcW w:w="2268" w:type="dxa"/>
            <w:vAlign w:val="center"/>
          </w:tcPr>
          <w:p w:rsidR="009A6797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B. S.</w:t>
            </w:r>
          </w:p>
        </w:tc>
        <w:tc>
          <w:tcPr>
            <w:tcW w:w="992" w:type="dxa"/>
            <w:vAlign w:val="center"/>
          </w:tcPr>
          <w:p w:rsidR="009A6797" w:rsidRPr="00C963E7" w:rsidRDefault="009A6797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9A6797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9A6797" w:rsidRPr="00C963E7" w:rsidRDefault="009A6797" w:rsidP="00E068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9A6797" w:rsidRPr="00C963E7" w:rsidRDefault="00EE637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3B</w:t>
            </w:r>
            <w:r w:rsidR="00FD682C" w:rsidRPr="00C963E7">
              <w:rPr>
                <w:rFonts w:ascii="Times New Roman" w:hAnsi="Times New Roman" w:cs="Times New Roman"/>
              </w:rPr>
              <w:t>EG</w:t>
            </w:r>
          </w:p>
        </w:tc>
        <w:tc>
          <w:tcPr>
            <w:tcW w:w="2268" w:type="dxa"/>
            <w:vAlign w:val="center"/>
          </w:tcPr>
          <w:p w:rsidR="009A6797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B. P.</w:t>
            </w:r>
          </w:p>
        </w:tc>
        <w:tc>
          <w:tcPr>
            <w:tcW w:w="992" w:type="dxa"/>
            <w:vAlign w:val="center"/>
          </w:tcPr>
          <w:p w:rsidR="009A6797" w:rsidRPr="00C963E7" w:rsidRDefault="00FD682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E047B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E047B" w:rsidRPr="00C963E7" w:rsidRDefault="006E047B" w:rsidP="006E047B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Pappalepore Ada</w:t>
            </w:r>
          </w:p>
        </w:tc>
        <w:tc>
          <w:tcPr>
            <w:tcW w:w="1276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4AM</w:t>
            </w:r>
          </w:p>
        </w:tc>
        <w:tc>
          <w:tcPr>
            <w:tcW w:w="2268" w:type="dxa"/>
            <w:vAlign w:val="center"/>
          </w:tcPr>
          <w:p w:rsidR="006E047B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C. A.</w:t>
            </w:r>
          </w:p>
        </w:tc>
        <w:tc>
          <w:tcPr>
            <w:tcW w:w="992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E047B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6E047B" w:rsidRPr="00C963E7" w:rsidRDefault="006E047B" w:rsidP="006E04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5BT</w:t>
            </w:r>
          </w:p>
        </w:tc>
        <w:tc>
          <w:tcPr>
            <w:tcW w:w="2268" w:type="dxa"/>
            <w:vAlign w:val="center"/>
          </w:tcPr>
          <w:p w:rsidR="006E047B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 A.</w:t>
            </w:r>
          </w:p>
        </w:tc>
        <w:tc>
          <w:tcPr>
            <w:tcW w:w="992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E047B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E047B" w:rsidRPr="00C963E7" w:rsidRDefault="006E047B" w:rsidP="006E047B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Petriccione Carmen</w:t>
            </w:r>
          </w:p>
        </w:tc>
        <w:tc>
          <w:tcPr>
            <w:tcW w:w="1276" w:type="dxa"/>
            <w:vAlign w:val="center"/>
          </w:tcPr>
          <w:p w:rsidR="006E047B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3BT</w:t>
            </w:r>
          </w:p>
        </w:tc>
        <w:tc>
          <w:tcPr>
            <w:tcW w:w="2268" w:type="dxa"/>
            <w:vAlign w:val="center"/>
          </w:tcPr>
          <w:p w:rsidR="006E047B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T.A.</w:t>
            </w:r>
          </w:p>
        </w:tc>
        <w:tc>
          <w:tcPr>
            <w:tcW w:w="992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E047B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6E047B" w:rsidRPr="00C963E7" w:rsidRDefault="006E047B" w:rsidP="006E04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POT</w:t>
            </w:r>
          </w:p>
        </w:tc>
        <w:tc>
          <w:tcPr>
            <w:tcW w:w="2268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POTENZIAMENTO</w:t>
            </w:r>
          </w:p>
        </w:tc>
        <w:tc>
          <w:tcPr>
            <w:tcW w:w="992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E047B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E047B" w:rsidRPr="00C963E7" w:rsidRDefault="006E047B" w:rsidP="006E047B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Petrone Barbara</w:t>
            </w:r>
          </w:p>
        </w:tc>
        <w:tc>
          <w:tcPr>
            <w:tcW w:w="1276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1BEG</w:t>
            </w:r>
          </w:p>
        </w:tc>
        <w:tc>
          <w:tcPr>
            <w:tcW w:w="2268" w:type="dxa"/>
            <w:vAlign w:val="center"/>
          </w:tcPr>
          <w:p w:rsidR="006E047B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C. P.</w:t>
            </w:r>
          </w:p>
        </w:tc>
        <w:tc>
          <w:tcPr>
            <w:tcW w:w="992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E047B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6E047B" w:rsidRPr="00C963E7" w:rsidRDefault="006E047B" w:rsidP="006E04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6E047B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5BM</w:t>
            </w:r>
          </w:p>
        </w:tc>
        <w:tc>
          <w:tcPr>
            <w:tcW w:w="2268" w:type="dxa"/>
            <w:vAlign w:val="center"/>
          </w:tcPr>
          <w:p w:rsidR="006E047B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R.M.</w:t>
            </w:r>
          </w:p>
        </w:tc>
        <w:tc>
          <w:tcPr>
            <w:tcW w:w="992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E047B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6E047B" w:rsidRPr="00C963E7" w:rsidRDefault="006E047B" w:rsidP="006E047B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Portento Raffaela</w:t>
            </w:r>
          </w:p>
        </w:tc>
        <w:tc>
          <w:tcPr>
            <w:tcW w:w="1276" w:type="dxa"/>
            <w:vAlign w:val="center"/>
          </w:tcPr>
          <w:p w:rsidR="006E047B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4CT</w:t>
            </w:r>
          </w:p>
        </w:tc>
        <w:tc>
          <w:tcPr>
            <w:tcW w:w="2268" w:type="dxa"/>
            <w:vAlign w:val="center"/>
          </w:tcPr>
          <w:p w:rsidR="006E047B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L.G.</w:t>
            </w:r>
          </w:p>
        </w:tc>
        <w:tc>
          <w:tcPr>
            <w:tcW w:w="992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6E047B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6E047B" w:rsidRPr="00C963E7" w:rsidRDefault="006E047B" w:rsidP="006E04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6E047B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5AT</w:t>
            </w:r>
          </w:p>
        </w:tc>
        <w:tc>
          <w:tcPr>
            <w:tcW w:w="2268" w:type="dxa"/>
            <w:vAlign w:val="center"/>
          </w:tcPr>
          <w:p w:rsidR="006E047B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F. G.</w:t>
            </w:r>
          </w:p>
        </w:tc>
        <w:tc>
          <w:tcPr>
            <w:tcW w:w="992" w:type="dxa"/>
            <w:vAlign w:val="center"/>
          </w:tcPr>
          <w:p w:rsidR="00F5282F" w:rsidRPr="00C963E7" w:rsidRDefault="006E047B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F5282F" w:rsidRPr="00C963E7" w:rsidTr="00C963E7">
        <w:trPr>
          <w:trHeight w:val="284"/>
        </w:trPr>
        <w:tc>
          <w:tcPr>
            <w:tcW w:w="3549" w:type="dxa"/>
            <w:vMerge w:val="restart"/>
            <w:vAlign w:val="center"/>
          </w:tcPr>
          <w:p w:rsidR="00F5282F" w:rsidRPr="00C963E7" w:rsidRDefault="00F5282F" w:rsidP="006E047B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Raucci Giulio</w:t>
            </w:r>
          </w:p>
        </w:tc>
        <w:tc>
          <w:tcPr>
            <w:tcW w:w="1276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3AM</w:t>
            </w:r>
          </w:p>
        </w:tc>
        <w:tc>
          <w:tcPr>
            <w:tcW w:w="2268" w:type="dxa"/>
            <w:vAlign w:val="center"/>
          </w:tcPr>
          <w:p w:rsidR="00F5282F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E.R. N.</w:t>
            </w:r>
          </w:p>
        </w:tc>
        <w:tc>
          <w:tcPr>
            <w:tcW w:w="992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F5282F" w:rsidRPr="00C963E7" w:rsidTr="00C963E7">
        <w:trPr>
          <w:trHeight w:val="284"/>
        </w:trPr>
        <w:tc>
          <w:tcPr>
            <w:tcW w:w="3549" w:type="dxa"/>
            <w:vMerge/>
            <w:vAlign w:val="center"/>
          </w:tcPr>
          <w:p w:rsidR="00F5282F" w:rsidRPr="00C963E7" w:rsidRDefault="00F5282F" w:rsidP="006E04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3BM</w:t>
            </w:r>
          </w:p>
        </w:tc>
        <w:tc>
          <w:tcPr>
            <w:tcW w:w="2268" w:type="dxa"/>
            <w:vAlign w:val="center"/>
          </w:tcPr>
          <w:p w:rsidR="00F5282F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 S. L.</w:t>
            </w:r>
          </w:p>
        </w:tc>
        <w:tc>
          <w:tcPr>
            <w:tcW w:w="992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F5282F" w:rsidRPr="00C963E7" w:rsidTr="00C963E7">
        <w:trPr>
          <w:trHeight w:val="461"/>
        </w:trPr>
        <w:tc>
          <w:tcPr>
            <w:tcW w:w="3549" w:type="dxa"/>
            <w:vMerge w:val="restart"/>
            <w:vAlign w:val="center"/>
          </w:tcPr>
          <w:p w:rsidR="00F5282F" w:rsidRPr="00C963E7" w:rsidRDefault="00F5282F" w:rsidP="006E047B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 xml:space="preserve">Russo Giuseppa </w:t>
            </w:r>
          </w:p>
        </w:tc>
        <w:tc>
          <w:tcPr>
            <w:tcW w:w="1276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1AM</w:t>
            </w:r>
          </w:p>
        </w:tc>
        <w:tc>
          <w:tcPr>
            <w:tcW w:w="2268" w:type="dxa"/>
            <w:vAlign w:val="center"/>
          </w:tcPr>
          <w:p w:rsidR="00F5282F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B. S.</w:t>
            </w:r>
          </w:p>
        </w:tc>
        <w:tc>
          <w:tcPr>
            <w:tcW w:w="992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F5282F" w:rsidRPr="00C963E7" w:rsidTr="00C963E7">
        <w:trPr>
          <w:trHeight w:val="463"/>
        </w:trPr>
        <w:tc>
          <w:tcPr>
            <w:tcW w:w="3549" w:type="dxa"/>
            <w:vMerge/>
            <w:vAlign w:val="center"/>
          </w:tcPr>
          <w:p w:rsidR="00F5282F" w:rsidRPr="00C963E7" w:rsidRDefault="00F5282F" w:rsidP="006E04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4AT</w:t>
            </w:r>
          </w:p>
        </w:tc>
        <w:tc>
          <w:tcPr>
            <w:tcW w:w="2268" w:type="dxa"/>
            <w:vAlign w:val="center"/>
          </w:tcPr>
          <w:p w:rsidR="00F5282F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V. C.</w:t>
            </w:r>
          </w:p>
        </w:tc>
        <w:tc>
          <w:tcPr>
            <w:tcW w:w="992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CD5B7C" w:rsidRPr="00C963E7" w:rsidTr="00C963E7">
        <w:trPr>
          <w:trHeight w:val="468"/>
        </w:trPr>
        <w:tc>
          <w:tcPr>
            <w:tcW w:w="3549" w:type="dxa"/>
            <w:vAlign w:val="center"/>
          </w:tcPr>
          <w:p w:rsidR="00CD5B7C" w:rsidRPr="00C963E7" w:rsidRDefault="00CD5B7C" w:rsidP="00F5282F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lastRenderedPageBreak/>
              <w:t>Salzillo Gennaro</w:t>
            </w:r>
          </w:p>
        </w:tc>
        <w:tc>
          <w:tcPr>
            <w:tcW w:w="1276" w:type="dxa"/>
            <w:vAlign w:val="center"/>
          </w:tcPr>
          <w:p w:rsidR="00CD5B7C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1BT</w:t>
            </w:r>
          </w:p>
        </w:tc>
        <w:tc>
          <w:tcPr>
            <w:tcW w:w="2268" w:type="dxa"/>
            <w:vAlign w:val="center"/>
          </w:tcPr>
          <w:p w:rsidR="00CD5B7C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M.M.</w:t>
            </w:r>
          </w:p>
        </w:tc>
        <w:tc>
          <w:tcPr>
            <w:tcW w:w="992" w:type="dxa"/>
            <w:vAlign w:val="center"/>
          </w:tcPr>
          <w:p w:rsidR="00CD5B7C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18 ore</w:t>
            </w:r>
          </w:p>
        </w:tc>
      </w:tr>
      <w:tr w:rsidR="00F5282F" w:rsidRPr="00C963E7" w:rsidTr="00C963E7">
        <w:trPr>
          <w:trHeight w:val="419"/>
        </w:trPr>
        <w:tc>
          <w:tcPr>
            <w:tcW w:w="3549" w:type="dxa"/>
            <w:vMerge w:val="restart"/>
            <w:vAlign w:val="center"/>
          </w:tcPr>
          <w:p w:rsidR="00F5282F" w:rsidRPr="00C963E7" w:rsidRDefault="00F5282F" w:rsidP="00F5282F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Tartaglione Giovanna</w:t>
            </w:r>
          </w:p>
        </w:tc>
        <w:tc>
          <w:tcPr>
            <w:tcW w:w="1276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3AT</w:t>
            </w:r>
          </w:p>
        </w:tc>
        <w:tc>
          <w:tcPr>
            <w:tcW w:w="2268" w:type="dxa"/>
            <w:vAlign w:val="center"/>
          </w:tcPr>
          <w:p w:rsidR="00F5282F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T. G.</w:t>
            </w:r>
          </w:p>
        </w:tc>
        <w:tc>
          <w:tcPr>
            <w:tcW w:w="992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F5282F" w:rsidRPr="00C963E7" w:rsidTr="00C963E7">
        <w:trPr>
          <w:trHeight w:val="441"/>
        </w:trPr>
        <w:tc>
          <w:tcPr>
            <w:tcW w:w="3549" w:type="dxa"/>
            <w:vMerge/>
            <w:vAlign w:val="center"/>
          </w:tcPr>
          <w:p w:rsidR="00F5282F" w:rsidRPr="00C963E7" w:rsidRDefault="00F5282F" w:rsidP="00F528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5BT</w:t>
            </w:r>
          </w:p>
        </w:tc>
        <w:tc>
          <w:tcPr>
            <w:tcW w:w="2268" w:type="dxa"/>
            <w:vAlign w:val="center"/>
          </w:tcPr>
          <w:p w:rsidR="00F5282F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 A.</w:t>
            </w:r>
          </w:p>
        </w:tc>
        <w:tc>
          <w:tcPr>
            <w:tcW w:w="992" w:type="dxa"/>
            <w:vAlign w:val="center"/>
          </w:tcPr>
          <w:p w:rsidR="00F5282F" w:rsidRPr="00C963E7" w:rsidRDefault="00F5282F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413525" w:rsidRPr="00C963E7" w:rsidTr="00C963E7">
        <w:trPr>
          <w:trHeight w:val="499"/>
        </w:trPr>
        <w:tc>
          <w:tcPr>
            <w:tcW w:w="3549" w:type="dxa"/>
            <w:vMerge w:val="restart"/>
            <w:vAlign w:val="center"/>
          </w:tcPr>
          <w:p w:rsidR="00413525" w:rsidRPr="00C963E7" w:rsidRDefault="00413525" w:rsidP="00F5282F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Tartaglione Giuseppe AD04</w:t>
            </w:r>
          </w:p>
        </w:tc>
        <w:tc>
          <w:tcPr>
            <w:tcW w:w="1276" w:type="dxa"/>
            <w:vAlign w:val="center"/>
          </w:tcPr>
          <w:p w:rsidR="00413525" w:rsidRPr="00C963E7" w:rsidRDefault="00413525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1BEG</w:t>
            </w:r>
          </w:p>
        </w:tc>
        <w:tc>
          <w:tcPr>
            <w:tcW w:w="2268" w:type="dxa"/>
            <w:vAlign w:val="center"/>
          </w:tcPr>
          <w:p w:rsidR="00413525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A. B.</w:t>
            </w:r>
          </w:p>
        </w:tc>
        <w:tc>
          <w:tcPr>
            <w:tcW w:w="992" w:type="dxa"/>
            <w:vAlign w:val="center"/>
          </w:tcPr>
          <w:p w:rsidR="00413525" w:rsidRPr="00C963E7" w:rsidRDefault="00413525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413525" w:rsidRPr="00C963E7" w:rsidTr="00C963E7">
        <w:trPr>
          <w:trHeight w:val="494"/>
        </w:trPr>
        <w:tc>
          <w:tcPr>
            <w:tcW w:w="3549" w:type="dxa"/>
            <w:vMerge/>
            <w:vAlign w:val="center"/>
          </w:tcPr>
          <w:p w:rsidR="00413525" w:rsidRPr="00C963E7" w:rsidRDefault="00413525" w:rsidP="00F528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13525" w:rsidRPr="00C963E7" w:rsidRDefault="00413525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2BT</w:t>
            </w:r>
          </w:p>
        </w:tc>
        <w:tc>
          <w:tcPr>
            <w:tcW w:w="2268" w:type="dxa"/>
            <w:vAlign w:val="center"/>
          </w:tcPr>
          <w:p w:rsidR="00413525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P. S.</w:t>
            </w:r>
          </w:p>
        </w:tc>
        <w:tc>
          <w:tcPr>
            <w:tcW w:w="992" w:type="dxa"/>
            <w:vAlign w:val="center"/>
          </w:tcPr>
          <w:p w:rsidR="00413525" w:rsidRPr="00C963E7" w:rsidRDefault="00413525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3437B8" w:rsidRPr="00C963E7" w:rsidTr="00C963E7">
        <w:trPr>
          <w:trHeight w:val="512"/>
        </w:trPr>
        <w:tc>
          <w:tcPr>
            <w:tcW w:w="3549" w:type="dxa"/>
            <w:vAlign w:val="center"/>
          </w:tcPr>
          <w:p w:rsidR="003437B8" w:rsidRPr="00C963E7" w:rsidRDefault="003437B8" w:rsidP="00F5282F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 xml:space="preserve">Tartaglione Giuseppe </w:t>
            </w:r>
            <w:r w:rsidR="00413525" w:rsidRPr="00C963E7">
              <w:rPr>
                <w:rFonts w:ascii="Times New Roman" w:hAnsi="Times New Roman" w:cs="Times New Roman"/>
                <w:b/>
              </w:rPr>
              <w:t>(</w:t>
            </w:r>
            <w:r w:rsidRPr="00C963E7">
              <w:rPr>
                <w:rFonts w:ascii="Times New Roman" w:hAnsi="Times New Roman" w:cs="Times New Roman"/>
                <w:b/>
              </w:rPr>
              <w:t>1977</w:t>
            </w:r>
            <w:r w:rsidR="00413525" w:rsidRPr="00C963E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76" w:type="dxa"/>
            <w:vAlign w:val="center"/>
          </w:tcPr>
          <w:p w:rsidR="003437B8" w:rsidRPr="00C963E7" w:rsidRDefault="003437B8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1CEG</w:t>
            </w:r>
          </w:p>
        </w:tc>
        <w:tc>
          <w:tcPr>
            <w:tcW w:w="2268" w:type="dxa"/>
            <w:vAlign w:val="center"/>
          </w:tcPr>
          <w:p w:rsidR="003437B8" w:rsidRPr="00C963E7" w:rsidRDefault="00E45730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D</w:t>
            </w:r>
            <w:r w:rsidR="00D77FEE" w:rsidRPr="00C963E7">
              <w:rPr>
                <w:rFonts w:ascii="Times New Roman" w:hAnsi="Times New Roman" w:cs="Times New Roman"/>
              </w:rPr>
              <w:t>.</w:t>
            </w:r>
            <w:r w:rsidRPr="00C963E7">
              <w:rPr>
                <w:rFonts w:ascii="Times New Roman" w:hAnsi="Times New Roman" w:cs="Times New Roman"/>
              </w:rPr>
              <w:t xml:space="preserve"> S.</w:t>
            </w:r>
            <w:r w:rsidR="00D77FEE" w:rsidRPr="00C963E7">
              <w:rPr>
                <w:rFonts w:ascii="Times New Roman" w:hAnsi="Times New Roman" w:cs="Times New Roman"/>
              </w:rPr>
              <w:t xml:space="preserve"> P.</w:t>
            </w:r>
          </w:p>
        </w:tc>
        <w:tc>
          <w:tcPr>
            <w:tcW w:w="992" w:type="dxa"/>
            <w:vAlign w:val="center"/>
          </w:tcPr>
          <w:p w:rsidR="003437B8" w:rsidRPr="00C963E7" w:rsidRDefault="003437B8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18 ore</w:t>
            </w:r>
          </w:p>
        </w:tc>
      </w:tr>
      <w:tr w:rsidR="00E9139A" w:rsidRPr="00C963E7" w:rsidTr="00C963E7">
        <w:trPr>
          <w:trHeight w:val="382"/>
        </w:trPr>
        <w:tc>
          <w:tcPr>
            <w:tcW w:w="3549" w:type="dxa"/>
            <w:vMerge w:val="restart"/>
            <w:vAlign w:val="center"/>
          </w:tcPr>
          <w:p w:rsidR="00E9139A" w:rsidRPr="00C963E7" w:rsidRDefault="00E9139A" w:rsidP="00F5282F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Tartaglione Lucio</w:t>
            </w:r>
          </w:p>
        </w:tc>
        <w:tc>
          <w:tcPr>
            <w:tcW w:w="1276" w:type="dxa"/>
            <w:vAlign w:val="center"/>
          </w:tcPr>
          <w:p w:rsidR="00E9139A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3AT</w:t>
            </w:r>
          </w:p>
        </w:tc>
        <w:tc>
          <w:tcPr>
            <w:tcW w:w="2268" w:type="dxa"/>
            <w:vAlign w:val="center"/>
          </w:tcPr>
          <w:p w:rsidR="00E9139A" w:rsidRPr="00C963E7" w:rsidRDefault="00CD5B7C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C.E.</w:t>
            </w:r>
          </w:p>
        </w:tc>
        <w:tc>
          <w:tcPr>
            <w:tcW w:w="992" w:type="dxa"/>
            <w:vAlign w:val="center"/>
          </w:tcPr>
          <w:p w:rsidR="00E9139A" w:rsidRPr="00C963E7" w:rsidRDefault="00E9139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E9139A" w:rsidRPr="00C963E7" w:rsidTr="00C963E7">
        <w:trPr>
          <w:trHeight w:val="504"/>
        </w:trPr>
        <w:tc>
          <w:tcPr>
            <w:tcW w:w="3549" w:type="dxa"/>
            <w:vMerge/>
            <w:vAlign w:val="center"/>
          </w:tcPr>
          <w:p w:rsidR="00E9139A" w:rsidRPr="00C963E7" w:rsidRDefault="00E9139A" w:rsidP="00F5282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E9139A" w:rsidRPr="00C963E7" w:rsidRDefault="00E9139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2BEG</w:t>
            </w:r>
          </w:p>
        </w:tc>
        <w:tc>
          <w:tcPr>
            <w:tcW w:w="2268" w:type="dxa"/>
            <w:vAlign w:val="center"/>
          </w:tcPr>
          <w:p w:rsidR="00E9139A" w:rsidRPr="00C963E7" w:rsidRDefault="00E9139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</w:t>
            </w:r>
            <w:r w:rsidR="00D77FEE" w:rsidRPr="00C963E7">
              <w:rPr>
                <w:rFonts w:ascii="Times New Roman" w:hAnsi="Times New Roman" w:cs="Times New Roman"/>
              </w:rPr>
              <w:t>.</w:t>
            </w:r>
            <w:r w:rsidRPr="00C963E7">
              <w:rPr>
                <w:rFonts w:ascii="Times New Roman" w:hAnsi="Times New Roman" w:cs="Times New Roman"/>
              </w:rPr>
              <w:t xml:space="preserve"> G</w:t>
            </w:r>
            <w:r w:rsidR="00D77FEE" w:rsidRPr="00C963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:rsidR="00E9139A" w:rsidRPr="00C963E7" w:rsidRDefault="00E9139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E9139A" w:rsidRPr="00C963E7" w:rsidTr="00C963E7">
        <w:trPr>
          <w:trHeight w:val="540"/>
        </w:trPr>
        <w:tc>
          <w:tcPr>
            <w:tcW w:w="3549" w:type="dxa"/>
            <w:vMerge w:val="restart"/>
            <w:vAlign w:val="center"/>
          </w:tcPr>
          <w:p w:rsidR="00E9139A" w:rsidRPr="00C963E7" w:rsidRDefault="00E9139A" w:rsidP="00F5282F">
            <w:pPr>
              <w:rPr>
                <w:rFonts w:ascii="Times New Roman" w:hAnsi="Times New Roman" w:cs="Times New Roman"/>
                <w:b/>
              </w:rPr>
            </w:pPr>
            <w:r w:rsidRPr="00C963E7">
              <w:rPr>
                <w:rFonts w:ascii="Times New Roman" w:hAnsi="Times New Roman" w:cs="Times New Roman"/>
                <w:b/>
              </w:rPr>
              <w:t>Tartaglione Vincenza</w:t>
            </w:r>
          </w:p>
        </w:tc>
        <w:tc>
          <w:tcPr>
            <w:tcW w:w="1276" w:type="dxa"/>
            <w:vAlign w:val="center"/>
          </w:tcPr>
          <w:p w:rsidR="00E9139A" w:rsidRPr="00C963E7" w:rsidRDefault="00E9139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1AT</w:t>
            </w:r>
          </w:p>
        </w:tc>
        <w:tc>
          <w:tcPr>
            <w:tcW w:w="2268" w:type="dxa"/>
            <w:vAlign w:val="center"/>
          </w:tcPr>
          <w:p w:rsidR="00E9139A" w:rsidRPr="00C963E7" w:rsidRDefault="00E9139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G</w:t>
            </w:r>
            <w:r w:rsidR="00D77FEE" w:rsidRPr="00C963E7">
              <w:rPr>
                <w:rFonts w:ascii="Times New Roman" w:hAnsi="Times New Roman" w:cs="Times New Roman"/>
              </w:rPr>
              <w:t>.</w:t>
            </w:r>
            <w:r w:rsidRPr="00C963E7">
              <w:rPr>
                <w:rFonts w:ascii="Times New Roman" w:hAnsi="Times New Roman" w:cs="Times New Roman"/>
              </w:rPr>
              <w:t xml:space="preserve"> F</w:t>
            </w:r>
            <w:r w:rsidR="00D77FEE" w:rsidRPr="00C963E7">
              <w:rPr>
                <w:rFonts w:ascii="Times New Roman" w:hAnsi="Times New Roman" w:cs="Times New Roman"/>
              </w:rPr>
              <w:t>.</w:t>
            </w:r>
            <w:r w:rsidRPr="00C963E7">
              <w:rPr>
                <w:rFonts w:ascii="Times New Roman" w:hAnsi="Times New Roman" w:cs="Times New Roman"/>
              </w:rPr>
              <w:t>P</w:t>
            </w:r>
            <w:r w:rsidR="00D77FEE" w:rsidRPr="00C963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:rsidR="00E9139A" w:rsidRPr="00C963E7" w:rsidRDefault="00E9139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  <w:tr w:rsidR="00E9139A" w:rsidRPr="00C963E7" w:rsidTr="00C963E7">
        <w:trPr>
          <w:trHeight w:val="420"/>
        </w:trPr>
        <w:tc>
          <w:tcPr>
            <w:tcW w:w="3549" w:type="dxa"/>
            <w:vMerge/>
            <w:vAlign w:val="center"/>
          </w:tcPr>
          <w:p w:rsidR="00E9139A" w:rsidRPr="00C963E7" w:rsidRDefault="00E9139A" w:rsidP="00F52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E9139A" w:rsidRPr="00C963E7" w:rsidRDefault="00E9139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3AEG</w:t>
            </w:r>
          </w:p>
        </w:tc>
        <w:tc>
          <w:tcPr>
            <w:tcW w:w="2268" w:type="dxa"/>
            <w:vAlign w:val="center"/>
          </w:tcPr>
          <w:p w:rsidR="00E9139A" w:rsidRPr="00C963E7" w:rsidRDefault="00E9139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P</w:t>
            </w:r>
            <w:r w:rsidR="00D77FEE" w:rsidRPr="00C963E7">
              <w:rPr>
                <w:rFonts w:ascii="Times New Roman" w:hAnsi="Times New Roman" w:cs="Times New Roman"/>
              </w:rPr>
              <w:t>.</w:t>
            </w:r>
            <w:r w:rsidRPr="00C963E7">
              <w:rPr>
                <w:rFonts w:ascii="Times New Roman" w:hAnsi="Times New Roman" w:cs="Times New Roman"/>
              </w:rPr>
              <w:t>M</w:t>
            </w:r>
            <w:r w:rsidR="00D77FEE" w:rsidRPr="00C963E7">
              <w:rPr>
                <w:rFonts w:ascii="Times New Roman" w:hAnsi="Times New Roman" w:cs="Times New Roman"/>
              </w:rPr>
              <w:t>.</w:t>
            </w:r>
            <w:r w:rsidRPr="00C963E7">
              <w:rPr>
                <w:rFonts w:ascii="Times New Roman" w:hAnsi="Times New Roman" w:cs="Times New Roman"/>
              </w:rPr>
              <w:t xml:space="preserve"> R</w:t>
            </w:r>
            <w:r w:rsidR="00D77FEE" w:rsidRPr="00C963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:rsidR="00E9139A" w:rsidRPr="00C963E7" w:rsidRDefault="00E9139A" w:rsidP="004501EE">
            <w:pPr>
              <w:jc w:val="center"/>
              <w:rPr>
                <w:rFonts w:ascii="Times New Roman" w:hAnsi="Times New Roman" w:cs="Times New Roman"/>
              </w:rPr>
            </w:pPr>
            <w:r w:rsidRPr="00C963E7">
              <w:rPr>
                <w:rFonts w:ascii="Times New Roman" w:hAnsi="Times New Roman" w:cs="Times New Roman"/>
              </w:rPr>
              <w:t>9 ore</w:t>
            </w:r>
          </w:p>
        </w:tc>
      </w:tr>
    </w:tbl>
    <w:p w:rsidR="00381BEA" w:rsidRDefault="00381BEA" w:rsidP="00381BEA">
      <w:pPr>
        <w:tabs>
          <w:tab w:val="left" w:pos="84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81BEA" w:rsidRDefault="00381BEA" w:rsidP="00381BEA">
      <w:pPr>
        <w:tabs>
          <w:tab w:val="left" w:pos="84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81BEA" w:rsidRPr="00381BEA" w:rsidRDefault="00381BEA" w:rsidP="007D6C12">
      <w:pPr>
        <w:tabs>
          <w:tab w:val="left" w:pos="841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81B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Il Dirigente Scolastico</w:t>
      </w:r>
    </w:p>
    <w:p w:rsidR="00381BEA" w:rsidRPr="00381BEA" w:rsidRDefault="00381BEA" w:rsidP="007D6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81B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      Prof.ssa Emma Marchitto</w:t>
      </w:r>
    </w:p>
    <w:p w:rsidR="00381BEA" w:rsidRPr="00381BEA" w:rsidRDefault="00381BEA" w:rsidP="007D6C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eastAsia="it-IT"/>
        </w:rPr>
      </w:pPr>
      <w:r w:rsidRPr="00381BE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eastAsia="it-IT"/>
        </w:rPr>
        <w:t>Firma autografa sostituita a mezzo</w:t>
      </w:r>
    </w:p>
    <w:p w:rsidR="00381BEA" w:rsidRPr="00381BEA" w:rsidRDefault="00381BEA" w:rsidP="007D6C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eastAsia="it-IT"/>
        </w:rPr>
      </w:pPr>
      <w:r w:rsidRPr="00381BE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eastAsia="it-IT"/>
        </w:rPr>
        <w:t xml:space="preserve">  stampa ai sensi dell’art.3 co.2 del D.Lgs. n.39/1993</w:t>
      </w:r>
    </w:p>
    <w:sectPr w:rsidR="00381BEA" w:rsidRPr="00381BEA" w:rsidSect="00230B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FF8" w:rsidRDefault="00085FF8" w:rsidP="0055050C">
      <w:pPr>
        <w:spacing w:after="0" w:line="240" w:lineRule="auto"/>
      </w:pPr>
      <w:r>
        <w:separator/>
      </w:r>
    </w:p>
  </w:endnote>
  <w:endnote w:type="continuationSeparator" w:id="0">
    <w:p w:rsidR="00085FF8" w:rsidRDefault="00085FF8" w:rsidP="00550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FF8" w:rsidRDefault="00085FF8" w:rsidP="0055050C">
      <w:pPr>
        <w:spacing w:after="0" w:line="240" w:lineRule="auto"/>
      </w:pPr>
      <w:r>
        <w:separator/>
      </w:r>
    </w:p>
  </w:footnote>
  <w:footnote w:type="continuationSeparator" w:id="0">
    <w:p w:rsidR="00085FF8" w:rsidRDefault="00085FF8" w:rsidP="00550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50C"/>
    <w:rsid w:val="00000E3C"/>
    <w:rsid w:val="00025941"/>
    <w:rsid w:val="00085FF8"/>
    <w:rsid w:val="000E2111"/>
    <w:rsid w:val="001A52C1"/>
    <w:rsid w:val="001B773A"/>
    <w:rsid w:val="00230B65"/>
    <w:rsid w:val="002700AD"/>
    <w:rsid w:val="002F75E7"/>
    <w:rsid w:val="003437B8"/>
    <w:rsid w:val="00356C52"/>
    <w:rsid w:val="00381BEA"/>
    <w:rsid w:val="004104AD"/>
    <w:rsid w:val="00413525"/>
    <w:rsid w:val="004501EE"/>
    <w:rsid w:val="004B3BAB"/>
    <w:rsid w:val="004B3DD4"/>
    <w:rsid w:val="004B5B83"/>
    <w:rsid w:val="004D386C"/>
    <w:rsid w:val="004E3EB7"/>
    <w:rsid w:val="0055050C"/>
    <w:rsid w:val="00591B7A"/>
    <w:rsid w:val="0065330F"/>
    <w:rsid w:val="00653314"/>
    <w:rsid w:val="0068716B"/>
    <w:rsid w:val="006B4D5D"/>
    <w:rsid w:val="006E047B"/>
    <w:rsid w:val="007D6C12"/>
    <w:rsid w:val="008124A5"/>
    <w:rsid w:val="00854A20"/>
    <w:rsid w:val="00874B1F"/>
    <w:rsid w:val="009A6797"/>
    <w:rsid w:val="00A05359"/>
    <w:rsid w:val="00A12400"/>
    <w:rsid w:val="00A725B2"/>
    <w:rsid w:val="00AF418E"/>
    <w:rsid w:val="00B51351"/>
    <w:rsid w:val="00C13238"/>
    <w:rsid w:val="00C32E93"/>
    <w:rsid w:val="00C85BE0"/>
    <w:rsid w:val="00C963E7"/>
    <w:rsid w:val="00CA4DC7"/>
    <w:rsid w:val="00CD5B7C"/>
    <w:rsid w:val="00D25F40"/>
    <w:rsid w:val="00D77FEE"/>
    <w:rsid w:val="00DA24EC"/>
    <w:rsid w:val="00DA384A"/>
    <w:rsid w:val="00E45730"/>
    <w:rsid w:val="00E530F1"/>
    <w:rsid w:val="00E9139A"/>
    <w:rsid w:val="00EE637A"/>
    <w:rsid w:val="00F5282F"/>
    <w:rsid w:val="00F93BC0"/>
    <w:rsid w:val="00FD2D44"/>
    <w:rsid w:val="00FD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F83E89-9D19-4722-AD6E-0AB0B027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05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505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5050C"/>
  </w:style>
  <w:style w:type="paragraph" w:styleId="Pidipagina">
    <w:name w:val="footer"/>
    <w:basedOn w:val="Normale"/>
    <w:link w:val="PidipaginaCarattere"/>
    <w:uiPriority w:val="99"/>
    <w:semiHidden/>
    <w:unhideWhenUsed/>
    <w:rsid w:val="005505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050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6059</Characters>
  <Application>Microsoft Office Word</Application>
  <DocSecurity>4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Utente</cp:lastModifiedBy>
  <cp:revision>2</cp:revision>
  <cp:lastPrinted>2016-10-08T08:49:00Z</cp:lastPrinted>
  <dcterms:created xsi:type="dcterms:W3CDTF">2016-10-08T11:02:00Z</dcterms:created>
  <dcterms:modified xsi:type="dcterms:W3CDTF">2016-10-08T11:02:00Z</dcterms:modified>
</cp:coreProperties>
</file>