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F47BC7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F47BC7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FB58E0">
        <w:rPr>
          <w:b/>
        </w:rPr>
        <w:t xml:space="preserve"> </w:t>
      </w:r>
      <w:r w:rsidR="00F47BC7">
        <w:rPr>
          <w:b/>
        </w:rPr>
        <w:t>3^ sez. B</w:t>
      </w:r>
    </w:p>
    <w:p w:rsidR="009D3AF5" w:rsidRDefault="00B3563F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2F65F6" w:rsidRDefault="00F47BC7" w:rsidP="00D70D22">
      <w:pPr>
        <w:pStyle w:val="NormaleWeb"/>
        <w:spacing w:before="0" w:beforeAutospacing="0" w:after="0" w:afterAutospacing="0"/>
        <w:jc w:val="right"/>
        <w:rPr>
          <w:b/>
        </w:rPr>
      </w:pPr>
      <w:proofErr w:type="spellStart"/>
      <w:r>
        <w:rPr>
          <w:b/>
        </w:rPr>
        <w:t>Pascale</w:t>
      </w:r>
      <w:proofErr w:type="spellEnd"/>
      <w:r>
        <w:rPr>
          <w:b/>
        </w:rPr>
        <w:t xml:space="preserve"> Giuseppe e Pontillo Giovanna Rosaria</w:t>
      </w:r>
    </w:p>
    <w:p w:rsidR="00F47BC7" w:rsidRPr="00D70D22" w:rsidRDefault="00F47BC7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7239A9">
        <w:rPr>
          <w:b/>
        </w:rPr>
        <w:t xml:space="preserve">Convocazione </w:t>
      </w:r>
      <w:r w:rsidR="00F47BC7">
        <w:rPr>
          <w:b/>
        </w:rPr>
        <w:t>Consiglio straordinario classe 3 sez. B</w:t>
      </w:r>
      <w:r w:rsidR="007239A9">
        <w:rPr>
          <w:b/>
        </w:rPr>
        <w:t xml:space="preserve"> EG a. s. 2017/2018</w:t>
      </w:r>
    </w:p>
    <w:p w:rsidR="00371B06" w:rsidRDefault="00371B06" w:rsidP="008D23A3"/>
    <w:p w:rsidR="007239A9" w:rsidRDefault="007239A9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Si comunica che è convocato per il giorno </w:t>
      </w:r>
      <w:r w:rsidR="00F47BC7">
        <w:rPr>
          <w:b/>
        </w:rPr>
        <w:t>giovedì 15</w:t>
      </w:r>
      <w:r w:rsidRPr="007239A9">
        <w:rPr>
          <w:b/>
        </w:rPr>
        <w:t xml:space="preserve"> febbraio 2018 alle ore 18,</w:t>
      </w:r>
      <w:proofErr w:type="gramStart"/>
      <w:r w:rsidRPr="007239A9">
        <w:rPr>
          <w:b/>
        </w:rPr>
        <w:t>00</w:t>
      </w:r>
      <w:r>
        <w:rPr>
          <w:b/>
        </w:rPr>
        <w:t xml:space="preserve"> </w:t>
      </w:r>
      <w:r>
        <w:t xml:space="preserve"> il</w:t>
      </w:r>
      <w:proofErr w:type="gramEnd"/>
      <w:r>
        <w:t xml:space="preserve"> Consig</w:t>
      </w:r>
      <w:r w:rsidR="00F47BC7">
        <w:t>lio straordinario della classe 3 sez. B</w:t>
      </w:r>
      <w:bookmarkStart w:id="0" w:name="_GoBack"/>
      <w:bookmarkEnd w:id="0"/>
      <w:r>
        <w:t xml:space="preserve"> </w:t>
      </w:r>
      <w:r w:rsidRPr="007239A9">
        <w:t>Servizi per l’Enogastronomia e l’Ospitalità Alberghiera</w:t>
      </w:r>
      <w:r>
        <w:t>, allargato alla componente genitori come in intestazione, per la discussione dei seguenti punti posti all’ordine del giorno:</w:t>
      </w:r>
    </w:p>
    <w:p w:rsidR="007239A9" w:rsidRP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Andamento didattico-disciplinare</w:t>
      </w:r>
    </w:p>
    <w:p w:rsid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Varie ed eventuali</w:t>
      </w:r>
    </w:p>
    <w:p w:rsidR="000C205F" w:rsidRPr="008D23A3" w:rsidRDefault="000C205F" w:rsidP="00E73EB2"/>
    <w:p w:rsidR="007239A9" w:rsidRDefault="00371B06" w:rsidP="00E73EB2">
      <w:pPr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47BC7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1797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36</cp:revision>
  <cp:lastPrinted>2018-02-02T17:56:00Z</cp:lastPrinted>
  <dcterms:created xsi:type="dcterms:W3CDTF">2017-09-29T16:55:00Z</dcterms:created>
  <dcterms:modified xsi:type="dcterms:W3CDTF">2018-02-02T17:57:00Z</dcterms:modified>
</cp:coreProperties>
</file>