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bottomFromText="160" w:vertAnchor="page" w:horzAnchor="margin" w:tblpXSpec="center" w:tblpY="338"/>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294"/>
        <w:gridCol w:w="970"/>
      </w:tblGrid>
      <w:tr w:rsidR="00D2040E" w:rsidTr="00361114">
        <w:trPr>
          <w:trHeight w:val="1692"/>
        </w:trPr>
        <w:tc>
          <w:tcPr>
            <w:tcW w:w="1150" w:type="dxa"/>
            <w:tcBorders>
              <w:top w:val="single" w:sz="4" w:space="0" w:color="auto"/>
              <w:left w:val="single" w:sz="4" w:space="0" w:color="auto"/>
              <w:bottom w:val="single" w:sz="4" w:space="0" w:color="auto"/>
              <w:right w:val="single" w:sz="4" w:space="0" w:color="auto"/>
            </w:tcBorders>
          </w:tcPr>
          <w:p w:rsidR="00D2040E" w:rsidRDefault="00D2040E">
            <w:pPr>
              <w:spacing w:after="0" w:line="240" w:lineRule="auto"/>
              <w:jc w:val="both"/>
              <w:rPr>
                <w:rFonts w:ascii="Times New Roman" w:eastAsia="Times New Roman" w:hAnsi="Times New Roman"/>
                <w:b/>
                <w:sz w:val="26"/>
                <w:szCs w:val="26"/>
                <w:lang w:eastAsia="it-IT"/>
              </w:rPr>
            </w:pPr>
            <w:r>
              <w:rPr>
                <w:rFonts w:ascii="Times New Roman" w:eastAsia="Times New Roman" w:hAnsi="Times New Roman"/>
                <w:noProof/>
                <w:sz w:val="26"/>
                <w:szCs w:val="26"/>
                <w:lang w:eastAsia="it-IT"/>
              </w:rPr>
              <w:drawing>
                <wp:inline distT="0" distB="0" distL="0" distR="0">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4850"/>
                          </a:xfrm>
                          <a:prstGeom prst="rect">
                            <a:avLst/>
                          </a:prstGeom>
                          <a:noFill/>
                          <a:ln>
                            <a:noFill/>
                          </a:ln>
                        </pic:spPr>
                      </pic:pic>
                    </a:graphicData>
                  </a:graphic>
                </wp:inline>
              </w:drawing>
            </w:r>
          </w:p>
          <w:p w:rsidR="00D2040E" w:rsidRDefault="00D2040E">
            <w:pPr>
              <w:spacing w:after="0" w:line="240" w:lineRule="auto"/>
              <w:jc w:val="both"/>
              <w:rPr>
                <w:rFonts w:ascii="Times New Roman" w:eastAsia="Times New Roman" w:hAnsi="Times New Roman"/>
                <w:sz w:val="26"/>
                <w:szCs w:val="26"/>
                <w:lang w:eastAsia="it-IT"/>
              </w:rPr>
            </w:pPr>
          </w:p>
        </w:tc>
        <w:tc>
          <w:tcPr>
            <w:tcW w:w="9290" w:type="dxa"/>
            <w:tcBorders>
              <w:top w:val="single" w:sz="4" w:space="0" w:color="auto"/>
              <w:left w:val="single" w:sz="4" w:space="0" w:color="auto"/>
              <w:bottom w:val="single" w:sz="4" w:space="0" w:color="auto"/>
              <w:right w:val="single" w:sz="4" w:space="0" w:color="auto"/>
            </w:tcBorders>
          </w:tcPr>
          <w:p w:rsidR="00D2040E" w:rsidRPr="00361114" w:rsidRDefault="00D2040E" w:rsidP="00361114">
            <w:pPr>
              <w:keepNext/>
              <w:spacing w:after="0" w:line="240" w:lineRule="auto"/>
              <w:jc w:val="center"/>
              <w:outlineLvl w:val="1"/>
              <w:rPr>
                <w:rFonts w:ascii="Times New Roman" w:eastAsia="Times New Roman" w:hAnsi="Times New Roman"/>
                <w:b/>
                <w:bCs/>
                <w:i/>
                <w:iCs/>
                <w:sz w:val="16"/>
                <w:szCs w:val="16"/>
                <w:lang w:eastAsia="it-IT"/>
              </w:rPr>
            </w:pPr>
            <w:r>
              <w:rPr>
                <w:rFonts w:ascii="Times New Roman" w:eastAsia="Times New Roman" w:hAnsi="Times New Roman"/>
                <w:b/>
                <w:bCs/>
                <w:i/>
                <w:iCs/>
                <w:sz w:val="16"/>
                <w:szCs w:val="16"/>
                <w:lang w:eastAsia="it-IT"/>
              </w:rPr>
              <w:t>ISTITUTO STATALE  D’ISTRUZIONE SECONDARIA SUPERIORE</w:t>
            </w:r>
            <w:r w:rsidR="00361114">
              <w:rPr>
                <w:rFonts w:ascii="Times New Roman" w:eastAsia="Times New Roman" w:hAnsi="Times New Roman"/>
                <w:b/>
                <w:bCs/>
                <w:i/>
                <w:iCs/>
                <w:sz w:val="16"/>
                <w:szCs w:val="16"/>
                <w:lang w:eastAsia="it-IT"/>
              </w:rPr>
              <w:t xml:space="preserve">  </w:t>
            </w:r>
            <w:r>
              <w:rPr>
                <w:rFonts w:ascii="Times New Roman" w:eastAsia="Times New Roman" w:hAnsi="Times New Roman"/>
                <w:b/>
                <w:bCs/>
                <w:sz w:val="16"/>
                <w:szCs w:val="16"/>
                <w:lang w:eastAsia="it-IT"/>
              </w:rPr>
              <w:t>“ G. B.  NOVELLI ”</w:t>
            </w:r>
          </w:p>
          <w:p w:rsidR="00D2040E" w:rsidRDefault="00D2040E" w:rsidP="0036111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Liceo delle Scienze Umane - Liceo Linguistico</w:t>
            </w:r>
            <w:r w:rsidR="00361114">
              <w:rPr>
                <w:rFonts w:ascii="Times New Roman" w:eastAsia="Times New Roman" w:hAnsi="Times New Roman"/>
                <w:sz w:val="16"/>
                <w:szCs w:val="16"/>
                <w:lang w:eastAsia="it-IT"/>
              </w:rPr>
              <w:t xml:space="preserve">  -  </w:t>
            </w:r>
            <w:r>
              <w:rPr>
                <w:rFonts w:ascii="Times New Roman" w:eastAsia="Times New Roman" w:hAnsi="Times New Roman"/>
                <w:sz w:val="16"/>
                <w:szCs w:val="16"/>
                <w:lang w:eastAsia="it-IT"/>
              </w:rPr>
              <w:t>Liceo delle Scienze Umane opzione economico sociale</w:t>
            </w:r>
          </w:p>
          <w:p w:rsidR="00D2040E" w:rsidRDefault="00D2040E" w:rsidP="00361114">
            <w:pPr>
              <w:keepNext/>
              <w:spacing w:after="0" w:line="240" w:lineRule="auto"/>
              <w:ind w:right="566"/>
              <w:jc w:val="center"/>
              <w:outlineLvl w:val="3"/>
              <w:rPr>
                <w:rFonts w:ascii="Times New Roman" w:eastAsia="Times New Roman" w:hAnsi="Times New Roman"/>
                <w:sz w:val="16"/>
                <w:szCs w:val="16"/>
                <w:lang w:eastAsia="it-IT"/>
              </w:rPr>
            </w:pPr>
            <w:r>
              <w:rPr>
                <w:rFonts w:ascii="Times New Roman" w:eastAsia="Times New Roman" w:hAnsi="Times New Roman"/>
                <w:sz w:val="16"/>
                <w:szCs w:val="16"/>
                <w:lang w:eastAsia="it-IT"/>
              </w:rPr>
              <w:t>Istituto Professionale Abbigliamento e Moda - Istituto Professionale per i Servizi Socio Sanitari</w:t>
            </w:r>
          </w:p>
          <w:p w:rsidR="00D2040E" w:rsidRDefault="00D2040E" w:rsidP="0036111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Istituto Professionale Servizi per l’Enogastronomia e l’Ospitalità Alberghiera</w:t>
            </w:r>
          </w:p>
          <w:p w:rsidR="00D2040E" w:rsidRDefault="00D2040E" w:rsidP="0036111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Via G.B. Novelli, N° 1  </w:t>
            </w:r>
            <w:r>
              <w:rPr>
                <w:rFonts w:ascii="Times New Roman" w:eastAsia="Times New Roman" w:hAnsi="Times New Roman"/>
                <w:i/>
                <w:iCs/>
                <w:sz w:val="16"/>
                <w:szCs w:val="16"/>
                <w:lang w:eastAsia="it-IT"/>
              </w:rPr>
              <w:t xml:space="preserve">  </w:t>
            </w:r>
            <w:r>
              <w:rPr>
                <w:rFonts w:ascii="Times New Roman" w:eastAsia="Times New Roman" w:hAnsi="Times New Roman"/>
                <w:sz w:val="16"/>
                <w:szCs w:val="16"/>
                <w:lang w:eastAsia="it-IT"/>
              </w:rPr>
              <w:t xml:space="preserve">81025 </w:t>
            </w:r>
            <w:r>
              <w:rPr>
                <w:rFonts w:ascii="Times New Roman" w:eastAsia="Times New Roman" w:hAnsi="Times New Roman"/>
                <w:b/>
                <w:bCs/>
                <w:sz w:val="16"/>
                <w:szCs w:val="16"/>
                <w:lang w:eastAsia="it-IT"/>
              </w:rPr>
              <w:t>MARCIANISE</w:t>
            </w:r>
            <w:r>
              <w:rPr>
                <w:rFonts w:ascii="Times New Roman" w:eastAsia="Times New Roman" w:hAnsi="Times New Roman"/>
                <w:sz w:val="16"/>
                <w:szCs w:val="16"/>
                <w:lang w:eastAsia="it-IT"/>
              </w:rPr>
              <w:t xml:space="preserve"> (CE</w:t>
            </w:r>
            <w:r>
              <w:rPr>
                <w:rFonts w:ascii="Times New Roman" w:eastAsia="Times New Roman" w:hAnsi="Times New Roman"/>
                <w:b/>
                <w:bCs/>
                <w:sz w:val="16"/>
                <w:szCs w:val="16"/>
                <w:lang w:eastAsia="it-IT"/>
              </w:rPr>
              <w:t>)</w:t>
            </w:r>
            <w:r w:rsidR="00361114">
              <w:rPr>
                <w:rFonts w:ascii="Times New Roman" w:eastAsia="Times New Roman" w:hAnsi="Times New Roman"/>
                <w:sz w:val="16"/>
                <w:szCs w:val="16"/>
                <w:lang w:eastAsia="it-IT"/>
              </w:rPr>
              <w:t xml:space="preserve">   </w:t>
            </w:r>
            <w:r>
              <w:rPr>
                <w:rFonts w:ascii="Times New Roman" w:eastAsia="Times New Roman" w:hAnsi="Times New Roman"/>
                <w:sz w:val="16"/>
                <w:szCs w:val="16"/>
                <w:lang w:eastAsia="it-IT"/>
              </w:rPr>
              <w:t xml:space="preserve">Codice Fiscale : 80102490614 </w:t>
            </w:r>
            <w:r>
              <w:rPr>
                <w:rFonts w:ascii="Times New Roman" w:eastAsia="Times New Roman" w:hAnsi="Times New Roman"/>
                <w:b/>
                <w:bCs/>
                <w:sz w:val="16"/>
                <w:szCs w:val="16"/>
                <w:lang w:eastAsia="it-IT"/>
              </w:rPr>
              <w:t>–</w:t>
            </w:r>
            <w:r>
              <w:rPr>
                <w:rFonts w:ascii="Times New Roman" w:eastAsia="Times New Roman" w:hAnsi="Times New Roman"/>
                <w:sz w:val="16"/>
                <w:szCs w:val="16"/>
                <w:lang w:eastAsia="it-IT"/>
              </w:rPr>
              <w:t xml:space="preserve"> Distretto Scolastico  n° 14</w:t>
            </w:r>
          </w:p>
          <w:p w:rsidR="00D2040E" w:rsidRDefault="00D2040E" w:rsidP="0036111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Segr. Tel :0823/511909 – Fax 0823511834   Vicedirigenza Tel :0823-580019  </w:t>
            </w:r>
            <w:r w:rsidR="00361114">
              <w:rPr>
                <w:rFonts w:ascii="Times New Roman" w:eastAsia="Times New Roman" w:hAnsi="Times New Roman"/>
                <w:sz w:val="16"/>
                <w:szCs w:val="16"/>
                <w:lang w:eastAsia="it-IT"/>
              </w:rPr>
              <w:t xml:space="preserve">  </w:t>
            </w:r>
            <w:r>
              <w:rPr>
                <w:rFonts w:ascii="Times New Roman" w:eastAsia="Times New Roman" w:hAnsi="Times New Roman"/>
                <w:sz w:val="16"/>
                <w:szCs w:val="16"/>
                <w:lang w:eastAsia="it-IT"/>
              </w:rPr>
              <w:t>Tel Dirigente Scolastico : 0823/511863</w:t>
            </w:r>
          </w:p>
          <w:p w:rsidR="00D2040E" w:rsidRDefault="00D2040E" w:rsidP="00361114">
            <w:pPr>
              <w:tabs>
                <w:tab w:val="center" w:pos="4819"/>
                <w:tab w:val="right" w:pos="9638"/>
              </w:tabs>
              <w:spacing w:after="0" w:line="240" w:lineRule="auto"/>
              <w:jc w:val="center"/>
              <w:rPr>
                <w:rFonts w:ascii="Times New Roman" w:hAnsi="Times New Roman"/>
                <w:sz w:val="16"/>
                <w:szCs w:val="16"/>
              </w:rPr>
            </w:pPr>
            <w:r>
              <w:rPr>
                <w:rFonts w:ascii="Times New Roman" w:hAnsi="Times New Roman"/>
                <w:b/>
                <w:bCs/>
                <w:sz w:val="16"/>
                <w:szCs w:val="16"/>
              </w:rPr>
              <w:t>E-mail :</w:t>
            </w:r>
            <w:r>
              <w:rPr>
                <w:rFonts w:ascii="Times New Roman" w:hAnsi="Times New Roman"/>
                <w:sz w:val="16"/>
                <w:szCs w:val="16"/>
              </w:rPr>
              <w:t xml:space="preserve"> </w:t>
            </w:r>
            <w:hyperlink r:id="rId6" w:history="1">
              <w:r>
                <w:rPr>
                  <w:rStyle w:val="Collegamentoipertestuale"/>
                  <w:rFonts w:cs="Calibri"/>
                  <w:sz w:val="16"/>
                  <w:szCs w:val="16"/>
                </w:rPr>
                <w:t>ceis01100n@istruzione.it</w:t>
              </w:r>
            </w:hyperlink>
            <w:r>
              <w:rPr>
                <w:rFonts w:ascii="Times New Roman" w:hAnsi="Times New Roman"/>
                <w:sz w:val="16"/>
                <w:szCs w:val="16"/>
              </w:rPr>
              <w:t xml:space="preserve">     </w:t>
            </w:r>
            <w:r>
              <w:rPr>
                <w:rFonts w:ascii="Times New Roman" w:hAnsi="Times New Roman"/>
                <w:b/>
                <w:bCs/>
                <w:sz w:val="16"/>
                <w:szCs w:val="16"/>
              </w:rPr>
              <w:t xml:space="preserve">E-mail certificata (PEC) : </w:t>
            </w:r>
            <w:hyperlink r:id="rId7" w:history="1">
              <w:r>
                <w:rPr>
                  <w:rStyle w:val="Collegamentoipertestuale"/>
                  <w:rFonts w:cs="Calibri"/>
                  <w:sz w:val="16"/>
                  <w:szCs w:val="16"/>
                </w:rPr>
                <w:t>ceis01100n@pec.istruzione.it</w:t>
              </w:r>
            </w:hyperlink>
          </w:p>
          <w:p w:rsidR="00D2040E" w:rsidRDefault="00D2040E" w:rsidP="00361114">
            <w:pPr>
              <w:tabs>
                <w:tab w:val="center" w:pos="4819"/>
                <w:tab w:val="right" w:pos="9638"/>
              </w:tabs>
              <w:spacing w:after="0" w:line="240" w:lineRule="auto"/>
              <w:jc w:val="center"/>
              <w:rPr>
                <w:rFonts w:cs="Calibri"/>
                <w:sz w:val="16"/>
                <w:szCs w:val="16"/>
              </w:rPr>
            </w:pPr>
            <w:r>
              <w:rPr>
                <w:rFonts w:ascii="Times New Roman" w:hAnsi="Times New Roman"/>
                <w:b/>
                <w:bCs/>
                <w:sz w:val="16"/>
                <w:szCs w:val="16"/>
                <w:lang w:val="en-US"/>
              </w:rPr>
              <w:t>Sito Web :</w:t>
            </w:r>
            <w:r>
              <w:rPr>
                <w:rFonts w:ascii="Times New Roman" w:hAnsi="Times New Roman"/>
                <w:sz w:val="16"/>
                <w:szCs w:val="16"/>
                <w:lang w:val="en-US"/>
              </w:rPr>
              <w:t xml:space="preserve"> </w:t>
            </w:r>
            <w:hyperlink r:id="rId8" w:history="1">
              <w:r>
                <w:rPr>
                  <w:rStyle w:val="Collegamentoipertestuale"/>
                  <w:rFonts w:cs="Calibri"/>
                  <w:sz w:val="16"/>
                  <w:szCs w:val="16"/>
                  <w:lang w:val="en-US"/>
                </w:rPr>
                <w:t>www.istitutonovelli.it</w:t>
              </w:r>
            </w:hyperlink>
          </w:p>
          <w:p w:rsidR="00D2040E" w:rsidRDefault="00D2040E" w:rsidP="00361114">
            <w:pPr>
              <w:tabs>
                <w:tab w:val="center" w:pos="4819"/>
                <w:tab w:val="right" w:pos="9638"/>
              </w:tabs>
              <w:spacing w:after="0" w:line="240" w:lineRule="auto"/>
              <w:jc w:val="center"/>
              <w:rPr>
                <w:rFonts w:ascii="Times New Roman" w:hAnsi="Times New Roman"/>
                <w:sz w:val="16"/>
                <w:szCs w:val="16"/>
                <w:lang w:val="en-US"/>
              </w:rPr>
            </w:pPr>
          </w:p>
        </w:tc>
        <w:tc>
          <w:tcPr>
            <w:tcW w:w="970" w:type="dxa"/>
            <w:tcBorders>
              <w:top w:val="single" w:sz="4" w:space="0" w:color="auto"/>
              <w:left w:val="single" w:sz="4" w:space="0" w:color="auto"/>
              <w:bottom w:val="single" w:sz="4" w:space="0" w:color="auto"/>
              <w:right w:val="single" w:sz="4" w:space="0" w:color="auto"/>
            </w:tcBorders>
          </w:tcPr>
          <w:p w:rsidR="00D2040E" w:rsidRDefault="00D2040E">
            <w:pPr>
              <w:spacing w:after="0" w:line="240" w:lineRule="auto"/>
              <w:jc w:val="both"/>
              <w:rPr>
                <w:rFonts w:ascii="Times New Roman" w:eastAsia="Times New Roman" w:hAnsi="Times New Roman"/>
                <w:b/>
                <w:sz w:val="26"/>
                <w:szCs w:val="26"/>
                <w:lang w:eastAsia="it-IT"/>
              </w:rPr>
            </w:pPr>
            <w:r>
              <w:rPr>
                <w:rFonts w:ascii="Times New Roman" w:eastAsia="Times New Roman" w:hAnsi="Times New Roman"/>
                <w:noProof/>
                <w:sz w:val="26"/>
                <w:szCs w:val="26"/>
                <w:lang w:eastAsia="it-IT"/>
              </w:rPr>
              <w:drawing>
                <wp:inline distT="0" distB="0" distL="0" distR="0">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p w:rsidR="00D2040E" w:rsidRDefault="00D2040E">
            <w:pPr>
              <w:spacing w:after="0" w:line="240" w:lineRule="auto"/>
              <w:jc w:val="both"/>
              <w:rPr>
                <w:rFonts w:ascii="Times New Roman" w:eastAsia="Times New Roman" w:hAnsi="Times New Roman"/>
                <w:sz w:val="26"/>
                <w:szCs w:val="26"/>
                <w:lang w:eastAsia="it-IT"/>
              </w:rPr>
            </w:pPr>
          </w:p>
        </w:tc>
      </w:tr>
    </w:tbl>
    <w:p w:rsidR="00006400" w:rsidRPr="00D2040E" w:rsidRDefault="00A41D6A">
      <w:pPr>
        <w:rPr>
          <w:rFonts w:ascii="Times New Roman" w:hAnsi="Times New Roman"/>
          <w:sz w:val="24"/>
          <w:szCs w:val="24"/>
        </w:rPr>
      </w:pPr>
      <w:r>
        <w:rPr>
          <w:rFonts w:ascii="Times New Roman" w:hAnsi="Times New Roman"/>
          <w:sz w:val="24"/>
          <w:szCs w:val="24"/>
        </w:rPr>
        <w:t xml:space="preserve">Prot. N. </w:t>
      </w:r>
      <w:r w:rsidR="00D2040E" w:rsidRPr="00D2040E">
        <w:rPr>
          <w:rFonts w:ascii="Times New Roman" w:hAnsi="Times New Roman"/>
          <w:sz w:val="24"/>
          <w:szCs w:val="24"/>
        </w:rPr>
        <w:t xml:space="preserve">    </w:t>
      </w:r>
      <w:r w:rsidR="00971EFF">
        <w:rPr>
          <w:rFonts w:ascii="Times New Roman" w:hAnsi="Times New Roman"/>
          <w:sz w:val="24"/>
          <w:szCs w:val="24"/>
        </w:rPr>
        <w:t xml:space="preserve">                                                                    Marcianise,  </w:t>
      </w:r>
    </w:p>
    <w:p w:rsidR="00D2040E" w:rsidRPr="00D2040E" w:rsidRDefault="00D2040E">
      <w:pPr>
        <w:rPr>
          <w:rFonts w:ascii="Times New Roman" w:hAnsi="Times New Roman"/>
          <w:sz w:val="24"/>
          <w:szCs w:val="24"/>
        </w:rPr>
      </w:pPr>
    </w:p>
    <w:p w:rsidR="00A41D6A" w:rsidRDefault="00D2040E" w:rsidP="00CD3BEC">
      <w:pPr>
        <w:spacing w:after="0" w:line="240" w:lineRule="auto"/>
        <w:rPr>
          <w:rFonts w:ascii="Times New Roman" w:hAnsi="Times New Roman"/>
          <w:sz w:val="24"/>
          <w:szCs w:val="24"/>
        </w:rPr>
      </w:pPr>
      <w:r w:rsidRPr="00D2040E">
        <w:rPr>
          <w:rFonts w:ascii="Times New Roman" w:hAnsi="Times New Roman"/>
          <w:sz w:val="24"/>
          <w:szCs w:val="24"/>
        </w:rPr>
        <w:t xml:space="preserve">                                       </w:t>
      </w:r>
      <w:r w:rsidR="005B385D">
        <w:rPr>
          <w:rFonts w:ascii="Times New Roman" w:hAnsi="Times New Roman"/>
          <w:sz w:val="24"/>
          <w:szCs w:val="24"/>
        </w:rPr>
        <w:t xml:space="preserve">                    </w:t>
      </w:r>
      <w:r w:rsidR="00692867">
        <w:rPr>
          <w:rFonts w:ascii="Times New Roman" w:hAnsi="Times New Roman"/>
          <w:sz w:val="24"/>
          <w:szCs w:val="24"/>
        </w:rPr>
        <w:t xml:space="preserve"> </w:t>
      </w:r>
      <w:r>
        <w:rPr>
          <w:rFonts w:ascii="Times New Roman" w:hAnsi="Times New Roman"/>
          <w:sz w:val="24"/>
          <w:szCs w:val="24"/>
        </w:rPr>
        <w:t xml:space="preserve"> </w:t>
      </w:r>
      <w:r w:rsidR="000A407F">
        <w:rPr>
          <w:rFonts w:ascii="Times New Roman" w:hAnsi="Times New Roman"/>
          <w:sz w:val="24"/>
          <w:szCs w:val="24"/>
        </w:rPr>
        <w:t xml:space="preserve">     </w:t>
      </w:r>
    </w:p>
    <w:p w:rsidR="00361114" w:rsidRPr="00A41D6A" w:rsidRDefault="00A41D6A" w:rsidP="00CD3BEC">
      <w:pPr>
        <w:spacing w:after="0" w:line="240" w:lineRule="auto"/>
        <w:rPr>
          <w:rFonts w:ascii="Times New Roman" w:hAnsi="Times New Roman"/>
          <w:b/>
          <w:sz w:val="24"/>
          <w:szCs w:val="24"/>
        </w:rPr>
      </w:pPr>
      <w:r>
        <w:rPr>
          <w:rFonts w:ascii="Times New Roman" w:hAnsi="Times New Roman"/>
          <w:sz w:val="24"/>
          <w:szCs w:val="24"/>
        </w:rPr>
        <w:t xml:space="preserve">                                                                                 </w:t>
      </w:r>
      <w:r w:rsidR="000A407F">
        <w:rPr>
          <w:rFonts w:ascii="Times New Roman" w:hAnsi="Times New Roman"/>
          <w:sz w:val="24"/>
          <w:szCs w:val="24"/>
        </w:rPr>
        <w:t xml:space="preserve">  </w:t>
      </w:r>
      <w:r w:rsidRPr="00A41D6A">
        <w:rPr>
          <w:rFonts w:ascii="Times New Roman" w:hAnsi="Times New Roman"/>
          <w:b/>
          <w:sz w:val="24"/>
          <w:szCs w:val="24"/>
        </w:rPr>
        <w:t>Ai docenti in servizio per l’. s. 2017/2018</w:t>
      </w:r>
    </w:p>
    <w:p w:rsidR="00A41D6A" w:rsidRPr="00A41D6A" w:rsidRDefault="00A41D6A" w:rsidP="00CD3BEC">
      <w:pPr>
        <w:spacing w:after="0" w:line="240" w:lineRule="auto"/>
        <w:rPr>
          <w:rFonts w:ascii="Times New Roman" w:hAnsi="Times New Roman"/>
          <w:b/>
          <w:sz w:val="24"/>
          <w:szCs w:val="24"/>
        </w:rPr>
      </w:pPr>
      <w:r w:rsidRPr="00A41D6A">
        <w:rPr>
          <w:rFonts w:ascii="Times New Roman" w:hAnsi="Times New Roman"/>
          <w:b/>
          <w:sz w:val="24"/>
          <w:szCs w:val="24"/>
        </w:rPr>
        <w:t xml:space="preserve">                                                                                             presso l’ISISS “G. B. Novelli”</w:t>
      </w:r>
    </w:p>
    <w:p w:rsidR="00CD3BEC" w:rsidRDefault="00A41D6A" w:rsidP="00D2040E">
      <w:pPr>
        <w:spacing w:after="0" w:line="360" w:lineRule="auto"/>
        <w:rPr>
          <w:rFonts w:ascii="Times New Roman" w:hAnsi="Times New Roman"/>
          <w:b/>
          <w:sz w:val="24"/>
          <w:szCs w:val="24"/>
        </w:rPr>
      </w:pPr>
      <w:r>
        <w:rPr>
          <w:rFonts w:ascii="Times New Roman" w:hAnsi="Times New Roman"/>
          <w:b/>
          <w:sz w:val="24"/>
          <w:szCs w:val="24"/>
        </w:rPr>
        <w:t xml:space="preserve">                                                                                    Alla DSGA</w:t>
      </w:r>
    </w:p>
    <w:p w:rsidR="00C05AF6" w:rsidRDefault="00C05AF6" w:rsidP="00D2040E">
      <w:pPr>
        <w:spacing w:after="0" w:line="360" w:lineRule="auto"/>
        <w:rPr>
          <w:rFonts w:ascii="Times New Roman" w:hAnsi="Times New Roman"/>
          <w:b/>
          <w:sz w:val="24"/>
          <w:szCs w:val="24"/>
        </w:rPr>
      </w:pPr>
      <w:r>
        <w:rPr>
          <w:rFonts w:ascii="Times New Roman" w:hAnsi="Times New Roman"/>
          <w:b/>
          <w:sz w:val="24"/>
          <w:szCs w:val="24"/>
        </w:rPr>
        <w:t xml:space="preserve">                                                                                     </w:t>
      </w:r>
    </w:p>
    <w:p w:rsidR="003A53C7" w:rsidRDefault="003A53C7" w:rsidP="00D2040E">
      <w:pPr>
        <w:spacing w:after="0" w:line="360" w:lineRule="auto"/>
        <w:rPr>
          <w:rFonts w:ascii="Times New Roman" w:hAnsi="Times New Roman"/>
          <w:b/>
          <w:sz w:val="24"/>
          <w:szCs w:val="24"/>
        </w:rPr>
      </w:pPr>
    </w:p>
    <w:p w:rsidR="00A41D6A" w:rsidRDefault="003A53C7" w:rsidP="003A53C7">
      <w:pPr>
        <w:spacing w:after="0" w:line="360" w:lineRule="auto"/>
        <w:jc w:val="center"/>
        <w:rPr>
          <w:rFonts w:ascii="Times New Roman" w:hAnsi="Times New Roman"/>
          <w:b/>
          <w:sz w:val="24"/>
          <w:szCs w:val="24"/>
        </w:rPr>
      </w:pPr>
      <w:r>
        <w:rPr>
          <w:rFonts w:ascii="Times New Roman" w:hAnsi="Times New Roman"/>
          <w:b/>
          <w:sz w:val="24"/>
          <w:szCs w:val="24"/>
        </w:rPr>
        <w:t>COMUNICAZIONE N.</w:t>
      </w:r>
    </w:p>
    <w:p w:rsidR="00A41D6A" w:rsidRDefault="00A41D6A" w:rsidP="00D2040E">
      <w:pPr>
        <w:spacing w:after="0" w:line="360" w:lineRule="auto"/>
        <w:rPr>
          <w:rFonts w:ascii="Times New Roman" w:hAnsi="Times New Roman"/>
          <w:b/>
          <w:sz w:val="24"/>
          <w:szCs w:val="24"/>
        </w:rPr>
      </w:pPr>
    </w:p>
    <w:p w:rsidR="00CD3BEC" w:rsidRDefault="00CD3BEC" w:rsidP="00A5677C">
      <w:pPr>
        <w:spacing w:after="0" w:line="240" w:lineRule="auto"/>
        <w:rPr>
          <w:rFonts w:ascii="Times New Roman" w:hAnsi="Times New Roman"/>
          <w:b/>
          <w:sz w:val="24"/>
          <w:szCs w:val="24"/>
        </w:rPr>
      </w:pPr>
      <w:r>
        <w:rPr>
          <w:rFonts w:ascii="Times New Roman" w:hAnsi="Times New Roman"/>
          <w:b/>
          <w:sz w:val="24"/>
          <w:szCs w:val="24"/>
        </w:rPr>
        <w:t xml:space="preserve">Oggetto: </w:t>
      </w:r>
      <w:r w:rsidR="00A41D6A">
        <w:rPr>
          <w:rFonts w:ascii="Times New Roman" w:hAnsi="Times New Roman"/>
          <w:b/>
          <w:sz w:val="24"/>
          <w:szCs w:val="24"/>
        </w:rPr>
        <w:t xml:space="preserve">Assemblea </w:t>
      </w:r>
      <w:r w:rsidR="003A53C7">
        <w:rPr>
          <w:rFonts w:ascii="Times New Roman" w:hAnsi="Times New Roman"/>
          <w:b/>
          <w:sz w:val="24"/>
          <w:szCs w:val="24"/>
        </w:rPr>
        <w:t>sindacale venerdì 13 aprile</w:t>
      </w:r>
      <w:r w:rsidR="00A5677C">
        <w:rPr>
          <w:rFonts w:ascii="Times New Roman" w:hAnsi="Times New Roman"/>
          <w:b/>
          <w:sz w:val="24"/>
          <w:szCs w:val="24"/>
        </w:rPr>
        <w:t xml:space="preserve"> 2018</w:t>
      </w:r>
    </w:p>
    <w:p w:rsidR="00CD3BEC" w:rsidRDefault="00CD3BEC" w:rsidP="00D2040E">
      <w:pPr>
        <w:spacing w:after="0" w:line="360" w:lineRule="auto"/>
        <w:rPr>
          <w:rFonts w:ascii="Times New Roman" w:hAnsi="Times New Roman"/>
          <w:b/>
          <w:sz w:val="24"/>
          <w:szCs w:val="24"/>
        </w:rPr>
      </w:pPr>
    </w:p>
    <w:p w:rsidR="00A41D6A" w:rsidRDefault="00A41D6A" w:rsidP="00A41D6A">
      <w:pPr>
        <w:spacing w:after="0" w:line="240" w:lineRule="auto"/>
        <w:jc w:val="both"/>
        <w:rPr>
          <w:rFonts w:ascii="Times New Roman" w:eastAsia="Times New Roman" w:hAnsi="Times New Roman"/>
          <w:sz w:val="24"/>
          <w:szCs w:val="24"/>
          <w:lang w:eastAsia="it-IT"/>
        </w:rPr>
      </w:pPr>
      <w:r w:rsidRPr="00A41D6A">
        <w:rPr>
          <w:rFonts w:ascii="Times New Roman" w:eastAsia="Times New Roman" w:hAnsi="Times New Roman"/>
          <w:sz w:val="24"/>
          <w:szCs w:val="24"/>
          <w:lang w:eastAsia="it-IT"/>
        </w:rPr>
        <w:t>Si comunica ch</w:t>
      </w:r>
      <w:r>
        <w:rPr>
          <w:rFonts w:ascii="Times New Roman" w:eastAsia="Times New Roman" w:hAnsi="Times New Roman"/>
          <w:sz w:val="24"/>
          <w:szCs w:val="24"/>
          <w:lang w:eastAsia="it-IT"/>
        </w:rPr>
        <w:t xml:space="preserve">e l’organizzazione sindacale </w:t>
      </w:r>
      <w:r w:rsidR="003A53C7">
        <w:rPr>
          <w:rFonts w:ascii="Times New Roman" w:eastAsia="Times New Roman" w:hAnsi="Times New Roman"/>
          <w:sz w:val="24"/>
          <w:szCs w:val="24"/>
          <w:lang w:eastAsia="it-IT"/>
        </w:rPr>
        <w:t xml:space="preserve">CISL Scuola </w:t>
      </w:r>
      <w:r w:rsidR="00A5677C">
        <w:rPr>
          <w:rFonts w:ascii="Times New Roman" w:eastAsia="Times New Roman" w:hAnsi="Times New Roman"/>
          <w:sz w:val="24"/>
          <w:szCs w:val="24"/>
          <w:lang w:eastAsia="it-IT"/>
        </w:rPr>
        <w:t>di Caserta</w:t>
      </w:r>
      <w:r>
        <w:rPr>
          <w:rFonts w:ascii="Times New Roman" w:eastAsia="Times New Roman" w:hAnsi="Times New Roman"/>
          <w:sz w:val="24"/>
          <w:szCs w:val="24"/>
          <w:lang w:eastAsia="it-IT"/>
        </w:rPr>
        <w:t xml:space="preserve">  ha indetto</w:t>
      </w:r>
      <w:r w:rsidR="003A53C7">
        <w:rPr>
          <w:rFonts w:ascii="Times New Roman" w:eastAsia="Times New Roman" w:hAnsi="Times New Roman"/>
          <w:sz w:val="24"/>
          <w:szCs w:val="24"/>
          <w:lang w:eastAsia="it-IT"/>
        </w:rPr>
        <w:t xml:space="preserve"> </w:t>
      </w:r>
      <w:r w:rsidR="00C05AF6">
        <w:rPr>
          <w:rFonts w:ascii="Times New Roman" w:eastAsia="Times New Roman" w:hAnsi="Times New Roman"/>
          <w:sz w:val="24"/>
          <w:szCs w:val="24"/>
          <w:lang w:eastAsia="it-IT"/>
        </w:rPr>
        <w:t xml:space="preserve">una assemblea  </w:t>
      </w:r>
      <w:r w:rsidR="00A5677C">
        <w:rPr>
          <w:rFonts w:ascii="Times New Roman" w:eastAsia="Times New Roman" w:hAnsi="Times New Roman"/>
          <w:sz w:val="24"/>
          <w:szCs w:val="24"/>
          <w:lang w:eastAsia="it-IT"/>
        </w:rPr>
        <w:t xml:space="preserve">del personale docente ed ATA appartenente alle Istituzioni Scolastiche </w:t>
      </w:r>
      <w:r w:rsidR="003A53C7">
        <w:rPr>
          <w:rFonts w:ascii="Times New Roman" w:eastAsia="Times New Roman" w:hAnsi="Times New Roman"/>
          <w:sz w:val="24"/>
          <w:szCs w:val="24"/>
          <w:lang w:eastAsia="it-IT"/>
        </w:rPr>
        <w:t xml:space="preserve">di Caserta, Caiazzo, Casagiove, San Marco Evangelista, Capodrise , Marcianise, Recale, San Nicola La Strada </w:t>
      </w:r>
      <w:r w:rsidRPr="00A41D6A">
        <w:rPr>
          <w:rFonts w:ascii="Times New Roman" w:eastAsia="Times New Roman" w:hAnsi="Times New Roman"/>
          <w:sz w:val="24"/>
          <w:szCs w:val="24"/>
          <w:lang w:eastAsia="it-IT"/>
        </w:rPr>
        <w:t>per i</w:t>
      </w:r>
      <w:r>
        <w:rPr>
          <w:rFonts w:ascii="Times New Roman" w:eastAsia="Times New Roman" w:hAnsi="Times New Roman"/>
          <w:sz w:val="24"/>
          <w:szCs w:val="24"/>
          <w:lang w:eastAsia="it-IT"/>
        </w:rPr>
        <w:t>l</w:t>
      </w:r>
      <w:r w:rsidRPr="00A41D6A">
        <w:rPr>
          <w:rFonts w:ascii="Times New Roman" w:eastAsia="Times New Roman" w:hAnsi="Times New Roman"/>
          <w:sz w:val="24"/>
          <w:szCs w:val="24"/>
          <w:lang w:eastAsia="it-IT"/>
        </w:rPr>
        <w:t xml:space="preserve"> giorn</w:t>
      </w:r>
      <w:r>
        <w:rPr>
          <w:rFonts w:ascii="Times New Roman" w:eastAsia="Times New Roman" w:hAnsi="Times New Roman"/>
          <w:sz w:val="24"/>
          <w:szCs w:val="24"/>
          <w:lang w:eastAsia="it-IT"/>
        </w:rPr>
        <w:t xml:space="preserve">o </w:t>
      </w:r>
      <w:r w:rsidRPr="003A53C7">
        <w:rPr>
          <w:rFonts w:ascii="Times New Roman" w:eastAsia="Times New Roman" w:hAnsi="Times New Roman"/>
          <w:b/>
          <w:sz w:val="24"/>
          <w:szCs w:val="24"/>
          <w:lang w:eastAsia="it-IT"/>
        </w:rPr>
        <w:t>venerdì</w:t>
      </w:r>
      <w:r w:rsidR="003A53C7" w:rsidRPr="003A53C7">
        <w:rPr>
          <w:rFonts w:ascii="Times New Roman" w:eastAsia="Times New Roman" w:hAnsi="Times New Roman"/>
          <w:b/>
          <w:sz w:val="24"/>
          <w:szCs w:val="24"/>
          <w:lang w:eastAsia="it-IT"/>
        </w:rPr>
        <w:t xml:space="preserve"> </w:t>
      </w:r>
      <w:r w:rsidR="003A53C7">
        <w:rPr>
          <w:rFonts w:ascii="Times New Roman" w:eastAsia="Times New Roman" w:hAnsi="Times New Roman"/>
          <w:b/>
          <w:sz w:val="24"/>
          <w:szCs w:val="24"/>
          <w:lang w:eastAsia="it-IT"/>
        </w:rPr>
        <w:t>1</w:t>
      </w:r>
      <w:r w:rsidR="00A5677C">
        <w:rPr>
          <w:rFonts w:ascii="Times New Roman" w:eastAsia="Times New Roman" w:hAnsi="Times New Roman"/>
          <w:b/>
          <w:sz w:val="24"/>
          <w:szCs w:val="24"/>
          <w:lang w:eastAsia="it-IT"/>
        </w:rPr>
        <w:t>3</w:t>
      </w:r>
      <w:r w:rsidR="003A53C7">
        <w:rPr>
          <w:rFonts w:ascii="Times New Roman" w:eastAsia="Times New Roman" w:hAnsi="Times New Roman"/>
          <w:b/>
          <w:sz w:val="24"/>
          <w:szCs w:val="24"/>
          <w:lang w:eastAsia="it-IT"/>
        </w:rPr>
        <w:t xml:space="preserve"> aprile</w:t>
      </w:r>
      <w:r>
        <w:rPr>
          <w:rFonts w:ascii="Times New Roman" w:eastAsia="Times New Roman" w:hAnsi="Times New Roman"/>
          <w:b/>
          <w:sz w:val="24"/>
          <w:szCs w:val="24"/>
          <w:lang w:eastAsia="it-IT"/>
        </w:rPr>
        <w:t xml:space="preserve"> 2018</w:t>
      </w:r>
      <w:r w:rsidRPr="00A41D6A">
        <w:rPr>
          <w:rFonts w:ascii="Times New Roman" w:eastAsia="Times New Roman" w:hAnsi="Times New Roman"/>
          <w:b/>
          <w:sz w:val="24"/>
          <w:szCs w:val="24"/>
          <w:lang w:eastAsia="it-IT"/>
        </w:rPr>
        <w:t xml:space="preserve"> dalle ore 8,30 alle ore 10,30</w:t>
      </w:r>
      <w:r w:rsidRPr="00A41D6A">
        <w:rPr>
          <w:rFonts w:ascii="Times New Roman" w:eastAsia="Times New Roman" w:hAnsi="Times New Roman"/>
          <w:sz w:val="24"/>
          <w:szCs w:val="24"/>
          <w:lang w:eastAsia="it-IT"/>
        </w:rPr>
        <w:t xml:space="preserve">  presso </w:t>
      </w:r>
      <w:r w:rsidR="003A53C7">
        <w:rPr>
          <w:rFonts w:ascii="Times New Roman" w:eastAsia="Times New Roman" w:hAnsi="Times New Roman"/>
          <w:sz w:val="24"/>
          <w:szCs w:val="24"/>
          <w:lang w:eastAsia="it-IT"/>
        </w:rPr>
        <w:t xml:space="preserve">i locali del Liceo Statale “A. Manzoni” di Caserta </w:t>
      </w:r>
      <w:r w:rsidR="00C05AF6">
        <w:rPr>
          <w:rFonts w:ascii="Times New Roman" w:hAnsi="Times New Roman"/>
          <w:bCs/>
          <w:color w:val="000000"/>
          <w:sz w:val="24"/>
          <w:szCs w:val="24"/>
          <w:lang w:eastAsia="it-IT"/>
        </w:rPr>
        <w:t xml:space="preserve">-  via </w:t>
      </w:r>
      <w:r w:rsidR="003A53C7">
        <w:rPr>
          <w:rFonts w:ascii="Times New Roman" w:hAnsi="Times New Roman"/>
          <w:bCs/>
          <w:color w:val="000000"/>
          <w:sz w:val="24"/>
          <w:szCs w:val="24"/>
          <w:lang w:eastAsia="it-IT"/>
        </w:rPr>
        <w:t xml:space="preserve">De Gasperi </w:t>
      </w:r>
      <w:r w:rsidR="00A5677C">
        <w:rPr>
          <w:rFonts w:ascii="Times New Roman" w:hAnsi="Times New Roman"/>
          <w:bCs/>
          <w:color w:val="000000"/>
          <w:sz w:val="24"/>
          <w:szCs w:val="24"/>
          <w:lang w:eastAsia="it-IT"/>
        </w:rPr>
        <w:t xml:space="preserve"> </w:t>
      </w:r>
      <w:r w:rsidRPr="00A41D6A">
        <w:rPr>
          <w:rFonts w:ascii="Times New Roman" w:eastAsia="Times New Roman" w:hAnsi="Times New Roman"/>
          <w:sz w:val="24"/>
          <w:szCs w:val="24"/>
          <w:lang w:eastAsia="it-IT"/>
        </w:rPr>
        <w:t>con il seguente ordine del giorno:</w:t>
      </w:r>
    </w:p>
    <w:p w:rsidR="00A41D6A" w:rsidRPr="00A41D6A" w:rsidRDefault="00A41D6A" w:rsidP="00A41D6A">
      <w:pPr>
        <w:spacing w:after="0" w:line="240" w:lineRule="auto"/>
        <w:jc w:val="both"/>
        <w:rPr>
          <w:rFonts w:ascii="Times New Roman" w:eastAsia="Times New Roman" w:hAnsi="Times New Roman"/>
          <w:sz w:val="24"/>
          <w:szCs w:val="24"/>
          <w:lang w:eastAsia="it-IT"/>
        </w:rPr>
      </w:pPr>
    </w:p>
    <w:p w:rsidR="00A41D6A" w:rsidRDefault="003A53C7" w:rsidP="00A5677C">
      <w:pPr>
        <w:pStyle w:val="Paragrafoelenco"/>
        <w:numPr>
          <w:ilvl w:val="0"/>
          <w:numId w:val="5"/>
        </w:num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Contratto Collettivo Nazionale di lavoro 2016/2018</w:t>
      </w:r>
    </w:p>
    <w:p w:rsidR="00565BD2" w:rsidRDefault="00565BD2" w:rsidP="00A5677C">
      <w:pPr>
        <w:pStyle w:val="Paragrafoelenco"/>
        <w:numPr>
          <w:ilvl w:val="0"/>
          <w:numId w:val="5"/>
        </w:num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 xml:space="preserve">Elezioni </w:t>
      </w:r>
      <w:r w:rsidR="003A53C7">
        <w:rPr>
          <w:rFonts w:ascii="Times New Roman" w:eastAsia="Times New Roman" w:hAnsi="Times New Roman"/>
          <w:sz w:val="24"/>
          <w:szCs w:val="24"/>
          <w:lang w:eastAsia="it-IT"/>
        </w:rPr>
        <w:t xml:space="preserve">per il </w:t>
      </w:r>
      <w:r>
        <w:rPr>
          <w:rFonts w:ascii="Times New Roman" w:eastAsia="Times New Roman" w:hAnsi="Times New Roman"/>
          <w:sz w:val="24"/>
          <w:szCs w:val="24"/>
          <w:lang w:eastAsia="it-IT"/>
        </w:rPr>
        <w:t xml:space="preserve">rinnovo </w:t>
      </w:r>
      <w:r w:rsidR="003A53C7">
        <w:rPr>
          <w:rFonts w:ascii="Times New Roman" w:eastAsia="Times New Roman" w:hAnsi="Times New Roman"/>
          <w:sz w:val="24"/>
          <w:szCs w:val="24"/>
          <w:lang w:eastAsia="it-IT"/>
        </w:rPr>
        <w:t xml:space="preserve">della </w:t>
      </w:r>
      <w:r>
        <w:rPr>
          <w:rFonts w:ascii="Times New Roman" w:eastAsia="Times New Roman" w:hAnsi="Times New Roman"/>
          <w:sz w:val="24"/>
          <w:szCs w:val="24"/>
          <w:lang w:eastAsia="it-IT"/>
        </w:rPr>
        <w:t>RSU</w:t>
      </w:r>
      <w:r w:rsidR="003A53C7">
        <w:rPr>
          <w:rFonts w:ascii="Times New Roman" w:eastAsia="Times New Roman" w:hAnsi="Times New Roman"/>
          <w:sz w:val="24"/>
          <w:szCs w:val="24"/>
          <w:lang w:eastAsia="it-IT"/>
        </w:rPr>
        <w:t xml:space="preserve"> – 17/18/19 aprile</w:t>
      </w:r>
    </w:p>
    <w:p w:rsidR="003A53C7" w:rsidRDefault="003A53C7" w:rsidP="005D6045">
      <w:pPr>
        <w:spacing w:after="0" w:line="240" w:lineRule="auto"/>
        <w:jc w:val="both"/>
        <w:rPr>
          <w:rFonts w:ascii="Times New Roman" w:eastAsia="Times New Roman" w:hAnsi="Times New Roman"/>
          <w:sz w:val="24"/>
          <w:szCs w:val="24"/>
          <w:lang w:eastAsia="it-IT"/>
        </w:rPr>
      </w:pPr>
    </w:p>
    <w:p w:rsidR="005D6045" w:rsidRDefault="005D6045" w:rsidP="005D6045">
      <w:p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 xml:space="preserve">Il personale docente </w:t>
      </w:r>
      <w:r w:rsidRPr="00A41D6A">
        <w:rPr>
          <w:rFonts w:ascii="Times New Roman" w:eastAsia="Times New Roman" w:hAnsi="Times New Roman"/>
          <w:sz w:val="24"/>
          <w:szCs w:val="24"/>
          <w:lang w:eastAsia="it-IT"/>
        </w:rPr>
        <w:t>interessato alla par</w:t>
      </w:r>
      <w:bookmarkStart w:id="0" w:name="_GoBack"/>
      <w:bookmarkEnd w:id="0"/>
      <w:r w:rsidRPr="00A41D6A">
        <w:rPr>
          <w:rFonts w:ascii="Times New Roman" w:eastAsia="Times New Roman" w:hAnsi="Times New Roman"/>
          <w:sz w:val="24"/>
          <w:szCs w:val="24"/>
          <w:lang w:eastAsia="it-IT"/>
        </w:rPr>
        <w:t>tecipazione</w:t>
      </w:r>
      <w:r>
        <w:rPr>
          <w:rFonts w:ascii="Times New Roman" w:eastAsia="Times New Roman" w:hAnsi="Times New Roman"/>
          <w:sz w:val="24"/>
          <w:szCs w:val="24"/>
          <w:lang w:eastAsia="it-IT"/>
        </w:rPr>
        <w:t xml:space="preserve"> a detta assemblea apporrà</w:t>
      </w:r>
      <w:r w:rsidRPr="00A41D6A">
        <w:rPr>
          <w:rFonts w:ascii="Times New Roman" w:eastAsia="Times New Roman" w:hAnsi="Times New Roman"/>
          <w:sz w:val="24"/>
          <w:szCs w:val="24"/>
          <w:lang w:eastAsia="it-IT"/>
        </w:rPr>
        <w:t xml:space="preserve"> accanto al proprio nome nell’elenco</w:t>
      </w:r>
      <w:r>
        <w:rPr>
          <w:rFonts w:ascii="Times New Roman" w:eastAsia="Times New Roman" w:hAnsi="Times New Roman"/>
          <w:sz w:val="24"/>
          <w:szCs w:val="24"/>
          <w:lang w:eastAsia="it-IT"/>
        </w:rPr>
        <w:t xml:space="preserve"> nominativo,</w:t>
      </w:r>
      <w:r w:rsidRPr="00A41D6A">
        <w:rPr>
          <w:rFonts w:ascii="Times New Roman" w:eastAsia="Times New Roman" w:hAnsi="Times New Roman"/>
          <w:sz w:val="24"/>
          <w:szCs w:val="24"/>
          <w:lang w:eastAsia="it-IT"/>
        </w:rPr>
        <w:t xml:space="preserve"> allegato alla presente</w:t>
      </w:r>
      <w:r>
        <w:rPr>
          <w:rFonts w:ascii="Times New Roman" w:eastAsia="Times New Roman" w:hAnsi="Times New Roman"/>
          <w:sz w:val="24"/>
          <w:szCs w:val="24"/>
          <w:lang w:eastAsia="it-IT"/>
        </w:rPr>
        <w:t>,</w:t>
      </w:r>
      <w:r w:rsidRPr="00A41D6A">
        <w:rPr>
          <w:rFonts w:ascii="Times New Roman" w:eastAsia="Times New Roman" w:hAnsi="Times New Roman"/>
          <w:sz w:val="24"/>
          <w:szCs w:val="24"/>
          <w:lang w:eastAsia="it-IT"/>
        </w:rPr>
        <w:t xml:space="preserve"> la </w:t>
      </w:r>
      <w:r>
        <w:rPr>
          <w:rFonts w:ascii="Times New Roman" w:eastAsia="Times New Roman" w:hAnsi="Times New Roman"/>
          <w:sz w:val="24"/>
          <w:szCs w:val="24"/>
          <w:lang w:eastAsia="it-IT"/>
        </w:rPr>
        <w:t xml:space="preserve">propria </w:t>
      </w:r>
      <w:r w:rsidRPr="00A41D6A">
        <w:rPr>
          <w:rFonts w:ascii="Times New Roman" w:eastAsia="Times New Roman" w:hAnsi="Times New Roman"/>
          <w:sz w:val="24"/>
          <w:szCs w:val="24"/>
          <w:lang w:eastAsia="it-IT"/>
        </w:rPr>
        <w:t xml:space="preserve">firma di adesione </w:t>
      </w:r>
      <w:r>
        <w:rPr>
          <w:rFonts w:ascii="Times New Roman" w:eastAsia="Times New Roman" w:hAnsi="Times New Roman"/>
          <w:sz w:val="24"/>
          <w:szCs w:val="24"/>
          <w:lang w:eastAsia="it-IT"/>
        </w:rPr>
        <w:t>alla succitata</w:t>
      </w:r>
      <w:r w:rsidRPr="00A41D6A">
        <w:rPr>
          <w:rFonts w:ascii="Times New Roman" w:eastAsia="Times New Roman" w:hAnsi="Times New Roman"/>
          <w:sz w:val="24"/>
          <w:szCs w:val="24"/>
          <w:lang w:eastAsia="it-IT"/>
        </w:rPr>
        <w:t xml:space="preserve"> iniziativ</w:t>
      </w:r>
      <w:r>
        <w:rPr>
          <w:rFonts w:ascii="Times New Roman" w:eastAsia="Times New Roman" w:hAnsi="Times New Roman"/>
          <w:sz w:val="24"/>
          <w:szCs w:val="24"/>
          <w:lang w:eastAsia="it-IT"/>
        </w:rPr>
        <w:t>a entro le</w:t>
      </w:r>
      <w:r w:rsidR="003A53C7">
        <w:rPr>
          <w:rFonts w:ascii="Times New Roman" w:eastAsia="Times New Roman" w:hAnsi="Times New Roman"/>
          <w:sz w:val="24"/>
          <w:szCs w:val="24"/>
          <w:lang w:eastAsia="it-IT"/>
        </w:rPr>
        <w:t xml:space="preserve"> ore 14,00 del giorno martedì 10 aprile</w:t>
      </w:r>
      <w:r>
        <w:rPr>
          <w:rFonts w:ascii="Times New Roman" w:eastAsia="Times New Roman" w:hAnsi="Times New Roman"/>
          <w:sz w:val="24"/>
          <w:szCs w:val="24"/>
          <w:lang w:eastAsia="it-IT"/>
        </w:rPr>
        <w:t xml:space="preserve"> 2018; trascorso tale termine si procederà ad acquisire le dichiarazioni individuali di partecipazione espresse in forma scritta attraverso come su detto apposizione di firma autografa, ai fini della valutazione della più opportuna modalità di organizzazione del servizio scolastico previsto per quella giornata.</w:t>
      </w:r>
    </w:p>
    <w:p w:rsidR="005D6045" w:rsidRDefault="005D6045" w:rsidP="005D6045">
      <w:pPr>
        <w:spacing w:after="0" w:line="240" w:lineRule="auto"/>
        <w:jc w:val="both"/>
        <w:rPr>
          <w:rFonts w:ascii="Times New Roman" w:eastAsia="Times New Roman" w:hAnsi="Times New Roman"/>
          <w:sz w:val="24"/>
          <w:szCs w:val="24"/>
          <w:lang w:eastAsia="it-IT"/>
        </w:rPr>
      </w:pPr>
    </w:p>
    <w:p w:rsidR="00A41D6A" w:rsidRPr="00A41D6A" w:rsidRDefault="00A41D6A" w:rsidP="00A41D6A">
      <w:pPr>
        <w:spacing w:after="0" w:line="240" w:lineRule="auto"/>
        <w:rPr>
          <w:rFonts w:ascii="Times New Roman" w:eastAsia="Times New Roman" w:hAnsi="Times New Roman"/>
          <w:sz w:val="24"/>
          <w:szCs w:val="24"/>
          <w:lang w:eastAsia="it-IT"/>
        </w:rPr>
      </w:pPr>
    </w:p>
    <w:p w:rsidR="00E52B74" w:rsidRPr="00E52B74" w:rsidRDefault="00E52B74" w:rsidP="00E52B74">
      <w:pPr>
        <w:spacing w:after="0" w:line="240" w:lineRule="auto"/>
        <w:jc w:val="right"/>
        <w:rPr>
          <w:rFonts w:ascii="Times New Roman" w:hAnsi="Times New Roman"/>
          <w:sz w:val="24"/>
          <w:szCs w:val="24"/>
        </w:rPr>
      </w:pPr>
      <w:r w:rsidRPr="00E52B74">
        <w:rPr>
          <w:rFonts w:ascii="Times New Roman" w:hAnsi="Times New Roman"/>
          <w:sz w:val="24"/>
          <w:szCs w:val="24"/>
        </w:rPr>
        <w:t>IL DIRIGENTE SCOLASTICO</w:t>
      </w:r>
    </w:p>
    <w:p w:rsidR="00E52B74" w:rsidRPr="00E52B74" w:rsidRDefault="00E52B74" w:rsidP="00E52B74">
      <w:pPr>
        <w:spacing w:after="0" w:line="240" w:lineRule="auto"/>
        <w:jc w:val="right"/>
        <w:rPr>
          <w:rFonts w:ascii="Times New Roman" w:hAnsi="Times New Roman"/>
          <w:sz w:val="24"/>
          <w:szCs w:val="24"/>
        </w:rPr>
      </w:pPr>
      <w:r w:rsidRPr="00E52B74">
        <w:rPr>
          <w:rFonts w:ascii="Times New Roman" w:hAnsi="Times New Roman"/>
          <w:sz w:val="24"/>
          <w:szCs w:val="24"/>
        </w:rPr>
        <w:t>Prof.ssa Emma Marchitto</w:t>
      </w:r>
    </w:p>
    <w:p w:rsidR="000A3AF1" w:rsidRDefault="000A3AF1" w:rsidP="00B507D5">
      <w:pPr>
        <w:spacing w:after="0" w:line="240" w:lineRule="auto"/>
        <w:jc w:val="both"/>
        <w:rPr>
          <w:rFonts w:ascii="Times New Roman" w:hAnsi="Times New Roman"/>
          <w:b/>
          <w:sz w:val="24"/>
          <w:szCs w:val="24"/>
        </w:rPr>
      </w:pPr>
    </w:p>
    <w:sectPr w:rsidR="000A3AF1" w:rsidSect="00170DE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7643F"/>
    <w:multiLevelType w:val="hybridMultilevel"/>
    <w:tmpl w:val="15244B9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nsid w:val="2B9D65CC"/>
    <w:multiLevelType w:val="hybridMultilevel"/>
    <w:tmpl w:val="319800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3C067A58"/>
    <w:multiLevelType w:val="hybridMultilevel"/>
    <w:tmpl w:val="AA0295BA"/>
    <w:lvl w:ilvl="0" w:tplc="615C7C08">
      <w:numFmt w:val="bullet"/>
      <w:lvlText w:val="-"/>
      <w:lvlJc w:val="left"/>
      <w:pPr>
        <w:ind w:left="720" w:hanging="360"/>
      </w:pPr>
      <w:rPr>
        <w:rFonts w:ascii="Times New Roman" w:eastAsia="SimSu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nsid w:val="54F46045"/>
    <w:multiLevelType w:val="hybridMultilevel"/>
    <w:tmpl w:val="2D1266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7E7E6D55"/>
    <w:multiLevelType w:val="hybridMultilevel"/>
    <w:tmpl w:val="646E6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5C73B4"/>
    <w:rsid w:val="000013DD"/>
    <w:rsid w:val="00006400"/>
    <w:rsid w:val="000A3AF1"/>
    <w:rsid w:val="000A407F"/>
    <w:rsid w:val="001170E9"/>
    <w:rsid w:val="00170DE3"/>
    <w:rsid w:val="00171555"/>
    <w:rsid w:val="00215D1A"/>
    <w:rsid w:val="00256CD6"/>
    <w:rsid w:val="00361114"/>
    <w:rsid w:val="003A53C7"/>
    <w:rsid w:val="0040042C"/>
    <w:rsid w:val="00430EDC"/>
    <w:rsid w:val="00565BD2"/>
    <w:rsid w:val="00566D17"/>
    <w:rsid w:val="005B385D"/>
    <w:rsid w:val="005C73B4"/>
    <w:rsid w:val="005D6045"/>
    <w:rsid w:val="005E6722"/>
    <w:rsid w:val="00692867"/>
    <w:rsid w:val="007374EA"/>
    <w:rsid w:val="00784BF0"/>
    <w:rsid w:val="00845C51"/>
    <w:rsid w:val="00912D9B"/>
    <w:rsid w:val="00935A1D"/>
    <w:rsid w:val="00971EFF"/>
    <w:rsid w:val="00973E70"/>
    <w:rsid w:val="00985EA4"/>
    <w:rsid w:val="00A31A18"/>
    <w:rsid w:val="00A41D6A"/>
    <w:rsid w:val="00A5677C"/>
    <w:rsid w:val="00A87083"/>
    <w:rsid w:val="00AD21CB"/>
    <w:rsid w:val="00AF1E37"/>
    <w:rsid w:val="00B507D5"/>
    <w:rsid w:val="00B51EC5"/>
    <w:rsid w:val="00B61CA1"/>
    <w:rsid w:val="00BD029A"/>
    <w:rsid w:val="00C05AF6"/>
    <w:rsid w:val="00C91BE5"/>
    <w:rsid w:val="00CD3BEC"/>
    <w:rsid w:val="00CE1D72"/>
    <w:rsid w:val="00D2040E"/>
    <w:rsid w:val="00DC26BC"/>
    <w:rsid w:val="00DD313F"/>
    <w:rsid w:val="00DE6BB6"/>
    <w:rsid w:val="00E46B47"/>
    <w:rsid w:val="00E52B74"/>
    <w:rsid w:val="00F168CA"/>
    <w:rsid w:val="00F30BA7"/>
    <w:rsid w:val="00F80F5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2040E"/>
    <w:pPr>
      <w:spacing w:line="25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D2040E"/>
    <w:rPr>
      <w:color w:val="0000FF"/>
      <w:u w:val="single"/>
    </w:rPr>
  </w:style>
  <w:style w:type="paragraph" w:styleId="Testofumetto">
    <w:name w:val="Balloon Text"/>
    <w:basedOn w:val="Normale"/>
    <w:link w:val="TestofumettoCarattere"/>
    <w:uiPriority w:val="99"/>
    <w:semiHidden/>
    <w:unhideWhenUsed/>
    <w:rsid w:val="00D2040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2040E"/>
    <w:rPr>
      <w:rFonts w:ascii="Segoe UI" w:eastAsia="Calibri" w:hAnsi="Segoe UI" w:cs="Segoe UI"/>
      <w:sz w:val="18"/>
      <w:szCs w:val="18"/>
    </w:rPr>
  </w:style>
  <w:style w:type="paragraph" w:styleId="Paragrafoelenco">
    <w:name w:val="List Paragraph"/>
    <w:basedOn w:val="Normale"/>
    <w:uiPriority w:val="34"/>
    <w:qFormat/>
    <w:rsid w:val="00971EFF"/>
    <w:pPr>
      <w:ind w:left="720"/>
      <w:contextualSpacing/>
    </w:pPr>
  </w:style>
</w:styles>
</file>

<file path=word/webSettings.xml><?xml version="1.0" encoding="utf-8"?>
<w:webSettings xmlns:r="http://schemas.openxmlformats.org/officeDocument/2006/relationships" xmlns:w="http://schemas.openxmlformats.org/wordprocessingml/2006/main">
  <w:divs>
    <w:div w:id="260573235">
      <w:bodyDiv w:val="1"/>
      <w:marLeft w:val="0"/>
      <w:marRight w:val="0"/>
      <w:marTop w:val="0"/>
      <w:marBottom w:val="0"/>
      <w:divBdr>
        <w:top w:val="none" w:sz="0" w:space="0" w:color="auto"/>
        <w:left w:val="none" w:sz="0" w:space="0" w:color="auto"/>
        <w:bottom w:val="none" w:sz="0" w:space="0" w:color="auto"/>
        <w:right w:val="none" w:sz="0" w:space="0" w:color="auto"/>
      </w:divBdr>
    </w:div>
    <w:div w:id="815494502">
      <w:bodyDiv w:val="1"/>
      <w:marLeft w:val="0"/>
      <w:marRight w:val="0"/>
      <w:marTop w:val="0"/>
      <w:marBottom w:val="0"/>
      <w:divBdr>
        <w:top w:val="none" w:sz="0" w:space="0" w:color="auto"/>
        <w:left w:val="none" w:sz="0" w:space="0" w:color="auto"/>
        <w:bottom w:val="none" w:sz="0" w:space="0" w:color="auto"/>
        <w:right w:val="none" w:sz="0" w:space="0" w:color="auto"/>
      </w:divBdr>
    </w:div>
    <w:div w:id="966742358">
      <w:bodyDiv w:val="1"/>
      <w:marLeft w:val="0"/>
      <w:marRight w:val="0"/>
      <w:marTop w:val="0"/>
      <w:marBottom w:val="0"/>
      <w:divBdr>
        <w:top w:val="none" w:sz="0" w:space="0" w:color="auto"/>
        <w:left w:val="none" w:sz="0" w:space="0" w:color="auto"/>
        <w:bottom w:val="none" w:sz="0" w:space="0" w:color="auto"/>
        <w:right w:val="none" w:sz="0" w:space="0" w:color="auto"/>
      </w:divBdr>
    </w:div>
    <w:div w:id="177513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401</Words>
  <Characters>2291</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2687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jhkjjhkh</dc:creator>
  <cp:lastModifiedBy>Insegnante1</cp:lastModifiedBy>
  <cp:revision>2</cp:revision>
  <cp:lastPrinted>2018-03-10T11:52:00Z</cp:lastPrinted>
  <dcterms:created xsi:type="dcterms:W3CDTF">2018-04-05T10:36:00Z</dcterms:created>
  <dcterms:modified xsi:type="dcterms:W3CDTF">2018-04-05T10:36:00Z</dcterms:modified>
</cp:coreProperties>
</file>