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1427"/>
        <w:gridCol w:w="9018"/>
        <w:gridCol w:w="970"/>
      </w:tblGrid>
      <w:tr w:rsidR="00ED72BE" w:rsidRPr="00B40F9A" w:rsidTr="000106D1">
        <w:trPr>
          <w:trHeight w:val="1797"/>
          <w:jc w:val="center"/>
        </w:trPr>
        <w:tc>
          <w:tcPr>
            <w:tcW w:w="1426" w:type="dxa"/>
          </w:tcPr>
          <w:p w:rsidR="00ED72BE" w:rsidRPr="00B40F9A" w:rsidRDefault="00ED72BE" w:rsidP="0001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72BE" w:rsidRPr="00B40F9A" w:rsidRDefault="00ED72BE" w:rsidP="0001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ED72BE" w:rsidRPr="00B40F9A" w:rsidRDefault="00ED72BE" w:rsidP="000106D1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D72BE" w:rsidRPr="00B40F9A" w:rsidRDefault="00ED72BE" w:rsidP="000106D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D72BE" w:rsidRPr="00B40F9A" w:rsidRDefault="00ED72BE" w:rsidP="000106D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D72BE" w:rsidRPr="00B40F9A" w:rsidRDefault="00ED72BE" w:rsidP="000106D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D72BE" w:rsidRPr="00B40F9A" w:rsidRDefault="00ED72BE" w:rsidP="000106D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D72BE" w:rsidRPr="00B40F9A" w:rsidRDefault="00ED72BE" w:rsidP="000106D1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D72BE" w:rsidRPr="00B40F9A" w:rsidRDefault="00ED72BE" w:rsidP="000106D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ED72BE" w:rsidRPr="00B40F9A" w:rsidRDefault="00ED72BE" w:rsidP="000106D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D72BE" w:rsidRPr="00B40F9A" w:rsidRDefault="00ED72BE" w:rsidP="000106D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5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D72BE" w:rsidRPr="00B40F9A" w:rsidRDefault="00ED72BE" w:rsidP="000106D1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D72BE" w:rsidRPr="00B40F9A" w:rsidRDefault="00ED72BE" w:rsidP="0001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72BE" w:rsidRPr="00B40F9A" w:rsidRDefault="00ED72BE" w:rsidP="0001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51CDA" w:rsidRDefault="00166C06"/>
    <w:p w:rsidR="00ED72BE" w:rsidRDefault="00B94C44">
      <w:pPr>
        <w:rPr>
          <w:rFonts w:ascii="Times New Roman" w:hAnsi="Times New Roman" w:cs="Times New Roman"/>
          <w:sz w:val="24"/>
          <w:szCs w:val="24"/>
        </w:rPr>
      </w:pPr>
      <w:r w:rsidRPr="00B94C44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                         Marcianise,</w:t>
      </w:r>
    </w:p>
    <w:p w:rsidR="00B94C44" w:rsidRPr="00B94C44" w:rsidRDefault="00B94C44">
      <w:pPr>
        <w:rPr>
          <w:rFonts w:ascii="Times New Roman" w:hAnsi="Times New Roman" w:cs="Times New Roman"/>
          <w:sz w:val="24"/>
          <w:szCs w:val="24"/>
        </w:rPr>
      </w:pPr>
    </w:p>
    <w:p w:rsidR="00ED72BE" w:rsidRPr="00ED72BE" w:rsidRDefault="00ED72BE" w:rsidP="00ED72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72BE">
        <w:rPr>
          <w:rFonts w:ascii="Times New Roman" w:hAnsi="Times New Roman" w:cs="Times New Roman"/>
          <w:b/>
          <w:sz w:val="24"/>
          <w:szCs w:val="24"/>
        </w:rPr>
        <w:t>Ai docenti in servizio per l’a. s. 2017/2018</w:t>
      </w:r>
    </w:p>
    <w:p w:rsidR="00ED72BE" w:rsidRPr="00ED72BE" w:rsidRDefault="00ED72BE" w:rsidP="00ED72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ED72BE">
        <w:rPr>
          <w:rFonts w:ascii="Times New Roman" w:hAnsi="Times New Roman" w:cs="Times New Roman"/>
          <w:b/>
          <w:sz w:val="24"/>
          <w:szCs w:val="24"/>
        </w:rPr>
        <w:t>resso l’ISISS “G. B. Novelli”</w:t>
      </w:r>
    </w:p>
    <w:p w:rsidR="00ED72BE" w:rsidRPr="00ED72BE" w:rsidRDefault="00ED72BE" w:rsidP="00ED72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72BE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ED72BE" w:rsidRDefault="00ED72BE"/>
    <w:p w:rsidR="00ED72BE" w:rsidRDefault="00ED72BE"/>
    <w:p w:rsidR="00ED72BE" w:rsidRDefault="00ED72BE" w:rsidP="00ED72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2BE"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B94C44" w:rsidRPr="00ED72BE" w:rsidRDefault="00B94C44" w:rsidP="00ED72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2BE" w:rsidRDefault="00ED72BE">
      <w:pPr>
        <w:rPr>
          <w:rFonts w:ascii="Times New Roman" w:hAnsi="Times New Roman" w:cs="Times New Roman"/>
          <w:b/>
          <w:sz w:val="24"/>
          <w:szCs w:val="24"/>
        </w:rPr>
      </w:pPr>
      <w:r w:rsidRPr="00ED72BE">
        <w:rPr>
          <w:rFonts w:ascii="Times New Roman" w:hAnsi="Times New Roman" w:cs="Times New Roman"/>
          <w:b/>
          <w:sz w:val="24"/>
          <w:szCs w:val="24"/>
        </w:rPr>
        <w:t xml:space="preserve">Oggetto: Esami di stato conclusivi dei corsi di studio di istruzione secondaria di secondo </w:t>
      </w:r>
    </w:p>
    <w:p w:rsidR="00ED72BE" w:rsidRDefault="00ED72BE">
      <w:pPr>
        <w:rPr>
          <w:rFonts w:ascii="Times New Roman" w:hAnsi="Times New Roman" w:cs="Times New Roman"/>
          <w:b/>
          <w:sz w:val="24"/>
          <w:szCs w:val="24"/>
        </w:rPr>
      </w:pPr>
      <w:r w:rsidRPr="00ED72BE">
        <w:rPr>
          <w:rFonts w:ascii="Times New Roman" w:hAnsi="Times New Roman" w:cs="Times New Roman"/>
          <w:b/>
          <w:sz w:val="24"/>
          <w:szCs w:val="24"/>
        </w:rPr>
        <w:t>grado nelle scuole italiane all’estero – A. s. 2017/2018</w:t>
      </w:r>
    </w:p>
    <w:p w:rsidR="00B94C44" w:rsidRPr="00ED72BE" w:rsidRDefault="00B94C44">
      <w:pPr>
        <w:rPr>
          <w:rFonts w:ascii="Times New Roman" w:hAnsi="Times New Roman" w:cs="Times New Roman"/>
          <w:b/>
          <w:sz w:val="24"/>
          <w:szCs w:val="24"/>
        </w:rPr>
      </w:pPr>
    </w:p>
    <w:p w:rsidR="00B94C44" w:rsidRDefault="00ED72BE" w:rsidP="00B94C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C44">
        <w:rPr>
          <w:rFonts w:ascii="Times New Roman" w:hAnsi="Times New Roman" w:cs="Times New Roman"/>
          <w:sz w:val="24"/>
          <w:szCs w:val="24"/>
        </w:rPr>
        <w:t>In allegato alla presente  si rende nota la circolare</w:t>
      </w:r>
      <w:r w:rsidR="001A5BC0">
        <w:rPr>
          <w:rFonts w:ascii="Times New Roman" w:hAnsi="Times New Roman" w:cs="Times New Roman"/>
          <w:sz w:val="24"/>
          <w:szCs w:val="24"/>
        </w:rPr>
        <w:t>prot. n. 3615/P 3148 del 6/04/2018</w:t>
      </w:r>
      <w:bookmarkStart w:id="0" w:name="_GoBack"/>
      <w:bookmarkEnd w:id="0"/>
      <w:r w:rsidRPr="00B94C44">
        <w:rPr>
          <w:rFonts w:ascii="Times New Roman" w:hAnsi="Times New Roman" w:cs="Times New Roman"/>
          <w:sz w:val="24"/>
          <w:szCs w:val="24"/>
        </w:rPr>
        <w:t xml:space="preserve"> pubblic</w:t>
      </w:r>
      <w:r w:rsidR="00B94C44">
        <w:rPr>
          <w:rFonts w:ascii="Times New Roman" w:hAnsi="Times New Roman" w:cs="Times New Roman"/>
          <w:sz w:val="24"/>
          <w:szCs w:val="24"/>
        </w:rPr>
        <w:t>ata dal Ministero degli Affari Esteri e della Cooperazione I</w:t>
      </w:r>
      <w:r w:rsidRPr="00B94C44">
        <w:rPr>
          <w:rFonts w:ascii="Times New Roman" w:hAnsi="Times New Roman" w:cs="Times New Roman"/>
          <w:sz w:val="24"/>
          <w:szCs w:val="24"/>
        </w:rPr>
        <w:t>nternazionale di concerto con il MIUR  relativa alla designazione</w:t>
      </w:r>
      <w:r w:rsidR="00B94C44" w:rsidRPr="00B94C44">
        <w:rPr>
          <w:rFonts w:ascii="Times New Roman" w:hAnsi="Times New Roman" w:cs="Times New Roman"/>
          <w:sz w:val="24"/>
          <w:szCs w:val="24"/>
        </w:rPr>
        <w:t xml:space="preserve"> di unità di personale docente in servizio in Italia quali  </w:t>
      </w:r>
      <w:r w:rsidRPr="00B94C44">
        <w:rPr>
          <w:rFonts w:ascii="Times New Roman" w:hAnsi="Times New Roman" w:cs="Times New Roman"/>
          <w:sz w:val="24"/>
          <w:szCs w:val="24"/>
        </w:rPr>
        <w:t xml:space="preserve">commissari esterni agli esami </w:t>
      </w:r>
      <w:r w:rsidR="00B94C44">
        <w:rPr>
          <w:rFonts w:ascii="Times New Roman" w:hAnsi="Times New Roman" w:cs="Times New Roman"/>
          <w:sz w:val="24"/>
          <w:szCs w:val="24"/>
        </w:rPr>
        <w:t>di S</w:t>
      </w:r>
      <w:r w:rsidRPr="00B94C44">
        <w:rPr>
          <w:rFonts w:ascii="Times New Roman" w:hAnsi="Times New Roman" w:cs="Times New Roman"/>
          <w:sz w:val="24"/>
          <w:szCs w:val="24"/>
        </w:rPr>
        <w:t>tato conclusivi dei corsi di studio di</w:t>
      </w:r>
      <w:r w:rsidR="00B94C44" w:rsidRPr="00B94C44">
        <w:rPr>
          <w:rFonts w:ascii="Times New Roman" w:hAnsi="Times New Roman" w:cs="Times New Roman"/>
          <w:sz w:val="24"/>
          <w:szCs w:val="24"/>
        </w:rPr>
        <w:t xml:space="preserve"> istruzione secondaria di secondo</w:t>
      </w:r>
      <w:r w:rsidRPr="00B94C44">
        <w:rPr>
          <w:rFonts w:ascii="Times New Roman" w:hAnsi="Times New Roman" w:cs="Times New Roman"/>
          <w:sz w:val="24"/>
          <w:szCs w:val="24"/>
        </w:rPr>
        <w:t xml:space="preserve">   grado nelle scuole italiane all’estero</w:t>
      </w:r>
      <w:r w:rsidR="00B94C44" w:rsidRPr="00B94C44">
        <w:rPr>
          <w:rFonts w:ascii="Times New Roman" w:hAnsi="Times New Roman" w:cs="Times New Roman"/>
          <w:sz w:val="24"/>
          <w:szCs w:val="24"/>
        </w:rPr>
        <w:t>.</w:t>
      </w:r>
    </w:p>
    <w:p w:rsidR="00ED72BE" w:rsidRPr="00B94C44" w:rsidRDefault="00B94C44" w:rsidP="00B94C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C44">
        <w:rPr>
          <w:rFonts w:ascii="Times New Roman" w:hAnsi="Times New Roman" w:cs="Times New Roman"/>
          <w:sz w:val="24"/>
          <w:szCs w:val="24"/>
        </w:rPr>
        <w:t>Si specifica che l</w:t>
      </w:r>
      <w:r w:rsidR="00ED72BE" w:rsidRPr="00B94C44">
        <w:rPr>
          <w:rFonts w:ascii="Times New Roman" w:hAnsi="Times New Roman" w:cs="Times New Roman"/>
          <w:sz w:val="24"/>
          <w:szCs w:val="24"/>
        </w:rPr>
        <w:t>e domande vanno presentate compilando il modulo online</w:t>
      </w:r>
      <w:r w:rsidRPr="00B94C44">
        <w:rPr>
          <w:rFonts w:ascii="Times New Roman" w:hAnsi="Times New Roman" w:cs="Times New Roman"/>
          <w:sz w:val="24"/>
          <w:szCs w:val="24"/>
        </w:rPr>
        <w:t xml:space="preserve">,disponibile </w:t>
      </w:r>
      <w:r w:rsidR="00ED72BE" w:rsidRPr="00B94C44">
        <w:rPr>
          <w:rFonts w:ascii="Times New Roman" w:hAnsi="Times New Roman" w:cs="Times New Roman"/>
          <w:sz w:val="24"/>
          <w:szCs w:val="24"/>
        </w:rPr>
        <w:t>all’indirizzo internet indicato nella circolare</w:t>
      </w:r>
      <w:r w:rsidRPr="00B94C44">
        <w:rPr>
          <w:rFonts w:ascii="Times New Roman" w:hAnsi="Times New Roman" w:cs="Times New Roman"/>
          <w:sz w:val="24"/>
          <w:szCs w:val="24"/>
        </w:rPr>
        <w:t>,</w:t>
      </w:r>
      <w:r w:rsidR="00ED72BE" w:rsidRPr="00B94C44">
        <w:rPr>
          <w:rFonts w:ascii="Times New Roman" w:hAnsi="Times New Roman" w:cs="Times New Roman"/>
          <w:b/>
          <w:sz w:val="24"/>
          <w:szCs w:val="24"/>
        </w:rPr>
        <w:t>a partire dalle ore 12 del 12 aprile 2018 fino alle ore 12 del 27 aprile 2018.</w:t>
      </w:r>
    </w:p>
    <w:p w:rsidR="00ED72BE" w:rsidRPr="00B94C44" w:rsidRDefault="00ED72BE" w:rsidP="00B94C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72BE" w:rsidRPr="00B94C44" w:rsidRDefault="00B94C44" w:rsidP="00B94C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C44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94C44" w:rsidRPr="00B94C44" w:rsidRDefault="00B94C44" w:rsidP="00B94C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C44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94C44" w:rsidRPr="00B94C44" w:rsidSect="00CB35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43B88"/>
    <w:rsid w:val="00166C06"/>
    <w:rsid w:val="001A5BC0"/>
    <w:rsid w:val="005F5E52"/>
    <w:rsid w:val="00643B88"/>
    <w:rsid w:val="00B94C44"/>
    <w:rsid w:val="00CB3580"/>
    <w:rsid w:val="00ED72BE"/>
    <w:rsid w:val="00FC5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35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D7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4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4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Windows7</cp:lastModifiedBy>
  <cp:revision>2</cp:revision>
  <cp:lastPrinted>2018-04-10T13:09:00Z</cp:lastPrinted>
  <dcterms:created xsi:type="dcterms:W3CDTF">2018-04-16T07:34:00Z</dcterms:created>
  <dcterms:modified xsi:type="dcterms:W3CDTF">2018-04-16T07:34:00Z</dcterms:modified>
</cp:coreProperties>
</file>