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452176" w:rsidTr="00A676BC">
        <w:trPr>
          <w:trHeight w:val="1501"/>
        </w:trPr>
        <w:tc>
          <w:tcPr>
            <w:tcW w:w="1157" w:type="dxa"/>
          </w:tcPr>
          <w:p w:rsidR="00452176" w:rsidRDefault="00452176" w:rsidP="00A676BC">
            <w:pPr>
              <w:spacing w:after="0" w:line="240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2176" w:rsidRDefault="00452176" w:rsidP="00A676BC">
            <w:pPr>
              <w:spacing w:after="0" w:line="240" w:lineRule="auto"/>
              <w:jc w:val="center"/>
            </w:pPr>
          </w:p>
        </w:tc>
        <w:tc>
          <w:tcPr>
            <w:tcW w:w="9343" w:type="dxa"/>
          </w:tcPr>
          <w:p w:rsidR="00452176" w:rsidRPr="00F818A3" w:rsidRDefault="00452176" w:rsidP="00A676BC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452176" w:rsidRPr="00F818A3" w:rsidRDefault="00452176" w:rsidP="00A676B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452176" w:rsidRPr="00F818A3" w:rsidRDefault="00452176" w:rsidP="00A676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452176" w:rsidRPr="00F818A3" w:rsidRDefault="00452176" w:rsidP="00A676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452176" w:rsidRPr="00F818A3" w:rsidRDefault="00452176" w:rsidP="00A676BC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452176" w:rsidRPr="00F818A3" w:rsidRDefault="00452176" w:rsidP="00A676BC">
            <w:pPr>
              <w:spacing w:after="0" w:line="240" w:lineRule="auto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452176" w:rsidRPr="00F818A3" w:rsidRDefault="00452176" w:rsidP="00A676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452176" w:rsidRPr="00F818A3" w:rsidRDefault="00452176" w:rsidP="00A676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452176" w:rsidRPr="00F818A3" w:rsidRDefault="00452176" w:rsidP="00A676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452176" w:rsidRPr="00F818A3" w:rsidRDefault="00452176" w:rsidP="00A676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452176" w:rsidRPr="00F818A3" w:rsidRDefault="00452176" w:rsidP="00A676BC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452176" w:rsidRPr="005039B5" w:rsidRDefault="00452176" w:rsidP="00A676BC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452176" w:rsidRDefault="00452176" w:rsidP="00A676BC">
            <w:pPr>
              <w:spacing w:after="0" w:line="240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2176" w:rsidRDefault="00452176" w:rsidP="00A676BC">
            <w:pPr>
              <w:spacing w:after="0" w:line="240" w:lineRule="auto"/>
              <w:jc w:val="center"/>
            </w:pPr>
          </w:p>
        </w:tc>
      </w:tr>
    </w:tbl>
    <w:p w:rsidR="00452176" w:rsidRDefault="00452176" w:rsidP="00452176"/>
    <w:p w:rsidR="00452176" w:rsidRDefault="00452176" w:rsidP="00452176">
      <w:pPr>
        <w:jc w:val="right"/>
      </w:pPr>
      <w:r>
        <w:t xml:space="preserve">AGLI ALUNNI DELLE CLASSI QUINTE </w:t>
      </w:r>
      <w:proofErr w:type="spellStart"/>
      <w:r>
        <w:t>DI</w:t>
      </w:r>
      <w:proofErr w:type="spellEnd"/>
      <w:r>
        <w:t xml:space="preserve"> TUTTI GLI INDIRIZZI</w:t>
      </w:r>
    </w:p>
    <w:p w:rsidR="00452176" w:rsidRDefault="00452176" w:rsidP="00452176">
      <w:pPr>
        <w:jc w:val="right"/>
      </w:pPr>
    </w:p>
    <w:p w:rsidR="00452176" w:rsidRDefault="00452176" w:rsidP="00452176">
      <w:pPr>
        <w:jc w:val="both"/>
        <w:rPr>
          <w:b/>
        </w:rPr>
      </w:pPr>
      <w:r>
        <w:t xml:space="preserve">Oggetto: </w:t>
      </w:r>
      <w:r w:rsidRPr="00E115B8">
        <w:rPr>
          <w:b/>
        </w:rPr>
        <w:t>Orientamento</w:t>
      </w:r>
      <w:r>
        <w:rPr>
          <w:b/>
        </w:rPr>
        <w:t xml:space="preserve"> post-Diploma  A.S. 2017/18 </w:t>
      </w:r>
    </w:p>
    <w:p w:rsidR="00452176" w:rsidRDefault="00452176" w:rsidP="00452176">
      <w:pPr>
        <w:jc w:val="both"/>
      </w:pPr>
      <w:r>
        <w:t>Si comunica agli alunni delle classi quinte dei diversi indirizzi di questa istituzione scolastica che come da calendario sotto indicato sono invitati a seguire gli incontri di orientamento programmati per il corrente anno scolastico 2017/18:</w:t>
      </w:r>
    </w:p>
    <w:tbl>
      <w:tblPr>
        <w:tblStyle w:val="Grigliatabella"/>
        <w:tblW w:w="0" w:type="auto"/>
        <w:tblLook w:val="04A0"/>
      </w:tblPr>
      <w:tblGrid>
        <w:gridCol w:w="1110"/>
        <w:gridCol w:w="1558"/>
        <w:gridCol w:w="1416"/>
        <w:gridCol w:w="5770"/>
      </w:tblGrid>
      <w:tr w:rsidR="00452176" w:rsidTr="00A676BC">
        <w:tc>
          <w:tcPr>
            <w:tcW w:w="1110" w:type="dxa"/>
          </w:tcPr>
          <w:p w:rsidR="00452176" w:rsidRDefault="00452176" w:rsidP="00A676BC">
            <w:pPr>
              <w:jc w:val="both"/>
            </w:pPr>
            <w:r>
              <w:t>DATA</w:t>
            </w:r>
          </w:p>
        </w:tc>
        <w:tc>
          <w:tcPr>
            <w:tcW w:w="1558" w:type="dxa"/>
          </w:tcPr>
          <w:p w:rsidR="00452176" w:rsidRDefault="00452176" w:rsidP="00A676BC">
            <w:pPr>
              <w:jc w:val="both"/>
            </w:pPr>
            <w:r>
              <w:t xml:space="preserve">ORA </w:t>
            </w:r>
          </w:p>
        </w:tc>
        <w:tc>
          <w:tcPr>
            <w:tcW w:w="1416" w:type="dxa"/>
          </w:tcPr>
          <w:p w:rsidR="00452176" w:rsidRDefault="00452176" w:rsidP="00A676BC">
            <w:pPr>
              <w:jc w:val="both"/>
            </w:pPr>
            <w:r>
              <w:t>CLASSE</w:t>
            </w:r>
          </w:p>
        </w:tc>
        <w:tc>
          <w:tcPr>
            <w:tcW w:w="5770" w:type="dxa"/>
          </w:tcPr>
          <w:p w:rsidR="00452176" w:rsidRDefault="00452176" w:rsidP="00A676BC">
            <w:pPr>
              <w:jc w:val="center"/>
            </w:pPr>
            <w:r>
              <w:t>ENTE ORIENTATORE</w:t>
            </w:r>
          </w:p>
        </w:tc>
      </w:tr>
      <w:tr w:rsidR="00452176" w:rsidTr="00A676BC">
        <w:tc>
          <w:tcPr>
            <w:tcW w:w="1110" w:type="dxa"/>
          </w:tcPr>
          <w:p w:rsidR="00452176" w:rsidRDefault="00AB070C" w:rsidP="00A676BC">
            <w:pPr>
              <w:jc w:val="center"/>
            </w:pPr>
            <w:r>
              <w:t>16/04</w:t>
            </w:r>
            <w:r w:rsidR="00452176">
              <w:t>/’1</w:t>
            </w:r>
            <w:r>
              <w:t>8</w:t>
            </w:r>
          </w:p>
        </w:tc>
        <w:tc>
          <w:tcPr>
            <w:tcW w:w="1558" w:type="dxa"/>
          </w:tcPr>
          <w:p w:rsidR="00452176" w:rsidRDefault="00AB070C" w:rsidP="00A676BC">
            <w:pPr>
              <w:jc w:val="center"/>
            </w:pPr>
            <w:r>
              <w:t>9.00 - 9,3</w:t>
            </w:r>
            <w:r w:rsidR="00452176">
              <w:t>0</w:t>
            </w:r>
          </w:p>
          <w:p w:rsidR="00452176" w:rsidRDefault="00452176" w:rsidP="00A676BC">
            <w:pPr>
              <w:jc w:val="center"/>
            </w:pPr>
          </w:p>
          <w:p w:rsidR="00452176" w:rsidRDefault="00AB070C" w:rsidP="00A676BC">
            <w:pPr>
              <w:jc w:val="center"/>
            </w:pPr>
            <w:r>
              <w:t xml:space="preserve">9,40 – 10,15 </w:t>
            </w:r>
            <w:r w:rsidR="00452176">
              <w:t xml:space="preserve"> </w:t>
            </w:r>
          </w:p>
        </w:tc>
        <w:tc>
          <w:tcPr>
            <w:tcW w:w="1416" w:type="dxa"/>
          </w:tcPr>
          <w:p w:rsidR="00AB070C" w:rsidRDefault="00452176" w:rsidP="00A676BC">
            <w:pPr>
              <w:rPr>
                <w:lang w:val="en-US"/>
              </w:rPr>
            </w:pPr>
            <w:r w:rsidRPr="00A129C2">
              <w:rPr>
                <w:lang w:val="en-US"/>
              </w:rPr>
              <w:t xml:space="preserve"> VAU </w:t>
            </w:r>
          </w:p>
          <w:p w:rsidR="00AB070C" w:rsidRDefault="00AB070C" w:rsidP="00A676BC">
            <w:pPr>
              <w:rPr>
                <w:lang w:val="en-US"/>
              </w:rPr>
            </w:pPr>
          </w:p>
          <w:p w:rsidR="00452176" w:rsidRPr="00A129C2" w:rsidRDefault="00452176" w:rsidP="00A676BC">
            <w:pPr>
              <w:rPr>
                <w:lang w:val="en-US"/>
              </w:rPr>
            </w:pPr>
            <w:r w:rsidRPr="00A129C2">
              <w:rPr>
                <w:lang w:val="en-US"/>
              </w:rPr>
              <w:t>VAES</w:t>
            </w:r>
          </w:p>
          <w:p w:rsidR="00452176" w:rsidRPr="00A129C2" w:rsidRDefault="00452176" w:rsidP="00A676BC">
            <w:pPr>
              <w:rPr>
                <w:lang w:val="en-US"/>
              </w:rPr>
            </w:pPr>
          </w:p>
        </w:tc>
        <w:tc>
          <w:tcPr>
            <w:tcW w:w="5770" w:type="dxa"/>
          </w:tcPr>
          <w:p w:rsidR="00AB070C" w:rsidRDefault="00AB070C" w:rsidP="00AB070C">
            <w:pPr>
              <w:jc w:val="center"/>
            </w:pPr>
            <w:r>
              <w:t>CIF SCUOLA PER PUERICULTRICI</w:t>
            </w:r>
          </w:p>
          <w:p w:rsidR="00452176" w:rsidRPr="00BC5790" w:rsidRDefault="00AB070C" w:rsidP="00AB070C">
            <w:pPr>
              <w:jc w:val="center"/>
              <w:rPr>
                <w:b/>
              </w:rPr>
            </w:pPr>
            <w:r w:rsidRPr="004351B5">
              <w:rPr>
                <w:b/>
              </w:rPr>
              <w:t>(L’ORIENTATORE PASSERA’ PER LE CLASSI)</w:t>
            </w:r>
          </w:p>
        </w:tc>
      </w:tr>
      <w:tr w:rsidR="00452176" w:rsidTr="00A676BC">
        <w:tc>
          <w:tcPr>
            <w:tcW w:w="1110" w:type="dxa"/>
          </w:tcPr>
          <w:p w:rsidR="00452176" w:rsidRDefault="00AB070C" w:rsidP="00A676BC">
            <w:pPr>
              <w:jc w:val="center"/>
            </w:pPr>
            <w:r>
              <w:t>17/04</w:t>
            </w:r>
            <w:r w:rsidR="00452176">
              <w:t>/’1</w:t>
            </w:r>
            <w:r>
              <w:t>8</w:t>
            </w:r>
          </w:p>
        </w:tc>
        <w:tc>
          <w:tcPr>
            <w:tcW w:w="1558" w:type="dxa"/>
          </w:tcPr>
          <w:p w:rsidR="00452176" w:rsidRDefault="00AB070C" w:rsidP="00A676BC">
            <w:pPr>
              <w:jc w:val="center"/>
            </w:pPr>
            <w:r>
              <w:t>9,30 - 11,00</w:t>
            </w:r>
          </w:p>
          <w:p w:rsidR="006E309D" w:rsidRDefault="006E309D" w:rsidP="00A676BC">
            <w:pPr>
              <w:jc w:val="center"/>
            </w:pPr>
          </w:p>
          <w:p w:rsidR="00452176" w:rsidRDefault="00452176" w:rsidP="00A676BC">
            <w:pPr>
              <w:jc w:val="center"/>
            </w:pPr>
          </w:p>
          <w:p w:rsidR="00452176" w:rsidRDefault="00AB070C" w:rsidP="00A676BC">
            <w:pPr>
              <w:jc w:val="center"/>
            </w:pPr>
            <w:r>
              <w:t>11,15 – 12.45</w:t>
            </w:r>
          </w:p>
          <w:p w:rsidR="00452176" w:rsidRDefault="00452176" w:rsidP="00A676BC">
            <w:pPr>
              <w:jc w:val="center"/>
            </w:pPr>
          </w:p>
        </w:tc>
        <w:tc>
          <w:tcPr>
            <w:tcW w:w="1416" w:type="dxa"/>
          </w:tcPr>
          <w:p w:rsidR="00452176" w:rsidRPr="00C714E8" w:rsidRDefault="00452176" w:rsidP="00A676BC">
            <w:pPr>
              <w:rPr>
                <w:lang w:val="en-US"/>
              </w:rPr>
            </w:pPr>
            <w:r w:rsidRPr="00C714E8">
              <w:rPr>
                <w:lang w:val="en-US"/>
              </w:rPr>
              <w:t>VAES</w:t>
            </w:r>
            <w:r w:rsidR="00C714E8" w:rsidRPr="00C714E8">
              <w:rPr>
                <w:lang w:val="en-US"/>
              </w:rPr>
              <w:t xml:space="preserve"> – VAL</w:t>
            </w:r>
          </w:p>
          <w:p w:rsidR="00C714E8" w:rsidRDefault="00C714E8" w:rsidP="00A676BC">
            <w:pPr>
              <w:rPr>
                <w:lang w:val="en-US"/>
              </w:rPr>
            </w:pPr>
            <w:r w:rsidRPr="00C714E8">
              <w:rPr>
                <w:lang w:val="en-US"/>
              </w:rPr>
              <w:t>VCT</w:t>
            </w:r>
          </w:p>
          <w:p w:rsidR="006E309D" w:rsidRPr="00C714E8" w:rsidRDefault="006E309D" w:rsidP="00A676BC">
            <w:pPr>
              <w:rPr>
                <w:lang w:val="en-US"/>
              </w:rPr>
            </w:pPr>
          </w:p>
          <w:p w:rsidR="00452176" w:rsidRPr="00C714E8" w:rsidRDefault="00452176" w:rsidP="00A676BC">
            <w:pPr>
              <w:rPr>
                <w:lang w:val="en-US"/>
              </w:rPr>
            </w:pPr>
            <w:r w:rsidRPr="00C714E8">
              <w:rPr>
                <w:lang w:val="en-US"/>
              </w:rPr>
              <w:t>V</w:t>
            </w:r>
            <w:r w:rsidR="00C714E8" w:rsidRPr="00C714E8">
              <w:rPr>
                <w:lang w:val="en-US"/>
              </w:rPr>
              <w:t>AU - VBT</w:t>
            </w:r>
          </w:p>
        </w:tc>
        <w:tc>
          <w:tcPr>
            <w:tcW w:w="5770" w:type="dxa"/>
          </w:tcPr>
          <w:p w:rsidR="00452176" w:rsidRDefault="00452176" w:rsidP="00A676BC">
            <w:pPr>
              <w:jc w:val="center"/>
            </w:pPr>
            <w:r>
              <w:t>UNIVERSITA’ SUOR ORSOLA BENINCASA NAPOLI</w:t>
            </w:r>
          </w:p>
          <w:p w:rsidR="00452176" w:rsidRDefault="00452176" w:rsidP="00A676BC">
            <w:pPr>
              <w:jc w:val="center"/>
              <w:rPr>
                <w:b/>
              </w:rPr>
            </w:pPr>
            <w:r w:rsidRPr="00BC5790">
              <w:rPr>
                <w:b/>
              </w:rPr>
              <w:t>SALA “CINZIA VISONE”</w:t>
            </w:r>
          </w:p>
          <w:p w:rsidR="00452176" w:rsidRDefault="00452176" w:rsidP="00A676BC">
            <w:pPr>
              <w:jc w:val="center"/>
            </w:pPr>
            <w:r>
              <w:t>(Al  termine dell’incontro, gli alunni ritorneranno a svolgere le regolari attività didattiche)</w:t>
            </w:r>
          </w:p>
          <w:p w:rsidR="00452176" w:rsidRDefault="00452176" w:rsidP="00A676BC">
            <w:pPr>
              <w:jc w:val="center"/>
            </w:pPr>
          </w:p>
        </w:tc>
      </w:tr>
    </w:tbl>
    <w:p w:rsidR="00452176" w:rsidRDefault="00452176" w:rsidP="00452176">
      <w:pPr>
        <w:jc w:val="both"/>
      </w:pPr>
    </w:p>
    <w:p w:rsidR="00452176" w:rsidRDefault="00452176" w:rsidP="00452176">
      <w:pPr>
        <w:jc w:val="both"/>
      </w:pPr>
      <w:r>
        <w:t>Il Docente Referente</w:t>
      </w:r>
    </w:p>
    <w:p w:rsidR="00452176" w:rsidRDefault="00452176" w:rsidP="00452176">
      <w:pPr>
        <w:jc w:val="both"/>
      </w:pPr>
      <w:proofErr w:type="spellStart"/>
      <w:r>
        <w:t>Peluso</w:t>
      </w:r>
      <w:proofErr w:type="spellEnd"/>
      <w:r>
        <w:t xml:space="preserve"> Vincenzo</w:t>
      </w:r>
    </w:p>
    <w:p w:rsidR="00452176" w:rsidRDefault="00452176" w:rsidP="00452176">
      <w:pPr>
        <w:jc w:val="right"/>
      </w:pPr>
      <w:r>
        <w:t>Il Dirigente Scolastico</w:t>
      </w:r>
    </w:p>
    <w:p w:rsidR="00452176" w:rsidRDefault="00452176" w:rsidP="00452176">
      <w:pPr>
        <w:jc w:val="right"/>
      </w:pPr>
      <w:r>
        <w:t xml:space="preserve">Prof.ssa </w:t>
      </w:r>
      <w:proofErr w:type="spellStart"/>
      <w:r>
        <w:t>Marchitto</w:t>
      </w:r>
      <w:proofErr w:type="spellEnd"/>
      <w:r>
        <w:t xml:space="preserve"> Emma</w:t>
      </w:r>
    </w:p>
    <w:p w:rsidR="00452176" w:rsidRDefault="00452176" w:rsidP="00452176">
      <w:pPr>
        <w:jc w:val="both"/>
      </w:pPr>
    </w:p>
    <w:p w:rsidR="00452176" w:rsidRPr="004351B5" w:rsidRDefault="006E309D" w:rsidP="00452176">
      <w:pPr>
        <w:jc w:val="both"/>
      </w:pPr>
      <w:proofErr w:type="spellStart"/>
      <w:r>
        <w:t>Marcianoise</w:t>
      </w:r>
      <w:proofErr w:type="spellEnd"/>
      <w:r>
        <w:t>,13/04/2018</w:t>
      </w:r>
    </w:p>
    <w:p w:rsidR="00452176" w:rsidRPr="004351B5" w:rsidRDefault="00452176" w:rsidP="00452176">
      <w:pPr>
        <w:jc w:val="both"/>
      </w:pPr>
    </w:p>
    <w:p w:rsidR="00E67071" w:rsidRDefault="00E67071"/>
    <w:sectPr w:rsidR="00E67071" w:rsidSect="008B5A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452176"/>
    <w:rsid w:val="00452176"/>
    <w:rsid w:val="006E309D"/>
    <w:rsid w:val="00AB070C"/>
    <w:rsid w:val="00C714E8"/>
    <w:rsid w:val="00E67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52176"/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5217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52176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45217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45217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452176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452176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452176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59"/>
    <w:rsid w:val="00452176"/>
    <w:pPr>
      <w:spacing w:after="0" w:line="240" w:lineRule="auto"/>
    </w:pPr>
    <w:rPr>
      <w:rFonts w:eastAsiaTheme="minorEastAsia"/>
      <w:lang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2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2176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Peluso</dc:creator>
  <cp:keywords/>
  <dc:description/>
  <cp:lastModifiedBy>Peluso</cp:lastModifiedBy>
  <cp:revision>3</cp:revision>
  <dcterms:created xsi:type="dcterms:W3CDTF">2018-04-13T08:09:00Z</dcterms:created>
  <dcterms:modified xsi:type="dcterms:W3CDTF">2018-04-13T08:33:00Z</dcterms:modified>
</cp:coreProperties>
</file>