
<file path=[Content_Types].xml><?xml version="1.0" encoding="utf-8"?>
<Types xmlns="http://schemas.openxmlformats.org/package/2006/content-types"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5DD7" w:rsidRDefault="00CC6D5E" w:rsidP="000E5432">
      <w:pPr>
        <w:pStyle w:val="Titolo1"/>
        <w:rPr>
          <w:rFonts w:ascii="Times New Roman" w:hAnsi="Times New Roman" w:cs="Times New Roman"/>
          <w:bCs w:val="0"/>
          <w:sz w:val="24"/>
        </w:rPr>
      </w:pPr>
      <w:r>
        <w:rPr>
          <w:noProof/>
          <w:color w:val="222222"/>
          <w:sz w:val="27"/>
          <w:szCs w:val="27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magine 1" o:spid="_x0000_i1025" type="#_x0000_t75" style="width:500.25pt;height:75pt;visibility:visible">
            <v:imagedata r:id="rId7" o:title=""/>
          </v:shape>
        </w:pict>
      </w:r>
    </w:p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DB5DD7" w:rsidRPr="00DB5DD7" w:rsidTr="00EF487D">
        <w:trPr>
          <w:trHeight w:val="2117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DB5DD7" w:rsidRDefault="00CC6D5E" w:rsidP="00DB5DD7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>
                <v:shape id="_x0000_i1026" type="#_x0000_t75" style="width:48pt;height:55.5pt;visibility:visible">
                  <v:imagedata r:id="rId8" o:title=""/>
                </v:shape>
              </w:pict>
            </w:r>
          </w:p>
          <w:p w:rsidR="00DB5DD7" w:rsidRPr="00DB5DD7" w:rsidRDefault="00DB5DD7" w:rsidP="00DB5DD7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EF487D" w:rsidRDefault="00DB5DD7" w:rsidP="000A5C76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DB5DD7">
              <w:rPr>
                <w:b/>
                <w:bCs/>
                <w:i/>
                <w:iCs/>
                <w:sz w:val="16"/>
                <w:szCs w:val="16"/>
              </w:rPr>
              <w:t>ISTITUTO STATALE  D’ISTRUZIONE SECONDARIA SUPERIORE</w:t>
            </w:r>
            <w:r w:rsidR="00EF487D">
              <w:rPr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DB5DD7">
              <w:rPr>
                <w:b/>
                <w:bCs/>
                <w:sz w:val="16"/>
                <w:szCs w:val="16"/>
              </w:rPr>
              <w:t>“G. B.  NOVELLI ”</w:t>
            </w:r>
          </w:p>
          <w:p w:rsidR="00DB5DD7" w:rsidRPr="00DB5DD7" w:rsidRDefault="00DB5DD7" w:rsidP="00DB5DD7">
            <w:pPr>
              <w:ind w:left="720"/>
              <w:contextualSpacing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                                     Liceo delle Scienze Umane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>Liceo Economico Sociale −Liceo Linguistico</w:t>
            </w:r>
          </w:p>
          <w:p w:rsidR="00DB5DD7" w:rsidRPr="00DB5DD7" w:rsidRDefault="00DB5DD7" w:rsidP="00DB5DD7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Istituto Professionale Abbigliamento e Moda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>Istituto Professionale Industria e Artigianato per  il made in Italy  (Tessile-Abbigliamento)</w:t>
            </w:r>
          </w:p>
          <w:p w:rsidR="00DB5DD7" w:rsidRPr="00DB5DD7" w:rsidRDefault="00DB5DD7" w:rsidP="00DB5DD7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Istituto Professionale </w:t>
            </w:r>
            <w:r w:rsidRPr="00DB5DD7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DB5DD7">
              <w:rPr>
                <w:sz w:val="16"/>
                <w:szCs w:val="16"/>
              </w:rPr>
              <w:t xml:space="preserve"> </w:t>
            </w:r>
            <w:r w:rsidRPr="00DB5DD7">
              <w:rPr>
                <w:b/>
                <w:bCs/>
                <w:sz w:val="16"/>
                <w:szCs w:val="16"/>
              </w:rPr>
              <w:t xml:space="preserve">– </w:t>
            </w:r>
            <w:r w:rsidRPr="00DB5DD7">
              <w:rPr>
                <w:sz w:val="16"/>
                <w:szCs w:val="16"/>
              </w:rPr>
              <w:t>Istituto Professionale Servizi per la sanita' e l'assistenza sociale</w:t>
            </w:r>
          </w:p>
          <w:p w:rsidR="00DB5DD7" w:rsidRPr="00DB5DD7" w:rsidRDefault="00DB5DD7" w:rsidP="00DB5DD7">
            <w:pPr>
              <w:autoSpaceDE w:val="0"/>
              <w:autoSpaceDN w:val="0"/>
              <w:adjustRightInd w:val="0"/>
              <w:spacing w:line="20" w:lineRule="atLeast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DB5DD7" w:rsidRPr="00DB5DD7" w:rsidRDefault="00DB5DD7" w:rsidP="00DB5DD7">
            <w:pPr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Via G.B. Novelli, N° 1  </w:t>
            </w:r>
            <w:r w:rsidRPr="00DB5DD7">
              <w:rPr>
                <w:i/>
                <w:iCs/>
                <w:sz w:val="16"/>
                <w:szCs w:val="16"/>
              </w:rPr>
              <w:t xml:space="preserve">  </w:t>
            </w:r>
            <w:r w:rsidRPr="00DB5DD7">
              <w:rPr>
                <w:sz w:val="16"/>
                <w:szCs w:val="16"/>
              </w:rPr>
              <w:t xml:space="preserve">81025  </w:t>
            </w:r>
            <w:r w:rsidRPr="00DB5DD7">
              <w:rPr>
                <w:b/>
                <w:bCs/>
                <w:sz w:val="16"/>
                <w:szCs w:val="16"/>
              </w:rPr>
              <w:t>MARCIANISE</w:t>
            </w:r>
            <w:r w:rsidRPr="00DB5DD7">
              <w:rPr>
                <w:sz w:val="16"/>
                <w:szCs w:val="16"/>
              </w:rPr>
              <w:t xml:space="preserve"> (CE</w:t>
            </w:r>
            <w:r w:rsidRPr="00DB5DD7">
              <w:rPr>
                <w:b/>
                <w:bCs/>
                <w:sz w:val="16"/>
                <w:szCs w:val="16"/>
              </w:rPr>
              <w:t>)</w:t>
            </w:r>
          </w:p>
          <w:p w:rsidR="00DB5DD7" w:rsidRPr="00DB5DD7" w:rsidRDefault="00DB5DD7" w:rsidP="00DB5DD7">
            <w:pPr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 xml:space="preserve">Codice Fiscale : 80102490614 </w:t>
            </w:r>
            <w:r w:rsidRPr="00DB5DD7">
              <w:rPr>
                <w:b/>
                <w:bCs/>
                <w:sz w:val="16"/>
                <w:szCs w:val="16"/>
              </w:rPr>
              <w:t>–</w:t>
            </w:r>
            <w:r w:rsidRPr="00DB5DD7">
              <w:rPr>
                <w:sz w:val="16"/>
                <w:szCs w:val="16"/>
              </w:rPr>
              <w:t xml:space="preserve"> Distretto Scolastico  n° 14</w:t>
            </w:r>
          </w:p>
          <w:p w:rsidR="00DB5DD7" w:rsidRPr="00DB5DD7" w:rsidRDefault="00DB5DD7" w:rsidP="00DB5DD7">
            <w:pPr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>Segr. Tel :0823-511909 – Fax 0823-511834   Vicedirigenza Tel :0823-580019</w:t>
            </w:r>
          </w:p>
          <w:p w:rsidR="00DB5DD7" w:rsidRPr="00DB5DD7" w:rsidRDefault="00DB5DD7" w:rsidP="00DB5DD7">
            <w:pPr>
              <w:jc w:val="center"/>
              <w:rPr>
                <w:sz w:val="16"/>
                <w:szCs w:val="16"/>
              </w:rPr>
            </w:pPr>
            <w:r w:rsidRPr="00DB5DD7">
              <w:rPr>
                <w:sz w:val="16"/>
                <w:szCs w:val="16"/>
              </w:rPr>
              <w:t>Tel Dirigente Scolastico : 0823-511863</w:t>
            </w:r>
          </w:p>
          <w:p w:rsidR="00DB5DD7" w:rsidRPr="00DB5DD7" w:rsidRDefault="00DB5DD7" w:rsidP="00DB5DD7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DB5DD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r w:rsidRPr="00DB5DD7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9" w:history="1">
              <w:r w:rsidRPr="00DB5DD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DB5DD7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DB5DD7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10" w:history="1">
              <w:r w:rsidRPr="00DB5DD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</w:p>
          <w:p w:rsidR="00DB5DD7" w:rsidRPr="00E25AD0" w:rsidRDefault="00DB5DD7" w:rsidP="00DB5DD7">
            <w:pPr>
              <w:tabs>
                <w:tab w:val="center" w:pos="4819"/>
                <w:tab w:val="right" w:pos="9638"/>
              </w:tabs>
              <w:jc w:val="center"/>
              <w:rPr>
                <w:rFonts w:ascii="Calibri" w:eastAsia="Calibri" w:hAnsi="Calibri" w:cs="Calibri"/>
                <w:sz w:val="16"/>
                <w:szCs w:val="16"/>
                <w:lang w:val="en-US" w:eastAsia="en-US"/>
              </w:rPr>
            </w:pPr>
            <w:r w:rsidRPr="00DB5DD7">
              <w:rPr>
                <w:rFonts w:eastAsia="Calibri"/>
                <w:b/>
                <w:bCs/>
                <w:sz w:val="16"/>
                <w:szCs w:val="16"/>
                <w:lang w:val="en-US" w:eastAsia="en-US"/>
              </w:rPr>
              <w:t>Sito Web :</w:t>
            </w:r>
            <w:r w:rsidRPr="00DB5DD7">
              <w:rPr>
                <w:rFonts w:eastAsia="Calibri"/>
                <w:sz w:val="16"/>
                <w:szCs w:val="16"/>
                <w:lang w:val="en-US" w:eastAsia="en-US"/>
              </w:rPr>
              <w:t xml:space="preserve"> </w:t>
            </w:r>
            <w:hyperlink r:id="rId11" w:history="1">
              <w:r w:rsidRPr="00DB5DD7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val="en-US" w:eastAsia="en-US"/>
                </w:rPr>
                <w:t>www.istitutonovelli.it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DD7" w:rsidRPr="00DB5DD7" w:rsidRDefault="00CC6D5E" w:rsidP="00DB5DD7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pict>
                <v:shape id="_x0000_i1027" type="#_x0000_t75" style="width:52.5pt;height:45pt;visibility:visible">
                  <v:imagedata r:id="rId12" o:title=""/>
                </v:shape>
              </w:pict>
            </w:r>
          </w:p>
          <w:p w:rsidR="00DB5DD7" w:rsidRPr="00DB5DD7" w:rsidRDefault="00DB5DD7" w:rsidP="00DB5DD7">
            <w:pPr>
              <w:jc w:val="both"/>
              <w:rPr>
                <w:sz w:val="26"/>
                <w:szCs w:val="26"/>
              </w:rPr>
            </w:pPr>
          </w:p>
        </w:tc>
      </w:tr>
    </w:tbl>
    <w:p w:rsidR="0004184E" w:rsidRPr="0004184E" w:rsidRDefault="0004184E" w:rsidP="000A5C76">
      <w:pPr>
        <w:autoSpaceDE w:val="0"/>
        <w:autoSpaceDN w:val="0"/>
        <w:adjustRightInd w:val="0"/>
        <w:jc w:val="center"/>
        <w:rPr>
          <w:b/>
          <w:bCs/>
        </w:rPr>
      </w:pPr>
      <w:r w:rsidRPr="00074994">
        <w:rPr>
          <w:b/>
          <w:bCs/>
        </w:rPr>
        <w:t>Avviso pubblico AOODGEFID/3504 del 31/03/2017 per il potenziamento della Cittadinanza europea</w:t>
      </w:r>
      <w:r>
        <w:rPr>
          <w:b/>
          <w:bCs/>
        </w:rPr>
        <w:t xml:space="preserve"> </w:t>
      </w:r>
      <w:r w:rsidRPr="00074994">
        <w:rPr>
          <w:b/>
          <w:bCs/>
        </w:rPr>
        <w:t>Fondi Strutturali Europei – Programma Operativo Nazionale “Per la scuola, competenze e</w:t>
      </w:r>
      <w:r>
        <w:rPr>
          <w:b/>
          <w:bCs/>
        </w:rPr>
        <w:t xml:space="preserve"> </w:t>
      </w:r>
      <w:r w:rsidRPr="00074994">
        <w:rPr>
          <w:b/>
          <w:bCs/>
        </w:rPr>
        <w:t>ambienti per l’apprendimento” 2014-2020</w:t>
      </w:r>
      <w:r>
        <w:rPr>
          <w:b/>
          <w:bCs/>
        </w:rPr>
        <w:t xml:space="preserve"> </w:t>
      </w:r>
      <w:r w:rsidRPr="00074994">
        <w:rPr>
          <w:b/>
          <w:bCs/>
        </w:rPr>
        <w:t>Asse I – Istruzione – Fondo Sociale Europeo (FSE)</w:t>
      </w:r>
      <w:r>
        <w:rPr>
          <w:b/>
          <w:bCs/>
        </w:rPr>
        <w:t xml:space="preserve"> </w:t>
      </w:r>
      <w:r w:rsidRPr="00074994">
        <w:rPr>
          <w:b/>
          <w:bCs/>
        </w:rPr>
        <w:t>Obiettivo Specifico 10.2 – Azione 10.2.3B e Azione 10.2.3C</w:t>
      </w:r>
    </w:p>
    <w:p w:rsidR="000E5432" w:rsidRPr="000E5432" w:rsidRDefault="000E5432" w:rsidP="000E5432">
      <w:pPr>
        <w:pStyle w:val="Titolo1"/>
        <w:rPr>
          <w:rFonts w:ascii="Times New Roman" w:hAnsi="Times New Roman" w:cs="Times New Roman"/>
          <w:bCs w:val="0"/>
          <w:sz w:val="24"/>
        </w:rPr>
      </w:pPr>
      <w:r w:rsidRPr="000E5432">
        <w:rPr>
          <w:rFonts w:ascii="Times New Roman" w:hAnsi="Times New Roman" w:cs="Times New Roman"/>
          <w:bCs w:val="0"/>
          <w:sz w:val="24"/>
        </w:rPr>
        <w:t>Prot. N°</w:t>
      </w:r>
      <w:r w:rsidR="008A75AA">
        <w:rPr>
          <w:rFonts w:ascii="Times New Roman" w:hAnsi="Times New Roman" w:cs="Times New Roman"/>
          <w:bCs w:val="0"/>
          <w:sz w:val="24"/>
        </w:rPr>
        <w:t xml:space="preserve">  </w:t>
      </w:r>
      <w:r w:rsidR="00CC6D5E">
        <w:rPr>
          <w:rFonts w:ascii="Times New Roman" w:hAnsi="Times New Roman" w:cs="Times New Roman"/>
          <w:bCs w:val="0"/>
          <w:sz w:val="24"/>
        </w:rPr>
        <w:t>2046</w:t>
      </w:r>
      <w:r w:rsidR="008A75AA">
        <w:rPr>
          <w:rFonts w:ascii="Times New Roman" w:hAnsi="Times New Roman" w:cs="Times New Roman"/>
          <w:bCs w:val="0"/>
          <w:sz w:val="24"/>
        </w:rPr>
        <w:t xml:space="preserve">                                       </w:t>
      </w:r>
      <w:r w:rsidR="00DB5DD7">
        <w:rPr>
          <w:rFonts w:ascii="Times New Roman" w:hAnsi="Times New Roman" w:cs="Times New Roman"/>
          <w:bCs w:val="0"/>
          <w:sz w:val="24"/>
        </w:rPr>
        <w:t xml:space="preserve"> </w:t>
      </w:r>
      <w:r w:rsidR="00B65BB6">
        <w:rPr>
          <w:rFonts w:ascii="Times New Roman" w:hAnsi="Times New Roman" w:cs="Times New Roman"/>
          <w:bCs w:val="0"/>
          <w:sz w:val="24"/>
        </w:rPr>
        <w:t xml:space="preserve">                                            </w:t>
      </w:r>
      <w:r w:rsidR="00954172">
        <w:rPr>
          <w:rFonts w:ascii="Times New Roman" w:hAnsi="Times New Roman" w:cs="Times New Roman"/>
          <w:bCs w:val="0"/>
          <w:sz w:val="24"/>
        </w:rPr>
        <w:t xml:space="preserve">Marcianise, </w:t>
      </w:r>
      <w:r w:rsidR="00CC6D5E">
        <w:rPr>
          <w:rFonts w:ascii="Times New Roman" w:hAnsi="Times New Roman" w:cs="Times New Roman"/>
          <w:bCs w:val="0"/>
          <w:sz w:val="24"/>
        </w:rPr>
        <w:t>13/02/2019</w:t>
      </w:r>
    </w:p>
    <w:p w:rsidR="001F15D1" w:rsidRDefault="001F15D1" w:rsidP="009F7AA1">
      <w:pPr>
        <w:rPr>
          <w:b/>
          <w:sz w:val="16"/>
          <w:szCs w:val="16"/>
        </w:rPr>
      </w:pPr>
    </w:p>
    <w:p w:rsidR="008A75AA" w:rsidRPr="00D17DD2" w:rsidRDefault="00D17DD2" w:rsidP="00D17DD2">
      <w:pPr>
        <w:jc w:val="right"/>
        <w:rPr>
          <w:b/>
        </w:rPr>
      </w:pPr>
      <w:r w:rsidRPr="00D17DD2"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Alla DSGA</w:t>
      </w:r>
    </w:p>
    <w:p w:rsidR="004902BD" w:rsidRPr="004F1FFD" w:rsidRDefault="004902BD" w:rsidP="004902BD">
      <w:pPr>
        <w:widowControl w:val="0"/>
        <w:tabs>
          <w:tab w:val="left" w:pos="1305"/>
        </w:tabs>
        <w:spacing w:before="34"/>
        <w:ind w:left="903"/>
        <w:jc w:val="right"/>
        <w:rPr>
          <w:b/>
          <w:lang w:eastAsia="en-US"/>
        </w:rPr>
      </w:pPr>
      <w:r w:rsidRPr="004F1FFD">
        <w:rPr>
          <w:rFonts w:eastAsia="Calibri" w:hAnsi="Calibri"/>
          <w:b/>
          <w:color w:val="4D4F50"/>
          <w:lang w:eastAsia="en-US"/>
        </w:rPr>
        <w:t>All</w:t>
      </w:r>
      <w:r w:rsidRPr="004F1FFD">
        <w:rPr>
          <w:rFonts w:eastAsia="Calibri" w:hAnsi="Calibri"/>
          <w:b/>
          <w:color w:val="4D4F50"/>
          <w:lang w:eastAsia="en-US"/>
        </w:rPr>
        <w:t>’</w:t>
      </w:r>
      <w:r w:rsidRPr="004F1FFD">
        <w:rPr>
          <w:rFonts w:eastAsia="Calibri" w:hAnsi="Calibri"/>
          <w:b/>
          <w:color w:val="4D4F50"/>
          <w:lang w:eastAsia="en-US"/>
        </w:rPr>
        <w:t>Albo</w:t>
      </w:r>
      <w:r w:rsidRPr="004F1FFD">
        <w:rPr>
          <w:rFonts w:eastAsia="Calibri" w:hAnsi="Calibri"/>
          <w:b/>
          <w:color w:val="4D4F50"/>
          <w:spacing w:val="52"/>
          <w:lang w:eastAsia="en-US"/>
        </w:rPr>
        <w:t xml:space="preserve"> </w:t>
      </w:r>
      <w:r w:rsidRPr="004F1FFD">
        <w:rPr>
          <w:rFonts w:eastAsia="Calibri" w:hAnsi="Calibri"/>
          <w:b/>
          <w:color w:val="4D4F50"/>
          <w:lang w:eastAsia="en-US"/>
        </w:rPr>
        <w:t>dell'Istituto</w:t>
      </w:r>
    </w:p>
    <w:p w:rsidR="004902BD" w:rsidRPr="004F1FFD" w:rsidRDefault="004902BD" w:rsidP="004902BD">
      <w:pPr>
        <w:widowControl w:val="0"/>
        <w:tabs>
          <w:tab w:val="left" w:pos="1300"/>
        </w:tabs>
        <w:spacing w:before="34"/>
        <w:ind w:left="903"/>
        <w:jc w:val="right"/>
        <w:rPr>
          <w:b/>
          <w:lang w:eastAsia="en-US"/>
        </w:rPr>
      </w:pPr>
      <w:r w:rsidRPr="004F1FFD">
        <w:rPr>
          <w:rFonts w:eastAsia="Calibri" w:hAnsi="Calibri"/>
          <w:b/>
          <w:i/>
          <w:color w:val="727274"/>
          <w:w w:val="45"/>
          <w:lang w:eastAsia="en-US"/>
        </w:rPr>
        <w:tab/>
      </w:r>
      <w:r w:rsidRPr="004F1FFD">
        <w:rPr>
          <w:rFonts w:eastAsia="Calibri" w:hAnsi="Calibri"/>
          <w:b/>
          <w:color w:val="4D4F50"/>
          <w:lang w:eastAsia="en-US"/>
        </w:rPr>
        <w:t>Al</w:t>
      </w:r>
      <w:r w:rsidRPr="004F1FFD">
        <w:rPr>
          <w:rFonts w:eastAsia="Calibri" w:hAnsi="Calibri"/>
          <w:b/>
          <w:color w:val="4D4F50"/>
          <w:spacing w:val="26"/>
          <w:lang w:eastAsia="en-US"/>
        </w:rPr>
        <w:t xml:space="preserve"> </w:t>
      </w:r>
      <w:r w:rsidRPr="004F1FFD">
        <w:rPr>
          <w:rFonts w:eastAsia="Calibri" w:hAnsi="Calibri"/>
          <w:b/>
          <w:color w:val="4D4F50"/>
          <w:lang w:eastAsia="en-US"/>
        </w:rPr>
        <w:t>sito</w:t>
      </w:r>
      <w:r w:rsidRPr="004F1FFD">
        <w:rPr>
          <w:rFonts w:eastAsia="Calibri" w:hAnsi="Calibri"/>
          <w:b/>
          <w:color w:val="4D4F50"/>
          <w:spacing w:val="10"/>
          <w:lang w:eastAsia="en-US"/>
        </w:rPr>
        <w:t xml:space="preserve"> </w:t>
      </w:r>
      <w:r w:rsidRPr="004F1FFD">
        <w:rPr>
          <w:rFonts w:eastAsia="Calibri" w:hAnsi="Calibri"/>
          <w:b/>
          <w:color w:val="4D4F50"/>
          <w:lang w:eastAsia="en-US"/>
        </w:rPr>
        <w:t>web</w:t>
      </w:r>
      <w:r w:rsidRPr="004F1FFD">
        <w:rPr>
          <w:rFonts w:eastAsia="Calibri" w:hAnsi="Calibri"/>
          <w:b/>
          <w:color w:val="4D4F50"/>
          <w:spacing w:val="30"/>
          <w:lang w:eastAsia="en-US"/>
        </w:rPr>
        <w:t xml:space="preserve"> </w:t>
      </w:r>
      <w:r w:rsidRPr="004F1FFD">
        <w:rPr>
          <w:rFonts w:eastAsia="Calibri" w:hAnsi="Calibri"/>
          <w:b/>
          <w:color w:val="4D4F50"/>
          <w:lang w:eastAsia="en-US"/>
        </w:rPr>
        <w:t>dell'Istituto</w:t>
      </w:r>
    </w:p>
    <w:p w:rsidR="004902BD" w:rsidRDefault="004902BD" w:rsidP="004902BD">
      <w:pPr>
        <w:widowControl w:val="0"/>
        <w:tabs>
          <w:tab w:val="left" w:pos="1305"/>
        </w:tabs>
        <w:spacing w:before="34"/>
        <w:ind w:left="903"/>
        <w:jc w:val="right"/>
        <w:rPr>
          <w:rFonts w:eastAsia="Calibri" w:hAnsi="Calibri"/>
          <w:b/>
          <w:color w:val="4D4F50"/>
          <w:lang w:eastAsia="en-US"/>
        </w:rPr>
      </w:pPr>
      <w:r w:rsidRPr="004F1FFD">
        <w:rPr>
          <w:rFonts w:eastAsia="Calibri" w:hAnsi="Calibri"/>
          <w:b/>
          <w:color w:val="727274"/>
          <w:w w:val="60"/>
          <w:lang w:eastAsia="en-US"/>
        </w:rPr>
        <w:tab/>
      </w:r>
      <w:r w:rsidRPr="004F1FFD">
        <w:rPr>
          <w:rFonts w:eastAsia="Calibri" w:hAnsi="Calibri"/>
          <w:b/>
          <w:color w:val="4D4F50"/>
          <w:lang w:eastAsia="en-US"/>
        </w:rPr>
        <w:t>Agli</w:t>
      </w:r>
      <w:r w:rsidRPr="004F1FFD">
        <w:rPr>
          <w:rFonts w:eastAsia="Calibri" w:hAnsi="Calibri"/>
          <w:b/>
          <w:color w:val="4D4F50"/>
          <w:spacing w:val="-1"/>
          <w:lang w:eastAsia="en-US"/>
        </w:rPr>
        <w:t xml:space="preserve"> </w:t>
      </w:r>
      <w:r w:rsidRPr="004F1FFD">
        <w:rPr>
          <w:rFonts w:eastAsia="Calibri" w:hAnsi="Calibri"/>
          <w:b/>
          <w:color w:val="4D4F50"/>
          <w:lang w:eastAsia="en-US"/>
        </w:rPr>
        <w:t>Atti</w:t>
      </w:r>
      <w:r w:rsidRPr="004F1FFD">
        <w:rPr>
          <w:rFonts w:eastAsia="Calibri" w:hAnsi="Calibri"/>
          <w:b/>
          <w:color w:val="4D4F50"/>
          <w:spacing w:val="3"/>
          <w:lang w:eastAsia="en-US"/>
        </w:rPr>
        <w:t xml:space="preserve"> </w:t>
      </w:r>
      <w:r w:rsidRPr="004F1FFD">
        <w:rPr>
          <w:rFonts w:eastAsia="Calibri" w:hAnsi="Calibri"/>
          <w:b/>
          <w:color w:val="4D4F50"/>
          <w:lang w:eastAsia="en-US"/>
        </w:rPr>
        <w:t>della</w:t>
      </w:r>
      <w:r w:rsidRPr="004F1FFD">
        <w:rPr>
          <w:rFonts w:eastAsia="Calibri" w:hAnsi="Calibri"/>
          <w:b/>
          <w:color w:val="4D4F50"/>
          <w:spacing w:val="4"/>
          <w:lang w:eastAsia="en-US"/>
        </w:rPr>
        <w:t xml:space="preserve"> </w:t>
      </w:r>
      <w:r w:rsidRPr="004F1FFD">
        <w:rPr>
          <w:rFonts w:eastAsia="Calibri" w:hAnsi="Calibri"/>
          <w:b/>
          <w:color w:val="4D4F50"/>
          <w:lang w:eastAsia="en-US"/>
        </w:rPr>
        <w:t>Scuola</w:t>
      </w:r>
    </w:p>
    <w:p w:rsidR="008A75AA" w:rsidRPr="004F1FFD" w:rsidRDefault="008A75AA" w:rsidP="004902BD">
      <w:pPr>
        <w:widowControl w:val="0"/>
        <w:tabs>
          <w:tab w:val="left" w:pos="1305"/>
        </w:tabs>
        <w:spacing w:before="34"/>
        <w:ind w:left="903"/>
        <w:jc w:val="right"/>
        <w:rPr>
          <w:b/>
          <w:lang w:eastAsia="en-US"/>
        </w:rPr>
      </w:pPr>
    </w:p>
    <w:p w:rsidR="0004184E" w:rsidRPr="000A5C76" w:rsidRDefault="0004184E" w:rsidP="0004184E">
      <w:pPr>
        <w:autoSpaceDE w:val="0"/>
        <w:autoSpaceDN w:val="0"/>
        <w:adjustRightInd w:val="0"/>
        <w:rPr>
          <w:rFonts w:ascii="Calibri" w:hAnsi="Calibri" w:cs="Calibri"/>
          <w:sz w:val="16"/>
          <w:szCs w:val="16"/>
        </w:rPr>
      </w:pPr>
    </w:p>
    <w:p w:rsidR="004902BD" w:rsidRPr="008A75AA" w:rsidRDefault="0004184E" w:rsidP="004902BD">
      <w:pPr>
        <w:spacing w:before="70" w:line="238" w:lineRule="auto"/>
        <w:ind w:right="745"/>
        <w:jc w:val="both"/>
        <w:rPr>
          <w:b/>
          <w:sz w:val="22"/>
          <w:szCs w:val="22"/>
        </w:rPr>
      </w:pPr>
      <w:r w:rsidRPr="0004184E">
        <w:t xml:space="preserve"> </w:t>
      </w:r>
      <w:r w:rsidRPr="0004184E">
        <w:rPr>
          <w:b/>
          <w:bCs/>
        </w:rPr>
        <w:t xml:space="preserve">Oggetto: </w:t>
      </w:r>
      <w:r w:rsidR="004902BD" w:rsidRPr="00706AE3">
        <w:rPr>
          <w:rFonts w:eastAsia="Calibri" w:hAnsi="Calibri"/>
          <w:b/>
          <w:sz w:val="22"/>
          <w:szCs w:val="22"/>
          <w:lang w:eastAsia="en-US"/>
        </w:rPr>
        <w:t xml:space="preserve">DICHIARAZIONE ESITO PROCEDURA </w:t>
      </w:r>
      <w:r w:rsidR="004902BD" w:rsidRPr="008A75AA">
        <w:rPr>
          <w:rFonts w:eastAsia="Calibri" w:hAnsi="Calibri"/>
          <w:b/>
          <w:color w:val="4D4F50"/>
          <w:sz w:val="22"/>
          <w:szCs w:val="22"/>
          <w:lang w:eastAsia="en-US"/>
        </w:rPr>
        <w:t xml:space="preserve"> </w:t>
      </w:r>
      <w:r w:rsidR="004902BD" w:rsidRPr="00706AE3">
        <w:rPr>
          <w:rFonts w:eastAsia="Calibri" w:hAnsi="Calibri"/>
          <w:b/>
          <w:sz w:val="22"/>
          <w:szCs w:val="22"/>
          <w:lang w:eastAsia="en-US"/>
        </w:rPr>
        <w:t xml:space="preserve">PER </w:t>
      </w:r>
      <w:r w:rsidR="004902BD" w:rsidRPr="008A75AA">
        <w:rPr>
          <w:b/>
          <w:sz w:val="22"/>
          <w:szCs w:val="22"/>
        </w:rPr>
        <w:t>IL RECLUTAMENTO DI</w:t>
      </w:r>
    </w:p>
    <w:p w:rsidR="00706AE3" w:rsidRDefault="004902BD" w:rsidP="004902BD">
      <w:pPr>
        <w:spacing w:before="70" w:line="238" w:lineRule="auto"/>
        <w:ind w:right="745"/>
        <w:jc w:val="both"/>
        <w:rPr>
          <w:b/>
          <w:sz w:val="22"/>
          <w:szCs w:val="22"/>
        </w:rPr>
      </w:pPr>
      <w:r w:rsidRPr="008A75AA">
        <w:rPr>
          <w:b/>
          <w:sz w:val="22"/>
          <w:szCs w:val="22"/>
        </w:rPr>
        <w:t xml:space="preserve">                 FIGURE  PROFESSIONALI  </w:t>
      </w:r>
      <w:r w:rsidR="00706AE3">
        <w:rPr>
          <w:b/>
          <w:sz w:val="22"/>
          <w:szCs w:val="22"/>
        </w:rPr>
        <w:t xml:space="preserve">ESTERNE ALL’ISTITUZIONE SCOLASTICA ISISS </w:t>
      </w:r>
    </w:p>
    <w:p w:rsidR="00706AE3" w:rsidRDefault="00706AE3" w:rsidP="004902BD">
      <w:pPr>
        <w:spacing w:before="70" w:line="238" w:lineRule="auto"/>
        <w:ind w:right="74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“G. B. NOVELLI” DI MARCIANISE </w:t>
      </w:r>
      <w:r w:rsidR="004902BD" w:rsidRPr="008A75AA">
        <w:rPr>
          <w:b/>
          <w:sz w:val="22"/>
          <w:szCs w:val="22"/>
        </w:rPr>
        <w:t xml:space="preserve">DA IMPEGNARE  </w:t>
      </w:r>
      <w:r w:rsidR="00B65BB6" w:rsidRPr="008A75AA">
        <w:rPr>
          <w:b/>
          <w:sz w:val="22"/>
          <w:szCs w:val="22"/>
        </w:rPr>
        <w:t>NEL</w:t>
      </w:r>
      <w:r w:rsidR="004902BD" w:rsidRPr="008A75AA">
        <w:rPr>
          <w:b/>
          <w:bCs/>
          <w:sz w:val="22"/>
          <w:szCs w:val="22"/>
        </w:rPr>
        <w:t xml:space="preserve"> </w:t>
      </w:r>
      <w:r w:rsidR="00B65BB6" w:rsidRPr="008A75AA">
        <w:rPr>
          <w:b/>
          <w:sz w:val="22"/>
          <w:szCs w:val="22"/>
        </w:rPr>
        <w:t xml:space="preserve">RUOLO DI ESPERTI </w:t>
      </w:r>
    </w:p>
    <w:p w:rsidR="00706AE3" w:rsidRDefault="00706AE3" w:rsidP="004902BD">
      <w:pPr>
        <w:spacing w:before="70" w:line="238" w:lineRule="auto"/>
        <w:ind w:right="74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MADRELINGUA INGLESE </w:t>
      </w:r>
      <w:r w:rsidR="00B65BB6" w:rsidRPr="008A75AA">
        <w:rPr>
          <w:b/>
          <w:sz w:val="22"/>
          <w:szCs w:val="22"/>
        </w:rPr>
        <w:t>PER LA  REALIZZAZIONE  ENTRO</w:t>
      </w:r>
      <w:r w:rsidR="004902BD" w:rsidRPr="008A75AA">
        <w:rPr>
          <w:b/>
          <w:bCs/>
          <w:sz w:val="22"/>
          <w:szCs w:val="22"/>
        </w:rPr>
        <w:t xml:space="preserve"> </w:t>
      </w:r>
      <w:r w:rsidR="00B65BB6" w:rsidRPr="008A75AA">
        <w:rPr>
          <w:b/>
          <w:sz w:val="22"/>
          <w:szCs w:val="22"/>
        </w:rPr>
        <w:t xml:space="preserve">IL 31/08/2019 </w:t>
      </w:r>
      <w:r w:rsidR="00213C02" w:rsidRPr="008A75AA">
        <w:rPr>
          <w:b/>
          <w:sz w:val="22"/>
          <w:szCs w:val="22"/>
        </w:rPr>
        <w:t xml:space="preserve">DEI </w:t>
      </w:r>
    </w:p>
    <w:p w:rsidR="0004184E" w:rsidRPr="00706AE3" w:rsidRDefault="00706AE3" w:rsidP="004902BD">
      <w:pPr>
        <w:spacing w:before="70" w:line="238" w:lineRule="auto"/>
        <w:ind w:right="745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</w:t>
      </w:r>
      <w:r w:rsidR="00213C02" w:rsidRPr="008A75AA">
        <w:rPr>
          <w:b/>
          <w:sz w:val="22"/>
          <w:szCs w:val="22"/>
        </w:rPr>
        <w:t>MODULI FORMATIVI DI CUI AI</w:t>
      </w:r>
      <w:r w:rsidR="00213C02" w:rsidRPr="008A75AA">
        <w:rPr>
          <w:b/>
          <w:bCs/>
          <w:sz w:val="22"/>
          <w:szCs w:val="22"/>
        </w:rPr>
        <w:t xml:space="preserve"> PROGETTI PON FSE</w:t>
      </w:r>
      <w:r w:rsidR="00213C02" w:rsidRPr="0004184E">
        <w:rPr>
          <w:b/>
        </w:rPr>
        <w:t>:</w:t>
      </w:r>
    </w:p>
    <w:p w:rsidR="0004184E" w:rsidRDefault="0004184E" w:rsidP="00A90672">
      <w:pPr>
        <w:jc w:val="both"/>
        <w:rPr>
          <w:b/>
          <w:bCs/>
        </w:rPr>
      </w:pPr>
      <w:r w:rsidRPr="00A90672">
        <w:rPr>
          <w:b/>
        </w:rPr>
        <w:t xml:space="preserve">                “</w:t>
      </w:r>
      <w:r w:rsidR="00A90672" w:rsidRPr="00A90672">
        <w:rPr>
          <w:b/>
        </w:rPr>
        <w:t>Cittadini d’Europa</w:t>
      </w:r>
      <w:r w:rsidR="00A90672">
        <w:rPr>
          <w:b/>
        </w:rPr>
        <w:t xml:space="preserve">” </w:t>
      </w:r>
      <w:r w:rsidRPr="0004184E">
        <w:rPr>
          <w:b/>
          <w:bCs/>
        </w:rPr>
        <w:t>CODIC</w:t>
      </w:r>
      <w:r w:rsidR="00A90672">
        <w:rPr>
          <w:b/>
          <w:bCs/>
        </w:rPr>
        <w:t>E</w:t>
      </w:r>
      <w:r w:rsidRPr="0004184E">
        <w:rPr>
          <w:b/>
          <w:bCs/>
        </w:rPr>
        <w:t xml:space="preserve">:  </w:t>
      </w:r>
      <w:r w:rsidRPr="00A74545">
        <w:rPr>
          <w:b/>
          <w:bCs/>
        </w:rPr>
        <w:t>10.2.2A-FSEPON-CA-2018-267</w:t>
      </w:r>
    </w:p>
    <w:p w:rsidR="00F20D93" w:rsidRPr="00A90672" w:rsidRDefault="00F20D93" w:rsidP="00A90672">
      <w:pPr>
        <w:jc w:val="both"/>
        <w:rPr>
          <w:b/>
        </w:rPr>
      </w:pPr>
      <w:r>
        <w:rPr>
          <w:b/>
          <w:bCs/>
        </w:rPr>
        <w:t xml:space="preserve">                 CUP B27I18061190007</w:t>
      </w:r>
    </w:p>
    <w:p w:rsidR="0004184E" w:rsidRDefault="0004184E" w:rsidP="0004184E">
      <w:pPr>
        <w:autoSpaceDE w:val="0"/>
        <w:autoSpaceDN w:val="0"/>
        <w:adjustRightInd w:val="0"/>
        <w:rPr>
          <w:b/>
          <w:bCs/>
        </w:rPr>
      </w:pPr>
      <w:r w:rsidRPr="00A74545">
        <w:rPr>
          <w:b/>
          <w:bCs/>
        </w:rPr>
        <w:t xml:space="preserve">                </w:t>
      </w:r>
      <w:r w:rsidR="00A90672">
        <w:rPr>
          <w:b/>
          <w:bCs/>
        </w:rPr>
        <w:t xml:space="preserve">“Potenziamo l’Europa” CODICE </w:t>
      </w:r>
      <w:r w:rsidRPr="00A74545">
        <w:rPr>
          <w:b/>
          <w:bCs/>
        </w:rPr>
        <w:t>10.2.3B-FSEPON-CA-2018-229</w:t>
      </w:r>
    </w:p>
    <w:p w:rsidR="002C11EA" w:rsidRDefault="00F20D93" w:rsidP="0004184E">
      <w:pPr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                </w:t>
      </w:r>
      <w:r w:rsidRPr="000A5C76">
        <w:rPr>
          <w:b/>
          <w:bCs/>
        </w:rPr>
        <w:t>CUP  B27I</w:t>
      </w:r>
      <w:r w:rsidR="002C11EA" w:rsidRPr="000A5C76">
        <w:rPr>
          <w:b/>
          <w:bCs/>
        </w:rPr>
        <w:t>18061200007</w:t>
      </w:r>
    </w:p>
    <w:p w:rsidR="004902BD" w:rsidRPr="000A5C76" w:rsidRDefault="004902BD" w:rsidP="0004184E">
      <w:pPr>
        <w:autoSpaceDE w:val="0"/>
        <w:autoSpaceDN w:val="0"/>
        <w:adjustRightInd w:val="0"/>
        <w:rPr>
          <w:b/>
          <w:bCs/>
        </w:rPr>
      </w:pPr>
    </w:p>
    <w:p w:rsidR="001449C4" w:rsidRPr="000A5C76" w:rsidRDefault="001449C4" w:rsidP="001449C4">
      <w:pPr>
        <w:jc w:val="both"/>
        <w:rPr>
          <w:b/>
          <w:bCs/>
          <w:sz w:val="16"/>
          <w:szCs w:val="16"/>
        </w:rPr>
      </w:pPr>
    </w:p>
    <w:p w:rsidR="00743E88" w:rsidRDefault="00914165" w:rsidP="001449C4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  <w:r w:rsidRPr="00914165">
        <w:rPr>
          <w:b/>
          <w:bCs/>
          <w:color w:val="000000"/>
        </w:rPr>
        <w:t>IL DIRIGENTE SCOLASTICO</w:t>
      </w:r>
    </w:p>
    <w:p w:rsidR="004902BD" w:rsidRPr="001449C4" w:rsidRDefault="004902BD" w:rsidP="001449C4">
      <w:pPr>
        <w:autoSpaceDE w:val="0"/>
        <w:autoSpaceDN w:val="0"/>
        <w:adjustRightInd w:val="0"/>
        <w:jc w:val="center"/>
        <w:rPr>
          <w:b/>
          <w:bCs/>
          <w:color w:val="000000"/>
        </w:rPr>
      </w:pPr>
    </w:p>
    <w:p w:rsidR="00706AE3" w:rsidRPr="00706AE3" w:rsidRDefault="00706AE3" w:rsidP="00706AE3">
      <w:pPr>
        <w:autoSpaceDE w:val="0"/>
        <w:autoSpaceDN w:val="0"/>
        <w:adjustRightInd w:val="0"/>
        <w:ind w:left="567" w:hanging="567"/>
        <w:rPr>
          <w:bCs/>
          <w:sz w:val="22"/>
          <w:szCs w:val="22"/>
        </w:rPr>
      </w:pPr>
      <w:r w:rsidRPr="00706AE3">
        <w:rPr>
          <w:b/>
          <w:bCs/>
          <w:sz w:val="22"/>
          <w:szCs w:val="22"/>
        </w:rPr>
        <w:t>VISTO</w:t>
      </w:r>
      <w:r w:rsidRPr="00706AE3">
        <w:rPr>
          <w:bCs/>
          <w:sz w:val="22"/>
          <w:szCs w:val="22"/>
        </w:rPr>
        <w:t xml:space="preserve"> l’  Avviso pubblico prot. AOODGEFID/3504 del 31/03/2017 per il potenziamento della Cittadinanza europea Fondi Strutturali Europei – Programma Operativo Nazionale “Per la scuola, competenze e ambienti per l’apprendimento” 2014-2020 Asse I – Istruzione – Fondo Sociale Europeo (FSE) Obiettivo Specifico 10.2 – Azione 10.2.3B e Azione 10.2.3C;</w:t>
      </w:r>
    </w:p>
    <w:p w:rsidR="00706AE3" w:rsidRPr="00706AE3" w:rsidRDefault="00706AE3" w:rsidP="00706AE3">
      <w:pPr>
        <w:autoSpaceDE w:val="0"/>
        <w:autoSpaceDN w:val="0"/>
        <w:adjustRightInd w:val="0"/>
        <w:ind w:left="567" w:hanging="709"/>
        <w:rPr>
          <w:rFonts w:eastAsia="Calibri"/>
          <w:sz w:val="22"/>
          <w:szCs w:val="22"/>
          <w:lang w:eastAsia="en-US"/>
        </w:rPr>
      </w:pPr>
      <w:r w:rsidRPr="00706AE3">
        <w:rPr>
          <w:b/>
          <w:sz w:val="22"/>
          <w:szCs w:val="22"/>
        </w:rPr>
        <w:t xml:space="preserve">  VISTE</w:t>
      </w:r>
      <w:r w:rsidRPr="00706AE3">
        <w:rPr>
          <w:sz w:val="22"/>
          <w:szCs w:val="22"/>
        </w:rPr>
        <w:t xml:space="preserve"> le delibere rispettivamente del Collegio dei docenti del 9 marzo 2017 verbale n. 320 e del Consiglio di Istituto del 9 febbraio 2017 verbale n. 339 </w:t>
      </w:r>
      <w:r w:rsidRPr="00706AE3">
        <w:rPr>
          <w:rFonts w:eastAsia="Calibri"/>
          <w:sz w:val="22"/>
          <w:szCs w:val="22"/>
          <w:lang w:eastAsia="en-US"/>
        </w:rPr>
        <w:t xml:space="preserve">di partecipazione dell’Istituzione Scolastica ISISS G.B. Novelli di Marcianise ai singoli e specifici Avvisi </w:t>
      </w:r>
      <w:r w:rsidRPr="00706AE3">
        <w:rPr>
          <w:sz w:val="22"/>
          <w:szCs w:val="22"/>
        </w:rPr>
        <w:t>di cui alla Nota MIUR prot. AOODGEFID 950 del 31/01/2017 “Avviso Quadro sulle azioni da attivare sul PON “Per la Scuola 2014/2020”,</w:t>
      </w:r>
      <w:r w:rsidRPr="00706AE3">
        <w:rPr>
          <w:b/>
          <w:sz w:val="22"/>
          <w:szCs w:val="22"/>
        </w:rPr>
        <w:t xml:space="preserve"> </w:t>
      </w:r>
      <w:r w:rsidRPr="00706AE3">
        <w:rPr>
          <w:rFonts w:eastAsia="Calibri"/>
          <w:sz w:val="22"/>
          <w:szCs w:val="22"/>
          <w:lang w:eastAsia="en-US"/>
        </w:rPr>
        <w:t>attraverso la  presentazione di  specifiche proposte progettuali;</w:t>
      </w:r>
    </w:p>
    <w:p w:rsidR="00706AE3" w:rsidRPr="00706AE3" w:rsidRDefault="00706AE3" w:rsidP="00706AE3">
      <w:pPr>
        <w:jc w:val="both"/>
        <w:rPr>
          <w:rFonts w:eastAsia="Calibri"/>
          <w:sz w:val="22"/>
          <w:szCs w:val="22"/>
          <w:lang w:eastAsia="en-US"/>
        </w:rPr>
      </w:pPr>
      <w:r w:rsidRPr="00706AE3">
        <w:rPr>
          <w:rFonts w:eastAsia="Calibri"/>
          <w:b/>
          <w:sz w:val="22"/>
          <w:szCs w:val="22"/>
          <w:lang w:eastAsia="en-US"/>
        </w:rPr>
        <w:t xml:space="preserve">VISTA </w:t>
      </w:r>
      <w:r w:rsidRPr="00706AE3">
        <w:rPr>
          <w:rFonts w:eastAsia="Calibri"/>
          <w:sz w:val="22"/>
          <w:szCs w:val="22"/>
          <w:lang w:eastAsia="en-US"/>
        </w:rPr>
        <w:t xml:space="preserve">la candidatura n.46980 del 20/06/2017 avanzata dall’ ISISS “G. B. Novelli” in risposta </w:t>
      </w:r>
    </w:p>
    <w:p w:rsidR="00706AE3" w:rsidRPr="00706AE3" w:rsidRDefault="00706AE3" w:rsidP="00706AE3">
      <w:pPr>
        <w:jc w:val="both"/>
        <w:rPr>
          <w:rFonts w:eastAsia="Calibri"/>
          <w:sz w:val="22"/>
          <w:szCs w:val="22"/>
          <w:lang w:eastAsia="en-US"/>
        </w:rPr>
      </w:pPr>
      <w:r w:rsidRPr="00706AE3">
        <w:rPr>
          <w:rFonts w:eastAsia="Calibri"/>
          <w:sz w:val="22"/>
          <w:szCs w:val="22"/>
          <w:lang w:eastAsia="en-US"/>
        </w:rPr>
        <w:t xml:space="preserve">          al  succitato Avviso MIUR prot. n. 3504 del 31/03/2017;</w:t>
      </w:r>
    </w:p>
    <w:p w:rsidR="00706AE3" w:rsidRPr="00706AE3" w:rsidRDefault="00706AE3" w:rsidP="00706AE3">
      <w:pPr>
        <w:autoSpaceDE w:val="0"/>
        <w:autoSpaceDN w:val="0"/>
        <w:adjustRightInd w:val="0"/>
        <w:ind w:left="709" w:hanging="709"/>
        <w:jc w:val="both"/>
        <w:rPr>
          <w:sz w:val="22"/>
          <w:szCs w:val="22"/>
        </w:rPr>
      </w:pPr>
      <w:r w:rsidRPr="00706AE3">
        <w:rPr>
          <w:rFonts w:eastAsia="Calibri"/>
          <w:b/>
          <w:sz w:val="22"/>
          <w:szCs w:val="22"/>
          <w:lang w:eastAsia="en-US"/>
        </w:rPr>
        <w:t xml:space="preserve">VISTA </w:t>
      </w:r>
      <w:r w:rsidRPr="00706AE3">
        <w:rPr>
          <w:rFonts w:eastAsia="Calibri"/>
          <w:sz w:val="22"/>
          <w:szCs w:val="22"/>
          <w:lang w:eastAsia="en-US"/>
        </w:rPr>
        <w:t>la Nota MIUR prot. AOODGEFID/</w:t>
      </w:r>
      <w:r w:rsidRPr="00706AE3">
        <w:rPr>
          <w:b/>
          <w:bCs/>
          <w:color w:val="FF0000"/>
          <w:sz w:val="22"/>
          <w:szCs w:val="22"/>
        </w:rPr>
        <w:t xml:space="preserve"> </w:t>
      </w:r>
      <w:r w:rsidRPr="00706AE3">
        <w:rPr>
          <w:bCs/>
          <w:sz w:val="22"/>
          <w:szCs w:val="22"/>
        </w:rPr>
        <w:t>23119 del 12-07-2018</w:t>
      </w:r>
      <w:r w:rsidRPr="00706AE3">
        <w:rPr>
          <w:b/>
          <w:bCs/>
          <w:color w:val="FF0000"/>
          <w:sz w:val="22"/>
          <w:szCs w:val="22"/>
        </w:rPr>
        <w:t xml:space="preserve"> </w:t>
      </w:r>
      <w:r w:rsidRPr="00706AE3">
        <w:rPr>
          <w:rFonts w:eastAsia="Calibri"/>
          <w:sz w:val="22"/>
          <w:szCs w:val="22"/>
          <w:lang w:eastAsia="en-US"/>
        </w:rPr>
        <w:t>avente ad oggetto</w:t>
      </w:r>
      <w:r w:rsidRPr="00706AE3">
        <w:rPr>
          <w:rFonts w:ascii="Calibri" w:hAnsi="Calibri" w:cs="Calibri"/>
          <w:sz w:val="22"/>
          <w:szCs w:val="22"/>
        </w:rPr>
        <w:t xml:space="preserve"> </w:t>
      </w:r>
      <w:r w:rsidRPr="00706AE3">
        <w:rPr>
          <w:sz w:val="22"/>
          <w:szCs w:val="22"/>
        </w:rPr>
        <w:t>Fondi Strutturali Europei – Programma Operativo Nazionale “Per la scuola, competenze e ambienti per l’apprendimento” 2014-2020. Avviso Prot. AOODGEFID/3504 del 31/03/2017 “</w:t>
      </w:r>
      <w:r w:rsidRPr="00706AE3">
        <w:rPr>
          <w:b/>
          <w:bCs/>
          <w:sz w:val="22"/>
          <w:szCs w:val="22"/>
        </w:rPr>
        <w:t>Potenziamento della Cittadinanza europea</w:t>
      </w:r>
      <w:r w:rsidRPr="00706AE3">
        <w:rPr>
          <w:sz w:val="22"/>
          <w:szCs w:val="22"/>
        </w:rPr>
        <w:t xml:space="preserve">”. Asse I – Istruzione – Fondo </w:t>
      </w:r>
      <w:r>
        <w:rPr>
          <w:sz w:val="22"/>
          <w:szCs w:val="22"/>
        </w:rPr>
        <w:t xml:space="preserve">Sociale Europeo </w:t>
      </w:r>
      <w:r w:rsidRPr="00706AE3">
        <w:rPr>
          <w:sz w:val="22"/>
          <w:szCs w:val="22"/>
        </w:rPr>
        <w:t xml:space="preserve">(FSE). Obiettivo Specifico 10.2 Qualificazione dell’offerta </w:t>
      </w:r>
      <w:r w:rsidRPr="00706AE3">
        <w:rPr>
          <w:sz w:val="22"/>
          <w:szCs w:val="22"/>
        </w:rPr>
        <w:lastRenderedPageBreak/>
        <w:t xml:space="preserve">di istruzione e formazione Tecnica e Professionale - Sottoazione 10.2.3B “Cittadinanza europea” – “Potenziamento linguistico e CLIL”. Sottoazione 10.2.3C. Cittadinanza europea; Mobilità transnazionale – Sottoazione 10.2.2.A Competenze di base. </w:t>
      </w:r>
      <w:r w:rsidRPr="00706AE3">
        <w:rPr>
          <w:b/>
          <w:sz w:val="22"/>
          <w:szCs w:val="22"/>
        </w:rPr>
        <w:t>Autorizzazione progetti</w:t>
      </w:r>
      <w:r w:rsidRPr="00706AE3">
        <w:rPr>
          <w:sz w:val="22"/>
          <w:szCs w:val="22"/>
        </w:rPr>
        <w:t>”;</w:t>
      </w:r>
    </w:p>
    <w:p w:rsidR="00706AE3" w:rsidRPr="00706AE3" w:rsidRDefault="00706AE3" w:rsidP="00706AE3">
      <w:pPr>
        <w:ind w:left="709" w:hanging="709"/>
        <w:jc w:val="both"/>
        <w:rPr>
          <w:sz w:val="22"/>
          <w:szCs w:val="22"/>
        </w:rPr>
      </w:pPr>
      <w:r w:rsidRPr="00706AE3">
        <w:rPr>
          <w:b/>
          <w:bCs/>
          <w:sz w:val="22"/>
          <w:szCs w:val="22"/>
        </w:rPr>
        <w:t xml:space="preserve">VISTA  </w:t>
      </w:r>
      <w:r w:rsidRPr="00706AE3">
        <w:rPr>
          <w:bCs/>
          <w:sz w:val="22"/>
          <w:szCs w:val="22"/>
        </w:rPr>
        <w:t>la</w:t>
      </w:r>
      <w:r w:rsidRPr="00706AE3">
        <w:rPr>
          <w:sz w:val="22"/>
          <w:szCs w:val="22"/>
        </w:rPr>
        <w:t xml:space="preserve"> nota prot.n. AOODGEFID/23605 del 23/07/2018 con la quale il MIUR comunica a questa Istituzione</w:t>
      </w:r>
      <w:r w:rsidRPr="00706AE3">
        <w:rPr>
          <w:bCs/>
          <w:sz w:val="22"/>
          <w:szCs w:val="22"/>
        </w:rPr>
        <w:t xml:space="preserve"> </w:t>
      </w:r>
      <w:r w:rsidRPr="00706AE3">
        <w:rPr>
          <w:sz w:val="22"/>
          <w:szCs w:val="22"/>
        </w:rPr>
        <w:t>Scolastica la formale autorizzazione a finanziamento dei progetti:</w:t>
      </w:r>
    </w:p>
    <w:p w:rsidR="00706AE3" w:rsidRPr="00706AE3" w:rsidRDefault="00706AE3" w:rsidP="00706AE3">
      <w:pPr>
        <w:numPr>
          <w:ilvl w:val="0"/>
          <w:numId w:val="18"/>
        </w:numPr>
        <w:tabs>
          <w:tab w:val="left" w:pos="851"/>
        </w:tabs>
        <w:ind w:left="709" w:firstLine="0"/>
        <w:jc w:val="both"/>
        <w:rPr>
          <w:sz w:val="22"/>
          <w:szCs w:val="22"/>
        </w:rPr>
      </w:pPr>
      <w:bookmarkStart w:id="0" w:name="_Hlk530931084"/>
      <w:r w:rsidRPr="00706AE3">
        <w:rPr>
          <w:sz w:val="22"/>
          <w:szCs w:val="22"/>
        </w:rPr>
        <w:t xml:space="preserve">“Cittadini d’Europa” </w:t>
      </w:r>
      <w:bookmarkEnd w:id="0"/>
      <w:r w:rsidRPr="00706AE3">
        <w:rPr>
          <w:sz w:val="22"/>
          <w:szCs w:val="22"/>
        </w:rPr>
        <w:t xml:space="preserve">codice: </w:t>
      </w:r>
      <w:r w:rsidRPr="00706AE3">
        <w:rPr>
          <w:bCs/>
          <w:sz w:val="22"/>
          <w:szCs w:val="22"/>
        </w:rPr>
        <w:t>10.2.2A-FSEPON-CA-2018-267 (</w:t>
      </w:r>
      <w:r w:rsidRPr="00706AE3">
        <w:rPr>
          <w:sz w:val="22"/>
          <w:szCs w:val="22"/>
        </w:rPr>
        <w:t xml:space="preserve">per un impegno di spesa pari ad </w:t>
      </w:r>
      <w:r w:rsidRPr="00706AE3">
        <w:rPr>
          <w:rFonts w:eastAsia="Calibri"/>
          <w:i/>
          <w:sz w:val="22"/>
          <w:szCs w:val="22"/>
          <w:lang w:eastAsia="en-US"/>
        </w:rPr>
        <w:t>Euro</w:t>
      </w:r>
      <w:r w:rsidRPr="00706AE3">
        <w:rPr>
          <w:rFonts w:eastAsia="Calibri"/>
          <w:i/>
          <w:caps/>
          <w:sz w:val="22"/>
          <w:szCs w:val="22"/>
          <w:lang w:eastAsia="en-US"/>
        </w:rPr>
        <w:t xml:space="preserve"> 14</w:t>
      </w:r>
      <w:r w:rsidRPr="00706AE3">
        <w:rPr>
          <w:sz w:val="22"/>
          <w:szCs w:val="22"/>
        </w:rPr>
        <w:t>.725,50)</w:t>
      </w:r>
      <w:r w:rsidRPr="00706AE3">
        <w:rPr>
          <w:bCs/>
          <w:sz w:val="22"/>
          <w:szCs w:val="22"/>
        </w:rPr>
        <w:t>;</w:t>
      </w:r>
      <w:r w:rsidRPr="00706AE3">
        <w:rPr>
          <w:rFonts w:eastAsia="Calibri"/>
          <w:noProof/>
          <w:sz w:val="22"/>
          <w:szCs w:val="22"/>
          <w:lang w:eastAsia="en-US"/>
        </w:rPr>
        <w:t xml:space="preserve"> </w:t>
      </w:r>
    </w:p>
    <w:p w:rsidR="00706AE3" w:rsidRPr="00706AE3" w:rsidRDefault="00706AE3" w:rsidP="00706AE3">
      <w:pPr>
        <w:numPr>
          <w:ilvl w:val="0"/>
          <w:numId w:val="18"/>
        </w:numPr>
        <w:tabs>
          <w:tab w:val="left" w:pos="851"/>
        </w:tabs>
        <w:ind w:left="709" w:firstLine="0"/>
        <w:jc w:val="both"/>
        <w:rPr>
          <w:sz w:val="22"/>
          <w:szCs w:val="22"/>
        </w:rPr>
      </w:pPr>
      <w:r w:rsidRPr="00706AE3">
        <w:rPr>
          <w:rFonts w:eastAsia="Calibri"/>
          <w:noProof/>
          <w:sz w:val="22"/>
          <w:szCs w:val="22"/>
          <w:lang w:eastAsia="en-US"/>
        </w:rPr>
        <w:t xml:space="preserve">“Potenziamo l’Europa” </w:t>
      </w:r>
      <w:r w:rsidRPr="00706AE3">
        <w:rPr>
          <w:bCs/>
          <w:sz w:val="22"/>
          <w:szCs w:val="22"/>
        </w:rPr>
        <w:t>10.2.3B-FSEPON-CA-2018-229 (</w:t>
      </w:r>
      <w:r w:rsidRPr="00706AE3">
        <w:rPr>
          <w:sz w:val="22"/>
          <w:szCs w:val="22"/>
        </w:rPr>
        <w:t xml:space="preserve">per un impegno di spesa pari ad </w:t>
      </w:r>
      <w:r w:rsidRPr="00706AE3">
        <w:rPr>
          <w:rFonts w:eastAsia="Calibri"/>
          <w:i/>
          <w:sz w:val="22"/>
          <w:szCs w:val="22"/>
          <w:lang w:eastAsia="en-US"/>
        </w:rPr>
        <w:t>Euro</w:t>
      </w:r>
      <w:r w:rsidRPr="00706AE3">
        <w:rPr>
          <w:rFonts w:eastAsia="Calibri"/>
          <w:i/>
          <w:caps/>
          <w:sz w:val="22"/>
          <w:szCs w:val="22"/>
          <w:lang w:eastAsia="en-US"/>
        </w:rPr>
        <w:t xml:space="preserve"> 21.528</w:t>
      </w:r>
      <w:r w:rsidRPr="00706AE3">
        <w:rPr>
          <w:sz w:val="22"/>
          <w:szCs w:val="22"/>
        </w:rPr>
        <w:t>,00</w:t>
      </w:r>
      <w:r w:rsidRPr="00706AE3">
        <w:rPr>
          <w:bCs/>
          <w:sz w:val="22"/>
          <w:szCs w:val="22"/>
        </w:rPr>
        <w:t>;</w:t>
      </w:r>
      <w:r w:rsidRPr="00706AE3">
        <w:rPr>
          <w:rFonts w:eastAsia="Calibri"/>
          <w:noProof/>
          <w:sz w:val="22"/>
          <w:szCs w:val="22"/>
          <w:lang w:eastAsia="en-US"/>
        </w:rPr>
        <w:t xml:space="preserve"> </w:t>
      </w:r>
    </w:p>
    <w:p w:rsidR="00706AE3" w:rsidRPr="00706AE3" w:rsidRDefault="00706AE3" w:rsidP="00706AE3">
      <w:pPr>
        <w:numPr>
          <w:ilvl w:val="0"/>
          <w:numId w:val="18"/>
        </w:numPr>
        <w:tabs>
          <w:tab w:val="left" w:pos="851"/>
        </w:tabs>
        <w:ind w:left="709" w:firstLine="0"/>
        <w:jc w:val="both"/>
        <w:rPr>
          <w:sz w:val="22"/>
          <w:szCs w:val="22"/>
        </w:rPr>
      </w:pPr>
      <w:r w:rsidRPr="00706AE3">
        <w:rPr>
          <w:rFonts w:eastAsia="Calibri"/>
          <w:noProof/>
          <w:sz w:val="22"/>
          <w:szCs w:val="22"/>
          <w:lang w:eastAsia="en-US"/>
        </w:rPr>
        <w:t xml:space="preserve">“English at work” </w:t>
      </w:r>
      <w:r w:rsidRPr="00706AE3">
        <w:rPr>
          <w:bCs/>
          <w:sz w:val="22"/>
          <w:szCs w:val="22"/>
        </w:rPr>
        <w:t>10.2.3C-FSEPON-CA-2018-146 (</w:t>
      </w:r>
      <w:r w:rsidRPr="00706AE3">
        <w:rPr>
          <w:sz w:val="22"/>
          <w:szCs w:val="22"/>
        </w:rPr>
        <w:t xml:space="preserve">per un impegno di spesa pari ad </w:t>
      </w:r>
      <w:r w:rsidRPr="00706AE3">
        <w:rPr>
          <w:rFonts w:eastAsia="Calibri"/>
          <w:i/>
          <w:sz w:val="22"/>
          <w:szCs w:val="22"/>
          <w:lang w:eastAsia="en-US"/>
        </w:rPr>
        <w:t>Euro</w:t>
      </w:r>
      <w:r w:rsidRPr="00706AE3">
        <w:rPr>
          <w:rFonts w:eastAsia="Calibri"/>
          <w:i/>
          <w:caps/>
          <w:sz w:val="22"/>
          <w:szCs w:val="22"/>
          <w:lang w:eastAsia="en-US"/>
        </w:rPr>
        <w:t xml:space="preserve"> 36.429</w:t>
      </w:r>
      <w:r w:rsidRPr="00706AE3">
        <w:rPr>
          <w:sz w:val="22"/>
          <w:szCs w:val="22"/>
        </w:rPr>
        <w:t>,00)</w:t>
      </w:r>
      <w:r w:rsidRPr="00706AE3">
        <w:rPr>
          <w:bCs/>
          <w:sz w:val="22"/>
          <w:szCs w:val="22"/>
        </w:rPr>
        <w:t>,</w:t>
      </w:r>
    </w:p>
    <w:p w:rsidR="00706AE3" w:rsidRPr="00706AE3" w:rsidRDefault="00706AE3" w:rsidP="00706AE3">
      <w:pPr>
        <w:tabs>
          <w:tab w:val="left" w:pos="851"/>
        </w:tabs>
        <w:ind w:left="709"/>
        <w:jc w:val="both"/>
        <w:rPr>
          <w:sz w:val="22"/>
          <w:szCs w:val="22"/>
        </w:rPr>
      </w:pPr>
      <w:r w:rsidRPr="00706AE3">
        <w:rPr>
          <w:sz w:val="22"/>
          <w:szCs w:val="22"/>
        </w:rPr>
        <w:t>prevedendo  come termine di conclusione delle attività didattiche il  31 agosto 2019 ed entro il 31 dicembre 2019 la sua chiusura amministrativo-contabile;</w:t>
      </w:r>
    </w:p>
    <w:p w:rsidR="00706AE3" w:rsidRPr="00706AE3" w:rsidRDefault="00706AE3" w:rsidP="00706AE3">
      <w:pPr>
        <w:ind w:left="851" w:hanging="851"/>
        <w:rPr>
          <w:sz w:val="22"/>
          <w:szCs w:val="22"/>
        </w:rPr>
      </w:pPr>
      <w:r w:rsidRPr="00706AE3">
        <w:rPr>
          <w:b/>
          <w:sz w:val="22"/>
          <w:szCs w:val="22"/>
        </w:rPr>
        <w:t>VISTO</w:t>
      </w:r>
      <w:r w:rsidRPr="00706AE3">
        <w:rPr>
          <w:sz w:val="22"/>
          <w:szCs w:val="22"/>
        </w:rPr>
        <w:t xml:space="preserve"> l’aggiornamento per l’a. s. 2018/2019 del Piano Triennale dell’Offerta Formativa per il </w:t>
      </w:r>
    </w:p>
    <w:p w:rsidR="00706AE3" w:rsidRPr="00706AE3" w:rsidRDefault="00706AE3" w:rsidP="00706AE3">
      <w:pPr>
        <w:ind w:left="993" w:hanging="142"/>
        <w:rPr>
          <w:sz w:val="22"/>
          <w:szCs w:val="22"/>
        </w:rPr>
      </w:pPr>
      <w:r w:rsidRPr="00706AE3">
        <w:rPr>
          <w:sz w:val="22"/>
          <w:szCs w:val="22"/>
        </w:rPr>
        <w:t>triennio 2016/2019 elaborato dal Collegio dei docenti nella seduta del 30/10/2018 verbale</w:t>
      </w:r>
    </w:p>
    <w:p w:rsidR="00706AE3" w:rsidRPr="00706AE3" w:rsidRDefault="00706AE3" w:rsidP="00706AE3">
      <w:pPr>
        <w:ind w:left="993" w:hanging="142"/>
        <w:rPr>
          <w:sz w:val="22"/>
          <w:szCs w:val="22"/>
        </w:rPr>
      </w:pPr>
      <w:r w:rsidRPr="00706AE3">
        <w:rPr>
          <w:sz w:val="22"/>
          <w:szCs w:val="22"/>
        </w:rPr>
        <w:t>n.335 e approvato dal Consiglio di Istituto nella seduta del 31/10/2018 verbale n. 353;</w:t>
      </w:r>
    </w:p>
    <w:p w:rsidR="00706AE3" w:rsidRPr="00706AE3" w:rsidRDefault="00706AE3" w:rsidP="00706AE3">
      <w:pPr>
        <w:ind w:left="851" w:right="567" w:hanging="851"/>
        <w:jc w:val="both"/>
        <w:rPr>
          <w:bCs/>
          <w:sz w:val="22"/>
          <w:szCs w:val="22"/>
        </w:rPr>
      </w:pPr>
      <w:r w:rsidRPr="00706AE3">
        <w:rPr>
          <w:b/>
          <w:sz w:val="22"/>
          <w:szCs w:val="22"/>
        </w:rPr>
        <w:t>VISTO</w:t>
      </w:r>
      <w:r w:rsidRPr="00706AE3">
        <w:rPr>
          <w:sz w:val="22"/>
          <w:szCs w:val="22"/>
        </w:rPr>
        <w:t xml:space="preserve"> il proprio decreto Prot. N° </w:t>
      </w:r>
      <w:r w:rsidRPr="00706AE3">
        <w:rPr>
          <w:bCs/>
          <w:sz w:val="22"/>
          <w:szCs w:val="22"/>
        </w:rPr>
        <w:t>10854/06-10</w:t>
      </w:r>
      <w:r w:rsidRPr="00706AE3">
        <w:rPr>
          <w:rFonts w:eastAsia="Calibri"/>
          <w:bCs/>
          <w:noProof/>
          <w:sz w:val="22"/>
          <w:szCs w:val="22"/>
          <w:lang w:eastAsia="en-US"/>
        </w:rPr>
        <w:t xml:space="preserve"> del </w:t>
      </w:r>
      <w:r w:rsidRPr="00706AE3">
        <w:rPr>
          <w:bCs/>
          <w:sz w:val="22"/>
          <w:szCs w:val="22"/>
        </w:rPr>
        <w:t>21/09/2018 e</w:t>
      </w:r>
      <w:r w:rsidRPr="00706AE3">
        <w:rPr>
          <w:rFonts w:eastAsia="Calibri"/>
          <w:bCs/>
          <w:noProof/>
          <w:sz w:val="22"/>
          <w:szCs w:val="22"/>
          <w:lang w:eastAsia="en-US"/>
        </w:rPr>
        <w:t xml:space="preserve">  </w:t>
      </w:r>
      <w:r w:rsidRPr="00706AE3">
        <w:rPr>
          <w:sz w:val="22"/>
          <w:szCs w:val="22"/>
        </w:rPr>
        <w:t>Prot Albo</w:t>
      </w:r>
      <w:r w:rsidRPr="00706AE3">
        <w:rPr>
          <w:rFonts w:eastAsia="Calibri"/>
          <w:bCs/>
          <w:noProof/>
          <w:sz w:val="22"/>
          <w:szCs w:val="22"/>
          <w:lang w:eastAsia="en-US"/>
        </w:rPr>
        <w:t xml:space="preserve">  N.455 del </w:t>
      </w:r>
      <w:r w:rsidRPr="00706AE3">
        <w:rPr>
          <w:sz w:val="22"/>
          <w:szCs w:val="22"/>
        </w:rPr>
        <w:t xml:space="preserve"> </w:t>
      </w:r>
      <w:r w:rsidRPr="00706AE3">
        <w:rPr>
          <w:bCs/>
          <w:sz w:val="22"/>
          <w:szCs w:val="22"/>
        </w:rPr>
        <w:t>21/09/2018</w:t>
      </w:r>
      <w:r w:rsidRPr="00706AE3">
        <w:rPr>
          <w:sz w:val="22"/>
          <w:szCs w:val="22"/>
        </w:rPr>
        <w:t xml:space="preserve"> di inserimento nel Programma annuale, E.F.2018, delle somme assegnate per la  realizzazione dei progetti PON  codici identificativi: </w:t>
      </w:r>
      <w:r w:rsidRPr="00706AE3">
        <w:rPr>
          <w:bCs/>
          <w:sz w:val="22"/>
          <w:szCs w:val="22"/>
        </w:rPr>
        <w:t>10.2.2A-FSEPON-CA-2018-267</w:t>
      </w:r>
      <w:r w:rsidRPr="00706AE3">
        <w:rPr>
          <w:rFonts w:eastAsia="Calibri"/>
          <w:noProof/>
          <w:sz w:val="22"/>
          <w:szCs w:val="22"/>
          <w:lang w:eastAsia="en-US"/>
        </w:rPr>
        <w:t xml:space="preserve">; </w:t>
      </w:r>
      <w:r w:rsidRPr="00706AE3">
        <w:rPr>
          <w:bCs/>
          <w:sz w:val="22"/>
          <w:szCs w:val="22"/>
        </w:rPr>
        <w:t>10.2.3B-FSEPON-CA-2018-229</w:t>
      </w:r>
      <w:r w:rsidRPr="00706AE3">
        <w:rPr>
          <w:rFonts w:eastAsia="Calibri"/>
          <w:noProof/>
          <w:sz w:val="22"/>
          <w:szCs w:val="22"/>
          <w:lang w:eastAsia="en-US"/>
        </w:rPr>
        <w:t xml:space="preserve">; </w:t>
      </w:r>
      <w:r w:rsidRPr="00706AE3">
        <w:rPr>
          <w:bCs/>
          <w:sz w:val="22"/>
          <w:szCs w:val="22"/>
        </w:rPr>
        <w:t>10.2.3C-FSEPON-CA-2018-146;</w:t>
      </w:r>
    </w:p>
    <w:p w:rsidR="00706AE3" w:rsidRPr="00706AE3" w:rsidRDefault="00706AE3" w:rsidP="00706AE3">
      <w:pPr>
        <w:rPr>
          <w:sz w:val="22"/>
          <w:szCs w:val="22"/>
        </w:rPr>
      </w:pPr>
      <w:r w:rsidRPr="00706AE3">
        <w:rPr>
          <w:b/>
          <w:bCs/>
          <w:sz w:val="22"/>
          <w:szCs w:val="22"/>
        </w:rPr>
        <w:t xml:space="preserve">TENUTO CONTO </w:t>
      </w:r>
      <w:r w:rsidRPr="00706AE3">
        <w:rPr>
          <w:b/>
          <w:sz w:val="22"/>
          <w:szCs w:val="22"/>
        </w:rPr>
        <w:t>che per la realizzazione delle azioni previste dai progetti:</w:t>
      </w:r>
    </w:p>
    <w:p w:rsidR="00706AE3" w:rsidRPr="00706AE3" w:rsidRDefault="00706AE3" w:rsidP="00706AE3">
      <w:pPr>
        <w:numPr>
          <w:ilvl w:val="0"/>
          <w:numId w:val="19"/>
        </w:numPr>
        <w:tabs>
          <w:tab w:val="left" w:pos="1134"/>
        </w:tabs>
        <w:ind w:firstLine="131"/>
        <w:rPr>
          <w:sz w:val="22"/>
          <w:szCs w:val="22"/>
        </w:rPr>
      </w:pPr>
      <w:r w:rsidRPr="00706AE3">
        <w:rPr>
          <w:sz w:val="22"/>
          <w:szCs w:val="22"/>
        </w:rPr>
        <w:t xml:space="preserve">“Cittadini d’Europa” </w:t>
      </w:r>
      <w:r w:rsidRPr="00706AE3">
        <w:rPr>
          <w:bCs/>
          <w:sz w:val="22"/>
          <w:szCs w:val="22"/>
        </w:rPr>
        <w:t>10.2.2A-FSEPON-CA-2018-267;</w:t>
      </w:r>
    </w:p>
    <w:p w:rsidR="00706AE3" w:rsidRPr="00706AE3" w:rsidRDefault="00706AE3" w:rsidP="00706AE3">
      <w:pPr>
        <w:numPr>
          <w:ilvl w:val="0"/>
          <w:numId w:val="19"/>
        </w:numPr>
        <w:tabs>
          <w:tab w:val="left" w:pos="1134"/>
        </w:tabs>
        <w:ind w:firstLine="131"/>
        <w:rPr>
          <w:sz w:val="22"/>
          <w:szCs w:val="22"/>
        </w:rPr>
      </w:pPr>
      <w:r w:rsidRPr="00706AE3">
        <w:rPr>
          <w:rFonts w:eastAsia="Calibri"/>
          <w:noProof/>
          <w:sz w:val="22"/>
          <w:szCs w:val="22"/>
          <w:lang w:eastAsia="en-US"/>
        </w:rPr>
        <w:t xml:space="preserve"> “Potenziamo l’Europa” </w:t>
      </w:r>
      <w:r w:rsidRPr="00706AE3">
        <w:rPr>
          <w:bCs/>
          <w:sz w:val="22"/>
          <w:szCs w:val="22"/>
        </w:rPr>
        <w:t>10.2.3B-FSEPON-CA-2018-229;</w:t>
      </w:r>
      <w:r w:rsidRPr="00706AE3">
        <w:rPr>
          <w:rFonts w:eastAsia="Calibri"/>
          <w:noProof/>
          <w:sz w:val="22"/>
          <w:szCs w:val="22"/>
          <w:lang w:eastAsia="en-US"/>
        </w:rPr>
        <w:t xml:space="preserve"> </w:t>
      </w:r>
    </w:p>
    <w:p w:rsidR="00706AE3" w:rsidRPr="00706AE3" w:rsidRDefault="00706AE3" w:rsidP="00706AE3">
      <w:pPr>
        <w:numPr>
          <w:ilvl w:val="0"/>
          <w:numId w:val="19"/>
        </w:numPr>
        <w:tabs>
          <w:tab w:val="left" w:pos="1134"/>
        </w:tabs>
        <w:ind w:firstLine="131"/>
        <w:rPr>
          <w:sz w:val="22"/>
          <w:szCs w:val="22"/>
          <w:lang w:val="en-US"/>
        </w:rPr>
      </w:pPr>
      <w:r w:rsidRPr="00706AE3">
        <w:rPr>
          <w:rFonts w:eastAsia="Calibri"/>
          <w:noProof/>
          <w:sz w:val="22"/>
          <w:szCs w:val="22"/>
          <w:lang w:val="en-US" w:eastAsia="en-US"/>
        </w:rPr>
        <w:t xml:space="preserve">“English at work” </w:t>
      </w:r>
      <w:r w:rsidRPr="00706AE3">
        <w:rPr>
          <w:bCs/>
          <w:sz w:val="22"/>
          <w:szCs w:val="22"/>
          <w:lang w:val="en-US"/>
        </w:rPr>
        <w:t>10.2.3C-FSEPON-CA-2018-146</w:t>
      </w:r>
      <w:r w:rsidRPr="00706AE3">
        <w:rPr>
          <w:sz w:val="22"/>
          <w:szCs w:val="22"/>
          <w:lang w:val="en-US"/>
        </w:rPr>
        <w:t xml:space="preserve"> </w:t>
      </w:r>
    </w:p>
    <w:p w:rsidR="00706AE3" w:rsidRPr="00706AE3" w:rsidRDefault="00706AE3" w:rsidP="00706AE3">
      <w:pPr>
        <w:ind w:left="720"/>
        <w:rPr>
          <w:b/>
          <w:sz w:val="22"/>
          <w:szCs w:val="22"/>
        </w:rPr>
      </w:pPr>
      <w:r w:rsidRPr="00706AE3">
        <w:rPr>
          <w:sz w:val="22"/>
          <w:szCs w:val="22"/>
          <w:lang w:val="en-US"/>
        </w:rPr>
        <w:t xml:space="preserve">   </w:t>
      </w:r>
      <w:r w:rsidRPr="00706AE3">
        <w:rPr>
          <w:b/>
          <w:sz w:val="22"/>
          <w:szCs w:val="22"/>
        </w:rPr>
        <w:t xml:space="preserve">è necessario reperire figure professionali a cui affidare   lo svolgimento delle specifiche   </w:t>
      </w:r>
    </w:p>
    <w:p w:rsidR="00706AE3" w:rsidRPr="00706AE3" w:rsidRDefault="00706AE3" w:rsidP="00706AE3">
      <w:pPr>
        <w:ind w:left="720"/>
        <w:rPr>
          <w:b/>
          <w:sz w:val="22"/>
          <w:szCs w:val="22"/>
        </w:rPr>
      </w:pPr>
      <w:r w:rsidRPr="00706AE3">
        <w:rPr>
          <w:b/>
          <w:sz w:val="22"/>
          <w:szCs w:val="22"/>
        </w:rPr>
        <w:t xml:space="preserve">   funzioni relative al ruolo di Esperti </w:t>
      </w:r>
    </w:p>
    <w:p w:rsidR="00706AE3" w:rsidRPr="00706AE3" w:rsidRDefault="00706AE3" w:rsidP="00706AE3">
      <w:pPr>
        <w:ind w:left="993" w:hanging="993"/>
        <w:jc w:val="both"/>
        <w:rPr>
          <w:b/>
          <w:sz w:val="22"/>
          <w:szCs w:val="22"/>
        </w:rPr>
      </w:pPr>
      <w:r w:rsidRPr="00706AE3">
        <w:rPr>
          <w:b/>
          <w:bCs/>
          <w:sz w:val="22"/>
          <w:szCs w:val="22"/>
        </w:rPr>
        <w:t xml:space="preserve">VISTO    </w:t>
      </w:r>
      <w:r w:rsidRPr="00706AE3">
        <w:rPr>
          <w:b/>
          <w:sz w:val="22"/>
          <w:szCs w:val="22"/>
        </w:rPr>
        <w:t>il D.Lgs 165/2001</w:t>
      </w:r>
      <w:r w:rsidRPr="00706AE3">
        <w:rPr>
          <w:sz w:val="22"/>
          <w:szCs w:val="22"/>
        </w:rPr>
        <w:t xml:space="preserve"> e ss.mm. e in particolare l’art. 7, comma 6 b) </w:t>
      </w:r>
      <w:r w:rsidRPr="00706AE3">
        <w:rPr>
          <w:b/>
          <w:sz w:val="22"/>
          <w:szCs w:val="22"/>
        </w:rPr>
        <w:t xml:space="preserve">che statuisce che </w:t>
      </w:r>
    </w:p>
    <w:p w:rsidR="00706AE3" w:rsidRPr="00706AE3" w:rsidRDefault="00706AE3" w:rsidP="00706AE3">
      <w:pPr>
        <w:ind w:left="993" w:hanging="142"/>
        <w:jc w:val="both"/>
        <w:rPr>
          <w:b/>
          <w:sz w:val="22"/>
          <w:szCs w:val="22"/>
        </w:rPr>
      </w:pPr>
      <w:r w:rsidRPr="00706AE3">
        <w:rPr>
          <w:b/>
          <w:sz w:val="22"/>
          <w:szCs w:val="22"/>
        </w:rPr>
        <w:t xml:space="preserve">“l’amministrazione deve preliminarmente accertare l’impossibilità oggettiva di utilizzare le risorse umane disponibili al suo interno”; </w:t>
      </w:r>
    </w:p>
    <w:p w:rsidR="00706AE3" w:rsidRPr="00706AE3" w:rsidRDefault="00706AE3" w:rsidP="00706AE3">
      <w:pPr>
        <w:autoSpaceDE w:val="0"/>
        <w:autoSpaceDN w:val="0"/>
        <w:adjustRightInd w:val="0"/>
        <w:ind w:left="993" w:hanging="993"/>
        <w:rPr>
          <w:rFonts w:eastAsia="Calibri"/>
          <w:bCs/>
          <w:sz w:val="22"/>
          <w:szCs w:val="22"/>
          <w:lang w:eastAsia="en-US"/>
        </w:rPr>
      </w:pPr>
      <w:r w:rsidRPr="00706AE3">
        <w:rPr>
          <w:b/>
          <w:sz w:val="22"/>
          <w:szCs w:val="22"/>
        </w:rPr>
        <w:t>VISTA</w:t>
      </w:r>
      <w:r w:rsidRPr="00706AE3">
        <w:rPr>
          <w:rFonts w:eastAsia="Calibri"/>
          <w:bCs/>
          <w:sz w:val="22"/>
          <w:szCs w:val="22"/>
          <w:lang w:eastAsia="en-US"/>
        </w:rPr>
        <w:t xml:space="preserve">  la nota prot. 34815 del 2.8.2017 del MIUR - Dipartimento per la Programmazione e la </w:t>
      </w:r>
    </w:p>
    <w:p w:rsidR="00706AE3" w:rsidRPr="00706AE3" w:rsidRDefault="00706AE3" w:rsidP="00706AE3">
      <w:pPr>
        <w:autoSpaceDE w:val="0"/>
        <w:autoSpaceDN w:val="0"/>
        <w:adjustRightInd w:val="0"/>
        <w:ind w:left="851"/>
        <w:rPr>
          <w:rFonts w:eastAsia="Calibri"/>
          <w:bCs/>
          <w:sz w:val="22"/>
          <w:szCs w:val="22"/>
          <w:lang w:eastAsia="en-US"/>
        </w:rPr>
      </w:pPr>
      <w:r w:rsidRPr="00706AE3">
        <w:rPr>
          <w:rFonts w:eastAsia="Calibri"/>
          <w:bCs/>
          <w:sz w:val="22"/>
          <w:szCs w:val="22"/>
          <w:lang w:eastAsia="en-US"/>
        </w:rPr>
        <w:t>Gestione delle Risorse Umane, Finanziarie e Strumentali - Direzione Generale per Interventi in materia di Edilizia Scolastica, per la Gestione dei Fondi Strutturali per l’Istruzione e l’Innovazione Digitale Ufficio IV, che  relativamente  all’Attività di formazione chiarisce la procedura  per la  selezione degli esperti;</w:t>
      </w:r>
    </w:p>
    <w:p w:rsidR="00706AE3" w:rsidRPr="00706AE3" w:rsidRDefault="00706AE3" w:rsidP="00706AE3">
      <w:pPr>
        <w:autoSpaceDE w:val="0"/>
        <w:autoSpaceDN w:val="0"/>
        <w:adjustRightInd w:val="0"/>
        <w:ind w:left="992" w:hanging="992"/>
        <w:rPr>
          <w:rFonts w:eastAsia="Calibri"/>
          <w:bCs/>
          <w:sz w:val="22"/>
          <w:szCs w:val="22"/>
          <w:lang w:eastAsia="en-US"/>
        </w:rPr>
      </w:pPr>
      <w:r w:rsidRPr="00706AE3">
        <w:rPr>
          <w:b/>
          <w:sz w:val="22"/>
          <w:szCs w:val="22"/>
        </w:rPr>
        <w:t>VISTA</w:t>
      </w:r>
      <w:r w:rsidRPr="00706AE3">
        <w:rPr>
          <w:rFonts w:eastAsia="Calibri"/>
          <w:bCs/>
          <w:sz w:val="22"/>
          <w:szCs w:val="22"/>
          <w:lang w:eastAsia="en-US"/>
        </w:rPr>
        <w:t xml:space="preserve">  la nota dell’Autorità di Gestione  </w:t>
      </w:r>
      <w:r w:rsidRPr="00706AE3">
        <w:rPr>
          <w:sz w:val="22"/>
          <w:szCs w:val="22"/>
        </w:rPr>
        <w:t>Prot.n</w:t>
      </w:r>
      <w:r w:rsidRPr="00706AE3">
        <w:rPr>
          <w:rFonts w:eastAsia="Calibri"/>
          <w:bCs/>
          <w:sz w:val="22"/>
          <w:szCs w:val="22"/>
          <w:lang w:eastAsia="en-US"/>
        </w:rPr>
        <w:t xml:space="preserve"> 11805 del 13/10/2017 finalizzata a fornire le </w:t>
      </w:r>
    </w:p>
    <w:p w:rsidR="00706AE3" w:rsidRPr="00706AE3" w:rsidRDefault="00706AE3" w:rsidP="00706AE3">
      <w:pPr>
        <w:tabs>
          <w:tab w:val="left" w:pos="993"/>
        </w:tabs>
        <w:autoSpaceDE w:val="0"/>
        <w:autoSpaceDN w:val="0"/>
        <w:adjustRightInd w:val="0"/>
        <w:ind w:left="851" w:firstLine="1"/>
        <w:rPr>
          <w:rFonts w:eastAsia="Calibri"/>
          <w:bCs/>
          <w:sz w:val="22"/>
          <w:szCs w:val="22"/>
          <w:lang w:eastAsia="en-US"/>
        </w:rPr>
      </w:pPr>
      <w:r w:rsidRPr="00706AE3">
        <w:rPr>
          <w:rFonts w:eastAsia="Calibri"/>
          <w:bCs/>
          <w:sz w:val="22"/>
          <w:szCs w:val="22"/>
          <w:lang w:eastAsia="en-US"/>
        </w:rPr>
        <w:t>istruzioni sugli adempimenti relativi agli obblighi degli Enti beneficiari degli interventi finanziati dai  fonti SIE ( Fondi Strutturali e di Investimento  Europei)  in materia di pubblicità e informazioni previsti dai Regolamenti Europei nella gestione dei Fondi Strutturali Europei;</w:t>
      </w:r>
    </w:p>
    <w:p w:rsidR="00706AE3" w:rsidRPr="00706AE3" w:rsidRDefault="00706AE3" w:rsidP="00706AE3">
      <w:pPr>
        <w:autoSpaceDE w:val="0"/>
        <w:autoSpaceDN w:val="0"/>
        <w:adjustRightInd w:val="0"/>
        <w:rPr>
          <w:bCs/>
          <w:sz w:val="22"/>
          <w:szCs w:val="22"/>
        </w:rPr>
      </w:pPr>
      <w:r w:rsidRPr="00706AE3">
        <w:rPr>
          <w:b/>
          <w:sz w:val="22"/>
          <w:szCs w:val="22"/>
        </w:rPr>
        <w:t>VISTA</w:t>
      </w:r>
      <w:r w:rsidRPr="00706AE3">
        <w:rPr>
          <w:rFonts w:eastAsia="Calibri"/>
          <w:bCs/>
          <w:sz w:val="22"/>
          <w:szCs w:val="22"/>
          <w:lang w:eastAsia="en-US"/>
        </w:rPr>
        <w:t xml:space="preserve">   la nota dell’Autorità di Gestione   </w:t>
      </w:r>
      <w:r w:rsidRPr="00706AE3">
        <w:rPr>
          <w:sz w:val="22"/>
          <w:szCs w:val="22"/>
        </w:rPr>
        <w:t>Prot. n</w:t>
      </w:r>
      <w:r w:rsidRPr="00706AE3">
        <w:rPr>
          <w:rFonts w:eastAsia="Calibri"/>
          <w:bCs/>
          <w:sz w:val="22"/>
          <w:szCs w:val="22"/>
          <w:lang w:eastAsia="en-US"/>
        </w:rPr>
        <w:t xml:space="preserve"> 3131 del 16/03/2017</w:t>
      </w:r>
      <w:r w:rsidRPr="00706AE3">
        <w:rPr>
          <w:b/>
          <w:bCs/>
          <w:sz w:val="22"/>
          <w:szCs w:val="22"/>
        </w:rPr>
        <w:t xml:space="preserve"> - </w:t>
      </w:r>
      <w:r w:rsidRPr="00706AE3">
        <w:rPr>
          <w:bCs/>
          <w:sz w:val="22"/>
          <w:szCs w:val="22"/>
        </w:rPr>
        <w:t xml:space="preserve">Richiamo sugli adempimenti </w:t>
      </w:r>
    </w:p>
    <w:p w:rsidR="00706AE3" w:rsidRPr="00706AE3" w:rsidRDefault="00706AE3" w:rsidP="00706AE3">
      <w:pPr>
        <w:tabs>
          <w:tab w:val="left" w:pos="567"/>
        </w:tabs>
        <w:autoSpaceDE w:val="0"/>
        <w:autoSpaceDN w:val="0"/>
        <w:adjustRightInd w:val="0"/>
        <w:ind w:left="851" w:hanging="851"/>
        <w:rPr>
          <w:bCs/>
          <w:sz w:val="22"/>
          <w:szCs w:val="22"/>
        </w:rPr>
      </w:pPr>
      <w:r w:rsidRPr="00706AE3">
        <w:rPr>
          <w:bCs/>
          <w:sz w:val="22"/>
          <w:szCs w:val="22"/>
        </w:rPr>
        <w:t xml:space="preserve">             inerenti l’ Informazione e la Pubblicità per la Programmazione 2007/2013 e la</w:t>
      </w:r>
    </w:p>
    <w:p w:rsidR="00706AE3" w:rsidRPr="00706AE3" w:rsidRDefault="00706AE3" w:rsidP="00706AE3">
      <w:pPr>
        <w:tabs>
          <w:tab w:val="left" w:pos="567"/>
        </w:tabs>
        <w:autoSpaceDE w:val="0"/>
        <w:autoSpaceDN w:val="0"/>
        <w:adjustRightInd w:val="0"/>
        <w:ind w:left="851" w:hanging="851"/>
        <w:rPr>
          <w:bCs/>
          <w:sz w:val="22"/>
          <w:szCs w:val="22"/>
        </w:rPr>
      </w:pPr>
      <w:r w:rsidRPr="00706AE3">
        <w:rPr>
          <w:bCs/>
          <w:sz w:val="22"/>
          <w:szCs w:val="22"/>
        </w:rPr>
        <w:t xml:space="preserve">             Programmazione 2014/2020</w:t>
      </w:r>
      <w:r w:rsidRPr="00706AE3">
        <w:rPr>
          <w:sz w:val="22"/>
          <w:szCs w:val="22"/>
        </w:rPr>
        <w:t>;</w:t>
      </w:r>
    </w:p>
    <w:p w:rsidR="00706AE3" w:rsidRPr="00706AE3" w:rsidRDefault="00706AE3" w:rsidP="00706AE3">
      <w:pPr>
        <w:autoSpaceDE w:val="0"/>
        <w:autoSpaceDN w:val="0"/>
        <w:adjustRightInd w:val="0"/>
        <w:ind w:left="851" w:hanging="851"/>
        <w:rPr>
          <w:rFonts w:eastAsia="Calibri"/>
          <w:sz w:val="22"/>
          <w:szCs w:val="22"/>
          <w:lang w:eastAsia="en-US"/>
        </w:rPr>
      </w:pPr>
      <w:r w:rsidRPr="00706AE3">
        <w:rPr>
          <w:rFonts w:eastAsia="Calibri"/>
          <w:b/>
          <w:bCs/>
          <w:sz w:val="22"/>
          <w:szCs w:val="22"/>
          <w:lang w:eastAsia="en-US"/>
        </w:rPr>
        <w:t xml:space="preserve">VISTO </w:t>
      </w:r>
      <w:r w:rsidRPr="00706AE3">
        <w:rPr>
          <w:rFonts w:eastAsia="Calibri"/>
          <w:sz w:val="22"/>
          <w:szCs w:val="22"/>
          <w:lang w:eastAsia="en-US"/>
        </w:rPr>
        <w:t xml:space="preserve">il Regolamento CE n. 1159/2000 del 30/05/2000, relativo alle Azioni informative e </w:t>
      </w:r>
    </w:p>
    <w:p w:rsidR="00706AE3" w:rsidRPr="00706AE3" w:rsidRDefault="00706AE3" w:rsidP="00706AE3">
      <w:pPr>
        <w:tabs>
          <w:tab w:val="left" w:pos="426"/>
        </w:tabs>
        <w:autoSpaceDE w:val="0"/>
        <w:autoSpaceDN w:val="0"/>
        <w:adjustRightInd w:val="0"/>
        <w:ind w:left="851"/>
        <w:rPr>
          <w:rFonts w:eastAsia="Calibri"/>
          <w:sz w:val="22"/>
          <w:szCs w:val="22"/>
          <w:lang w:eastAsia="en-US"/>
        </w:rPr>
      </w:pPr>
      <w:r w:rsidRPr="00706AE3">
        <w:rPr>
          <w:rFonts w:eastAsia="Calibri"/>
          <w:sz w:val="22"/>
          <w:szCs w:val="22"/>
          <w:lang w:eastAsia="en-US"/>
        </w:rPr>
        <w:t xml:space="preserve">pubblicitarie a cura degli Stati membri sugli interventi dei Fondi Strutturali e all’allegato sulle </w:t>
      </w:r>
    </w:p>
    <w:p w:rsidR="00706AE3" w:rsidRPr="00706AE3" w:rsidRDefault="00706AE3" w:rsidP="00706AE3">
      <w:pPr>
        <w:tabs>
          <w:tab w:val="left" w:pos="426"/>
        </w:tabs>
        <w:autoSpaceDE w:val="0"/>
        <w:autoSpaceDN w:val="0"/>
        <w:adjustRightInd w:val="0"/>
        <w:ind w:left="851"/>
        <w:rPr>
          <w:rFonts w:eastAsia="Calibri"/>
          <w:sz w:val="22"/>
          <w:szCs w:val="22"/>
          <w:lang w:eastAsia="en-US"/>
        </w:rPr>
      </w:pPr>
      <w:r w:rsidRPr="00706AE3">
        <w:rPr>
          <w:rFonts w:eastAsia="Calibri"/>
          <w:sz w:val="22"/>
          <w:szCs w:val="22"/>
          <w:lang w:eastAsia="en-US"/>
        </w:rPr>
        <w:t>modalità di applicazione;</w:t>
      </w:r>
    </w:p>
    <w:p w:rsidR="00706AE3" w:rsidRPr="00706AE3" w:rsidRDefault="00706AE3" w:rsidP="00706AE3">
      <w:pPr>
        <w:autoSpaceDE w:val="0"/>
        <w:autoSpaceDN w:val="0"/>
        <w:adjustRightInd w:val="0"/>
        <w:jc w:val="both"/>
        <w:rPr>
          <w:rFonts w:eastAsia="Calibri"/>
          <w:sz w:val="22"/>
          <w:szCs w:val="22"/>
          <w:lang w:eastAsia="en-US"/>
        </w:rPr>
      </w:pPr>
      <w:r w:rsidRPr="00706AE3">
        <w:rPr>
          <w:rFonts w:eastAsia="Calibri"/>
          <w:b/>
          <w:sz w:val="22"/>
          <w:szCs w:val="22"/>
          <w:lang w:eastAsia="en-US"/>
        </w:rPr>
        <w:t xml:space="preserve">VISTE </w:t>
      </w:r>
      <w:r w:rsidRPr="00706AE3">
        <w:rPr>
          <w:rFonts w:eastAsia="Calibri"/>
          <w:sz w:val="22"/>
          <w:szCs w:val="22"/>
          <w:lang w:eastAsia="en-US"/>
        </w:rPr>
        <w:t>le Linee Guida e i manuali operativi di riferimento;</w:t>
      </w:r>
    </w:p>
    <w:p w:rsidR="00706AE3" w:rsidRPr="00706AE3" w:rsidRDefault="00706AE3" w:rsidP="00706AE3">
      <w:pPr>
        <w:rPr>
          <w:sz w:val="22"/>
          <w:szCs w:val="22"/>
        </w:rPr>
      </w:pPr>
      <w:r w:rsidRPr="00706AE3">
        <w:rPr>
          <w:b/>
          <w:bCs/>
          <w:sz w:val="22"/>
          <w:szCs w:val="22"/>
        </w:rPr>
        <w:t xml:space="preserve">VISTI   </w:t>
      </w:r>
      <w:r w:rsidRPr="00706AE3">
        <w:rPr>
          <w:bCs/>
          <w:sz w:val="22"/>
          <w:szCs w:val="22"/>
        </w:rPr>
        <w:t>i criteri di comparazione dei curricula con il relativo punteggio deliberati</w:t>
      </w:r>
      <w:r w:rsidRPr="00706AE3">
        <w:rPr>
          <w:b/>
          <w:bCs/>
          <w:sz w:val="22"/>
          <w:szCs w:val="22"/>
        </w:rPr>
        <w:t xml:space="preserve"> </w:t>
      </w:r>
      <w:r w:rsidRPr="00706AE3">
        <w:rPr>
          <w:sz w:val="22"/>
          <w:szCs w:val="22"/>
        </w:rPr>
        <w:t xml:space="preserve">dagli OO.CC. </w:t>
      </w:r>
    </w:p>
    <w:p w:rsidR="00706AE3" w:rsidRPr="00706AE3" w:rsidRDefault="00706AE3" w:rsidP="00706AE3">
      <w:pPr>
        <w:tabs>
          <w:tab w:val="left" w:pos="426"/>
        </w:tabs>
        <w:rPr>
          <w:sz w:val="22"/>
          <w:szCs w:val="22"/>
        </w:rPr>
      </w:pPr>
      <w:r w:rsidRPr="00706AE3">
        <w:rPr>
          <w:sz w:val="22"/>
          <w:szCs w:val="22"/>
        </w:rPr>
        <w:t xml:space="preserve">             (Collegio dei Docenti del 11/10/2018 verbale n.° 334  e Consiglio di Istituto del 21/09/2018   </w:t>
      </w:r>
    </w:p>
    <w:p w:rsidR="00706AE3" w:rsidRPr="00706AE3" w:rsidRDefault="00706AE3" w:rsidP="00706AE3">
      <w:pPr>
        <w:tabs>
          <w:tab w:val="left" w:pos="426"/>
        </w:tabs>
        <w:rPr>
          <w:sz w:val="22"/>
          <w:szCs w:val="22"/>
        </w:rPr>
      </w:pPr>
      <w:r w:rsidRPr="00706AE3">
        <w:rPr>
          <w:sz w:val="22"/>
          <w:szCs w:val="22"/>
        </w:rPr>
        <w:t xml:space="preserve">             </w:t>
      </w:r>
      <w:r w:rsidRPr="00706AE3">
        <w:rPr>
          <w:bCs/>
          <w:sz w:val="22"/>
          <w:szCs w:val="22"/>
        </w:rPr>
        <w:t>Verbale n.° 352)</w:t>
      </w:r>
      <w:r w:rsidRPr="00706AE3">
        <w:rPr>
          <w:sz w:val="22"/>
          <w:szCs w:val="22"/>
        </w:rPr>
        <w:t xml:space="preserve"> </w:t>
      </w:r>
      <w:r w:rsidRPr="00706AE3">
        <w:rPr>
          <w:bCs/>
          <w:sz w:val="22"/>
          <w:szCs w:val="22"/>
        </w:rPr>
        <w:t xml:space="preserve">per la selezione delle figure professionali interne </w:t>
      </w:r>
      <w:r w:rsidRPr="00706AE3">
        <w:rPr>
          <w:sz w:val="22"/>
          <w:szCs w:val="22"/>
        </w:rPr>
        <w:t xml:space="preserve">ed esterne alla Istituzione </w:t>
      </w:r>
    </w:p>
    <w:p w:rsidR="00706AE3" w:rsidRPr="00706AE3" w:rsidRDefault="00706AE3" w:rsidP="00706AE3">
      <w:pPr>
        <w:tabs>
          <w:tab w:val="left" w:pos="426"/>
        </w:tabs>
        <w:rPr>
          <w:sz w:val="22"/>
          <w:szCs w:val="22"/>
        </w:rPr>
      </w:pPr>
      <w:r w:rsidRPr="00706AE3">
        <w:rPr>
          <w:sz w:val="22"/>
          <w:szCs w:val="22"/>
        </w:rPr>
        <w:t xml:space="preserve">             Scolastica ISISS “G:B.Novelli”  da utilizzare negli interventi del Piano Integrato di Istituto;</w:t>
      </w:r>
    </w:p>
    <w:p w:rsidR="00706AE3" w:rsidRPr="00706AE3" w:rsidRDefault="00706AE3" w:rsidP="00706AE3">
      <w:pPr>
        <w:jc w:val="both"/>
        <w:rPr>
          <w:rFonts w:eastAsia="Calibri"/>
          <w:b/>
          <w:sz w:val="22"/>
          <w:szCs w:val="22"/>
          <w:lang w:eastAsia="en-US"/>
        </w:rPr>
      </w:pPr>
      <w:r w:rsidRPr="00706AE3">
        <w:rPr>
          <w:b/>
          <w:bCs/>
          <w:sz w:val="22"/>
          <w:szCs w:val="22"/>
        </w:rPr>
        <w:t xml:space="preserve">VISTO </w:t>
      </w:r>
      <w:r w:rsidRPr="00706AE3">
        <w:rPr>
          <w:bCs/>
          <w:sz w:val="22"/>
          <w:szCs w:val="22"/>
        </w:rPr>
        <w:t xml:space="preserve"> </w:t>
      </w:r>
      <w:r w:rsidRPr="00706AE3">
        <w:rPr>
          <w:b/>
          <w:bCs/>
          <w:sz w:val="22"/>
          <w:szCs w:val="22"/>
        </w:rPr>
        <w:t xml:space="preserve">l’Avviso  di selezione </w:t>
      </w:r>
      <w:r w:rsidRPr="00706AE3">
        <w:rPr>
          <w:rFonts w:eastAsia="Calibri"/>
          <w:b/>
          <w:sz w:val="22"/>
          <w:szCs w:val="22"/>
          <w:lang w:eastAsia="en-US"/>
        </w:rPr>
        <w:t>Prot. N°  61/04-06  del  04/01/2019 e  Prot. Albo n. 01 del  04/01/2019</w:t>
      </w:r>
    </w:p>
    <w:p w:rsidR="00706AE3" w:rsidRPr="00706AE3" w:rsidRDefault="00706AE3" w:rsidP="00706AE3">
      <w:pPr>
        <w:jc w:val="both"/>
        <w:rPr>
          <w:bCs/>
          <w:sz w:val="22"/>
          <w:szCs w:val="22"/>
        </w:rPr>
      </w:pPr>
      <w:r w:rsidRPr="00706AE3">
        <w:rPr>
          <w:rFonts w:eastAsia="Calibri"/>
          <w:b/>
          <w:sz w:val="22"/>
          <w:szCs w:val="22"/>
          <w:lang w:eastAsia="en-US"/>
        </w:rPr>
        <w:t xml:space="preserve">    </w:t>
      </w:r>
      <w:r w:rsidRPr="00706AE3">
        <w:rPr>
          <w:b/>
          <w:sz w:val="22"/>
          <w:szCs w:val="22"/>
        </w:rPr>
        <w:t xml:space="preserve">          riservato al personale docente</w:t>
      </w:r>
      <w:r w:rsidRPr="00706AE3">
        <w:rPr>
          <w:sz w:val="22"/>
          <w:szCs w:val="22"/>
        </w:rPr>
        <w:t xml:space="preserve">  </w:t>
      </w:r>
      <w:r w:rsidRPr="00706AE3">
        <w:rPr>
          <w:bCs/>
          <w:sz w:val="22"/>
          <w:szCs w:val="22"/>
        </w:rPr>
        <w:t>in servizio nell’a.s. 2018/2019 presso la Istituzione Scolastica</w:t>
      </w:r>
    </w:p>
    <w:p w:rsidR="00706AE3" w:rsidRPr="00706AE3" w:rsidRDefault="00706AE3" w:rsidP="00706AE3">
      <w:pPr>
        <w:jc w:val="both"/>
        <w:rPr>
          <w:bCs/>
          <w:sz w:val="22"/>
          <w:szCs w:val="22"/>
        </w:rPr>
      </w:pPr>
      <w:r w:rsidRPr="00706AE3">
        <w:rPr>
          <w:bCs/>
          <w:sz w:val="22"/>
          <w:szCs w:val="22"/>
        </w:rPr>
        <w:t xml:space="preserve">             ISISS “G.B.Novelli” Marcianise</w:t>
      </w:r>
      <w:r w:rsidRPr="00706AE3">
        <w:rPr>
          <w:sz w:val="22"/>
          <w:szCs w:val="22"/>
        </w:rPr>
        <w:t xml:space="preserve"> con contratto a tempo indeterminato </w:t>
      </w:r>
      <w:r w:rsidRPr="00706AE3">
        <w:rPr>
          <w:bCs/>
          <w:sz w:val="22"/>
          <w:szCs w:val="22"/>
        </w:rPr>
        <w:t>o con contratto a tempo</w:t>
      </w:r>
    </w:p>
    <w:p w:rsidR="00706AE3" w:rsidRPr="00706AE3" w:rsidRDefault="00706AE3" w:rsidP="00706AE3">
      <w:pPr>
        <w:jc w:val="both"/>
        <w:rPr>
          <w:sz w:val="22"/>
          <w:szCs w:val="22"/>
        </w:rPr>
      </w:pPr>
      <w:r w:rsidRPr="00706AE3">
        <w:rPr>
          <w:bCs/>
          <w:sz w:val="22"/>
          <w:szCs w:val="22"/>
        </w:rPr>
        <w:t xml:space="preserve">             </w:t>
      </w:r>
      <w:r w:rsidRPr="00706AE3">
        <w:rPr>
          <w:sz w:val="22"/>
          <w:szCs w:val="22"/>
        </w:rPr>
        <w:t xml:space="preserve">determinato fino al 31/08/2019 </w:t>
      </w:r>
      <w:r w:rsidRPr="00706AE3">
        <w:rPr>
          <w:b/>
          <w:sz w:val="22"/>
          <w:szCs w:val="22"/>
        </w:rPr>
        <w:t>da impegnare  nel ruolo di esperti</w:t>
      </w:r>
      <w:r w:rsidRPr="00706AE3">
        <w:rPr>
          <w:sz w:val="22"/>
          <w:szCs w:val="22"/>
        </w:rPr>
        <w:t xml:space="preserve"> per la  realizzazione </w:t>
      </w:r>
    </w:p>
    <w:p w:rsidR="00706AE3" w:rsidRPr="00706AE3" w:rsidRDefault="00706AE3" w:rsidP="00706AE3">
      <w:pPr>
        <w:jc w:val="both"/>
        <w:rPr>
          <w:sz w:val="22"/>
          <w:szCs w:val="22"/>
        </w:rPr>
      </w:pPr>
      <w:r w:rsidRPr="00706AE3">
        <w:rPr>
          <w:sz w:val="22"/>
          <w:szCs w:val="22"/>
        </w:rPr>
        <w:t xml:space="preserve">             entro  il 31/08/2019 dei moduli formativi di cui ai</w:t>
      </w:r>
      <w:r w:rsidRPr="00706AE3">
        <w:rPr>
          <w:bCs/>
          <w:sz w:val="22"/>
          <w:szCs w:val="22"/>
        </w:rPr>
        <w:t xml:space="preserve"> progetti PON FSE</w:t>
      </w:r>
      <w:r w:rsidRPr="00706AE3">
        <w:rPr>
          <w:sz w:val="22"/>
          <w:szCs w:val="22"/>
        </w:rPr>
        <w:t>:</w:t>
      </w:r>
    </w:p>
    <w:p w:rsidR="00706AE3" w:rsidRPr="00706AE3" w:rsidRDefault="00706AE3" w:rsidP="00706AE3">
      <w:pPr>
        <w:jc w:val="both"/>
        <w:rPr>
          <w:bCs/>
          <w:sz w:val="22"/>
          <w:szCs w:val="22"/>
        </w:rPr>
      </w:pPr>
      <w:r w:rsidRPr="00706AE3">
        <w:rPr>
          <w:sz w:val="22"/>
          <w:szCs w:val="22"/>
        </w:rPr>
        <w:t xml:space="preserve">           “Cittadini d’Europa” </w:t>
      </w:r>
      <w:r w:rsidRPr="00706AE3">
        <w:rPr>
          <w:bCs/>
          <w:sz w:val="22"/>
          <w:szCs w:val="22"/>
        </w:rPr>
        <w:t>CODICE:  10.2.2A-FSEPON-CA-2018-267 - CUP B27I18061190007</w:t>
      </w:r>
    </w:p>
    <w:p w:rsidR="00706AE3" w:rsidRPr="00706AE3" w:rsidRDefault="00706AE3" w:rsidP="00706AE3">
      <w:pPr>
        <w:autoSpaceDE w:val="0"/>
        <w:autoSpaceDN w:val="0"/>
        <w:adjustRightInd w:val="0"/>
        <w:rPr>
          <w:bCs/>
          <w:sz w:val="22"/>
          <w:szCs w:val="22"/>
        </w:rPr>
      </w:pPr>
      <w:r w:rsidRPr="00706AE3">
        <w:rPr>
          <w:bCs/>
          <w:sz w:val="22"/>
          <w:szCs w:val="22"/>
        </w:rPr>
        <w:t xml:space="preserve">            “Potenziamo l’Europa” CODICE 10.2.3B-FSEPON-CA-2018-229 -  CUP  B27I18061200007</w:t>
      </w:r>
    </w:p>
    <w:p w:rsidR="00706AE3" w:rsidRPr="00706AE3" w:rsidRDefault="00706AE3" w:rsidP="00706AE3">
      <w:pPr>
        <w:rPr>
          <w:bCs/>
          <w:sz w:val="22"/>
          <w:szCs w:val="22"/>
        </w:rPr>
      </w:pPr>
      <w:r w:rsidRPr="00706AE3">
        <w:rPr>
          <w:b/>
          <w:bCs/>
          <w:sz w:val="22"/>
          <w:szCs w:val="22"/>
        </w:rPr>
        <w:t>PRESO ATTO</w:t>
      </w:r>
      <w:r w:rsidRPr="00706AE3">
        <w:rPr>
          <w:bCs/>
          <w:sz w:val="22"/>
          <w:szCs w:val="22"/>
        </w:rPr>
        <w:t xml:space="preserve"> che </w:t>
      </w:r>
      <w:r w:rsidRPr="00706AE3">
        <w:rPr>
          <w:bCs/>
          <w:sz w:val="22"/>
          <w:szCs w:val="22"/>
          <w:u w:val="single"/>
        </w:rPr>
        <w:t>non sono pervenute da parte del personale interno</w:t>
      </w:r>
      <w:r w:rsidRPr="00706AE3">
        <w:rPr>
          <w:bCs/>
          <w:sz w:val="22"/>
          <w:szCs w:val="22"/>
        </w:rPr>
        <w:t xml:space="preserve"> alla Istituzione Scolastica ISISS </w:t>
      </w:r>
    </w:p>
    <w:p w:rsidR="00706AE3" w:rsidRPr="00706AE3" w:rsidRDefault="00706AE3" w:rsidP="00706AE3">
      <w:pPr>
        <w:rPr>
          <w:bCs/>
          <w:sz w:val="22"/>
          <w:szCs w:val="22"/>
          <w:u w:val="single"/>
        </w:rPr>
      </w:pPr>
      <w:r w:rsidRPr="00706AE3">
        <w:rPr>
          <w:bCs/>
          <w:sz w:val="22"/>
          <w:szCs w:val="22"/>
        </w:rPr>
        <w:t xml:space="preserve">              “G. B. Novelli” di Marcianise,  </w:t>
      </w:r>
      <w:r w:rsidRPr="00706AE3">
        <w:rPr>
          <w:bCs/>
          <w:sz w:val="22"/>
          <w:szCs w:val="22"/>
          <w:u w:val="single"/>
        </w:rPr>
        <w:t>istanze di partecipazione alla selezione per l’affidamento</w:t>
      </w:r>
    </w:p>
    <w:p w:rsidR="00706AE3" w:rsidRPr="00706AE3" w:rsidRDefault="00706AE3" w:rsidP="00706AE3">
      <w:pPr>
        <w:jc w:val="both"/>
        <w:rPr>
          <w:sz w:val="22"/>
          <w:szCs w:val="22"/>
        </w:rPr>
      </w:pPr>
      <w:r w:rsidRPr="00706AE3">
        <w:rPr>
          <w:bCs/>
          <w:sz w:val="22"/>
          <w:szCs w:val="22"/>
        </w:rPr>
        <w:t xml:space="preserve">             </w:t>
      </w:r>
      <w:r w:rsidRPr="00706AE3">
        <w:rPr>
          <w:bCs/>
          <w:sz w:val="22"/>
          <w:szCs w:val="22"/>
          <w:u w:val="single"/>
        </w:rPr>
        <w:t>dell’incarico di Esperto per i</w:t>
      </w:r>
      <w:r w:rsidRPr="00706AE3">
        <w:rPr>
          <w:sz w:val="22"/>
          <w:szCs w:val="22"/>
        </w:rPr>
        <w:t xml:space="preserve"> moduli formativi di cui ai</w:t>
      </w:r>
      <w:r w:rsidRPr="00706AE3">
        <w:rPr>
          <w:bCs/>
          <w:sz w:val="22"/>
          <w:szCs w:val="22"/>
        </w:rPr>
        <w:t xml:space="preserve"> progetti PON FSE</w:t>
      </w:r>
      <w:r w:rsidRPr="00706AE3">
        <w:rPr>
          <w:sz w:val="22"/>
          <w:szCs w:val="22"/>
        </w:rPr>
        <w:t>:</w:t>
      </w:r>
    </w:p>
    <w:p w:rsidR="00706AE3" w:rsidRPr="00706AE3" w:rsidRDefault="00706AE3" w:rsidP="00706AE3">
      <w:pPr>
        <w:jc w:val="both"/>
        <w:rPr>
          <w:bCs/>
          <w:sz w:val="22"/>
          <w:szCs w:val="22"/>
        </w:rPr>
      </w:pPr>
      <w:r w:rsidRPr="00706AE3">
        <w:rPr>
          <w:sz w:val="22"/>
          <w:szCs w:val="22"/>
        </w:rPr>
        <w:t xml:space="preserve">            “Cittadini d’Europa” </w:t>
      </w:r>
      <w:r w:rsidRPr="00706AE3">
        <w:rPr>
          <w:bCs/>
          <w:sz w:val="22"/>
          <w:szCs w:val="22"/>
        </w:rPr>
        <w:t>CODICE:  10.2.2A-FSEPON-CA-2018-267  - CUP B27I18061190007</w:t>
      </w:r>
    </w:p>
    <w:p w:rsidR="00706AE3" w:rsidRPr="00706AE3" w:rsidRDefault="00706AE3" w:rsidP="00706AE3">
      <w:pPr>
        <w:autoSpaceDE w:val="0"/>
        <w:autoSpaceDN w:val="0"/>
        <w:adjustRightInd w:val="0"/>
        <w:rPr>
          <w:bCs/>
          <w:sz w:val="22"/>
          <w:szCs w:val="22"/>
        </w:rPr>
      </w:pPr>
      <w:r w:rsidRPr="00706AE3">
        <w:rPr>
          <w:bCs/>
          <w:sz w:val="22"/>
          <w:szCs w:val="22"/>
        </w:rPr>
        <w:t xml:space="preserve">              “Potenziamo l’Europa” CODICE 10.2.3B-FSEPON-CA-2018-229  -  CUP  B27I18061200007</w:t>
      </w:r>
    </w:p>
    <w:p w:rsidR="00706AE3" w:rsidRDefault="00706AE3" w:rsidP="00706AE3">
      <w:pPr>
        <w:rPr>
          <w:bCs/>
          <w:sz w:val="22"/>
          <w:szCs w:val="22"/>
        </w:rPr>
      </w:pPr>
      <w:r w:rsidRPr="00706AE3">
        <w:rPr>
          <w:b/>
          <w:bCs/>
          <w:sz w:val="22"/>
          <w:szCs w:val="22"/>
        </w:rPr>
        <w:t xml:space="preserve">VISTO  </w:t>
      </w:r>
      <w:r w:rsidRPr="00706AE3">
        <w:rPr>
          <w:bCs/>
          <w:sz w:val="22"/>
          <w:szCs w:val="22"/>
        </w:rPr>
        <w:t xml:space="preserve"> </w:t>
      </w:r>
      <w:r w:rsidRPr="00706AE3">
        <w:rPr>
          <w:sz w:val="22"/>
          <w:szCs w:val="22"/>
        </w:rPr>
        <w:t xml:space="preserve">l’ </w:t>
      </w:r>
      <w:r w:rsidRPr="00706AE3">
        <w:rPr>
          <w:bCs/>
          <w:sz w:val="22"/>
          <w:szCs w:val="22"/>
        </w:rPr>
        <w:t xml:space="preserve">avviso </w:t>
      </w:r>
      <w:r w:rsidRPr="00706AE3">
        <w:rPr>
          <w:sz w:val="22"/>
          <w:szCs w:val="22"/>
        </w:rPr>
        <w:t xml:space="preserve">Prot. N° 787/06    del 19/01/2019  e Prot Albo N° 26 del 19/01/2019  </w:t>
      </w:r>
      <w:r w:rsidRPr="00706AE3">
        <w:rPr>
          <w:bCs/>
          <w:sz w:val="22"/>
          <w:szCs w:val="22"/>
        </w:rPr>
        <w:t xml:space="preserve">di procedura selettiva, </w:t>
      </w:r>
    </w:p>
    <w:p w:rsidR="00706AE3" w:rsidRDefault="00706AE3" w:rsidP="00706AE3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</w:t>
      </w:r>
      <w:r w:rsidRPr="00706AE3">
        <w:rPr>
          <w:bCs/>
          <w:sz w:val="22"/>
          <w:szCs w:val="22"/>
        </w:rPr>
        <w:t xml:space="preserve">riservata al </w:t>
      </w:r>
      <w:r w:rsidRPr="00706AE3">
        <w:rPr>
          <w:bCs/>
          <w:sz w:val="22"/>
          <w:szCs w:val="22"/>
          <w:u w:val="single"/>
        </w:rPr>
        <w:t>personale esterno alla Istituzione Scolastica</w:t>
      </w:r>
      <w:r w:rsidRPr="00706AE3">
        <w:rPr>
          <w:bCs/>
          <w:sz w:val="22"/>
          <w:szCs w:val="22"/>
        </w:rPr>
        <w:t xml:space="preserve"> ISISS “G.B.Novelli” di Marcianise, per il </w:t>
      </w:r>
    </w:p>
    <w:p w:rsidR="00706AE3" w:rsidRDefault="00706AE3" w:rsidP="00706AE3">
      <w:pPr>
        <w:rPr>
          <w:sz w:val="22"/>
          <w:szCs w:val="22"/>
        </w:rPr>
      </w:pPr>
      <w:r>
        <w:rPr>
          <w:bCs/>
          <w:sz w:val="22"/>
          <w:szCs w:val="22"/>
        </w:rPr>
        <w:t xml:space="preserve">              </w:t>
      </w:r>
      <w:r w:rsidRPr="00706AE3">
        <w:rPr>
          <w:bCs/>
          <w:sz w:val="22"/>
          <w:szCs w:val="22"/>
        </w:rPr>
        <w:t xml:space="preserve">reclutamento di figure professionali </w:t>
      </w:r>
      <w:r w:rsidRPr="00706AE3">
        <w:rPr>
          <w:sz w:val="22"/>
          <w:szCs w:val="22"/>
        </w:rPr>
        <w:t xml:space="preserve">a cui affidare   lo svolgimento delle funzioni relative al ruolo di </w:t>
      </w:r>
    </w:p>
    <w:p w:rsidR="00706AE3" w:rsidRPr="00706AE3" w:rsidRDefault="00706AE3" w:rsidP="00706AE3">
      <w:pPr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Pr="00706AE3">
        <w:rPr>
          <w:sz w:val="22"/>
          <w:szCs w:val="22"/>
        </w:rPr>
        <w:t>Esperto per la realizzazione, entro il 31/08/2019, di:</w:t>
      </w:r>
    </w:p>
    <w:p w:rsidR="00706AE3" w:rsidRPr="00706AE3" w:rsidRDefault="00706AE3" w:rsidP="00706AE3">
      <w:pPr>
        <w:numPr>
          <w:ilvl w:val="0"/>
          <w:numId w:val="30"/>
        </w:numPr>
        <w:rPr>
          <w:sz w:val="22"/>
          <w:szCs w:val="22"/>
        </w:rPr>
      </w:pPr>
      <w:r w:rsidRPr="00706AE3">
        <w:rPr>
          <w:sz w:val="22"/>
          <w:szCs w:val="22"/>
        </w:rPr>
        <w:t>n.° 3 (tre) moduli di cui al progetto PON FSE “Cittadini d’Europa”</w:t>
      </w:r>
    </w:p>
    <w:p w:rsidR="00706AE3" w:rsidRPr="00706AE3" w:rsidRDefault="00706AE3" w:rsidP="00706AE3">
      <w:pPr>
        <w:ind w:left="284" w:hanging="284"/>
        <w:rPr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 xml:space="preserve">                         </w:t>
      </w:r>
      <w:r w:rsidRPr="00706AE3">
        <w:rPr>
          <w:rFonts w:eastAsia="Calibri"/>
          <w:sz w:val="22"/>
          <w:szCs w:val="22"/>
          <w:lang w:eastAsia="en-US"/>
        </w:rPr>
        <w:t>C.I.:</w:t>
      </w:r>
      <w:r w:rsidRPr="00706AE3">
        <w:rPr>
          <w:bCs/>
          <w:sz w:val="22"/>
          <w:szCs w:val="22"/>
        </w:rPr>
        <w:t>10.2.2A-FSEPON-CA-2018-267</w:t>
      </w:r>
      <w:r w:rsidRPr="00706AE3">
        <w:rPr>
          <w:rFonts w:eastAsia="Calibri"/>
          <w:noProof/>
          <w:sz w:val="22"/>
          <w:szCs w:val="22"/>
          <w:lang w:eastAsia="en-US"/>
        </w:rPr>
        <w:t>;</w:t>
      </w:r>
    </w:p>
    <w:p w:rsidR="00706AE3" w:rsidRPr="00706AE3" w:rsidRDefault="00706AE3" w:rsidP="00706AE3">
      <w:pPr>
        <w:numPr>
          <w:ilvl w:val="0"/>
          <w:numId w:val="30"/>
        </w:numPr>
        <w:rPr>
          <w:bCs/>
          <w:sz w:val="22"/>
          <w:szCs w:val="22"/>
        </w:rPr>
      </w:pPr>
      <w:r w:rsidRPr="00706AE3">
        <w:rPr>
          <w:bCs/>
          <w:sz w:val="22"/>
          <w:szCs w:val="22"/>
        </w:rPr>
        <w:t xml:space="preserve">n. 2 (due) moduli di cui al progetto PON FSE “Potenziamo l’Europa” </w:t>
      </w:r>
    </w:p>
    <w:p w:rsidR="00706AE3" w:rsidRDefault="00706AE3" w:rsidP="00706AE3">
      <w:pPr>
        <w:ind w:left="284" w:hanging="284"/>
        <w:rPr>
          <w:sz w:val="22"/>
          <w:szCs w:val="22"/>
        </w:rPr>
      </w:pPr>
      <w:r>
        <w:rPr>
          <w:bCs/>
          <w:sz w:val="22"/>
          <w:szCs w:val="22"/>
        </w:rPr>
        <w:t xml:space="preserve">                         </w:t>
      </w:r>
      <w:r w:rsidRPr="00706AE3">
        <w:rPr>
          <w:bCs/>
          <w:sz w:val="22"/>
          <w:szCs w:val="22"/>
        </w:rPr>
        <w:t>C.I. 10.2.3BFSEPON-CA-2018-229</w:t>
      </w:r>
      <w:r w:rsidRPr="00706AE3">
        <w:rPr>
          <w:rFonts w:eastAsia="Calibri"/>
          <w:noProof/>
          <w:sz w:val="22"/>
          <w:szCs w:val="22"/>
          <w:lang w:eastAsia="en-US"/>
        </w:rPr>
        <w:t>;</w:t>
      </w:r>
    </w:p>
    <w:p w:rsidR="00706AE3" w:rsidRPr="00706AE3" w:rsidRDefault="00706AE3" w:rsidP="00706AE3">
      <w:pPr>
        <w:ind w:left="284" w:hanging="284"/>
        <w:rPr>
          <w:sz w:val="22"/>
          <w:szCs w:val="22"/>
        </w:rPr>
      </w:pPr>
      <w:r w:rsidRPr="00D26EE7">
        <w:rPr>
          <w:b/>
          <w:bCs/>
          <w:sz w:val="22"/>
          <w:szCs w:val="22"/>
        </w:rPr>
        <w:t xml:space="preserve"> </w:t>
      </w:r>
      <w:r w:rsidRPr="00706AE3">
        <w:rPr>
          <w:b/>
          <w:bCs/>
          <w:sz w:val="22"/>
          <w:szCs w:val="22"/>
        </w:rPr>
        <w:t>PRESO ATTO</w:t>
      </w:r>
      <w:r w:rsidRPr="00706AE3">
        <w:rPr>
          <w:bCs/>
          <w:sz w:val="22"/>
          <w:szCs w:val="22"/>
        </w:rPr>
        <w:t xml:space="preserve"> che </w:t>
      </w:r>
      <w:r w:rsidRPr="00706AE3">
        <w:rPr>
          <w:bCs/>
          <w:sz w:val="22"/>
          <w:szCs w:val="22"/>
          <w:u w:val="single"/>
        </w:rPr>
        <w:t xml:space="preserve">non sono pervenute da parte del personale </w:t>
      </w:r>
      <w:r>
        <w:rPr>
          <w:bCs/>
          <w:sz w:val="22"/>
          <w:szCs w:val="22"/>
          <w:u w:val="single"/>
        </w:rPr>
        <w:t>esterno</w:t>
      </w:r>
      <w:r w:rsidRPr="00706AE3">
        <w:rPr>
          <w:bCs/>
          <w:sz w:val="22"/>
          <w:szCs w:val="22"/>
        </w:rPr>
        <w:t xml:space="preserve"> alla Istituzione Scolastica ISISS </w:t>
      </w:r>
    </w:p>
    <w:p w:rsidR="00706AE3" w:rsidRPr="00706AE3" w:rsidRDefault="00706AE3" w:rsidP="00706AE3">
      <w:pPr>
        <w:rPr>
          <w:bCs/>
          <w:sz w:val="22"/>
          <w:szCs w:val="22"/>
          <w:u w:val="single"/>
        </w:rPr>
      </w:pPr>
      <w:r w:rsidRPr="00706AE3">
        <w:rPr>
          <w:bCs/>
          <w:sz w:val="22"/>
          <w:szCs w:val="22"/>
        </w:rPr>
        <w:t xml:space="preserve">              “G. B. Novelli” di Marcianise,  </w:t>
      </w:r>
      <w:r w:rsidRPr="00706AE3">
        <w:rPr>
          <w:bCs/>
          <w:sz w:val="22"/>
          <w:szCs w:val="22"/>
          <w:u w:val="single"/>
        </w:rPr>
        <w:t>istanze di partecipazione alla selezione per l’affidamento</w:t>
      </w:r>
    </w:p>
    <w:p w:rsidR="00706AE3" w:rsidRPr="00706AE3" w:rsidRDefault="00706AE3" w:rsidP="00706AE3">
      <w:pPr>
        <w:jc w:val="both"/>
        <w:rPr>
          <w:sz w:val="22"/>
          <w:szCs w:val="22"/>
        </w:rPr>
      </w:pPr>
      <w:r w:rsidRPr="00706AE3">
        <w:rPr>
          <w:bCs/>
          <w:sz w:val="22"/>
          <w:szCs w:val="22"/>
        </w:rPr>
        <w:t xml:space="preserve">             </w:t>
      </w:r>
      <w:r w:rsidRPr="00706AE3">
        <w:rPr>
          <w:bCs/>
          <w:sz w:val="22"/>
          <w:szCs w:val="22"/>
          <w:u w:val="single"/>
        </w:rPr>
        <w:t>dell’incarico di Esperto per i</w:t>
      </w:r>
      <w:r w:rsidRPr="00706AE3">
        <w:rPr>
          <w:sz w:val="22"/>
          <w:szCs w:val="22"/>
        </w:rPr>
        <w:t xml:space="preserve"> moduli formativi di cui ai</w:t>
      </w:r>
      <w:r w:rsidRPr="00706AE3">
        <w:rPr>
          <w:bCs/>
          <w:sz w:val="22"/>
          <w:szCs w:val="22"/>
        </w:rPr>
        <w:t xml:space="preserve"> progetti PON FSE</w:t>
      </w:r>
      <w:r w:rsidRPr="00706AE3">
        <w:rPr>
          <w:sz w:val="22"/>
          <w:szCs w:val="22"/>
        </w:rPr>
        <w:t>:</w:t>
      </w:r>
    </w:p>
    <w:p w:rsidR="00706AE3" w:rsidRPr="00706AE3" w:rsidRDefault="00706AE3" w:rsidP="00706AE3">
      <w:pPr>
        <w:jc w:val="both"/>
        <w:rPr>
          <w:bCs/>
          <w:sz w:val="22"/>
          <w:szCs w:val="22"/>
        </w:rPr>
      </w:pPr>
      <w:r w:rsidRPr="00706AE3">
        <w:rPr>
          <w:sz w:val="22"/>
          <w:szCs w:val="22"/>
        </w:rPr>
        <w:t xml:space="preserve">            “Cittadini d’Europa” </w:t>
      </w:r>
      <w:r w:rsidRPr="00706AE3">
        <w:rPr>
          <w:bCs/>
          <w:sz w:val="22"/>
          <w:szCs w:val="22"/>
        </w:rPr>
        <w:t>CODICE:  10.2.2A-FSEPON-CA-2018-267  - CUP B27I18061190007</w:t>
      </w:r>
    </w:p>
    <w:p w:rsidR="00706AE3" w:rsidRPr="00706AE3" w:rsidRDefault="00706AE3" w:rsidP="00706AE3">
      <w:pPr>
        <w:autoSpaceDE w:val="0"/>
        <w:autoSpaceDN w:val="0"/>
        <w:adjustRightInd w:val="0"/>
        <w:rPr>
          <w:bCs/>
          <w:sz w:val="22"/>
          <w:szCs w:val="22"/>
        </w:rPr>
      </w:pPr>
      <w:r w:rsidRPr="00706AE3">
        <w:rPr>
          <w:bCs/>
          <w:sz w:val="22"/>
          <w:szCs w:val="22"/>
        </w:rPr>
        <w:t xml:space="preserve">              “Potenziamo l’Europa” CODICE 10.2.3B-FSEPON-CA-2018-229  -  CUP  B27I18061200007</w:t>
      </w:r>
    </w:p>
    <w:p w:rsidR="00706AE3" w:rsidRPr="000C0799" w:rsidRDefault="00706AE3" w:rsidP="00706AE3">
      <w:pPr>
        <w:autoSpaceDE w:val="0"/>
        <w:autoSpaceDN w:val="0"/>
        <w:adjustRightInd w:val="0"/>
        <w:rPr>
          <w:bCs/>
          <w:sz w:val="22"/>
          <w:szCs w:val="22"/>
        </w:rPr>
      </w:pPr>
    </w:p>
    <w:p w:rsidR="00706AE3" w:rsidRPr="00CB15E3" w:rsidRDefault="00706AE3" w:rsidP="00706AE3">
      <w:pPr>
        <w:autoSpaceDE w:val="0"/>
        <w:autoSpaceDN w:val="0"/>
        <w:adjustRightInd w:val="0"/>
        <w:jc w:val="center"/>
        <w:rPr>
          <w:b/>
          <w:bCs/>
          <w:sz w:val="16"/>
          <w:szCs w:val="16"/>
        </w:rPr>
      </w:pPr>
    </w:p>
    <w:p w:rsidR="008A75AA" w:rsidRPr="004C0D4B" w:rsidRDefault="008A75AA" w:rsidP="008A75AA">
      <w:pPr>
        <w:autoSpaceDE w:val="0"/>
        <w:autoSpaceDN w:val="0"/>
        <w:adjustRightInd w:val="0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        </w:t>
      </w:r>
      <w:r w:rsidRPr="004C0D4B">
        <w:rPr>
          <w:bCs/>
          <w:sz w:val="22"/>
          <w:szCs w:val="22"/>
        </w:rPr>
        <w:t xml:space="preserve"> </w:t>
      </w:r>
      <w:r w:rsidRPr="004C0D4B">
        <w:rPr>
          <w:rFonts w:eastAsia="Calibri"/>
          <w:b/>
          <w:iCs/>
          <w:sz w:val="22"/>
          <w:szCs w:val="22"/>
          <w:lang w:eastAsia="en-US" w:bidi="en-US"/>
        </w:rPr>
        <w:t>DI</w:t>
      </w:r>
      <w:r>
        <w:rPr>
          <w:rFonts w:eastAsia="Calibri"/>
          <w:b/>
          <w:iCs/>
          <w:sz w:val="22"/>
          <w:szCs w:val="22"/>
          <w:lang w:eastAsia="en-US" w:bidi="en-US"/>
        </w:rPr>
        <w:t>CHIARA CHE</w:t>
      </w:r>
    </w:p>
    <w:p w:rsidR="008A75AA" w:rsidRPr="004C0D4B" w:rsidRDefault="008A75AA" w:rsidP="008A75AA">
      <w:pPr>
        <w:spacing w:line="288" w:lineRule="auto"/>
        <w:jc w:val="both"/>
        <w:rPr>
          <w:rFonts w:eastAsia="Calibri"/>
          <w:iCs/>
          <w:sz w:val="22"/>
          <w:szCs w:val="22"/>
          <w:lang w:eastAsia="en-US" w:bidi="en-US"/>
        </w:rPr>
      </w:pPr>
    </w:p>
    <w:p w:rsidR="008A75AA" w:rsidRPr="008A75AA" w:rsidRDefault="00706AE3" w:rsidP="008A75AA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La procedura esterna</w:t>
      </w:r>
      <w:r w:rsidR="008A75AA" w:rsidRPr="00C134D5">
        <w:rPr>
          <w:b/>
          <w:sz w:val="22"/>
          <w:szCs w:val="22"/>
          <w:u w:val="single"/>
        </w:rPr>
        <w:t xml:space="preserve"> di selezione e reclutamento della figura professionale di Esperto </w:t>
      </w:r>
      <w:r w:rsidR="008A75AA" w:rsidRPr="008A75AA">
        <w:rPr>
          <w:b/>
        </w:rPr>
        <w:t>per la realizzazione  di:</w:t>
      </w:r>
    </w:p>
    <w:p w:rsidR="008A75AA" w:rsidRPr="008A75AA" w:rsidRDefault="008A75AA" w:rsidP="008A75AA">
      <w:pPr>
        <w:numPr>
          <w:ilvl w:val="0"/>
          <w:numId w:val="22"/>
        </w:numPr>
        <w:ind w:left="1701"/>
        <w:rPr>
          <w:b/>
        </w:rPr>
      </w:pPr>
      <w:r w:rsidRPr="008A75AA">
        <w:rPr>
          <w:b/>
        </w:rPr>
        <w:t>n.° 3 (tre) moduli di cui al progetto PON FSE “Cittadini d’Europa”</w:t>
      </w:r>
    </w:p>
    <w:p w:rsidR="008A75AA" w:rsidRPr="008A75AA" w:rsidRDefault="008A75AA" w:rsidP="008A75AA">
      <w:pPr>
        <w:ind w:left="1701"/>
        <w:rPr>
          <w:b/>
        </w:rPr>
      </w:pPr>
      <w:r w:rsidRPr="008A75AA">
        <w:rPr>
          <w:rFonts w:eastAsia="Calibri"/>
          <w:b/>
          <w:lang w:eastAsia="en-US"/>
        </w:rPr>
        <w:t>C.I.:</w:t>
      </w:r>
      <w:r w:rsidRPr="008A75AA">
        <w:rPr>
          <w:b/>
          <w:bCs/>
        </w:rPr>
        <w:t>10.2.2A-FSEPON-CA-2018-267</w:t>
      </w:r>
      <w:r w:rsidRPr="008A75AA">
        <w:rPr>
          <w:rFonts w:eastAsia="Calibri"/>
          <w:b/>
          <w:noProof/>
          <w:lang w:eastAsia="en-US"/>
        </w:rPr>
        <w:t>;</w:t>
      </w:r>
    </w:p>
    <w:p w:rsidR="008A75AA" w:rsidRPr="008A75AA" w:rsidRDefault="008A75AA" w:rsidP="008A75AA">
      <w:pPr>
        <w:numPr>
          <w:ilvl w:val="0"/>
          <w:numId w:val="22"/>
        </w:numPr>
        <w:ind w:left="1701"/>
        <w:rPr>
          <w:b/>
          <w:bCs/>
        </w:rPr>
      </w:pPr>
      <w:r w:rsidRPr="008A75AA">
        <w:rPr>
          <w:b/>
          <w:bCs/>
        </w:rPr>
        <w:t xml:space="preserve">n. 2 (due) moduli di cui al progetto PON FSE “Potenziamo l’Europa” </w:t>
      </w:r>
    </w:p>
    <w:p w:rsidR="008A75AA" w:rsidRPr="008A75AA" w:rsidRDefault="008A75AA" w:rsidP="008A75AA">
      <w:pPr>
        <w:ind w:left="1701"/>
        <w:rPr>
          <w:b/>
        </w:rPr>
      </w:pPr>
      <w:r w:rsidRPr="008A75AA">
        <w:rPr>
          <w:b/>
          <w:bCs/>
        </w:rPr>
        <w:t>C.I. 10.2.3BFSEPON-CA-2018-229</w:t>
      </w:r>
      <w:r w:rsidRPr="008A75AA">
        <w:rPr>
          <w:rFonts w:eastAsia="Calibri"/>
          <w:b/>
          <w:noProof/>
          <w:lang w:eastAsia="en-US"/>
        </w:rPr>
        <w:t>;</w:t>
      </w:r>
    </w:p>
    <w:p w:rsidR="008A75AA" w:rsidRPr="00C134D5" w:rsidRDefault="008A75AA" w:rsidP="008A75AA">
      <w:pPr>
        <w:jc w:val="both"/>
        <w:rPr>
          <w:rFonts w:eastAsia="Calibri"/>
          <w:b/>
          <w:bCs/>
          <w:sz w:val="22"/>
          <w:szCs w:val="22"/>
          <w:u w:val="single"/>
          <w:lang w:eastAsia="en-US"/>
        </w:rPr>
      </w:pPr>
      <w:r w:rsidRPr="00C134D5">
        <w:rPr>
          <w:rFonts w:eastAsia="Calibri"/>
          <w:b/>
          <w:bCs/>
          <w:sz w:val="22"/>
          <w:szCs w:val="22"/>
          <w:u w:val="single"/>
          <w:lang w:eastAsia="en-US"/>
        </w:rPr>
        <w:t xml:space="preserve"> è risultata senza esito.</w:t>
      </w:r>
    </w:p>
    <w:p w:rsidR="008A75AA" w:rsidRPr="00AA6620" w:rsidRDefault="008A75AA" w:rsidP="008A75AA">
      <w:pPr>
        <w:jc w:val="both"/>
        <w:rPr>
          <w:rFonts w:eastAsia="Calibri"/>
          <w:b/>
          <w:bCs/>
          <w:sz w:val="22"/>
          <w:szCs w:val="22"/>
          <w:lang w:eastAsia="en-US"/>
        </w:rPr>
      </w:pPr>
      <w:r>
        <w:rPr>
          <w:rFonts w:eastAsia="Calibri"/>
          <w:b/>
          <w:bCs/>
          <w:sz w:val="22"/>
          <w:szCs w:val="22"/>
          <w:lang w:eastAsia="en-US"/>
        </w:rPr>
        <w:t xml:space="preserve">Pertanto, per il reclutamento  di figure professionali da impegnare nel ruolo di Esperto nei suddetti moduli formativi, si procederà </w:t>
      </w:r>
      <w:r w:rsidRPr="00AA6620">
        <w:rPr>
          <w:rFonts w:eastAsia="Calibri"/>
          <w:b/>
          <w:bCs/>
          <w:sz w:val="22"/>
          <w:szCs w:val="22"/>
          <w:lang w:eastAsia="en-US"/>
        </w:rPr>
        <w:t xml:space="preserve">ad attuare la procedura di selezione </w:t>
      </w:r>
      <w:r w:rsidR="00706AE3" w:rsidRPr="00AA6620">
        <w:rPr>
          <w:rFonts w:eastAsia="Calibri"/>
          <w:b/>
          <w:bCs/>
          <w:sz w:val="22"/>
          <w:szCs w:val="22"/>
          <w:lang w:eastAsia="en-US"/>
        </w:rPr>
        <w:t>riservata al personale interno all’Istit</w:t>
      </w:r>
      <w:r w:rsidR="00AA6620" w:rsidRPr="00AA6620">
        <w:rPr>
          <w:rFonts w:eastAsia="Calibri"/>
          <w:b/>
          <w:bCs/>
          <w:sz w:val="22"/>
          <w:szCs w:val="22"/>
          <w:lang w:eastAsia="en-US"/>
        </w:rPr>
        <w:t>uzione Scolastica ISISS “G. B. N</w:t>
      </w:r>
      <w:r w:rsidR="00706AE3" w:rsidRPr="00AA6620">
        <w:rPr>
          <w:rFonts w:eastAsia="Calibri"/>
          <w:b/>
          <w:bCs/>
          <w:sz w:val="22"/>
          <w:szCs w:val="22"/>
          <w:lang w:eastAsia="en-US"/>
        </w:rPr>
        <w:t>ovelli” di Marcianise non madrelingua inglese</w:t>
      </w:r>
    </w:p>
    <w:p w:rsidR="008A75AA" w:rsidRPr="00AA6620" w:rsidRDefault="008A75AA" w:rsidP="008A75AA">
      <w:pPr>
        <w:widowControl w:val="0"/>
        <w:spacing w:line="242" w:lineRule="auto"/>
        <w:jc w:val="both"/>
        <w:rPr>
          <w:sz w:val="23"/>
          <w:szCs w:val="23"/>
          <w:lang w:eastAsia="en-US"/>
        </w:rPr>
      </w:pPr>
    </w:p>
    <w:p w:rsidR="008A75AA" w:rsidRPr="00AA6620" w:rsidRDefault="008A75AA" w:rsidP="008A75AA">
      <w:pPr>
        <w:widowControl w:val="0"/>
        <w:spacing w:line="242" w:lineRule="auto"/>
        <w:jc w:val="both"/>
        <w:rPr>
          <w:sz w:val="23"/>
          <w:szCs w:val="23"/>
          <w:lang w:eastAsia="en-US"/>
        </w:rPr>
      </w:pPr>
    </w:p>
    <w:p w:rsidR="008A75AA" w:rsidRPr="00CE3A50" w:rsidRDefault="008A75AA" w:rsidP="008A75AA">
      <w:pPr>
        <w:widowControl w:val="0"/>
        <w:spacing w:line="242" w:lineRule="auto"/>
        <w:jc w:val="both"/>
        <w:rPr>
          <w:sz w:val="23"/>
          <w:szCs w:val="23"/>
          <w:lang w:val="en-US" w:eastAsia="en-US"/>
        </w:rPr>
      </w:pPr>
      <w:r w:rsidRPr="004F1FFD">
        <w:rPr>
          <w:sz w:val="23"/>
          <w:szCs w:val="23"/>
          <w:lang w:eastAsia="en-US"/>
        </w:rPr>
        <w:t xml:space="preserve">                                                                                                           </w:t>
      </w:r>
      <w:r w:rsidRPr="00CE3A50">
        <w:rPr>
          <w:sz w:val="23"/>
          <w:szCs w:val="23"/>
          <w:lang w:val="en-US" w:eastAsia="en-US"/>
        </w:rPr>
        <w:t>IL DIRIGENTE SCOLASTICO</w:t>
      </w:r>
    </w:p>
    <w:p w:rsidR="008A75AA" w:rsidRPr="008C2748" w:rsidRDefault="008A75AA" w:rsidP="008A75AA">
      <w:pPr>
        <w:widowControl w:val="0"/>
        <w:spacing w:line="242" w:lineRule="auto"/>
        <w:jc w:val="center"/>
        <w:rPr>
          <w:sz w:val="23"/>
          <w:szCs w:val="23"/>
          <w:lang w:val="en-US" w:eastAsia="en-US"/>
        </w:rPr>
        <w:sectPr w:rsidR="008A75AA" w:rsidRPr="008C2748" w:rsidSect="008A75AA">
          <w:pgSz w:w="11570" w:h="16490"/>
          <w:pgMar w:top="567" w:right="539" w:bottom="567" w:left="1021" w:header="720" w:footer="720" w:gutter="0"/>
          <w:cols w:space="720"/>
        </w:sectPr>
      </w:pPr>
      <w:r>
        <w:rPr>
          <w:sz w:val="23"/>
          <w:szCs w:val="23"/>
          <w:lang w:val="en-US" w:eastAsia="en-US"/>
        </w:rPr>
        <w:t xml:space="preserve">                                                                                        </w:t>
      </w:r>
      <w:r w:rsidR="00CC6D5E">
        <w:rPr>
          <w:sz w:val="23"/>
          <w:szCs w:val="23"/>
          <w:lang w:val="en-US" w:eastAsia="en-US"/>
        </w:rPr>
        <w:t xml:space="preserve">         Prof.ssa Emma Marchitto</w:t>
      </w:r>
      <w:bookmarkStart w:id="1" w:name="_GoBack"/>
      <w:bookmarkEnd w:id="1"/>
    </w:p>
    <w:p w:rsidR="008A75AA" w:rsidRPr="00CB15E3" w:rsidRDefault="008A75AA" w:rsidP="00CC6D5E">
      <w:pPr>
        <w:rPr>
          <w:sz w:val="16"/>
          <w:szCs w:val="16"/>
        </w:rPr>
      </w:pPr>
    </w:p>
    <w:sectPr w:rsidR="008A75AA" w:rsidRPr="00CB15E3" w:rsidSect="008A75AA">
      <w:headerReference w:type="default" r:id="rId13"/>
      <w:pgSz w:w="11906" w:h="16838"/>
      <w:pgMar w:top="284" w:right="1134" w:bottom="28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44BB" w:rsidRDefault="006C44BB" w:rsidP="00B82E31">
      <w:r>
        <w:separator/>
      </w:r>
    </w:p>
  </w:endnote>
  <w:endnote w:type="continuationSeparator" w:id="0">
    <w:p w:rsidR="006C44BB" w:rsidRDefault="006C44BB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44BB" w:rsidRDefault="006C44BB" w:rsidP="00B82E31">
      <w:r>
        <w:separator/>
      </w:r>
    </w:p>
  </w:footnote>
  <w:footnote w:type="continuationSeparator" w:id="0">
    <w:p w:rsidR="006C44BB" w:rsidRDefault="006C44BB" w:rsidP="00B82E3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44BB" w:rsidRDefault="006C44BB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1F"/>
    <w:multiLevelType w:val="hybridMultilevel"/>
    <w:tmpl w:val="AAF4C9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DF5D7A"/>
    <w:multiLevelType w:val="hybridMultilevel"/>
    <w:tmpl w:val="A924705C"/>
    <w:lvl w:ilvl="0" w:tplc="799E165C">
      <w:start w:val="1"/>
      <w:numFmt w:val="bullet"/>
      <w:lvlText w:val="□"/>
      <w:lvlJc w:val="left"/>
      <w:pPr>
        <w:ind w:left="20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7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2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9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6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800" w:hanging="360"/>
      </w:pPr>
      <w:rPr>
        <w:rFonts w:ascii="Wingdings" w:hAnsi="Wingdings" w:hint="default"/>
      </w:rPr>
    </w:lvl>
  </w:abstractNum>
  <w:abstractNum w:abstractNumId="2" w15:restartNumberingAfterBreak="0">
    <w:nsid w:val="0BFD18AA"/>
    <w:multiLevelType w:val="hybridMultilevel"/>
    <w:tmpl w:val="28BC3F08"/>
    <w:lvl w:ilvl="0" w:tplc="0410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5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D6719C"/>
    <w:multiLevelType w:val="hybridMultilevel"/>
    <w:tmpl w:val="BACEE9D2"/>
    <w:lvl w:ilvl="0" w:tplc="E5A486D4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  <w:szCs w:val="4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82524B4"/>
    <w:multiLevelType w:val="hybridMultilevel"/>
    <w:tmpl w:val="8112F660"/>
    <w:lvl w:ilvl="0" w:tplc="77080B7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44"/>
        <w:szCs w:val="4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752F2D"/>
    <w:multiLevelType w:val="hybridMultilevel"/>
    <w:tmpl w:val="35508F9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D605BBC"/>
    <w:multiLevelType w:val="hybridMultilevel"/>
    <w:tmpl w:val="248216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5D396B"/>
    <w:multiLevelType w:val="hybridMultilevel"/>
    <w:tmpl w:val="D9BC83F4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6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7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2634999"/>
    <w:multiLevelType w:val="hybridMultilevel"/>
    <w:tmpl w:val="50B811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23" w15:restartNumberingAfterBreak="0">
    <w:nsid w:val="6EE05FCF"/>
    <w:multiLevelType w:val="hybridMultilevel"/>
    <w:tmpl w:val="A4A606D6"/>
    <w:lvl w:ilvl="0" w:tplc="0410000F">
      <w:start w:val="1"/>
      <w:numFmt w:val="decimal"/>
      <w:lvlText w:val="%1."/>
      <w:lvlJc w:val="left"/>
      <w:pPr>
        <w:ind w:left="578" w:hanging="360"/>
      </w:pPr>
    </w:lvl>
    <w:lvl w:ilvl="1" w:tplc="04100019" w:tentative="1">
      <w:start w:val="1"/>
      <w:numFmt w:val="lowerLetter"/>
      <w:lvlText w:val="%2."/>
      <w:lvlJc w:val="left"/>
      <w:pPr>
        <w:ind w:left="1298" w:hanging="360"/>
      </w:pPr>
    </w:lvl>
    <w:lvl w:ilvl="2" w:tplc="0410001B" w:tentative="1">
      <w:start w:val="1"/>
      <w:numFmt w:val="lowerRoman"/>
      <w:lvlText w:val="%3."/>
      <w:lvlJc w:val="right"/>
      <w:pPr>
        <w:ind w:left="2018" w:hanging="180"/>
      </w:pPr>
    </w:lvl>
    <w:lvl w:ilvl="3" w:tplc="0410000F" w:tentative="1">
      <w:start w:val="1"/>
      <w:numFmt w:val="decimal"/>
      <w:lvlText w:val="%4."/>
      <w:lvlJc w:val="left"/>
      <w:pPr>
        <w:ind w:left="2738" w:hanging="360"/>
      </w:pPr>
    </w:lvl>
    <w:lvl w:ilvl="4" w:tplc="04100019" w:tentative="1">
      <w:start w:val="1"/>
      <w:numFmt w:val="lowerLetter"/>
      <w:lvlText w:val="%5."/>
      <w:lvlJc w:val="left"/>
      <w:pPr>
        <w:ind w:left="3458" w:hanging="360"/>
      </w:pPr>
    </w:lvl>
    <w:lvl w:ilvl="5" w:tplc="0410001B" w:tentative="1">
      <w:start w:val="1"/>
      <w:numFmt w:val="lowerRoman"/>
      <w:lvlText w:val="%6."/>
      <w:lvlJc w:val="right"/>
      <w:pPr>
        <w:ind w:left="4178" w:hanging="180"/>
      </w:pPr>
    </w:lvl>
    <w:lvl w:ilvl="6" w:tplc="0410000F" w:tentative="1">
      <w:start w:val="1"/>
      <w:numFmt w:val="decimal"/>
      <w:lvlText w:val="%7."/>
      <w:lvlJc w:val="left"/>
      <w:pPr>
        <w:ind w:left="4898" w:hanging="360"/>
      </w:pPr>
    </w:lvl>
    <w:lvl w:ilvl="7" w:tplc="04100019" w:tentative="1">
      <w:start w:val="1"/>
      <w:numFmt w:val="lowerLetter"/>
      <w:lvlText w:val="%8."/>
      <w:lvlJc w:val="left"/>
      <w:pPr>
        <w:ind w:left="5618" w:hanging="360"/>
      </w:pPr>
    </w:lvl>
    <w:lvl w:ilvl="8" w:tplc="0410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4" w15:restartNumberingAfterBreak="0">
    <w:nsid w:val="720F6B10"/>
    <w:multiLevelType w:val="hybridMultilevel"/>
    <w:tmpl w:val="54CEF63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2932B5E6">
      <w:start w:val="1"/>
      <w:numFmt w:val="decimal"/>
      <w:lvlText w:val="%2."/>
      <w:lvlJc w:val="left"/>
      <w:pPr>
        <w:ind w:left="1352" w:hanging="360"/>
      </w:pPr>
      <w:rPr>
        <w:rFonts w:ascii="Times New Roman" w:eastAsia="Times New Roman" w:hAnsi="Times New Roman"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5AD2C7D"/>
    <w:multiLevelType w:val="hybridMultilevel"/>
    <w:tmpl w:val="D862B2E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83591C"/>
    <w:multiLevelType w:val="hybridMultilevel"/>
    <w:tmpl w:val="8AFED476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8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29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8"/>
  </w:num>
  <w:num w:numId="3">
    <w:abstractNumId w:val="18"/>
  </w:num>
  <w:num w:numId="4">
    <w:abstractNumId w:val="3"/>
  </w:num>
  <w:num w:numId="5">
    <w:abstractNumId w:val="6"/>
  </w:num>
  <w:num w:numId="6">
    <w:abstractNumId w:val="22"/>
  </w:num>
  <w:num w:numId="7">
    <w:abstractNumId w:val="0"/>
  </w:num>
  <w:num w:numId="8">
    <w:abstractNumId w:val="9"/>
  </w:num>
  <w:num w:numId="9">
    <w:abstractNumId w:val="17"/>
  </w:num>
  <w:num w:numId="10">
    <w:abstractNumId w:val="8"/>
  </w:num>
  <w:num w:numId="11">
    <w:abstractNumId w:val="29"/>
  </w:num>
  <w:num w:numId="12">
    <w:abstractNumId w:val="20"/>
  </w:num>
  <w:num w:numId="13">
    <w:abstractNumId w:val="5"/>
  </w:num>
  <w:num w:numId="14">
    <w:abstractNumId w:val="7"/>
  </w:num>
  <w:num w:numId="15">
    <w:abstractNumId w:val="26"/>
  </w:num>
  <w:num w:numId="16">
    <w:abstractNumId w:val="21"/>
  </w:num>
  <w:num w:numId="17">
    <w:abstractNumId w:val="10"/>
  </w:num>
  <w:num w:numId="18">
    <w:abstractNumId w:val="27"/>
  </w:num>
  <w:num w:numId="19">
    <w:abstractNumId w:val="19"/>
  </w:num>
  <w:num w:numId="20">
    <w:abstractNumId w:val="23"/>
  </w:num>
  <w:num w:numId="21">
    <w:abstractNumId w:val="13"/>
  </w:num>
  <w:num w:numId="22">
    <w:abstractNumId w:val="12"/>
  </w:num>
  <w:num w:numId="23">
    <w:abstractNumId w:val="1"/>
  </w:num>
  <w:num w:numId="24">
    <w:abstractNumId w:val="11"/>
  </w:num>
  <w:num w:numId="25">
    <w:abstractNumId w:val="14"/>
  </w:num>
  <w:num w:numId="26">
    <w:abstractNumId w:val="25"/>
  </w:num>
  <w:num w:numId="27">
    <w:abstractNumId w:val="16"/>
  </w:num>
  <w:num w:numId="28">
    <w:abstractNumId w:val="15"/>
  </w:num>
  <w:num w:numId="29">
    <w:abstractNumId w:val="24"/>
  </w:num>
  <w:num w:numId="3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4670"/>
    <w:rsid w:val="00011268"/>
    <w:rsid w:val="00011CD1"/>
    <w:rsid w:val="00012513"/>
    <w:rsid w:val="00020D73"/>
    <w:rsid w:val="00023641"/>
    <w:rsid w:val="00030A3B"/>
    <w:rsid w:val="0004184E"/>
    <w:rsid w:val="000460FA"/>
    <w:rsid w:val="000470C1"/>
    <w:rsid w:val="00047295"/>
    <w:rsid w:val="00054CDC"/>
    <w:rsid w:val="00064C1F"/>
    <w:rsid w:val="00073BC1"/>
    <w:rsid w:val="00083E8D"/>
    <w:rsid w:val="000A5C76"/>
    <w:rsid w:val="000A65E4"/>
    <w:rsid w:val="000C599F"/>
    <w:rsid w:val="000D485F"/>
    <w:rsid w:val="000E2321"/>
    <w:rsid w:val="000E5432"/>
    <w:rsid w:val="000E5CFB"/>
    <w:rsid w:val="000F54B8"/>
    <w:rsid w:val="0010114F"/>
    <w:rsid w:val="00107C4B"/>
    <w:rsid w:val="00115920"/>
    <w:rsid w:val="001305DD"/>
    <w:rsid w:val="001319E4"/>
    <w:rsid w:val="00135633"/>
    <w:rsid w:val="001449C4"/>
    <w:rsid w:val="0016411B"/>
    <w:rsid w:val="00167D09"/>
    <w:rsid w:val="00170D74"/>
    <w:rsid w:val="001827BB"/>
    <w:rsid w:val="00184820"/>
    <w:rsid w:val="00185861"/>
    <w:rsid w:val="00187509"/>
    <w:rsid w:val="00187571"/>
    <w:rsid w:val="001A6DBD"/>
    <w:rsid w:val="001A7B1A"/>
    <w:rsid w:val="001B04F7"/>
    <w:rsid w:val="001B0ADA"/>
    <w:rsid w:val="001D5029"/>
    <w:rsid w:val="001F15D1"/>
    <w:rsid w:val="0020402A"/>
    <w:rsid w:val="00210C04"/>
    <w:rsid w:val="00213C02"/>
    <w:rsid w:val="002141A4"/>
    <w:rsid w:val="00233D18"/>
    <w:rsid w:val="00234C99"/>
    <w:rsid w:val="00247C74"/>
    <w:rsid w:val="00251987"/>
    <w:rsid w:val="00253EC3"/>
    <w:rsid w:val="00254DD8"/>
    <w:rsid w:val="00270557"/>
    <w:rsid w:val="002742E4"/>
    <w:rsid w:val="00275EEF"/>
    <w:rsid w:val="002909F7"/>
    <w:rsid w:val="002B0C72"/>
    <w:rsid w:val="002B0E9E"/>
    <w:rsid w:val="002B6B2C"/>
    <w:rsid w:val="002C11EA"/>
    <w:rsid w:val="002C4670"/>
    <w:rsid w:val="002C48C9"/>
    <w:rsid w:val="002D44E7"/>
    <w:rsid w:val="002E2A1E"/>
    <w:rsid w:val="002F0ACA"/>
    <w:rsid w:val="003017B2"/>
    <w:rsid w:val="00307470"/>
    <w:rsid w:val="00341617"/>
    <w:rsid w:val="00343675"/>
    <w:rsid w:val="00343FAE"/>
    <w:rsid w:val="00351E9D"/>
    <w:rsid w:val="00352CCA"/>
    <w:rsid w:val="00355DBE"/>
    <w:rsid w:val="00356311"/>
    <w:rsid w:val="00365C66"/>
    <w:rsid w:val="00366048"/>
    <w:rsid w:val="00366CAC"/>
    <w:rsid w:val="00383C89"/>
    <w:rsid w:val="00384456"/>
    <w:rsid w:val="00390F22"/>
    <w:rsid w:val="00395A5D"/>
    <w:rsid w:val="00395EC9"/>
    <w:rsid w:val="00397863"/>
    <w:rsid w:val="003B7ABD"/>
    <w:rsid w:val="003C307E"/>
    <w:rsid w:val="003D5F86"/>
    <w:rsid w:val="003E1070"/>
    <w:rsid w:val="00413346"/>
    <w:rsid w:val="00454F9E"/>
    <w:rsid w:val="00473740"/>
    <w:rsid w:val="00487CD8"/>
    <w:rsid w:val="004902BD"/>
    <w:rsid w:val="004A1E43"/>
    <w:rsid w:val="004C0A55"/>
    <w:rsid w:val="004E124E"/>
    <w:rsid w:val="004E170D"/>
    <w:rsid w:val="004E4AA4"/>
    <w:rsid w:val="004E6BF1"/>
    <w:rsid w:val="004F2410"/>
    <w:rsid w:val="004F7F47"/>
    <w:rsid w:val="00501622"/>
    <w:rsid w:val="0052295A"/>
    <w:rsid w:val="00522D76"/>
    <w:rsid w:val="00535564"/>
    <w:rsid w:val="00543337"/>
    <w:rsid w:val="00562150"/>
    <w:rsid w:val="005673EC"/>
    <w:rsid w:val="00570C1E"/>
    <w:rsid w:val="0057545E"/>
    <w:rsid w:val="005777FB"/>
    <w:rsid w:val="005802C1"/>
    <w:rsid w:val="005838B1"/>
    <w:rsid w:val="00590EE5"/>
    <w:rsid w:val="0059656D"/>
    <w:rsid w:val="005A4C13"/>
    <w:rsid w:val="005A6F52"/>
    <w:rsid w:val="005B5687"/>
    <w:rsid w:val="005C2CC0"/>
    <w:rsid w:val="005E0EA1"/>
    <w:rsid w:val="005F2511"/>
    <w:rsid w:val="005F2E5D"/>
    <w:rsid w:val="00611052"/>
    <w:rsid w:val="006120A6"/>
    <w:rsid w:val="00623DF0"/>
    <w:rsid w:val="00626456"/>
    <w:rsid w:val="00626F5F"/>
    <w:rsid w:val="0062736E"/>
    <w:rsid w:val="00664838"/>
    <w:rsid w:val="00674D97"/>
    <w:rsid w:val="0068527B"/>
    <w:rsid w:val="00692907"/>
    <w:rsid w:val="00696900"/>
    <w:rsid w:val="006A070A"/>
    <w:rsid w:val="006A43B3"/>
    <w:rsid w:val="006A7F99"/>
    <w:rsid w:val="006B3007"/>
    <w:rsid w:val="006C29C8"/>
    <w:rsid w:val="006C44BB"/>
    <w:rsid w:val="006C7A07"/>
    <w:rsid w:val="006D052C"/>
    <w:rsid w:val="006E231D"/>
    <w:rsid w:val="006F46D4"/>
    <w:rsid w:val="00701098"/>
    <w:rsid w:val="00706AE3"/>
    <w:rsid w:val="00710758"/>
    <w:rsid w:val="007115FB"/>
    <w:rsid w:val="0071353A"/>
    <w:rsid w:val="0071596B"/>
    <w:rsid w:val="007325B2"/>
    <w:rsid w:val="00743E88"/>
    <w:rsid w:val="00760761"/>
    <w:rsid w:val="0076528A"/>
    <w:rsid w:val="00767424"/>
    <w:rsid w:val="0076770C"/>
    <w:rsid w:val="007747B2"/>
    <w:rsid w:val="00796A68"/>
    <w:rsid w:val="007A38A8"/>
    <w:rsid w:val="007B7392"/>
    <w:rsid w:val="007E481D"/>
    <w:rsid w:val="007F0606"/>
    <w:rsid w:val="007F456D"/>
    <w:rsid w:val="00810318"/>
    <w:rsid w:val="00817E92"/>
    <w:rsid w:val="00831838"/>
    <w:rsid w:val="0084442A"/>
    <w:rsid w:val="0084508D"/>
    <w:rsid w:val="00864904"/>
    <w:rsid w:val="00870B46"/>
    <w:rsid w:val="008A026F"/>
    <w:rsid w:val="008A33F2"/>
    <w:rsid w:val="008A75AA"/>
    <w:rsid w:val="008B32E3"/>
    <w:rsid w:val="008D479E"/>
    <w:rsid w:val="008F6722"/>
    <w:rsid w:val="00914165"/>
    <w:rsid w:val="009218E9"/>
    <w:rsid w:val="009356A2"/>
    <w:rsid w:val="00954172"/>
    <w:rsid w:val="00971F67"/>
    <w:rsid w:val="00972974"/>
    <w:rsid w:val="009804CF"/>
    <w:rsid w:val="00985677"/>
    <w:rsid w:val="00993D9C"/>
    <w:rsid w:val="009A2B47"/>
    <w:rsid w:val="009A2F7F"/>
    <w:rsid w:val="009B6D29"/>
    <w:rsid w:val="009C4638"/>
    <w:rsid w:val="009C5242"/>
    <w:rsid w:val="009D6E9A"/>
    <w:rsid w:val="009E086C"/>
    <w:rsid w:val="009E231E"/>
    <w:rsid w:val="009E79B0"/>
    <w:rsid w:val="009F7AA1"/>
    <w:rsid w:val="00A030D8"/>
    <w:rsid w:val="00A067C7"/>
    <w:rsid w:val="00A12354"/>
    <w:rsid w:val="00A22D98"/>
    <w:rsid w:val="00A46555"/>
    <w:rsid w:val="00A5141F"/>
    <w:rsid w:val="00A54DD6"/>
    <w:rsid w:val="00A57F3B"/>
    <w:rsid w:val="00A6167B"/>
    <w:rsid w:val="00A7405D"/>
    <w:rsid w:val="00A74545"/>
    <w:rsid w:val="00A90672"/>
    <w:rsid w:val="00A90A2B"/>
    <w:rsid w:val="00AA6620"/>
    <w:rsid w:val="00AC0B4E"/>
    <w:rsid w:val="00AC4B02"/>
    <w:rsid w:val="00AC74EF"/>
    <w:rsid w:val="00AD296E"/>
    <w:rsid w:val="00AD5B02"/>
    <w:rsid w:val="00AD6078"/>
    <w:rsid w:val="00AE11E2"/>
    <w:rsid w:val="00AE3B0C"/>
    <w:rsid w:val="00AF0356"/>
    <w:rsid w:val="00AF0B5C"/>
    <w:rsid w:val="00B14A23"/>
    <w:rsid w:val="00B21231"/>
    <w:rsid w:val="00B44924"/>
    <w:rsid w:val="00B4697A"/>
    <w:rsid w:val="00B6192A"/>
    <w:rsid w:val="00B64452"/>
    <w:rsid w:val="00B65BB6"/>
    <w:rsid w:val="00B70970"/>
    <w:rsid w:val="00B812F6"/>
    <w:rsid w:val="00B82483"/>
    <w:rsid w:val="00B82E31"/>
    <w:rsid w:val="00B86C6F"/>
    <w:rsid w:val="00BA3526"/>
    <w:rsid w:val="00BA4D19"/>
    <w:rsid w:val="00BC39AC"/>
    <w:rsid w:val="00BC7AE6"/>
    <w:rsid w:val="00BD6B07"/>
    <w:rsid w:val="00BE7BAD"/>
    <w:rsid w:val="00BF5B9A"/>
    <w:rsid w:val="00C31EC8"/>
    <w:rsid w:val="00C355AF"/>
    <w:rsid w:val="00C41930"/>
    <w:rsid w:val="00C567C1"/>
    <w:rsid w:val="00C84A22"/>
    <w:rsid w:val="00C852B4"/>
    <w:rsid w:val="00C90435"/>
    <w:rsid w:val="00CA5A7B"/>
    <w:rsid w:val="00CA7FB8"/>
    <w:rsid w:val="00CB15E3"/>
    <w:rsid w:val="00CC286B"/>
    <w:rsid w:val="00CC6D5E"/>
    <w:rsid w:val="00CD4D0D"/>
    <w:rsid w:val="00CF07A8"/>
    <w:rsid w:val="00D15ACF"/>
    <w:rsid w:val="00D17DD2"/>
    <w:rsid w:val="00D35810"/>
    <w:rsid w:val="00D516C3"/>
    <w:rsid w:val="00D56421"/>
    <w:rsid w:val="00D700FC"/>
    <w:rsid w:val="00D72EBF"/>
    <w:rsid w:val="00D744AA"/>
    <w:rsid w:val="00D87E00"/>
    <w:rsid w:val="00D915E5"/>
    <w:rsid w:val="00DB453A"/>
    <w:rsid w:val="00DB5613"/>
    <w:rsid w:val="00DB5DD7"/>
    <w:rsid w:val="00DC385F"/>
    <w:rsid w:val="00DD09C9"/>
    <w:rsid w:val="00DD33B1"/>
    <w:rsid w:val="00DE273F"/>
    <w:rsid w:val="00E0324A"/>
    <w:rsid w:val="00E03CF5"/>
    <w:rsid w:val="00E04655"/>
    <w:rsid w:val="00E20EE3"/>
    <w:rsid w:val="00E25AD0"/>
    <w:rsid w:val="00E32990"/>
    <w:rsid w:val="00E36A34"/>
    <w:rsid w:val="00E63938"/>
    <w:rsid w:val="00E73B48"/>
    <w:rsid w:val="00E85B3A"/>
    <w:rsid w:val="00EC23C2"/>
    <w:rsid w:val="00ED25C2"/>
    <w:rsid w:val="00EE24EE"/>
    <w:rsid w:val="00EE5746"/>
    <w:rsid w:val="00EF2FFB"/>
    <w:rsid w:val="00EF487D"/>
    <w:rsid w:val="00EF54C5"/>
    <w:rsid w:val="00F016D0"/>
    <w:rsid w:val="00F03D2A"/>
    <w:rsid w:val="00F05EE3"/>
    <w:rsid w:val="00F20D93"/>
    <w:rsid w:val="00F42DAD"/>
    <w:rsid w:val="00F5267C"/>
    <w:rsid w:val="00F91A50"/>
    <w:rsid w:val="00F94406"/>
    <w:rsid w:val="00FD46B8"/>
    <w:rsid w:val="00FD7E6C"/>
    <w:rsid w:val="00FF4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5:docId w15:val="{5C625C01-0B49-4BA5-A174-0FFA7519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customStyle="1" w:styleId="Titolo1Carattere">
    <w:name w:val="Titolo 1 Carattere"/>
    <w:link w:val="Titolo1"/>
    <w:rsid w:val="00DB5DD7"/>
    <w:rPr>
      <w:rFonts w:ascii="Arial" w:hAnsi="Arial" w:cs="Arial"/>
      <w:b/>
      <w:bCs/>
      <w:kern w:val="32"/>
      <w:sz w:val="32"/>
      <w:szCs w:val="32"/>
    </w:rPr>
  </w:style>
  <w:style w:type="paragraph" w:customStyle="1" w:styleId="Paragrafoelenco1">
    <w:name w:val="Paragrafo elenco1"/>
    <w:basedOn w:val="Normale"/>
    <w:uiPriority w:val="34"/>
    <w:qFormat/>
    <w:rsid w:val="00E25AD0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styleId="Riferimentointenso">
    <w:name w:val="Intense Reference"/>
    <w:basedOn w:val="Carpredefinitoparagrafo"/>
    <w:uiPriority w:val="32"/>
    <w:qFormat/>
    <w:rsid w:val="00993D9C"/>
    <w:rPr>
      <w:b/>
      <w:bCs/>
      <w:smallCaps/>
      <w:color w:val="5B9BD5" w:themeColor="accent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162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istitutonovelli.it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ceis01100n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927</TotalTime>
  <Pages>4</Pages>
  <Words>1627</Words>
  <Characters>9274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10880</CharactersWithSpaces>
  <SharedDoc>false</SharedDoc>
  <HLinks>
    <vt:vector size="66" baseType="variant">
      <vt:variant>
        <vt:i4>7143532</vt:i4>
      </vt:variant>
      <vt:variant>
        <vt:i4>30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cp:lastModifiedBy>jhkjjhkh</cp:lastModifiedBy>
  <cp:revision>27</cp:revision>
  <cp:lastPrinted>2019-01-16T13:55:00Z</cp:lastPrinted>
  <dcterms:created xsi:type="dcterms:W3CDTF">2018-12-13T12:37:00Z</dcterms:created>
  <dcterms:modified xsi:type="dcterms:W3CDTF">2019-02-23T11:13:00Z</dcterms:modified>
</cp:coreProperties>
</file>