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B006BD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Tel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>Tel</w:t>
            </w:r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B006BD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B006BD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N°</w:t>
      </w:r>
      <w:r w:rsidR="00397FE7" w:rsidRPr="007210E2">
        <w:rPr>
          <w:rFonts w:eastAsia="Calibri"/>
          <w:lang w:eastAsia="en-US"/>
        </w:rPr>
        <w:t xml:space="preserve"> </w:t>
      </w:r>
      <w:r w:rsidR="00370169">
        <w:rPr>
          <w:rFonts w:eastAsia="Calibri"/>
          <w:lang w:eastAsia="en-US"/>
        </w:rPr>
        <w:t>15141/04-06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3B0EBD">
        <w:rPr>
          <w:rFonts w:eastAsia="Calibri"/>
          <w:lang w:eastAsia="en-US"/>
        </w:rPr>
        <w:t xml:space="preserve">                              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370169">
        <w:rPr>
          <w:rFonts w:eastAsia="Calibri"/>
          <w:lang w:eastAsia="en-US"/>
        </w:rPr>
        <w:t>18/12/2018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265AED" w:rsidRPr="00DC51C7" w:rsidRDefault="00265AED" w:rsidP="00265AED">
      <w:pPr>
        <w:widowControl w:val="0"/>
        <w:spacing w:before="6"/>
        <w:ind w:right="744"/>
        <w:jc w:val="center"/>
        <w:rPr>
          <w:sz w:val="22"/>
          <w:szCs w:val="22"/>
          <w:lang w:val="en-US" w:eastAsia="en-US"/>
        </w:rPr>
      </w:pP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VERBALE</w:t>
      </w:r>
      <w:r w:rsidRPr="00DC51C7">
        <w:rPr>
          <w:rFonts w:eastAsia="Calibri"/>
          <w:b/>
          <w:spacing w:val="-9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DI</w:t>
      </w:r>
      <w:r w:rsidRPr="00DC51C7">
        <w:rPr>
          <w:rFonts w:eastAsia="Calibri"/>
          <w:b/>
          <w:spacing w:val="-12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INSEDIAMENTO</w:t>
      </w:r>
      <w:r w:rsidRPr="00DC51C7">
        <w:rPr>
          <w:rFonts w:eastAsia="Calibri"/>
          <w:b/>
          <w:spacing w:val="-1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DELLA</w:t>
      </w:r>
      <w:r w:rsidRPr="00DC51C7">
        <w:rPr>
          <w:rFonts w:eastAsia="Calibri"/>
          <w:b/>
          <w:spacing w:val="-6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>COMMISSIONE</w:t>
      </w:r>
      <w:r w:rsidRPr="00DC51C7">
        <w:rPr>
          <w:rFonts w:eastAsia="Calibri"/>
          <w:b/>
          <w:spacing w:val="-7"/>
          <w:w w:val="90"/>
          <w:sz w:val="22"/>
          <w:szCs w:val="22"/>
          <w:lang w:val="en-US" w:eastAsia="en-US"/>
        </w:rPr>
        <w:t xml:space="preserve">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ESAMINATRICE </w:t>
      </w:r>
      <w:r w:rsidR="00EB0E46"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DELLE </w:t>
      </w:r>
      <w:r w:rsidRPr="00DC51C7">
        <w:rPr>
          <w:rFonts w:eastAsia="Calibri"/>
          <w:b/>
          <w:w w:val="90"/>
          <w:sz w:val="22"/>
          <w:szCs w:val="22"/>
          <w:lang w:val="en-US" w:eastAsia="en-US"/>
        </w:rPr>
        <w:t xml:space="preserve">CANDIDATURE </w:t>
      </w:r>
      <w:r w:rsidR="00EB0E46" w:rsidRPr="00DC51C7">
        <w:rPr>
          <w:rFonts w:eastAsia="Calibri"/>
          <w:b/>
          <w:w w:val="90"/>
          <w:sz w:val="22"/>
          <w:szCs w:val="22"/>
          <w:lang w:val="en-US" w:eastAsia="en-US"/>
        </w:rPr>
        <w:t>PER TUTOR D’AULA E ESPERTO</w:t>
      </w:r>
    </w:p>
    <w:p w:rsidR="00265AED" w:rsidRDefault="00265AED" w:rsidP="00265AED">
      <w:pPr>
        <w:spacing w:before="40" w:after="40"/>
        <w:ind w:left="4602"/>
        <w:jc w:val="right"/>
        <w:rPr>
          <w:b/>
          <w:sz w:val="22"/>
          <w:szCs w:val="22"/>
        </w:rPr>
      </w:pPr>
    </w:p>
    <w:p w:rsidR="00265AED" w:rsidRPr="00EB0E46" w:rsidRDefault="00265AED" w:rsidP="00EB0E46">
      <w:pPr>
        <w:autoSpaceDE w:val="0"/>
        <w:autoSpaceDN w:val="0"/>
        <w:adjustRightInd w:val="0"/>
        <w:jc w:val="both"/>
        <w:rPr>
          <w:b/>
          <w:sz w:val="20"/>
          <w:szCs w:val="20"/>
          <w:lang w:eastAsia="en-US"/>
        </w:rPr>
      </w:pPr>
      <w:r w:rsidRPr="00DC51C7">
        <w:rPr>
          <w:w w:val="105"/>
          <w:sz w:val="22"/>
          <w:szCs w:val="22"/>
          <w:lang w:val="en-US" w:eastAsia="en-US"/>
        </w:rPr>
        <w:t>Il</w:t>
      </w:r>
      <w:r w:rsidRPr="00DC51C7">
        <w:rPr>
          <w:spacing w:val="14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giorno</w:t>
      </w:r>
      <w:proofErr w:type="spellEnd"/>
      <w:r w:rsidRPr="00DC51C7">
        <w:rPr>
          <w:spacing w:val="17"/>
          <w:w w:val="105"/>
          <w:sz w:val="22"/>
          <w:szCs w:val="22"/>
          <w:lang w:val="en-US" w:eastAsia="en-US"/>
        </w:rPr>
        <w:t xml:space="preserve"> </w:t>
      </w:r>
      <w:r w:rsidR="00EB0E46" w:rsidRPr="00DC51C7">
        <w:rPr>
          <w:w w:val="105"/>
          <w:sz w:val="22"/>
          <w:szCs w:val="22"/>
          <w:lang w:val="en-US" w:eastAsia="en-US"/>
        </w:rPr>
        <w:t>17</w:t>
      </w:r>
      <w:r w:rsidRPr="00DC51C7">
        <w:rPr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dicembre</w:t>
      </w:r>
      <w:proofErr w:type="spellEnd"/>
      <w:r w:rsidRPr="00DC51C7">
        <w:rPr>
          <w:spacing w:val="19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20</w:t>
      </w:r>
      <w:r w:rsidRPr="00DC51C7">
        <w:rPr>
          <w:spacing w:val="-5"/>
          <w:w w:val="105"/>
          <w:sz w:val="22"/>
          <w:szCs w:val="22"/>
          <w:lang w:val="en-US" w:eastAsia="en-US"/>
        </w:rPr>
        <w:t>1</w:t>
      </w:r>
      <w:r w:rsidRPr="00DC51C7">
        <w:rPr>
          <w:spacing w:val="-19"/>
          <w:w w:val="105"/>
          <w:sz w:val="22"/>
          <w:szCs w:val="22"/>
          <w:lang w:val="en-US" w:eastAsia="en-US"/>
        </w:rPr>
        <w:t>8</w:t>
      </w:r>
      <w:r w:rsidRPr="00DC51C7">
        <w:rPr>
          <w:w w:val="105"/>
          <w:sz w:val="22"/>
          <w:szCs w:val="22"/>
          <w:lang w:val="en-US" w:eastAsia="en-US"/>
        </w:rPr>
        <w:t>,</w:t>
      </w:r>
      <w:r w:rsidRPr="00DC51C7">
        <w:rPr>
          <w:spacing w:val="-12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alle</w:t>
      </w:r>
      <w:proofErr w:type="spellEnd"/>
      <w:r w:rsidRPr="00DC51C7">
        <w:rPr>
          <w:spacing w:val="1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ore</w:t>
      </w:r>
      <w:r w:rsidRPr="00DC51C7">
        <w:rPr>
          <w:spacing w:val="27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spacing w:val="-35"/>
          <w:w w:val="105"/>
          <w:sz w:val="22"/>
          <w:szCs w:val="22"/>
          <w:lang w:val="en-US" w:eastAsia="en-US"/>
        </w:rPr>
        <w:t>1</w:t>
      </w:r>
      <w:r w:rsidR="00EB0E46" w:rsidRPr="00DC51C7">
        <w:rPr>
          <w:w w:val="105"/>
          <w:sz w:val="22"/>
          <w:szCs w:val="22"/>
          <w:lang w:val="en-US" w:eastAsia="en-US"/>
        </w:rPr>
        <w:t>5,00</w:t>
      </w:r>
      <w:r w:rsidRPr="00DC51C7">
        <w:rPr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si</w:t>
      </w:r>
      <w:proofErr w:type="spellEnd"/>
      <w:r w:rsidRPr="00DC51C7">
        <w:rPr>
          <w:spacing w:val="7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è</w:t>
      </w:r>
      <w:r w:rsidRPr="00DC51C7">
        <w:rPr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costituita</w:t>
      </w:r>
      <w:proofErr w:type="spellEnd"/>
      <w:r w:rsidRPr="00DC51C7">
        <w:rPr>
          <w:w w:val="105"/>
          <w:sz w:val="22"/>
          <w:szCs w:val="22"/>
          <w:lang w:val="en-US" w:eastAsia="en-US"/>
        </w:rPr>
        <w:t>,</w:t>
      </w:r>
      <w:r w:rsidRPr="00DC51C7">
        <w:rPr>
          <w:spacing w:val="7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presso</w:t>
      </w:r>
      <w:proofErr w:type="spellEnd"/>
      <w:r w:rsidRPr="00DC51C7">
        <w:rPr>
          <w:spacing w:val="2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19"/>
          <w:w w:val="105"/>
          <w:sz w:val="22"/>
          <w:szCs w:val="22"/>
          <w:lang w:val="en-US" w:eastAsia="en-US"/>
        </w:rPr>
        <w:t>l</w:t>
      </w:r>
      <w:r w:rsidRPr="00DC51C7">
        <w:rPr>
          <w:spacing w:val="-13"/>
          <w:w w:val="105"/>
          <w:sz w:val="22"/>
          <w:szCs w:val="22"/>
          <w:lang w:val="en-US" w:eastAsia="en-US"/>
        </w:rPr>
        <w:t>’</w:t>
      </w:r>
      <w:r w:rsidRPr="00DC51C7">
        <w:rPr>
          <w:w w:val="105"/>
          <w:sz w:val="22"/>
          <w:szCs w:val="22"/>
          <w:lang w:val="en-US" w:eastAsia="en-US"/>
        </w:rPr>
        <w:t>ufficio</w:t>
      </w:r>
      <w:proofErr w:type="spellEnd"/>
      <w:r w:rsidRPr="00DC51C7">
        <w:rPr>
          <w:spacing w:val="18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</w:t>
      </w:r>
      <w:r w:rsidRPr="00DC51C7">
        <w:rPr>
          <w:spacing w:val="-2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i</w:t>
      </w:r>
      <w:proofErr w:type="spellEnd"/>
      <w:r w:rsidRPr="00DC51C7">
        <w:rPr>
          <w:spacing w:val="2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Presidenza</w:t>
      </w:r>
      <w:proofErr w:type="spellEnd"/>
      <w:r w:rsidRPr="00DC51C7">
        <w:rPr>
          <w:spacing w:val="35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dell’</w:t>
      </w:r>
      <w:r w:rsidRPr="00DC51C7">
        <w:rPr>
          <w:spacing w:val="9"/>
          <w:w w:val="105"/>
          <w:sz w:val="22"/>
          <w:szCs w:val="22"/>
          <w:lang w:val="en-US" w:eastAsia="en-US"/>
        </w:rPr>
        <w:t xml:space="preserve"> ISISS “G. B. </w:t>
      </w:r>
      <w:proofErr w:type="spellStart"/>
      <w:r w:rsidRPr="00DC51C7">
        <w:rPr>
          <w:spacing w:val="9"/>
          <w:w w:val="105"/>
          <w:sz w:val="22"/>
          <w:szCs w:val="22"/>
          <w:lang w:val="en-US" w:eastAsia="en-US"/>
        </w:rPr>
        <w:t>Novelli</w:t>
      </w:r>
      <w:proofErr w:type="spellEnd"/>
      <w:r w:rsidRPr="00DC51C7">
        <w:rPr>
          <w:spacing w:val="9"/>
          <w:w w:val="105"/>
          <w:sz w:val="22"/>
          <w:szCs w:val="22"/>
          <w:lang w:val="en-US" w:eastAsia="en-US"/>
        </w:rPr>
        <w:t xml:space="preserve">” di </w:t>
      </w:r>
      <w:proofErr w:type="spellStart"/>
      <w:r w:rsidRPr="00DC51C7">
        <w:rPr>
          <w:spacing w:val="9"/>
          <w:w w:val="105"/>
          <w:sz w:val="22"/>
          <w:szCs w:val="22"/>
          <w:lang w:val="en-US" w:eastAsia="en-US"/>
        </w:rPr>
        <w:t>Marcianise</w:t>
      </w:r>
      <w:proofErr w:type="spellEnd"/>
      <w:r w:rsidRPr="00DC51C7">
        <w:rPr>
          <w:spacing w:val="9"/>
          <w:w w:val="105"/>
          <w:sz w:val="22"/>
          <w:szCs w:val="22"/>
          <w:lang w:val="en-US" w:eastAsia="en-US"/>
        </w:rPr>
        <w:t xml:space="preserve"> (CE)</w:t>
      </w:r>
      <w:r w:rsidRPr="00DC51C7">
        <w:rPr>
          <w:spacing w:val="20"/>
          <w:w w:val="105"/>
          <w:sz w:val="22"/>
          <w:szCs w:val="22"/>
          <w:lang w:val="en-US" w:eastAsia="en-US"/>
        </w:rPr>
        <w:t xml:space="preserve"> la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Commissione</w:t>
      </w:r>
      <w:proofErr w:type="spellEnd"/>
      <w:r>
        <w:rPr>
          <w:color w:val="696969"/>
          <w:spacing w:val="19"/>
          <w:w w:val="105"/>
          <w:sz w:val="22"/>
          <w:szCs w:val="22"/>
          <w:lang w:val="en-US" w:eastAsia="en-US"/>
        </w:rPr>
        <w:t xml:space="preserve"> </w:t>
      </w:r>
      <w:r>
        <w:rPr>
          <w:color w:val="575757"/>
          <w:w w:val="105"/>
          <w:sz w:val="22"/>
          <w:szCs w:val="22"/>
          <w:lang w:val="en-US" w:eastAsia="en-US"/>
        </w:rPr>
        <w:t>di</w:t>
      </w:r>
      <w:r>
        <w:rPr>
          <w:color w:val="575757"/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575757"/>
          <w:spacing w:val="3"/>
          <w:w w:val="105"/>
          <w:sz w:val="22"/>
          <w:szCs w:val="22"/>
          <w:lang w:val="en-US" w:eastAsia="en-US"/>
        </w:rPr>
        <w:t>v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a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lutazion</w:t>
      </w:r>
      <w:r>
        <w:rPr>
          <w:color w:val="797979"/>
          <w:spacing w:val="2"/>
          <w:w w:val="105"/>
          <w:sz w:val="22"/>
          <w:szCs w:val="22"/>
          <w:lang w:val="en-US" w:eastAsia="en-US"/>
        </w:rPr>
        <w:t>e</w:t>
      </w:r>
      <w:proofErr w:type="spellEnd"/>
      <w:r>
        <w:rPr>
          <w:color w:val="797979"/>
          <w:spacing w:val="4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delle</w:t>
      </w:r>
      <w:proofErr w:type="spellEnd"/>
      <w:r>
        <w:rPr>
          <w:color w:val="696969"/>
          <w:spacing w:val="12"/>
          <w:w w:val="105"/>
          <w:sz w:val="22"/>
          <w:szCs w:val="22"/>
          <w:lang w:val="en-US" w:eastAsia="en-US"/>
        </w:rPr>
        <w:t xml:space="preserve"> </w:t>
      </w:r>
      <w:r>
        <w:rPr>
          <w:color w:val="797979"/>
          <w:spacing w:val="4"/>
          <w:w w:val="105"/>
          <w:sz w:val="22"/>
          <w:szCs w:val="22"/>
          <w:lang w:val="en-US" w:eastAsia="en-US"/>
        </w:rPr>
        <w:t>ca</w:t>
      </w:r>
      <w:r>
        <w:rPr>
          <w:color w:val="575757"/>
          <w:spacing w:val="4"/>
          <w:w w:val="105"/>
          <w:sz w:val="22"/>
          <w:szCs w:val="22"/>
          <w:lang w:val="en-US" w:eastAsia="en-US"/>
        </w:rPr>
        <w:t>ndid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at</w:t>
      </w:r>
      <w:r>
        <w:rPr>
          <w:color w:val="575757"/>
          <w:spacing w:val="3"/>
          <w:w w:val="105"/>
          <w:sz w:val="22"/>
          <w:szCs w:val="22"/>
          <w:lang w:val="en-US" w:eastAsia="en-US"/>
        </w:rPr>
        <w:t>ur</w:t>
      </w:r>
      <w:r>
        <w:rPr>
          <w:color w:val="797979"/>
          <w:spacing w:val="3"/>
          <w:w w:val="105"/>
          <w:sz w:val="22"/>
          <w:szCs w:val="22"/>
          <w:lang w:val="en-US" w:eastAsia="en-US"/>
        </w:rPr>
        <w:t>e</w:t>
      </w:r>
      <w:r>
        <w:rPr>
          <w:color w:val="797979"/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696969"/>
          <w:w w:val="105"/>
          <w:sz w:val="22"/>
          <w:szCs w:val="22"/>
          <w:lang w:val="en-US" w:eastAsia="en-US"/>
        </w:rPr>
        <w:t>riferite</w:t>
      </w:r>
      <w:proofErr w:type="spellEnd"/>
      <w:r w:rsidRPr="00265AED">
        <w:t xml:space="preserve"> </w:t>
      </w:r>
      <w:r>
        <w:t>al</w:t>
      </w:r>
      <w:r w:rsidRPr="00FE3D3B">
        <w:t>l’A</w:t>
      </w:r>
      <w:r>
        <w:t xml:space="preserve">vviso </w:t>
      </w:r>
      <w:r w:rsidRPr="00FE3D3B">
        <w:t>di selezione</w:t>
      </w:r>
      <w:r w:rsidR="00EB0E46">
        <w:t xml:space="preserve">  </w:t>
      </w:r>
      <w:r w:rsidR="00EB0E46" w:rsidRPr="007210E2">
        <w:rPr>
          <w:rFonts w:eastAsia="Calibri"/>
          <w:lang w:eastAsia="en-US"/>
        </w:rPr>
        <w:t xml:space="preserve">Prot. N° </w:t>
      </w:r>
      <w:r w:rsidR="00EB0E46">
        <w:rPr>
          <w:rFonts w:eastAsia="Calibri"/>
          <w:lang w:eastAsia="en-US"/>
        </w:rPr>
        <w:t xml:space="preserve">13699/04-06 del 17/11/2018  e </w:t>
      </w:r>
      <w:r w:rsidR="00EB0E46" w:rsidRPr="007210E2">
        <w:rPr>
          <w:rFonts w:eastAsia="Calibri"/>
          <w:lang w:eastAsia="en-US"/>
        </w:rPr>
        <w:t>Prot. Alb</w:t>
      </w:r>
      <w:r w:rsidR="00EB0E46">
        <w:rPr>
          <w:rFonts w:eastAsia="Calibri"/>
          <w:lang w:eastAsia="en-US"/>
        </w:rPr>
        <w:t>o N. 292</w:t>
      </w:r>
      <w:r w:rsidR="00EB0E46" w:rsidRPr="00FB1181">
        <w:rPr>
          <w:rFonts w:eastAsia="Calibri"/>
          <w:lang w:eastAsia="en-US"/>
        </w:rPr>
        <w:t xml:space="preserve"> </w:t>
      </w:r>
      <w:r w:rsidR="00EB0E46">
        <w:rPr>
          <w:rFonts w:eastAsia="Calibri"/>
          <w:lang w:eastAsia="en-US"/>
        </w:rPr>
        <w:t>del 17/11/2018</w:t>
      </w:r>
      <w:r w:rsidRPr="00FE3D3B">
        <w:t xml:space="preserve"> </w:t>
      </w:r>
      <w:r>
        <w:rPr>
          <w:sz w:val="22"/>
          <w:szCs w:val="22"/>
        </w:rPr>
        <w:t>riservato al personale docente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in servizio </w:t>
      </w:r>
      <w:proofErr w:type="spellStart"/>
      <w:r>
        <w:rPr>
          <w:bCs/>
          <w:sz w:val="22"/>
          <w:szCs w:val="22"/>
        </w:rPr>
        <w:t>nell’a.s.</w:t>
      </w:r>
      <w:proofErr w:type="spellEnd"/>
      <w:r>
        <w:rPr>
          <w:bCs/>
          <w:sz w:val="22"/>
          <w:szCs w:val="22"/>
        </w:rPr>
        <w:t xml:space="preserve"> 2018/2019 presso la Istituzione Scolastica ISISS “</w:t>
      </w:r>
      <w:proofErr w:type="spellStart"/>
      <w:r>
        <w:rPr>
          <w:bCs/>
          <w:sz w:val="22"/>
          <w:szCs w:val="22"/>
        </w:rPr>
        <w:t>G.B.Novelli</w:t>
      </w:r>
      <w:proofErr w:type="spellEnd"/>
      <w:r>
        <w:rPr>
          <w:bCs/>
          <w:sz w:val="22"/>
          <w:szCs w:val="22"/>
        </w:rPr>
        <w:t>” di Marcianise</w:t>
      </w:r>
      <w:r>
        <w:rPr>
          <w:sz w:val="22"/>
          <w:szCs w:val="22"/>
        </w:rPr>
        <w:t xml:space="preserve"> con contratto a tempo  indeterminato </w:t>
      </w:r>
      <w:r>
        <w:rPr>
          <w:bCs/>
          <w:sz w:val="22"/>
          <w:szCs w:val="22"/>
        </w:rPr>
        <w:t>o con contratto a tempo determinato fino al termine dell’anno scolastico (31/08/2019)</w:t>
      </w:r>
      <w:r>
        <w:rPr>
          <w:sz w:val="22"/>
          <w:szCs w:val="22"/>
        </w:rPr>
        <w:t xml:space="preserve"> per  il   reclutamento di figure professionali da impegnare  nel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ruolo di </w:t>
      </w:r>
      <w:r w:rsidR="00EB0E46">
        <w:rPr>
          <w:sz w:val="22"/>
          <w:szCs w:val="22"/>
        </w:rPr>
        <w:t xml:space="preserve">Tutor d’aula ed Esperto </w:t>
      </w:r>
      <w:r>
        <w:rPr>
          <w:sz w:val="22"/>
          <w:szCs w:val="22"/>
        </w:rPr>
        <w:t xml:space="preserve">per la  realizzazione  entro  il 31/08/2019 dei moduli formativi di cui al </w:t>
      </w:r>
      <w:r>
        <w:rPr>
          <w:bCs/>
          <w:sz w:val="22"/>
          <w:szCs w:val="22"/>
        </w:rPr>
        <w:t xml:space="preserve">progetto PON FSE </w:t>
      </w:r>
      <w:r w:rsidRPr="00265AED">
        <w:rPr>
          <w:sz w:val="22"/>
          <w:szCs w:val="22"/>
        </w:rPr>
        <w:t>dal titolo</w:t>
      </w:r>
      <w:r w:rsidRPr="00265AED">
        <w:t xml:space="preserve"> “Educare alla bellezza culturale” </w:t>
      </w:r>
      <w:r w:rsidRPr="00265AED">
        <w:rPr>
          <w:bCs/>
        </w:rPr>
        <w:t xml:space="preserve"> CODICE:  10.2.5 A-FSEPON-CA-2018-227</w:t>
      </w:r>
    </w:p>
    <w:p w:rsidR="00265AED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sz w:val="22"/>
          <w:szCs w:val="22"/>
          <w:lang w:eastAsia="en-US"/>
        </w:rPr>
      </w:pPr>
    </w:p>
    <w:p w:rsidR="00265AED" w:rsidRDefault="00B006BD" w:rsidP="00265AED">
      <w:pPr>
        <w:widowControl w:val="0"/>
        <w:jc w:val="both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La</w:t>
      </w:r>
      <w:r>
        <w:rPr>
          <w:spacing w:val="31"/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Com</w:t>
      </w:r>
      <w:bookmarkStart w:id="0" w:name="_GoBack"/>
      <w:bookmarkEnd w:id="0"/>
      <w:r>
        <w:rPr>
          <w:sz w:val="22"/>
          <w:szCs w:val="22"/>
          <w:lang w:val="en-US" w:eastAsia="en-US"/>
        </w:rPr>
        <w:t>missione</w:t>
      </w:r>
      <w:proofErr w:type="spellEnd"/>
      <w:r>
        <w:rPr>
          <w:sz w:val="22"/>
          <w:szCs w:val="22"/>
          <w:lang w:val="en-US" w:eastAsia="en-US"/>
        </w:rPr>
        <w:t xml:space="preserve">, </w:t>
      </w:r>
      <w:proofErr w:type="spellStart"/>
      <w:r>
        <w:rPr>
          <w:sz w:val="22"/>
          <w:szCs w:val="22"/>
          <w:lang w:val="en-US" w:eastAsia="en-US"/>
        </w:rPr>
        <w:t>istituita</w:t>
      </w:r>
      <w:proofErr w:type="spellEnd"/>
      <w:r>
        <w:rPr>
          <w:sz w:val="22"/>
          <w:szCs w:val="22"/>
          <w:lang w:val="en-US" w:eastAsia="en-US"/>
        </w:rPr>
        <w:t xml:space="preserve"> con </w:t>
      </w:r>
      <w:proofErr w:type="spellStart"/>
      <w:r>
        <w:rPr>
          <w:sz w:val="22"/>
          <w:szCs w:val="22"/>
          <w:lang w:val="en-US" w:eastAsia="en-US"/>
        </w:rPr>
        <w:t>provvedimento</w:t>
      </w:r>
      <w:proofErr w:type="spellEnd"/>
      <w:r>
        <w:rPr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dirigenziale</w:t>
      </w:r>
      <w:proofErr w:type="spellEnd"/>
      <w:r>
        <w:rPr>
          <w:spacing w:val="34"/>
          <w:sz w:val="22"/>
          <w:szCs w:val="22"/>
          <w:lang w:val="en-US"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Prot. N° 15097/04-06 del 17/12/2018 e                                                                              Prot. Albo N. 337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del 17/12/2018, </w:t>
      </w:r>
      <w:proofErr w:type="spellStart"/>
      <w:r>
        <w:rPr>
          <w:sz w:val="22"/>
          <w:szCs w:val="22"/>
          <w:lang w:val="en-US" w:eastAsia="en-US"/>
        </w:rPr>
        <w:t>risulta</w:t>
      </w:r>
      <w:proofErr w:type="spellEnd"/>
      <w:r>
        <w:rPr>
          <w:spacing w:val="34"/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così</w:t>
      </w:r>
      <w:proofErr w:type="spellEnd"/>
      <w:r>
        <w:rPr>
          <w:spacing w:val="13"/>
          <w:sz w:val="22"/>
          <w:szCs w:val="22"/>
          <w:lang w:val="en-US" w:eastAsia="en-US"/>
        </w:rPr>
        <w:t xml:space="preserve"> </w:t>
      </w:r>
      <w:proofErr w:type="spellStart"/>
      <w:r>
        <w:rPr>
          <w:sz w:val="22"/>
          <w:szCs w:val="22"/>
          <w:lang w:val="en-US" w:eastAsia="en-US"/>
        </w:rPr>
        <w:t>composta</w:t>
      </w:r>
      <w:proofErr w:type="spellEnd"/>
      <w:r w:rsidR="00265AED">
        <w:rPr>
          <w:color w:val="797979"/>
          <w:sz w:val="22"/>
          <w:szCs w:val="22"/>
          <w:lang w:val="en-US" w:eastAsia="en-US"/>
        </w:rPr>
        <w:t>:</w:t>
      </w:r>
    </w:p>
    <w:p w:rsidR="00265AED" w:rsidRPr="00DC51C7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jc w:val="both"/>
        <w:rPr>
          <w:sz w:val="22"/>
          <w:szCs w:val="22"/>
          <w:lang w:val="en-US" w:eastAsia="en-US"/>
        </w:rPr>
      </w:pPr>
      <w:proofErr w:type="spellStart"/>
      <w:r w:rsidRPr="00DC51C7">
        <w:rPr>
          <w:spacing w:val="-1"/>
          <w:w w:val="105"/>
          <w:sz w:val="22"/>
          <w:szCs w:val="22"/>
          <w:lang w:val="en-US" w:eastAsia="en-US"/>
        </w:rPr>
        <w:t>Dirigente</w:t>
      </w:r>
      <w:proofErr w:type="spellEnd"/>
      <w:r w:rsidRPr="00DC51C7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-1"/>
          <w:w w:val="105"/>
          <w:sz w:val="22"/>
          <w:szCs w:val="22"/>
          <w:lang w:val="en-US" w:eastAsia="en-US"/>
        </w:rPr>
        <w:t>Scolastico</w:t>
      </w:r>
      <w:proofErr w:type="spellEnd"/>
      <w:r w:rsidRPr="00DC51C7">
        <w:rPr>
          <w:spacing w:val="-1"/>
          <w:w w:val="105"/>
          <w:sz w:val="22"/>
          <w:szCs w:val="22"/>
          <w:lang w:val="en-US" w:eastAsia="en-US"/>
        </w:rPr>
        <w:t xml:space="preserve"> Prof.</w:t>
      </w:r>
      <w:r w:rsidRPr="00DC51C7">
        <w:rPr>
          <w:spacing w:val="-2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-6"/>
          <w:w w:val="105"/>
          <w:sz w:val="22"/>
          <w:szCs w:val="22"/>
          <w:lang w:val="en-US" w:eastAsia="en-US"/>
        </w:rPr>
        <w:t>ssa</w:t>
      </w:r>
      <w:proofErr w:type="spellEnd"/>
      <w:r w:rsidRPr="00DC51C7">
        <w:rPr>
          <w:spacing w:val="-7"/>
          <w:w w:val="105"/>
          <w:sz w:val="22"/>
          <w:szCs w:val="22"/>
          <w:lang w:val="en-US" w:eastAsia="en-US"/>
        </w:rPr>
        <w:t xml:space="preserve"> Emma </w:t>
      </w:r>
      <w:proofErr w:type="spellStart"/>
      <w:r w:rsidRPr="00DC51C7">
        <w:rPr>
          <w:spacing w:val="-7"/>
          <w:w w:val="105"/>
          <w:sz w:val="22"/>
          <w:szCs w:val="22"/>
          <w:lang w:val="en-US" w:eastAsia="en-US"/>
        </w:rPr>
        <w:t>Marchitto</w:t>
      </w:r>
      <w:proofErr w:type="spellEnd"/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(con</w:t>
      </w:r>
      <w:r w:rsidRPr="00DC51C7">
        <w:rPr>
          <w:spacing w:val="9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1"/>
          <w:w w:val="105"/>
          <w:sz w:val="22"/>
          <w:szCs w:val="22"/>
          <w:lang w:val="en-US" w:eastAsia="en-US"/>
        </w:rPr>
        <w:t>fun</w:t>
      </w:r>
      <w:r w:rsidRPr="00DC51C7">
        <w:rPr>
          <w:w w:val="105"/>
          <w:sz w:val="22"/>
          <w:szCs w:val="22"/>
          <w:lang w:val="en-US" w:eastAsia="en-US"/>
        </w:rPr>
        <w:t>z</w:t>
      </w:r>
      <w:r w:rsidRPr="00DC51C7">
        <w:rPr>
          <w:spacing w:val="1"/>
          <w:w w:val="105"/>
          <w:sz w:val="22"/>
          <w:szCs w:val="22"/>
          <w:lang w:val="en-US" w:eastAsia="en-US"/>
        </w:rPr>
        <w:t>ione</w:t>
      </w:r>
      <w:proofErr w:type="spellEnd"/>
      <w:r w:rsidRPr="00DC51C7">
        <w:rPr>
          <w:spacing w:val="-6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di</w:t>
      </w:r>
      <w:r w:rsidRPr="00DC51C7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Presidente</w:t>
      </w:r>
      <w:proofErr w:type="spellEnd"/>
      <w:r w:rsidRPr="00DC51C7">
        <w:rPr>
          <w:w w:val="105"/>
          <w:sz w:val="22"/>
          <w:szCs w:val="22"/>
          <w:lang w:val="en-US" w:eastAsia="en-US"/>
        </w:rPr>
        <w:t>);</w:t>
      </w:r>
    </w:p>
    <w:p w:rsidR="00265AED" w:rsidRPr="00DC51C7" w:rsidRDefault="00265AED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r w:rsidRPr="00DC51C7">
        <w:rPr>
          <w:w w:val="105"/>
          <w:sz w:val="22"/>
          <w:szCs w:val="22"/>
          <w:lang w:val="en-US" w:eastAsia="en-US"/>
        </w:rPr>
        <w:t>Prof.</w:t>
      </w:r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EB0E46" w:rsidRPr="00DC51C7">
        <w:rPr>
          <w:spacing w:val="-33"/>
          <w:w w:val="105"/>
          <w:sz w:val="22"/>
          <w:szCs w:val="22"/>
          <w:lang w:val="en-US" w:eastAsia="en-US"/>
        </w:rPr>
        <w:t>ssa</w:t>
      </w:r>
      <w:proofErr w:type="spellEnd"/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   </w:t>
      </w:r>
      <w:proofErr w:type="gramStart"/>
      <w:r w:rsidR="00EB0E46" w:rsidRPr="00DC51C7">
        <w:rPr>
          <w:spacing w:val="-33"/>
          <w:w w:val="105"/>
          <w:sz w:val="22"/>
          <w:szCs w:val="22"/>
          <w:lang w:val="en-US" w:eastAsia="en-US"/>
        </w:rPr>
        <w:t>Colella</w:t>
      </w:r>
      <w:r w:rsid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Lucia</w:t>
      </w:r>
      <w:proofErr w:type="gramEnd"/>
      <w:r w:rsidR="00EB0E46" w:rsidRPr="00DC51C7">
        <w:rPr>
          <w:spacing w:val="-33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(con</w:t>
      </w:r>
      <w:r w:rsidRPr="00DC51C7">
        <w:rPr>
          <w:spacing w:val="-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4"/>
          <w:w w:val="105"/>
          <w:sz w:val="22"/>
          <w:szCs w:val="22"/>
          <w:lang w:val="en-US" w:eastAsia="en-US"/>
        </w:rPr>
        <w:t>fun</w:t>
      </w:r>
      <w:r w:rsidRPr="00DC51C7">
        <w:rPr>
          <w:spacing w:val="3"/>
          <w:w w:val="105"/>
          <w:sz w:val="22"/>
          <w:szCs w:val="22"/>
          <w:lang w:val="en-US" w:eastAsia="en-US"/>
        </w:rPr>
        <w:t>z</w:t>
      </w:r>
      <w:r w:rsidRPr="00DC51C7">
        <w:rPr>
          <w:spacing w:val="5"/>
          <w:w w:val="105"/>
          <w:sz w:val="22"/>
          <w:szCs w:val="22"/>
          <w:lang w:val="en-US" w:eastAsia="en-US"/>
        </w:rPr>
        <w:t>i</w:t>
      </w:r>
      <w:r w:rsidRPr="00DC51C7">
        <w:rPr>
          <w:spacing w:val="3"/>
          <w:w w:val="105"/>
          <w:sz w:val="22"/>
          <w:szCs w:val="22"/>
          <w:lang w:val="en-US" w:eastAsia="en-US"/>
        </w:rPr>
        <w:t>o</w:t>
      </w:r>
      <w:r w:rsidRPr="00DC51C7">
        <w:rPr>
          <w:spacing w:val="4"/>
          <w:w w:val="105"/>
          <w:sz w:val="22"/>
          <w:szCs w:val="22"/>
          <w:lang w:val="en-US" w:eastAsia="en-US"/>
        </w:rPr>
        <w:t>n</w:t>
      </w:r>
      <w:r w:rsidRPr="00DC51C7">
        <w:rPr>
          <w:spacing w:val="3"/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26"/>
          <w:w w:val="105"/>
          <w:sz w:val="22"/>
          <w:szCs w:val="22"/>
          <w:lang w:val="en-US" w:eastAsia="en-US"/>
        </w:rPr>
        <w:t xml:space="preserve"> </w:t>
      </w:r>
      <w:r w:rsidRPr="00DC51C7">
        <w:rPr>
          <w:w w:val="105"/>
          <w:sz w:val="22"/>
          <w:szCs w:val="22"/>
          <w:lang w:val="en-US" w:eastAsia="en-US"/>
        </w:rPr>
        <w:t>di</w:t>
      </w:r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co</w:t>
      </w:r>
      <w:r w:rsidRPr="00DC51C7">
        <w:rPr>
          <w:spacing w:val="1"/>
          <w:w w:val="105"/>
          <w:sz w:val="22"/>
          <w:szCs w:val="22"/>
          <w:lang w:val="en-US" w:eastAsia="en-US"/>
        </w:rPr>
        <w:t>mpon</w:t>
      </w:r>
      <w:r w:rsidRPr="00DC51C7">
        <w:rPr>
          <w:w w:val="105"/>
          <w:sz w:val="22"/>
          <w:szCs w:val="22"/>
          <w:lang w:val="en-US" w:eastAsia="en-US"/>
        </w:rPr>
        <w:t>e</w:t>
      </w:r>
      <w:r w:rsidRPr="00DC51C7">
        <w:rPr>
          <w:spacing w:val="1"/>
          <w:w w:val="105"/>
          <w:sz w:val="22"/>
          <w:szCs w:val="22"/>
          <w:lang w:val="en-US" w:eastAsia="en-US"/>
        </w:rPr>
        <w:t>nt</w:t>
      </w:r>
      <w:r w:rsidRPr="00DC51C7">
        <w:rPr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20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4"/>
          <w:w w:val="105"/>
          <w:sz w:val="22"/>
          <w:szCs w:val="22"/>
          <w:lang w:val="en-US" w:eastAsia="en-US"/>
        </w:rPr>
        <w:t>della</w:t>
      </w:r>
      <w:proofErr w:type="spellEnd"/>
      <w:r w:rsidRPr="00DC51C7">
        <w:rPr>
          <w:spacing w:val="-13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3"/>
          <w:w w:val="105"/>
          <w:sz w:val="22"/>
          <w:szCs w:val="22"/>
          <w:lang w:val="en-US" w:eastAsia="en-US"/>
        </w:rPr>
        <w:t>Commi</w:t>
      </w:r>
      <w:r w:rsidRPr="00DC51C7">
        <w:rPr>
          <w:spacing w:val="2"/>
          <w:w w:val="105"/>
          <w:sz w:val="22"/>
          <w:szCs w:val="22"/>
          <w:lang w:val="en-US" w:eastAsia="en-US"/>
        </w:rPr>
        <w:t>ss</w:t>
      </w:r>
      <w:r w:rsidRPr="00DC51C7">
        <w:rPr>
          <w:spacing w:val="4"/>
          <w:w w:val="105"/>
          <w:sz w:val="22"/>
          <w:szCs w:val="22"/>
          <w:lang w:val="en-US" w:eastAsia="en-US"/>
        </w:rPr>
        <w:t>i</w:t>
      </w:r>
      <w:r w:rsidRPr="00DC51C7">
        <w:rPr>
          <w:spacing w:val="2"/>
          <w:w w:val="105"/>
          <w:sz w:val="22"/>
          <w:szCs w:val="22"/>
          <w:lang w:val="en-US" w:eastAsia="en-US"/>
        </w:rPr>
        <w:t>o</w:t>
      </w:r>
      <w:r w:rsidRPr="00DC51C7">
        <w:rPr>
          <w:spacing w:val="3"/>
          <w:w w:val="105"/>
          <w:sz w:val="22"/>
          <w:szCs w:val="22"/>
          <w:lang w:val="en-US" w:eastAsia="en-US"/>
        </w:rPr>
        <w:t>n</w:t>
      </w:r>
      <w:r w:rsidRPr="00DC51C7">
        <w:rPr>
          <w:spacing w:val="2"/>
          <w:w w:val="105"/>
          <w:sz w:val="22"/>
          <w:szCs w:val="22"/>
          <w:lang w:val="en-US" w:eastAsia="en-US"/>
        </w:rPr>
        <w:t>e</w:t>
      </w:r>
      <w:proofErr w:type="spellEnd"/>
      <w:r w:rsidRPr="00DC51C7">
        <w:rPr>
          <w:spacing w:val="-1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spacing w:val="2"/>
          <w:w w:val="105"/>
          <w:sz w:val="22"/>
          <w:szCs w:val="22"/>
          <w:lang w:val="en-US" w:eastAsia="en-US"/>
        </w:rPr>
        <w:t>giudicatrice</w:t>
      </w:r>
      <w:proofErr w:type="spellEnd"/>
      <w:r w:rsidRPr="00DC51C7">
        <w:rPr>
          <w:spacing w:val="1"/>
          <w:w w:val="105"/>
          <w:sz w:val="22"/>
          <w:szCs w:val="22"/>
          <w:lang w:val="en-US" w:eastAsia="en-US"/>
        </w:rPr>
        <w:t>)</w:t>
      </w:r>
      <w:r w:rsidRPr="00DC51C7">
        <w:rPr>
          <w:spacing w:val="2"/>
          <w:w w:val="105"/>
          <w:sz w:val="22"/>
          <w:szCs w:val="22"/>
          <w:lang w:val="en-US" w:eastAsia="en-US"/>
        </w:rPr>
        <w:t>;</w:t>
      </w:r>
    </w:p>
    <w:p w:rsidR="00265AED" w:rsidRPr="00DC51C7" w:rsidRDefault="00EB0E46" w:rsidP="00265AED">
      <w:pPr>
        <w:widowControl w:val="0"/>
        <w:numPr>
          <w:ilvl w:val="0"/>
          <w:numId w:val="46"/>
        </w:numPr>
        <w:tabs>
          <w:tab w:val="left" w:pos="591"/>
        </w:tabs>
        <w:spacing w:before="35"/>
        <w:jc w:val="both"/>
        <w:rPr>
          <w:sz w:val="22"/>
          <w:szCs w:val="22"/>
          <w:lang w:val="en-US" w:eastAsia="en-US"/>
        </w:rPr>
      </w:pPr>
      <w:proofErr w:type="spellStart"/>
      <w:proofErr w:type="gramStart"/>
      <w:r w:rsidRPr="00DC51C7">
        <w:rPr>
          <w:w w:val="105"/>
          <w:sz w:val="22"/>
          <w:szCs w:val="22"/>
          <w:lang w:val="en-US" w:eastAsia="en-US"/>
        </w:rPr>
        <w:t>Prof.ssa</w:t>
      </w:r>
      <w:proofErr w:type="spellEnd"/>
      <w:r w:rsidRPr="00DC51C7">
        <w:rPr>
          <w:w w:val="105"/>
          <w:sz w:val="22"/>
          <w:szCs w:val="22"/>
          <w:lang w:val="en-US" w:eastAsia="en-US"/>
        </w:rPr>
        <w:t xml:space="preserve"> 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Mea</w:t>
      </w:r>
      <w:proofErr w:type="spellEnd"/>
      <w:proofErr w:type="gramEnd"/>
      <w:r w:rsidRPr="00DC51C7">
        <w:rPr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DC51C7">
        <w:rPr>
          <w:w w:val="105"/>
          <w:sz w:val="22"/>
          <w:szCs w:val="22"/>
          <w:lang w:val="en-US" w:eastAsia="en-US"/>
        </w:rPr>
        <w:t>Antimina</w:t>
      </w:r>
      <w:proofErr w:type="spellEnd"/>
      <w:r w:rsidR="00265AED" w:rsidRPr="00DC51C7">
        <w:rPr>
          <w:w w:val="105"/>
          <w:sz w:val="22"/>
          <w:szCs w:val="22"/>
          <w:lang w:val="en-US" w:eastAsia="en-US"/>
        </w:rPr>
        <w:t xml:space="preserve"> (con</w:t>
      </w:r>
      <w:r w:rsidR="00265AED" w:rsidRPr="00DC51C7">
        <w:rPr>
          <w:spacing w:val="-24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w w:val="105"/>
          <w:sz w:val="22"/>
          <w:szCs w:val="22"/>
          <w:lang w:val="en-US" w:eastAsia="en-US"/>
        </w:rPr>
        <w:t>funzione</w:t>
      </w:r>
      <w:proofErr w:type="spellEnd"/>
      <w:r w:rsidR="00265AED" w:rsidRPr="00DC51C7">
        <w:rPr>
          <w:spacing w:val="-27"/>
          <w:w w:val="105"/>
          <w:sz w:val="22"/>
          <w:szCs w:val="22"/>
          <w:lang w:val="en-US" w:eastAsia="en-US"/>
        </w:rPr>
        <w:t xml:space="preserve"> </w:t>
      </w:r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di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componente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della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Commissione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giuduicatrice</w:t>
      </w:r>
      <w:proofErr w:type="spellEnd"/>
      <w:r w:rsidR="00265AED" w:rsidRPr="00DC51C7">
        <w:rPr>
          <w:spacing w:val="1"/>
          <w:w w:val="105"/>
          <w:sz w:val="22"/>
          <w:szCs w:val="22"/>
          <w:lang w:val="en-US" w:eastAsia="en-US"/>
        </w:rPr>
        <w:t xml:space="preserve"> e </w:t>
      </w:r>
      <w:proofErr w:type="spellStart"/>
      <w:r w:rsidR="00265AED" w:rsidRPr="00DC51C7">
        <w:rPr>
          <w:spacing w:val="1"/>
          <w:w w:val="105"/>
          <w:sz w:val="22"/>
          <w:szCs w:val="22"/>
          <w:lang w:val="en-US" w:eastAsia="en-US"/>
        </w:rPr>
        <w:t>segretaria</w:t>
      </w:r>
      <w:proofErr w:type="spellEnd"/>
      <w:r w:rsidR="00265AED" w:rsidRPr="00DC51C7">
        <w:rPr>
          <w:spacing w:val="-29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265AED" w:rsidRPr="00DC51C7">
        <w:rPr>
          <w:w w:val="105"/>
          <w:sz w:val="22"/>
          <w:szCs w:val="22"/>
          <w:lang w:val="en-US" w:eastAsia="en-US"/>
        </w:rPr>
        <w:t>verbalizzante</w:t>
      </w:r>
      <w:proofErr w:type="spellEnd"/>
      <w:r w:rsidR="00265AED" w:rsidRPr="00DC51C7">
        <w:rPr>
          <w:w w:val="105"/>
          <w:sz w:val="22"/>
          <w:szCs w:val="22"/>
          <w:lang w:val="en-US" w:eastAsia="en-US"/>
        </w:rPr>
        <w:t>)</w:t>
      </w:r>
    </w:p>
    <w:p w:rsidR="00DC51C7" w:rsidRPr="00DC51C7" w:rsidRDefault="00DC51C7" w:rsidP="00DC51C7">
      <w:pPr>
        <w:spacing w:after="160" w:line="259" w:lineRule="auto"/>
        <w:rPr>
          <w:rFonts w:eastAsia="Calibri"/>
          <w:lang w:eastAsia="en-US"/>
        </w:rPr>
      </w:pPr>
    </w:p>
    <w:p w:rsidR="00DC51C7" w:rsidRPr="00DC51C7" w:rsidRDefault="00DC51C7" w:rsidP="00DC51C7">
      <w:pPr>
        <w:spacing w:after="160" w:line="259" w:lineRule="auto"/>
        <w:rPr>
          <w:rFonts w:eastAsia="Calibri"/>
          <w:lang w:eastAsia="en-US"/>
        </w:rPr>
      </w:pPr>
      <w:r w:rsidRPr="00DC51C7">
        <w:rPr>
          <w:rFonts w:eastAsia="Calibri"/>
          <w:lang w:eastAsia="en-US"/>
        </w:rPr>
        <w:t>Ai fini della corretta costituzione</w:t>
      </w:r>
    </w:p>
    <w:p w:rsidR="00DC51C7" w:rsidRPr="00DC51C7" w:rsidRDefault="00DC51C7" w:rsidP="00DC51C7">
      <w:pPr>
        <w:spacing w:after="160" w:line="259" w:lineRule="auto"/>
        <w:jc w:val="center"/>
        <w:rPr>
          <w:rFonts w:eastAsia="Calibri"/>
          <w:lang w:eastAsia="en-US"/>
        </w:rPr>
      </w:pPr>
      <w:r w:rsidRPr="00DC51C7">
        <w:rPr>
          <w:rFonts w:eastAsia="Calibri"/>
          <w:lang w:eastAsia="en-US"/>
        </w:rPr>
        <w:t>I PRESENTI</w:t>
      </w:r>
    </w:p>
    <w:p w:rsidR="00DC51C7" w:rsidRDefault="00DC51C7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DC51C7" w:rsidRPr="00DC51C7" w:rsidRDefault="00DC51C7" w:rsidP="00DC51C7">
      <w:pPr>
        <w:autoSpaceDE w:val="0"/>
        <w:autoSpaceDN w:val="0"/>
        <w:adjustRightInd w:val="0"/>
        <w:rPr>
          <w:bCs/>
          <w:i/>
          <w:color w:val="000000"/>
          <w:sz w:val="22"/>
          <w:szCs w:val="22"/>
        </w:rPr>
      </w:pPr>
      <w:r w:rsidRPr="00DC51C7">
        <w:rPr>
          <w:b/>
          <w:bCs/>
          <w:sz w:val="22"/>
          <w:szCs w:val="22"/>
        </w:rPr>
        <w:t>VISTO</w:t>
      </w:r>
      <w:r w:rsidRPr="00DC51C7">
        <w:rPr>
          <w:bCs/>
          <w:sz w:val="22"/>
          <w:szCs w:val="22"/>
        </w:rPr>
        <w:t xml:space="preserve"> </w:t>
      </w:r>
      <w:proofErr w:type="gramStart"/>
      <w:r w:rsidRPr="00DC51C7">
        <w:rPr>
          <w:bCs/>
          <w:sz w:val="22"/>
          <w:szCs w:val="22"/>
        </w:rPr>
        <w:t xml:space="preserve">l’ </w:t>
      </w:r>
      <w:r w:rsidRPr="00DC51C7">
        <w:rPr>
          <w:bCs/>
          <w:color w:val="000000"/>
          <w:sz w:val="22"/>
          <w:szCs w:val="22"/>
        </w:rPr>
        <w:t>Avviso</w:t>
      </w:r>
      <w:proofErr w:type="gramEnd"/>
      <w:r w:rsidRPr="00DC51C7">
        <w:rPr>
          <w:bCs/>
          <w:color w:val="000000"/>
          <w:sz w:val="22"/>
          <w:szCs w:val="22"/>
        </w:rPr>
        <w:t xml:space="preserve"> pubblico MIUR prot. n. </w:t>
      </w:r>
      <w:r w:rsidRPr="00DC51C7">
        <w:rPr>
          <w:bCs/>
          <w:sz w:val="22"/>
          <w:szCs w:val="22"/>
        </w:rPr>
        <w:t xml:space="preserve">4427 del 02-05-2017 </w:t>
      </w:r>
      <w:r w:rsidRPr="00DC51C7">
        <w:rPr>
          <w:bCs/>
          <w:color w:val="000000"/>
          <w:sz w:val="22"/>
          <w:szCs w:val="22"/>
        </w:rPr>
        <w:t xml:space="preserve"> “Potenziamento dell’educazione al patrimonio culturale, artistico, paesaggistico” - </w:t>
      </w:r>
      <w:r w:rsidRPr="00DC51C7">
        <w:rPr>
          <w:color w:val="000000"/>
          <w:sz w:val="22"/>
          <w:szCs w:val="22"/>
        </w:rPr>
        <w:t xml:space="preserve">Fondi Strutturali Europei – Programma Operativo Nazionale “Per la scuola, competenze e ambienti per l’apprendimento” 2014-2020  </w:t>
      </w:r>
      <w:r w:rsidRPr="00DC51C7">
        <w:rPr>
          <w:bCs/>
          <w:color w:val="000000"/>
          <w:sz w:val="22"/>
          <w:szCs w:val="22"/>
        </w:rPr>
        <w:t xml:space="preserve">Asse I – Istruzione – Fondo Sociale Europeo (FSE) </w:t>
      </w:r>
      <w:r w:rsidRPr="00DC51C7">
        <w:rPr>
          <w:color w:val="000000"/>
          <w:sz w:val="22"/>
          <w:szCs w:val="22"/>
        </w:rPr>
        <w:t xml:space="preserve"> </w:t>
      </w:r>
      <w:r w:rsidRPr="00DC51C7">
        <w:rPr>
          <w:bCs/>
          <w:color w:val="000000"/>
          <w:sz w:val="22"/>
          <w:szCs w:val="22"/>
        </w:rPr>
        <w:t xml:space="preserve">Obiettivo Specifico 10.2  </w:t>
      </w:r>
      <w:r w:rsidRPr="00DC51C7">
        <w:rPr>
          <w:bCs/>
          <w:i/>
          <w:color w:val="000000"/>
          <w:sz w:val="22"/>
          <w:szCs w:val="22"/>
        </w:rPr>
        <w:t>Miglioramento</w:t>
      </w:r>
      <w:r w:rsidRPr="00DC51C7">
        <w:rPr>
          <w:bCs/>
          <w:color w:val="000000"/>
          <w:sz w:val="22"/>
          <w:szCs w:val="22"/>
        </w:rPr>
        <w:t xml:space="preserve"> </w:t>
      </w:r>
      <w:r w:rsidRPr="00DC51C7">
        <w:rPr>
          <w:bCs/>
          <w:i/>
          <w:color w:val="000000"/>
          <w:sz w:val="22"/>
          <w:szCs w:val="22"/>
        </w:rPr>
        <w:t>delle competenze chiave degli alunni</w:t>
      </w:r>
      <w:r w:rsidRPr="00DC51C7">
        <w:rPr>
          <w:bCs/>
          <w:color w:val="000000"/>
          <w:sz w:val="22"/>
          <w:szCs w:val="22"/>
        </w:rPr>
        <w:t xml:space="preserve"> - Azione 10.2.5 </w:t>
      </w:r>
      <w:r w:rsidRPr="00DC51C7">
        <w:rPr>
          <w:bCs/>
          <w:i/>
          <w:color w:val="000000"/>
          <w:sz w:val="22"/>
          <w:szCs w:val="22"/>
        </w:rPr>
        <w:t>Azioni volte allo sviluppo delle competenze trasversali con particolare attenzione a quelle volte  alla diffusione delle cultura d’impresa”</w:t>
      </w:r>
    </w:p>
    <w:p w:rsid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b/>
          <w:sz w:val="22"/>
          <w:szCs w:val="22"/>
        </w:rPr>
        <w:lastRenderedPageBreak/>
        <w:t>VISTE</w:t>
      </w:r>
      <w:r w:rsidRPr="00DC51C7">
        <w:rPr>
          <w:sz w:val="22"/>
          <w:szCs w:val="22"/>
        </w:rPr>
        <w:t xml:space="preserve"> le delibere rispettivamente del Collegio dei docenti del 9 marzo 2017 verbale n. 320 e del Consiglio di Istituto del 9 febbraio 2017 verbale n. 339 </w:t>
      </w:r>
      <w:r w:rsidRPr="00DC51C7">
        <w:rPr>
          <w:rFonts w:eastAsia="Calibri"/>
          <w:sz w:val="22"/>
          <w:szCs w:val="22"/>
          <w:lang w:eastAsia="en-US"/>
        </w:rPr>
        <w:t xml:space="preserve">di partecipazione dell’Istituzione Scolastica ISISS G.B. Novelli di Marcianise ai singoli e specifici Avvisi </w:t>
      </w:r>
      <w:r w:rsidRPr="00DC51C7">
        <w:rPr>
          <w:sz w:val="22"/>
          <w:szCs w:val="22"/>
        </w:rPr>
        <w:t xml:space="preserve">di cui alla Nota MIUR prot. AOODGEFID 950 del 31/01/2017 “Avviso </w:t>
      </w:r>
    </w:p>
    <w:p w:rsid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</w:p>
    <w:p w:rsidR="00DC51C7" w:rsidRPr="00DC51C7" w:rsidRDefault="00DC51C7" w:rsidP="00DC51C7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  <w:r w:rsidRPr="00DC51C7">
        <w:rPr>
          <w:sz w:val="22"/>
          <w:szCs w:val="22"/>
        </w:rPr>
        <w:t>Quadro sulle azioni da attivare sul PON “Per la Scuola” 2014/2020</w:t>
      </w:r>
      <w:proofErr w:type="gramStart"/>
      <w:r w:rsidRPr="00DC51C7">
        <w:rPr>
          <w:sz w:val="22"/>
          <w:szCs w:val="22"/>
        </w:rPr>
        <w:t>”,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rFonts w:eastAsia="Calibri"/>
          <w:sz w:val="22"/>
          <w:szCs w:val="22"/>
          <w:lang w:eastAsia="en-US"/>
        </w:rPr>
        <w:t xml:space="preserve"> attraverso</w:t>
      </w:r>
      <w:proofErr w:type="gramEnd"/>
      <w:r w:rsidRPr="00DC51C7">
        <w:rPr>
          <w:rFonts w:eastAsia="Calibri"/>
          <w:sz w:val="22"/>
          <w:szCs w:val="22"/>
          <w:lang w:eastAsia="en-US"/>
        </w:rPr>
        <w:t xml:space="preserve"> la  presentazione di  specifiche proposte progettuali;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>VISTO</w:t>
      </w:r>
      <w:r w:rsidRPr="00DC51C7">
        <w:rPr>
          <w:bCs/>
          <w:sz w:val="22"/>
          <w:szCs w:val="22"/>
        </w:rPr>
        <w:t xml:space="preserve"> il progetto </w:t>
      </w:r>
      <w:r w:rsidRPr="00DC51C7">
        <w:rPr>
          <w:b/>
          <w:sz w:val="22"/>
          <w:szCs w:val="22"/>
        </w:rPr>
        <w:t xml:space="preserve">dal </w:t>
      </w:r>
      <w:proofErr w:type="gramStart"/>
      <w:r w:rsidRPr="00DC51C7">
        <w:rPr>
          <w:b/>
          <w:sz w:val="22"/>
          <w:szCs w:val="22"/>
        </w:rPr>
        <w:t>titolo  “</w:t>
      </w:r>
      <w:proofErr w:type="gramEnd"/>
      <w:r w:rsidRPr="00DC51C7">
        <w:rPr>
          <w:b/>
          <w:sz w:val="22"/>
          <w:szCs w:val="22"/>
        </w:rPr>
        <w:t xml:space="preserve">Educare alla bellezza culturale”   </w:t>
      </w:r>
      <w:r w:rsidRPr="00DC51C7">
        <w:rPr>
          <w:bCs/>
          <w:sz w:val="22"/>
          <w:szCs w:val="22"/>
        </w:rPr>
        <w:t>trasmesso</w:t>
      </w:r>
      <w:r w:rsidRPr="00DC51C7">
        <w:rPr>
          <w:b/>
          <w:bCs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 xml:space="preserve">tramite piattaforma infotelematica GPU all’Autorità di Gestione del  Piano in data 19/07/2017  con candidatura n.1004622 e prot.n. 33371 generato quest’ultimo dal sistema GPU sulla piattaforma SIF in data </w:t>
      </w:r>
      <w:r w:rsidRPr="00DC51C7">
        <w:rPr>
          <w:sz w:val="22"/>
          <w:szCs w:val="22"/>
        </w:rPr>
        <w:t xml:space="preserve"> 29/07/2017;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rFonts w:eastAsia="Calibri"/>
          <w:b/>
          <w:sz w:val="22"/>
          <w:szCs w:val="22"/>
          <w:lang w:eastAsia="en-US"/>
        </w:rPr>
        <w:t xml:space="preserve">VISTA </w:t>
      </w:r>
      <w:r w:rsidRPr="00DC51C7">
        <w:rPr>
          <w:rFonts w:eastAsia="Calibri"/>
          <w:sz w:val="22"/>
          <w:szCs w:val="22"/>
          <w:lang w:eastAsia="en-US"/>
        </w:rPr>
        <w:t>la Nota MIUR prot. AOODGEFID/</w:t>
      </w:r>
      <w:r w:rsidRPr="00DC51C7">
        <w:rPr>
          <w:b/>
          <w:bCs/>
          <w:color w:val="FF0000"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8501.30-03-2018</w:t>
      </w:r>
      <w:r w:rsidRPr="00DC51C7">
        <w:rPr>
          <w:b/>
          <w:bCs/>
          <w:color w:val="FF0000"/>
          <w:sz w:val="22"/>
          <w:szCs w:val="22"/>
        </w:rPr>
        <w:t xml:space="preserve"> </w:t>
      </w:r>
      <w:r w:rsidRPr="00DC51C7">
        <w:rPr>
          <w:rFonts w:eastAsia="Calibri"/>
          <w:sz w:val="22"/>
          <w:szCs w:val="22"/>
          <w:lang w:eastAsia="en-US"/>
        </w:rPr>
        <w:t>avente ad oggetto</w:t>
      </w:r>
      <w:r w:rsidRPr="00DC51C7">
        <w:rPr>
          <w:rFonts w:eastAsia="Calibri"/>
          <w:b/>
          <w:sz w:val="22"/>
          <w:szCs w:val="22"/>
          <w:lang w:eastAsia="en-US"/>
        </w:rPr>
        <w:t xml:space="preserve">: </w:t>
      </w:r>
      <w:r w:rsidRPr="00DC51C7">
        <w:rPr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DC51C7">
        <w:rPr>
          <w:sz w:val="22"/>
          <w:szCs w:val="22"/>
        </w:rPr>
        <w:t xml:space="preserve">2017 </w:t>
      </w:r>
      <w:r w:rsidRPr="00DC51C7">
        <w:rPr>
          <w:i/>
          <w:iCs/>
          <w:sz w:val="22"/>
          <w:szCs w:val="22"/>
        </w:rPr>
        <w:t>”Potenziamento</w:t>
      </w:r>
      <w:proofErr w:type="gramEnd"/>
      <w:r w:rsidRPr="00DC51C7">
        <w:rPr>
          <w:sz w:val="22"/>
          <w:szCs w:val="22"/>
        </w:rPr>
        <w:t xml:space="preserve"> </w:t>
      </w:r>
      <w:r w:rsidRPr="00DC51C7">
        <w:rPr>
          <w:i/>
          <w:iCs/>
          <w:sz w:val="22"/>
          <w:szCs w:val="22"/>
        </w:rPr>
        <w:t>dell’educazione al patrimonio culturale, artistico, paesaggistico”</w:t>
      </w:r>
      <w:r w:rsidRPr="00DC51C7">
        <w:rPr>
          <w:sz w:val="22"/>
          <w:szCs w:val="22"/>
        </w:rPr>
        <w:t>. Asse I – Istruzione – Fondo Sociale Europeo (FSE)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sz w:val="22"/>
          <w:szCs w:val="22"/>
        </w:rPr>
        <w:t xml:space="preserve">Obiettivo Specifico 10.2 </w:t>
      </w:r>
      <w:r w:rsidRPr="00DC51C7">
        <w:rPr>
          <w:i/>
          <w:iCs/>
          <w:sz w:val="22"/>
          <w:szCs w:val="22"/>
        </w:rPr>
        <w:t xml:space="preserve">Miglioramento delle competenze chiave degli allievi </w:t>
      </w:r>
      <w:r w:rsidRPr="00DC51C7">
        <w:rPr>
          <w:sz w:val="22"/>
          <w:szCs w:val="22"/>
        </w:rPr>
        <w:t>Azione 10.2.5. Azioni</w:t>
      </w:r>
    </w:p>
    <w:p w:rsidR="00DC51C7" w:rsidRPr="00DC51C7" w:rsidRDefault="00DC51C7" w:rsidP="00DC51C7">
      <w:pPr>
        <w:autoSpaceDE w:val="0"/>
        <w:autoSpaceDN w:val="0"/>
        <w:adjustRightInd w:val="0"/>
        <w:rPr>
          <w:sz w:val="22"/>
          <w:szCs w:val="22"/>
        </w:rPr>
      </w:pPr>
      <w:r w:rsidRPr="00DC51C7">
        <w:rPr>
          <w:sz w:val="22"/>
          <w:szCs w:val="22"/>
        </w:rPr>
        <w:t>volte allo sviluppo delle competenze trasversali con particolare attenzione a quelle volte alla</w:t>
      </w:r>
    </w:p>
    <w:p w:rsidR="00DC51C7" w:rsidRPr="00DC51C7" w:rsidRDefault="00DC51C7" w:rsidP="00DC51C7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C51C7">
        <w:rPr>
          <w:sz w:val="22"/>
          <w:szCs w:val="22"/>
        </w:rPr>
        <w:t xml:space="preserve">diffusione della cultura d'impresa. </w:t>
      </w:r>
      <w:r w:rsidRPr="00DC51C7">
        <w:rPr>
          <w:b/>
          <w:bCs/>
          <w:sz w:val="22"/>
          <w:szCs w:val="22"/>
        </w:rPr>
        <w:t>Autorizzazione progetti”;</w:t>
      </w:r>
    </w:p>
    <w:p w:rsidR="00DC51C7" w:rsidRPr="00DC51C7" w:rsidRDefault="00DC51C7" w:rsidP="00DC51C7">
      <w:pPr>
        <w:tabs>
          <w:tab w:val="left" w:pos="1418"/>
        </w:tabs>
        <w:jc w:val="both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VISTA   </w:t>
      </w:r>
      <w:r w:rsidRPr="00DC51C7">
        <w:rPr>
          <w:bCs/>
          <w:sz w:val="22"/>
          <w:szCs w:val="22"/>
        </w:rPr>
        <w:t>la</w:t>
      </w:r>
      <w:r w:rsidRPr="00DC51C7">
        <w:rPr>
          <w:sz w:val="22"/>
          <w:szCs w:val="22"/>
        </w:rPr>
        <w:t xml:space="preserve"> nota prot.n. AOODGEFID/9281 del 10/04/2018 con la quale il MIUR comunica a questa Istituzione</w:t>
      </w:r>
      <w:r w:rsidRPr="00DC51C7">
        <w:rPr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Scolastica la formale autorizzazione a </w:t>
      </w:r>
      <w:proofErr w:type="gramStart"/>
      <w:r w:rsidRPr="00DC51C7">
        <w:rPr>
          <w:sz w:val="22"/>
          <w:szCs w:val="22"/>
        </w:rPr>
        <w:t>finanziamento  per</w:t>
      </w:r>
      <w:proofErr w:type="gramEnd"/>
      <w:r w:rsidRPr="00DC51C7">
        <w:rPr>
          <w:sz w:val="22"/>
          <w:szCs w:val="22"/>
        </w:rPr>
        <w:t xml:space="preserve"> un impegno di spesa pari ad €  27.369,00,del progetto </w:t>
      </w:r>
      <w:r w:rsidRPr="00DC51C7">
        <w:rPr>
          <w:b/>
          <w:sz w:val="22"/>
          <w:szCs w:val="22"/>
        </w:rPr>
        <w:t xml:space="preserve">dal titolo   “Educare alla bellezza culturale”   </w:t>
      </w:r>
      <w:r w:rsidRPr="00DC51C7">
        <w:rPr>
          <w:sz w:val="22"/>
          <w:szCs w:val="22"/>
        </w:rPr>
        <w:t>codice</w:t>
      </w:r>
      <w:r w:rsidRPr="00DC51C7">
        <w:rPr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progetto: </w:t>
      </w:r>
      <w:r w:rsidRPr="00DC51C7">
        <w:rPr>
          <w:b/>
          <w:bCs/>
          <w:sz w:val="22"/>
          <w:szCs w:val="22"/>
        </w:rPr>
        <w:t xml:space="preserve">10.2.5 A-FSEPON-CA-2018-227 </w:t>
      </w:r>
      <w:r w:rsidRPr="00DC51C7">
        <w:rPr>
          <w:sz w:val="22"/>
          <w:szCs w:val="22"/>
        </w:rPr>
        <w:t>prevedendo  come termine di conclusione delle attività didattiche il  31 agosto 2019, ed entro il 31 dicembre 2019 la sua chiusura amministrativo-contabile;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l’aggiornamento per l’a. s. 2018/2019 del Piano Triennale dell’Offerta Formativa per il 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>triennio 2016/2019 elaborato dal Collegio dei docenti nella seduta del 30/10/2018 verbale n. 335 e d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>approvato dal Consiglio di Istituto nella seduta del 31/10/2018 verbale n. 353;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  </w:t>
      </w:r>
      <w:proofErr w:type="gramStart"/>
      <w:r w:rsidRPr="00DC51C7">
        <w:rPr>
          <w:sz w:val="22"/>
          <w:szCs w:val="22"/>
        </w:rPr>
        <w:t>il  decreto</w:t>
      </w:r>
      <w:proofErr w:type="gramEnd"/>
      <w:r>
        <w:rPr>
          <w:sz w:val="22"/>
          <w:szCs w:val="22"/>
        </w:rPr>
        <w:t xml:space="preserve"> dirigenziale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>Prot. N</w:t>
      </w:r>
      <w:proofErr w:type="gramStart"/>
      <w:r w:rsidRPr="00DC51C7">
        <w:rPr>
          <w:sz w:val="22"/>
          <w:szCs w:val="22"/>
        </w:rPr>
        <w:t xml:space="preserve">°  </w:t>
      </w:r>
      <w:r w:rsidRPr="00DC51C7">
        <w:rPr>
          <w:rFonts w:eastAsia="Calibri"/>
          <w:noProof/>
          <w:sz w:val="22"/>
          <w:szCs w:val="22"/>
          <w:lang w:eastAsia="en-US"/>
        </w:rPr>
        <w:t>6843</w:t>
      </w:r>
      <w:proofErr w:type="gramEnd"/>
      <w:r w:rsidRPr="00DC51C7">
        <w:rPr>
          <w:rFonts w:eastAsia="Calibri"/>
          <w:noProof/>
          <w:sz w:val="22"/>
          <w:szCs w:val="22"/>
          <w:lang w:eastAsia="en-US"/>
        </w:rPr>
        <w:t xml:space="preserve">/04-06  del 17/05/2018 e </w:t>
      </w:r>
      <w:proofErr w:type="spellStart"/>
      <w:r w:rsidRPr="00DC51C7">
        <w:rPr>
          <w:sz w:val="22"/>
          <w:szCs w:val="22"/>
        </w:rPr>
        <w:t>Prot</w:t>
      </w:r>
      <w:proofErr w:type="spellEnd"/>
      <w:r w:rsidRPr="00DC51C7">
        <w:rPr>
          <w:sz w:val="22"/>
          <w:szCs w:val="22"/>
        </w:rPr>
        <w:t xml:space="preserve"> Albo N° 363 del 17/05/2018 di </w:t>
      </w:r>
    </w:p>
    <w:p w:rsidR="00DC51C7" w:rsidRPr="00DC51C7" w:rsidRDefault="00DC51C7" w:rsidP="00DC51C7">
      <w:pPr>
        <w:ind w:left="851" w:hanging="851"/>
        <w:jc w:val="both"/>
        <w:rPr>
          <w:sz w:val="22"/>
          <w:szCs w:val="22"/>
        </w:rPr>
      </w:pPr>
      <w:r w:rsidRPr="00DC51C7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DC51C7">
        <w:rPr>
          <w:sz w:val="22"/>
          <w:szCs w:val="22"/>
        </w:rPr>
        <w:t>la  realizzazione</w:t>
      </w:r>
      <w:proofErr w:type="gramEnd"/>
      <w:r w:rsidRPr="00DC51C7">
        <w:rPr>
          <w:sz w:val="22"/>
          <w:szCs w:val="22"/>
        </w:rPr>
        <w:t xml:space="preserve"> del </w:t>
      </w:r>
    </w:p>
    <w:p w:rsidR="00DC51C7" w:rsidRPr="00DC51C7" w:rsidRDefault="00DC51C7" w:rsidP="00DC51C7">
      <w:pPr>
        <w:ind w:left="851" w:hanging="851"/>
        <w:jc w:val="both"/>
        <w:rPr>
          <w:bCs/>
          <w:sz w:val="22"/>
          <w:szCs w:val="22"/>
        </w:rPr>
      </w:pPr>
      <w:r w:rsidRPr="00DC51C7">
        <w:rPr>
          <w:sz w:val="22"/>
          <w:szCs w:val="22"/>
        </w:rPr>
        <w:t xml:space="preserve">progetto </w:t>
      </w:r>
      <w:proofErr w:type="gramStart"/>
      <w:r w:rsidRPr="00DC51C7">
        <w:rPr>
          <w:sz w:val="22"/>
          <w:szCs w:val="22"/>
        </w:rPr>
        <w:t>PON  dal</w:t>
      </w:r>
      <w:proofErr w:type="gramEnd"/>
      <w:r w:rsidRPr="00DC51C7">
        <w:rPr>
          <w:sz w:val="22"/>
          <w:szCs w:val="22"/>
        </w:rPr>
        <w:t xml:space="preserve"> titolo </w:t>
      </w:r>
      <w:r w:rsidRPr="00DC51C7">
        <w:rPr>
          <w:b/>
          <w:sz w:val="22"/>
          <w:szCs w:val="22"/>
        </w:rPr>
        <w:t>“</w:t>
      </w:r>
      <w:r w:rsidRPr="00DC51C7">
        <w:rPr>
          <w:sz w:val="22"/>
          <w:szCs w:val="22"/>
        </w:rPr>
        <w:t>Educare alla bellezza culturale”</w:t>
      </w:r>
      <w:r w:rsidRPr="00DC51C7">
        <w:rPr>
          <w:b/>
          <w:sz w:val="22"/>
          <w:szCs w:val="22"/>
        </w:rPr>
        <w:t xml:space="preserve">   </w:t>
      </w:r>
      <w:r w:rsidRPr="00DC51C7">
        <w:rPr>
          <w:sz w:val="22"/>
          <w:szCs w:val="22"/>
        </w:rPr>
        <w:t>codice identificativo</w:t>
      </w:r>
      <w:r w:rsidRPr="00DC51C7">
        <w:rPr>
          <w:b/>
          <w:sz w:val="22"/>
          <w:szCs w:val="22"/>
        </w:rPr>
        <w:t>:</w:t>
      </w:r>
      <w:r w:rsidRPr="00DC51C7">
        <w:rPr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10.2.5 A-FSEPON-</w:t>
      </w:r>
    </w:p>
    <w:p w:rsidR="00DC51C7" w:rsidRPr="00DC51C7" w:rsidRDefault="00DC51C7" w:rsidP="00DC51C7">
      <w:pPr>
        <w:ind w:left="851" w:hanging="851"/>
        <w:jc w:val="both"/>
        <w:rPr>
          <w:bCs/>
          <w:sz w:val="22"/>
          <w:szCs w:val="22"/>
        </w:rPr>
      </w:pPr>
      <w:r w:rsidRPr="00DC51C7">
        <w:rPr>
          <w:bCs/>
          <w:sz w:val="22"/>
          <w:szCs w:val="22"/>
        </w:rPr>
        <w:t>CA-2018-227;</w:t>
      </w:r>
    </w:p>
    <w:p w:rsidR="00DC51C7" w:rsidRPr="00DC51C7" w:rsidRDefault="00DC51C7" w:rsidP="00DC51C7">
      <w:pPr>
        <w:rPr>
          <w:b/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TENUTO CONTO </w:t>
      </w:r>
      <w:r w:rsidRPr="00DC51C7">
        <w:rPr>
          <w:sz w:val="22"/>
          <w:szCs w:val="22"/>
        </w:rPr>
        <w:t>che per la realizzazione delle azioni previste dal progetto dal titolo “Educare alla bellezza culturale” e dal codice identificativo: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>10.2.2A-FSEPON-CA-2017-785,</w:t>
      </w:r>
      <w:r w:rsidRPr="00DC51C7">
        <w:rPr>
          <w:sz w:val="22"/>
          <w:szCs w:val="22"/>
        </w:rPr>
        <w:t xml:space="preserve"> è necessario reperire figure professionali specifiche a cui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affidare   lo svolgimento delle funzioni rispettivamente al ruolo: Esperto, Tutor;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VISTO    </w:t>
      </w:r>
      <w:r w:rsidRPr="00DC51C7">
        <w:rPr>
          <w:sz w:val="22"/>
          <w:szCs w:val="22"/>
        </w:rPr>
        <w:t xml:space="preserve">il </w:t>
      </w:r>
      <w:proofErr w:type="spellStart"/>
      <w:r w:rsidRPr="00DC51C7">
        <w:rPr>
          <w:sz w:val="22"/>
          <w:szCs w:val="22"/>
        </w:rPr>
        <w:t>D.Lgs</w:t>
      </w:r>
      <w:proofErr w:type="spellEnd"/>
      <w:r w:rsidRPr="00DC51C7">
        <w:rPr>
          <w:sz w:val="22"/>
          <w:szCs w:val="22"/>
        </w:rPr>
        <w:t xml:space="preserve"> 165/2001 e ss.mm. e in particolare l’art. 7, comma 6 b) che statuisce che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sz w:val="22"/>
          <w:szCs w:val="22"/>
        </w:rPr>
        <w:t xml:space="preserve">“l’amministrazione deve preliminarmente accertare l’impossibilità oggettiva di utilizzare le risorse </w:t>
      </w:r>
    </w:p>
    <w:p w:rsidR="00DC51C7" w:rsidRPr="00DC51C7" w:rsidRDefault="00DC51C7" w:rsidP="00DC51C7">
      <w:pPr>
        <w:ind w:left="993" w:hanging="993"/>
        <w:rPr>
          <w:sz w:val="22"/>
          <w:szCs w:val="22"/>
        </w:rPr>
      </w:pPr>
      <w:r w:rsidRPr="00DC51C7">
        <w:rPr>
          <w:sz w:val="22"/>
          <w:szCs w:val="22"/>
        </w:rPr>
        <w:t xml:space="preserve">umane disponibili al suo interno”; </w:t>
      </w:r>
    </w:p>
    <w:p w:rsidR="00DC51C7" w:rsidRPr="00DC51C7" w:rsidRDefault="00DC51C7" w:rsidP="00DC51C7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color w:val="000000"/>
          <w:sz w:val="22"/>
          <w:szCs w:val="22"/>
          <w:lang w:eastAsia="en-US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DC51C7" w:rsidRP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DC51C7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DC51C7">
        <w:rPr>
          <w:sz w:val="22"/>
          <w:szCs w:val="22"/>
        </w:rPr>
        <w:t>Prot.n</w:t>
      </w:r>
      <w:proofErr w:type="spellEnd"/>
      <w:r w:rsidRPr="00DC51C7">
        <w:rPr>
          <w:rFonts w:eastAsia="Calibri"/>
          <w:bCs/>
          <w:sz w:val="22"/>
          <w:szCs w:val="22"/>
          <w:lang w:eastAsia="en-US"/>
        </w:rPr>
        <w:t xml:space="preserve"> 11805 del 13/10/2017 finalizzata a fornire le </w:t>
      </w:r>
      <w:r>
        <w:rPr>
          <w:rFonts w:eastAsia="Calibri"/>
          <w:bCs/>
          <w:sz w:val="22"/>
          <w:szCs w:val="22"/>
          <w:lang w:eastAsia="en-US"/>
        </w:rPr>
        <w:t>istruzioni</w:t>
      </w:r>
    </w:p>
    <w:p w:rsid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 xml:space="preserve"> sugli adempimenti relativi agli obblighi degli Enti beneficiari degli interventi finanziati dai fon</w:t>
      </w:r>
      <w:r>
        <w:rPr>
          <w:rFonts w:eastAsia="Calibri"/>
          <w:bCs/>
          <w:sz w:val="22"/>
          <w:szCs w:val="22"/>
          <w:lang w:eastAsia="en-US"/>
        </w:rPr>
        <w:t>di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SIE (Fondi </w:t>
      </w:r>
    </w:p>
    <w:p w:rsid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 xml:space="preserve">Strutturali e di </w:t>
      </w:r>
      <w:proofErr w:type="gramStart"/>
      <w:r w:rsidRPr="00DC51C7">
        <w:rPr>
          <w:rFonts w:eastAsia="Calibri"/>
          <w:bCs/>
          <w:sz w:val="22"/>
          <w:szCs w:val="22"/>
          <w:lang w:eastAsia="en-US"/>
        </w:rPr>
        <w:t>Investimento  Europei</w:t>
      </w:r>
      <w:proofErr w:type="gramEnd"/>
      <w:r w:rsidRPr="00DC51C7">
        <w:rPr>
          <w:rFonts w:eastAsia="Calibri"/>
          <w:bCs/>
          <w:sz w:val="22"/>
          <w:szCs w:val="22"/>
          <w:lang w:eastAsia="en-US"/>
        </w:rPr>
        <w:t xml:space="preserve">)  in materia di pubblicità e informazioni previsti dai Regolamenti Europei </w:t>
      </w:r>
    </w:p>
    <w:p w:rsidR="00DC51C7" w:rsidRPr="00DC51C7" w:rsidRDefault="00DC51C7" w:rsidP="00DC51C7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DC51C7">
        <w:rPr>
          <w:rFonts w:eastAsia="Calibri"/>
          <w:bCs/>
          <w:sz w:val="22"/>
          <w:szCs w:val="22"/>
          <w:lang w:eastAsia="en-US"/>
        </w:rPr>
        <w:t>nella gestione dei Fondi Strutturali Europei;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DC51C7">
        <w:rPr>
          <w:b/>
          <w:sz w:val="22"/>
          <w:szCs w:val="22"/>
        </w:rPr>
        <w:t>VISTA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DC51C7">
        <w:rPr>
          <w:sz w:val="22"/>
          <w:szCs w:val="22"/>
        </w:rPr>
        <w:t>Prot. n</w:t>
      </w:r>
      <w:r w:rsidRPr="00DC51C7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DC51C7">
        <w:rPr>
          <w:b/>
          <w:bCs/>
          <w:sz w:val="22"/>
          <w:szCs w:val="22"/>
        </w:rPr>
        <w:t xml:space="preserve"> - </w:t>
      </w:r>
      <w:r w:rsidRPr="00DC51C7">
        <w:rPr>
          <w:bCs/>
          <w:sz w:val="22"/>
          <w:szCs w:val="22"/>
        </w:rPr>
        <w:t xml:space="preserve">Richiamo sugli adempimenti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DC51C7">
        <w:rPr>
          <w:bCs/>
          <w:sz w:val="22"/>
          <w:szCs w:val="22"/>
        </w:rPr>
        <w:t xml:space="preserve">inerenti </w:t>
      </w:r>
      <w:proofErr w:type="gramStart"/>
      <w:r w:rsidRPr="00DC51C7">
        <w:rPr>
          <w:bCs/>
          <w:sz w:val="22"/>
          <w:szCs w:val="22"/>
        </w:rPr>
        <w:t>l’ Informazione</w:t>
      </w:r>
      <w:proofErr w:type="gramEnd"/>
      <w:r w:rsidRPr="00DC51C7">
        <w:rPr>
          <w:bCs/>
          <w:sz w:val="22"/>
          <w:szCs w:val="22"/>
        </w:rPr>
        <w:t xml:space="preserve"> e la Pubblicità per la Programmazione 2007/2013 e la Programmazione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rPr>
          <w:sz w:val="22"/>
          <w:szCs w:val="22"/>
        </w:rPr>
      </w:pPr>
      <w:r w:rsidRPr="00DC51C7">
        <w:rPr>
          <w:bCs/>
          <w:sz w:val="22"/>
          <w:szCs w:val="22"/>
        </w:rPr>
        <w:t>2014/2020</w:t>
      </w:r>
      <w:r w:rsidRPr="00DC51C7">
        <w:rPr>
          <w:sz w:val="22"/>
          <w:szCs w:val="22"/>
        </w:rPr>
        <w:t>;</w:t>
      </w:r>
    </w:p>
    <w:p w:rsid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DC51C7">
        <w:rPr>
          <w:rFonts w:eastAsia="Calibri"/>
          <w:sz w:val="22"/>
          <w:szCs w:val="22"/>
          <w:lang w:eastAsia="en-US"/>
        </w:rPr>
        <w:t xml:space="preserve">il Regolamento CE n. 1159/2000 del 30/05/2000, relativo alle Azioni informative e pubblicitarie a cura 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>degli Stati membri sugli interventi dei Fondi Strutturali e all’allegato sulle modalità di applicazione;</w:t>
      </w:r>
    </w:p>
    <w:p w:rsidR="00DC51C7" w:rsidRPr="00DC51C7" w:rsidRDefault="00DC51C7" w:rsidP="00DC51C7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b/>
          <w:sz w:val="22"/>
          <w:szCs w:val="22"/>
          <w:lang w:eastAsia="en-US"/>
        </w:rPr>
        <w:t xml:space="preserve">VISTE </w:t>
      </w:r>
      <w:r w:rsidRPr="00DC51C7">
        <w:rPr>
          <w:rFonts w:eastAsia="Calibri"/>
          <w:sz w:val="22"/>
          <w:szCs w:val="22"/>
          <w:lang w:eastAsia="en-US"/>
        </w:rPr>
        <w:t>le Linee Guida e i manuali operativi di riferimento;</w:t>
      </w:r>
    </w:p>
    <w:p w:rsidR="00DC51C7" w:rsidRPr="00DC51C7" w:rsidRDefault="00DC51C7" w:rsidP="00DC51C7">
      <w:pPr>
        <w:rPr>
          <w:sz w:val="22"/>
          <w:szCs w:val="22"/>
        </w:rPr>
      </w:pPr>
      <w:r w:rsidRPr="00DC51C7">
        <w:rPr>
          <w:b/>
          <w:bCs/>
          <w:sz w:val="22"/>
          <w:szCs w:val="22"/>
        </w:rPr>
        <w:t xml:space="preserve">VISTI     </w:t>
      </w:r>
      <w:r w:rsidRPr="00DC51C7">
        <w:rPr>
          <w:bCs/>
          <w:sz w:val="22"/>
          <w:szCs w:val="22"/>
        </w:rPr>
        <w:t>i criteri di comparazione dei curricula con il relativo punteggio deliberati</w:t>
      </w:r>
      <w:r w:rsidRPr="00DC51C7">
        <w:rPr>
          <w:b/>
          <w:bCs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dagli OO.CC. </w:t>
      </w:r>
    </w:p>
    <w:p w:rsidR="00DC51C7" w:rsidRPr="00DC51C7" w:rsidRDefault="00DC51C7" w:rsidP="00DC51C7">
      <w:pPr>
        <w:rPr>
          <w:sz w:val="22"/>
          <w:szCs w:val="22"/>
        </w:rPr>
      </w:pPr>
      <w:r w:rsidRPr="00DC51C7">
        <w:rPr>
          <w:sz w:val="22"/>
          <w:szCs w:val="22"/>
        </w:rPr>
        <w:t xml:space="preserve"> (Collegio dei Docenti del 11/10/2018 verbale n.° </w:t>
      </w:r>
      <w:proofErr w:type="gramStart"/>
      <w:r w:rsidRPr="00DC51C7">
        <w:rPr>
          <w:sz w:val="22"/>
          <w:szCs w:val="22"/>
        </w:rPr>
        <w:t>334  e</w:t>
      </w:r>
      <w:proofErr w:type="gramEnd"/>
      <w:r w:rsidRPr="00DC51C7">
        <w:rPr>
          <w:sz w:val="22"/>
          <w:szCs w:val="22"/>
        </w:rPr>
        <w:t xml:space="preserve"> Consiglio di Istituto del 21/09/2018 </w:t>
      </w:r>
      <w:r w:rsidRPr="00DC51C7">
        <w:rPr>
          <w:bCs/>
          <w:sz w:val="22"/>
          <w:szCs w:val="22"/>
        </w:rPr>
        <w:t>Verbale n.° 352)</w:t>
      </w:r>
      <w:r w:rsidRPr="00DC51C7">
        <w:rPr>
          <w:sz w:val="22"/>
          <w:szCs w:val="22"/>
        </w:rPr>
        <w:t xml:space="preserve"> </w:t>
      </w:r>
      <w:r w:rsidRPr="00DC51C7">
        <w:rPr>
          <w:bCs/>
          <w:sz w:val="22"/>
          <w:szCs w:val="22"/>
        </w:rPr>
        <w:t xml:space="preserve">per la selezione delle figure professionali interne </w:t>
      </w:r>
      <w:r w:rsidRPr="00DC51C7">
        <w:rPr>
          <w:sz w:val="22"/>
          <w:szCs w:val="22"/>
        </w:rPr>
        <w:t>ed esterne alla Istituzione Scolastica ISISS “</w:t>
      </w:r>
      <w:proofErr w:type="spellStart"/>
      <w:r w:rsidRPr="00DC51C7">
        <w:rPr>
          <w:sz w:val="22"/>
          <w:szCs w:val="22"/>
        </w:rPr>
        <w:t>G:B.Novelli</w:t>
      </w:r>
      <w:proofErr w:type="spellEnd"/>
      <w:r w:rsidRPr="00DC51C7">
        <w:rPr>
          <w:sz w:val="22"/>
          <w:szCs w:val="22"/>
        </w:rPr>
        <w:t>”  da utilizzare negli interventi del Piano Integrato di Istituto;</w:t>
      </w:r>
    </w:p>
    <w:p w:rsidR="00DC51C7" w:rsidRPr="00DC51C7" w:rsidRDefault="00DC51C7" w:rsidP="00DC51C7">
      <w:pPr>
        <w:rPr>
          <w:bCs/>
          <w:sz w:val="22"/>
          <w:szCs w:val="22"/>
        </w:rPr>
      </w:pPr>
      <w:r w:rsidRPr="00DC51C7">
        <w:rPr>
          <w:b/>
          <w:sz w:val="22"/>
          <w:szCs w:val="22"/>
        </w:rPr>
        <w:t>VISTO</w:t>
      </w:r>
      <w:r w:rsidRPr="00DC51C7">
        <w:rPr>
          <w:sz w:val="22"/>
          <w:szCs w:val="22"/>
        </w:rPr>
        <w:t xml:space="preserve"> l’Avviso di selezione </w:t>
      </w:r>
      <w:r w:rsidRPr="00DC51C7">
        <w:rPr>
          <w:rFonts w:eastAsia="Calibri"/>
          <w:sz w:val="22"/>
          <w:szCs w:val="22"/>
          <w:lang w:eastAsia="en-US"/>
        </w:rPr>
        <w:t>Prot. N° 13699/04-06 del 17/11/</w:t>
      </w:r>
      <w:proofErr w:type="gramStart"/>
      <w:r w:rsidRPr="00DC51C7">
        <w:rPr>
          <w:rFonts w:eastAsia="Calibri"/>
          <w:sz w:val="22"/>
          <w:szCs w:val="22"/>
          <w:lang w:eastAsia="en-US"/>
        </w:rPr>
        <w:t>2018  e</w:t>
      </w:r>
      <w:proofErr w:type="gramEnd"/>
      <w:r w:rsidRPr="00DC51C7">
        <w:rPr>
          <w:rFonts w:eastAsia="Calibri"/>
          <w:sz w:val="22"/>
          <w:szCs w:val="22"/>
          <w:lang w:eastAsia="en-US"/>
        </w:rPr>
        <w:t xml:space="preserve">   Prot. Albo N. 292 del 17/11/2018</w:t>
      </w:r>
      <w:r w:rsidRPr="00DC51C7">
        <w:rPr>
          <w:b/>
          <w:sz w:val="22"/>
          <w:szCs w:val="22"/>
        </w:rPr>
        <w:t xml:space="preserve"> </w:t>
      </w:r>
      <w:r w:rsidRPr="00DC51C7">
        <w:rPr>
          <w:sz w:val="22"/>
          <w:szCs w:val="22"/>
        </w:rPr>
        <w:t xml:space="preserve">riservato al personale docente </w:t>
      </w:r>
      <w:r w:rsidRPr="00DC51C7">
        <w:rPr>
          <w:bCs/>
          <w:sz w:val="22"/>
          <w:szCs w:val="22"/>
        </w:rPr>
        <w:t xml:space="preserve">in servizio </w:t>
      </w:r>
      <w:proofErr w:type="spellStart"/>
      <w:r w:rsidRPr="00DC51C7">
        <w:rPr>
          <w:bCs/>
          <w:sz w:val="22"/>
          <w:szCs w:val="22"/>
        </w:rPr>
        <w:t>nell’a.s.</w:t>
      </w:r>
      <w:proofErr w:type="spellEnd"/>
      <w:r w:rsidRPr="00DC51C7">
        <w:rPr>
          <w:bCs/>
          <w:sz w:val="22"/>
          <w:szCs w:val="22"/>
        </w:rPr>
        <w:t xml:space="preserve"> 2018/2019 presso la istituzione scolastica ISISS “</w:t>
      </w:r>
      <w:proofErr w:type="spellStart"/>
      <w:r w:rsidRPr="00DC51C7">
        <w:rPr>
          <w:bCs/>
          <w:sz w:val="22"/>
          <w:szCs w:val="22"/>
        </w:rPr>
        <w:t>G.B.Novelli</w:t>
      </w:r>
      <w:proofErr w:type="spellEnd"/>
      <w:r w:rsidRPr="00DC51C7">
        <w:rPr>
          <w:bCs/>
          <w:sz w:val="22"/>
          <w:szCs w:val="22"/>
        </w:rPr>
        <w:t>” Marcianise</w:t>
      </w:r>
      <w:r w:rsidRPr="00DC51C7">
        <w:rPr>
          <w:sz w:val="22"/>
          <w:szCs w:val="22"/>
        </w:rPr>
        <w:t xml:space="preserve"> con contratto a tempo indeterminato </w:t>
      </w:r>
      <w:r w:rsidRPr="00DC51C7">
        <w:rPr>
          <w:bCs/>
          <w:sz w:val="22"/>
          <w:szCs w:val="22"/>
        </w:rPr>
        <w:t>o con contratto a tempo determinato fino al termine dell’anno scolastico (31/08/2019)</w:t>
      </w:r>
      <w:r w:rsidRPr="00DC51C7">
        <w:rPr>
          <w:sz w:val="22"/>
          <w:szCs w:val="22"/>
        </w:rPr>
        <w:t xml:space="preserve"> per  il   reclutamento di figure professionali da impegnare  nel ruolo </w:t>
      </w:r>
      <w:r w:rsidRPr="00DC51C7">
        <w:rPr>
          <w:sz w:val="22"/>
          <w:szCs w:val="22"/>
        </w:rPr>
        <w:lastRenderedPageBreak/>
        <w:t xml:space="preserve">di esperti – tutor d’aula per la  realizzazione  entro il 31/08/2019 dei moduli formativi di cui al </w:t>
      </w:r>
      <w:r w:rsidRPr="00DC51C7">
        <w:rPr>
          <w:bCs/>
          <w:sz w:val="22"/>
          <w:szCs w:val="22"/>
        </w:rPr>
        <w:t>progetto PON FSE</w:t>
      </w:r>
      <w:r w:rsidRPr="00DC51C7">
        <w:rPr>
          <w:sz w:val="22"/>
          <w:szCs w:val="22"/>
        </w:rPr>
        <w:t xml:space="preserve"> dal titolo:  “Educare alla bellezza culturale”</w:t>
      </w:r>
      <w:r w:rsidRPr="00DC51C7">
        <w:rPr>
          <w:bCs/>
          <w:sz w:val="22"/>
          <w:szCs w:val="22"/>
        </w:rPr>
        <w:t xml:space="preserve"> CODICE:  10.2.5 A-FSEPON-CA-2018-227;</w:t>
      </w:r>
    </w:p>
    <w:p w:rsidR="00265AED" w:rsidRPr="00DC51C7" w:rsidRDefault="00265AED" w:rsidP="00265AED">
      <w:pPr>
        <w:widowControl w:val="0"/>
        <w:spacing w:before="74" w:line="290" w:lineRule="auto"/>
        <w:ind w:right="994"/>
        <w:rPr>
          <w:color w:val="575757"/>
          <w:spacing w:val="-35"/>
          <w:w w:val="130"/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Pr="00DC51C7" w:rsidRDefault="00DC51C7" w:rsidP="00DC51C7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DC51C7">
        <w:rPr>
          <w:rFonts w:eastAsia="Calibri"/>
          <w:b/>
          <w:lang w:eastAsia="en-US"/>
        </w:rPr>
        <w:t>DICHIARANO: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aver svolto né svolgere alcun'altra funzione all'interno del piano che sia prevista come "incompatibile";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trovarsi nelle condizioni di conflitto di interesse;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aver concorso, con dolo o colpa grave accertati in sede giurisdizionale con sentenza non sospesa, all’approvazione di atti dichiarati illegittimi - art.77 co-6 bel D.lgs. 50/16; </w:t>
      </w:r>
    </w:p>
    <w:p w:rsidR="00DC51C7" w:rsidRPr="00DC51C7" w:rsidRDefault="00DC51C7" w:rsidP="00DC51C7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DC51C7">
        <w:rPr>
          <w:rFonts w:eastAsia="Calibri"/>
          <w:sz w:val="22"/>
          <w:szCs w:val="22"/>
          <w:lang w:eastAsia="en-US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DC51C7">
        <w:rPr>
          <w:rFonts w:eastAsia="Calibri"/>
          <w:sz w:val="22"/>
          <w:szCs w:val="22"/>
          <w:lang w:eastAsia="en-US"/>
        </w:rPr>
        <w:t>inconferibilità</w:t>
      </w:r>
      <w:proofErr w:type="spellEnd"/>
      <w:r w:rsidRPr="00DC51C7">
        <w:rPr>
          <w:rFonts w:eastAsia="Calibri"/>
          <w:sz w:val="22"/>
          <w:szCs w:val="22"/>
          <w:lang w:eastAsia="en-US"/>
        </w:rPr>
        <w:t xml:space="preserve"> e incompatibilità di incarichi presso le pubbliche amministrazioni e presso gli enti privati in controllo pubblico, a norma dell'articolo 1, commi 4.9 e 50, della legge 6 novembre 2012, n. 190.</w:t>
      </w:r>
    </w:p>
    <w:p w:rsidR="00DC51C7" w:rsidRPr="00DC51C7" w:rsidRDefault="00DC51C7" w:rsidP="00DC51C7">
      <w:pPr>
        <w:spacing w:after="160" w:line="259" w:lineRule="auto"/>
        <w:rPr>
          <w:sz w:val="22"/>
          <w:szCs w:val="22"/>
          <w:lang w:val="en-US" w:eastAsia="en-US"/>
        </w:rPr>
      </w:pPr>
      <w:r w:rsidRPr="00DC51C7">
        <w:rPr>
          <w:rFonts w:eastAsia="Calibri"/>
          <w:sz w:val="22"/>
          <w:szCs w:val="22"/>
          <w:lang w:eastAsia="en-US"/>
        </w:rPr>
        <w:t>Terminati i lavori, la seduta si scioglie alle ore 1</w:t>
      </w:r>
      <w:r>
        <w:rPr>
          <w:rFonts w:eastAsia="Calibri"/>
          <w:sz w:val="22"/>
          <w:szCs w:val="22"/>
          <w:lang w:eastAsia="en-US"/>
        </w:rPr>
        <w:t>5</w:t>
      </w:r>
      <w:r w:rsidRPr="00DC51C7"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eastAsia="en-US"/>
        </w:rPr>
        <w:t>3</w:t>
      </w:r>
      <w:r w:rsidRPr="00DC51C7">
        <w:rPr>
          <w:rFonts w:eastAsia="Calibri"/>
          <w:sz w:val="22"/>
          <w:szCs w:val="22"/>
          <w:lang w:eastAsia="en-US"/>
        </w:rPr>
        <w:t>0</w:t>
      </w: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  <w:proofErr w:type="spellStart"/>
      <w:r>
        <w:rPr>
          <w:sz w:val="22"/>
          <w:szCs w:val="22"/>
          <w:lang w:val="en-US" w:eastAsia="en-US"/>
        </w:rPr>
        <w:t>Marcianise</w:t>
      </w:r>
      <w:proofErr w:type="spellEnd"/>
      <w:r>
        <w:rPr>
          <w:sz w:val="22"/>
          <w:szCs w:val="22"/>
          <w:lang w:val="en-US" w:eastAsia="en-US"/>
        </w:rPr>
        <w:t>, 17/12/2018</w:t>
      </w: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DC51C7" w:rsidRDefault="00DC51C7" w:rsidP="00265AED">
      <w:pPr>
        <w:widowControl w:val="0"/>
        <w:spacing w:before="4"/>
        <w:rPr>
          <w:sz w:val="22"/>
          <w:szCs w:val="22"/>
          <w:lang w:val="en-US" w:eastAsia="en-US"/>
        </w:rPr>
      </w:pPr>
    </w:p>
    <w:p w:rsidR="00265AED" w:rsidRDefault="00265AED" w:rsidP="00265AED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 xml:space="preserve">Il </w:t>
      </w:r>
      <w:proofErr w:type="spellStart"/>
      <w:r>
        <w:rPr>
          <w:sz w:val="22"/>
          <w:szCs w:val="22"/>
          <w:lang w:val="en-US" w:eastAsia="en-US"/>
        </w:rPr>
        <w:t>segretario</w:t>
      </w:r>
      <w:proofErr w:type="spellEnd"/>
      <w:r>
        <w:rPr>
          <w:sz w:val="22"/>
          <w:szCs w:val="22"/>
          <w:lang w:val="en-US" w:eastAsia="en-US"/>
        </w:rPr>
        <w:t xml:space="preserve">                                                                                      Il </w:t>
      </w:r>
      <w:proofErr w:type="spellStart"/>
      <w:r>
        <w:rPr>
          <w:sz w:val="22"/>
          <w:szCs w:val="22"/>
          <w:lang w:val="en-US" w:eastAsia="en-US"/>
        </w:rPr>
        <w:t>Presidente</w:t>
      </w:r>
      <w:proofErr w:type="spellEnd"/>
    </w:p>
    <w:p w:rsidR="00265AED" w:rsidRDefault="00EB0E46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Antimina Mea</w:t>
      </w:r>
      <w:r w:rsidR="00265AED">
        <w:rPr>
          <w:rFonts w:eastAsia="Calibri"/>
          <w:sz w:val="22"/>
          <w:szCs w:val="22"/>
          <w:lang w:eastAsia="en-US"/>
        </w:rPr>
        <w:t xml:space="preserve">                                     Il Dirigente Scolastico Prof.ssa Emma Marchitto</w:t>
      </w:r>
    </w:p>
    <w:p w:rsidR="00265AED" w:rsidRDefault="00265AED" w:rsidP="00265AED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b/>
          <w:lang w:eastAsia="en-US"/>
        </w:rPr>
      </w:pPr>
    </w:p>
    <w:p w:rsidR="00265AED" w:rsidRDefault="00265AED" w:rsidP="00265AED">
      <w:pPr>
        <w:widowControl w:val="0"/>
        <w:spacing w:before="1"/>
        <w:rPr>
          <w:rFonts w:eastAsia="Calibri"/>
          <w:lang w:eastAsia="en-US"/>
        </w:rPr>
      </w:pPr>
    </w:p>
    <w:p w:rsidR="00265AED" w:rsidRDefault="00EB0E46" w:rsidP="00265AED">
      <w:pPr>
        <w:widowControl w:val="0"/>
        <w:spacing w:before="1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Prof.ssa Lucia </w:t>
      </w:r>
      <w:proofErr w:type="gramStart"/>
      <w:r>
        <w:rPr>
          <w:rFonts w:eastAsia="Calibri"/>
          <w:lang w:eastAsia="en-US"/>
        </w:rPr>
        <w:t>Colella</w:t>
      </w:r>
      <w:r w:rsidR="00265AED">
        <w:rPr>
          <w:rFonts w:eastAsia="Calibri"/>
          <w:lang w:eastAsia="en-US"/>
        </w:rPr>
        <w:t xml:space="preserve">  _</w:t>
      </w:r>
      <w:proofErr w:type="gramEnd"/>
      <w:r w:rsidR="00265AED">
        <w:rPr>
          <w:rFonts w:eastAsia="Calibri"/>
          <w:lang w:eastAsia="en-US"/>
        </w:rPr>
        <w:t>_________________________________________</w:t>
      </w:r>
    </w:p>
    <w:sectPr w:rsidR="00265AED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69D2">
      <w:rPr>
        <w:noProof/>
      </w:rPr>
      <w:t>1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2"/>
  </w:num>
  <w:num w:numId="4">
    <w:abstractNumId w:val="4"/>
  </w:num>
  <w:num w:numId="5">
    <w:abstractNumId w:val="28"/>
  </w:num>
  <w:num w:numId="6">
    <w:abstractNumId w:val="12"/>
  </w:num>
  <w:num w:numId="7">
    <w:abstractNumId w:val="39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9"/>
  </w:num>
  <w:num w:numId="15">
    <w:abstractNumId w:val="34"/>
  </w:num>
  <w:num w:numId="16">
    <w:abstractNumId w:val="11"/>
  </w:num>
  <w:num w:numId="17">
    <w:abstractNumId w:val="26"/>
  </w:num>
  <w:num w:numId="18">
    <w:abstractNumId w:val="35"/>
  </w:num>
  <w:num w:numId="19">
    <w:abstractNumId w:val="24"/>
  </w:num>
  <w:num w:numId="20">
    <w:abstractNumId w:val="16"/>
  </w:num>
  <w:num w:numId="21">
    <w:abstractNumId w:val="45"/>
  </w:num>
  <w:num w:numId="22">
    <w:abstractNumId w:val="38"/>
  </w:num>
  <w:num w:numId="23">
    <w:abstractNumId w:val="9"/>
  </w:num>
  <w:num w:numId="24">
    <w:abstractNumId w:val="31"/>
  </w:num>
  <w:num w:numId="25">
    <w:abstractNumId w:val="10"/>
  </w:num>
  <w:num w:numId="26">
    <w:abstractNumId w:val="27"/>
  </w:num>
  <w:num w:numId="27">
    <w:abstractNumId w:val="36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7"/>
  </w:num>
  <w:num w:numId="34">
    <w:abstractNumId w:val="14"/>
  </w:num>
  <w:num w:numId="35">
    <w:abstractNumId w:val="22"/>
  </w:num>
  <w:num w:numId="36">
    <w:abstractNumId w:val="21"/>
  </w:num>
  <w:num w:numId="37">
    <w:abstractNumId w:val="33"/>
  </w:num>
  <w:num w:numId="38">
    <w:abstractNumId w:val="40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769D2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0169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05184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06BD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51C7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0E46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3C2142CD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3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10680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teresa petrella</cp:lastModifiedBy>
  <cp:revision>37</cp:revision>
  <cp:lastPrinted>2018-12-17T15:04:00Z</cp:lastPrinted>
  <dcterms:created xsi:type="dcterms:W3CDTF">2018-10-19T18:03:00Z</dcterms:created>
  <dcterms:modified xsi:type="dcterms:W3CDTF">2019-01-13T18:41:00Z</dcterms:modified>
</cp:coreProperties>
</file>