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600" w:rsidRDefault="004D1600" w:rsidP="004D1600">
      <w:pPr>
        <w:rPr>
          <w:rFonts w:ascii="Lato" w:hAnsi="Lato"/>
          <w:color w:val="222222"/>
          <w:sz w:val="26"/>
          <w:szCs w:val="26"/>
          <w:shd w:val="clear" w:color="auto" w:fill="FFFFFF"/>
        </w:rPr>
      </w:pPr>
      <w:bookmarkStart w:id="0" w:name="_GoBack"/>
      <w:bookmarkEnd w:id="0"/>
    </w:p>
    <w:p w:rsidR="006C1080" w:rsidRDefault="00D857FA" w:rsidP="004D1600">
      <w:pPr>
        <w:rPr>
          <w:szCs w:val="22"/>
        </w:rPr>
      </w:pPr>
      <w:r>
        <w:rPr>
          <w:szCs w:val="22"/>
        </w:rPr>
        <w:t>PROGRAMMAZIONI DEI DIPARTIMENTI a.s. 2019-2020</w:t>
      </w:r>
    </w:p>
    <w:p w:rsidR="006C1080" w:rsidRDefault="006C1080" w:rsidP="004D1600">
      <w:pPr>
        <w:rPr>
          <w:szCs w:val="22"/>
        </w:rPr>
      </w:pPr>
    </w:p>
    <w:p w:rsidR="00B61611" w:rsidRPr="00B61611" w:rsidRDefault="00D857FA" w:rsidP="00B61611">
      <w:pPr>
        <w:autoSpaceDE w:val="0"/>
        <w:autoSpaceDN w:val="0"/>
        <w:adjustRightInd w:val="0"/>
        <w:rPr>
          <w:b/>
          <w:lang w:eastAsia="en-US"/>
        </w:rPr>
      </w:pPr>
      <w:r>
        <w:rPr>
          <w:b/>
          <w:lang w:eastAsia="en-US"/>
        </w:rPr>
        <w:t xml:space="preserve">INDIRIZZI </w:t>
      </w:r>
      <w:r w:rsidR="00B61611" w:rsidRPr="00B61611">
        <w:rPr>
          <w:b/>
          <w:lang w:eastAsia="en-US"/>
        </w:rPr>
        <w:t>PROFESSIONALI</w:t>
      </w:r>
    </w:p>
    <w:tbl>
      <w:tblPr>
        <w:tblpPr w:leftFromText="141" w:rightFromText="141" w:vertAnchor="text" w:horzAnchor="margin" w:tblpY="139"/>
        <w:tblW w:w="14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29"/>
      </w:tblGrid>
      <w:tr w:rsidR="00B61611" w:rsidRPr="0044083D" w:rsidTr="00B61611">
        <w:trPr>
          <w:trHeight w:val="841"/>
        </w:trPr>
        <w:tc>
          <w:tcPr>
            <w:tcW w:w="14529" w:type="dxa"/>
          </w:tcPr>
          <w:p w:rsidR="00B61611" w:rsidRPr="00A740D3" w:rsidRDefault="00B61611" w:rsidP="009E3024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 w:rsidRPr="0044083D">
              <w:rPr>
                <w:b/>
                <w:szCs w:val="28"/>
                <w:u w:color="FF0000"/>
              </w:rPr>
              <w:t xml:space="preserve">ASSE DEI LINGUAGGI  </w:t>
            </w:r>
            <w:r>
              <w:rPr>
                <w:b/>
                <w:szCs w:val="28"/>
                <w:u w:color="FF0000"/>
              </w:rPr>
              <w:t xml:space="preserve"> </w:t>
            </w:r>
            <w:hyperlink r:id="rId8" w:history="1">
              <w:r w:rsidR="00A740D3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https://www.tes.com/lessons/XZgxqL3kZXHD7Q/asse-dei-linguaggi-professionali</w:t>
              </w:r>
            </w:hyperlink>
          </w:p>
          <w:p w:rsidR="00B61611" w:rsidRPr="0044083D" w:rsidRDefault="00B61611" w:rsidP="009E3024">
            <w:pPr>
              <w:rPr>
                <w:szCs w:val="28"/>
                <w:u w:color="FF0000"/>
              </w:rPr>
            </w:pPr>
            <w:r>
              <w:rPr>
                <w:szCs w:val="28"/>
                <w:u w:color="FF0000"/>
              </w:rPr>
              <w:t xml:space="preserve">Lingua </w:t>
            </w:r>
            <w:r w:rsidRPr="0044083D">
              <w:rPr>
                <w:szCs w:val="28"/>
                <w:u w:color="FF0000"/>
              </w:rPr>
              <w:t xml:space="preserve"> italiana</w:t>
            </w:r>
            <w:r>
              <w:rPr>
                <w:szCs w:val="28"/>
                <w:u w:color="FF0000"/>
              </w:rPr>
              <w:t>, Lingua inglese</w:t>
            </w:r>
          </w:p>
        </w:tc>
      </w:tr>
      <w:tr w:rsidR="00B61611" w:rsidRPr="0044083D" w:rsidTr="00B61611">
        <w:trPr>
          <w:trHeight w:val="277"/>
        </w:trPr>
        <w:tc>
          <w:tcPr>
            <w:tcW w:w="14529" w:type="dxa"/>
          </w:tcPr>
          <w:p w:rsidR="00B61611" w:rsidRPr="00A740D3" w:rsidRDefault="00B61611" w:rsidP="009E3024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 w:rsidRPr="0044083D">
              <w:rPr>
                <w:b/>
                <w:szCs w:val="28"/>
                <w:u w:color="FF0000"/>
              </w:rPr>
              <w:t xml:space="preserve">ASSE STORICO-SOCIALE  </w:t>
            </w:r>
            <w:hyperlink r:id="rId9" w:history="1">
              <w:r w:rsidR="00A740D3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https://www.tes.com/lessons/kUQ4p0rr41sYBw/asse-storico-sociale-professionali</w:t>
              </w:r>
            </w:hyperlink>
          </w:p>
          <w:p w:rsidR="00B61611" w:rsidRPr="0044083D" w:rsidRDefault="00B61611" w:rsidP="009E3024">
            <w:pPr>
              <w:rPr>
                <w:b/>
                <w:szCs w:val="28"/>
                <w:u w:color="FF0000"/>
              </w:rPr>
            </w:pPr>
            <w:r>
              <w:rPr>
                <w:szCs w:val="28"/>
                <w:u w:color="FF0000"/>
              </w:rPr>
              <w:t>Storia, Diritto ed economia, Geografia, Religione Catt./ Attività Alternative</w:t>
            </w:r>
          </w:p>
        </w:tc>
      </w:tr>
      <w:tr w:rsidR="00B61611" w:rsidRPr="0044083D" w:rsidTr="00B61611">
        <w:trPr>
          <w:trHeight w:val="277"/>
        </w:trPr>
        <w:tc>
          <w:tcPr>
            <w:tcW w:w="14529" w:type="dxa"/>
          </w:tcPr>
          <w:p w:rsidR="00B61611" w:rsidRDefault="00B61611" w:rsidP="009E3024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>
              <w:rPr>
                <w:b/>
                <w:szCs w:val="28"/>
                <w:u w:color="FF0000"/>
              </w:rPr>
              <w:t xml:space="preserve">ASSE MATEMATICO </w:t>
            </w:r>
            <w:r w:rsidRPr="0044083D">
              <w:rPr>
                <w:b/>
                <w:szCs w:val="28"/>
                <w:u w:color="FF0000"/>
              </w:rPr>
              <w:t xml:space="preserve"> </w:t>
            </w:r>
            <w:r>
              <w:rPr>
                <w:b/>
                <w:szCs w:val="28"/>
                <w:u w:color="FF0000"/>
              </w:rPr>
              <w:t xml:space="preserve"> </w:t>
            </w:r>
            <w:r w:rsidRPr="0044083D">
              <w:rPr>
                <w:b/>
                <w:szCs w:val="28"/>
                <w:u w:color="FF0000"/>
              </w:rPr>
              <w:t xml:space="preserve"> </w:t>
            </w:r>
            <w:hyperlink r:id="rId10" w:history="1">
              <w:r w:rsidR="009B2999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https://www.tes.com/lessons/i3RV3VGwPStmPQ/asse-matematico-professionali</w:t>
              </w:r>
            </w:hyperlink>
          </w:p>
          <w:p w:rsidR="00B61611" w:rsidRPr="00493AAA" w:rsidRDefault="00B61611" w:rsidP="009E3024">
            <w:pPr>
              <w:rPr>
                <w:szCs w:val="28"/>
                <w:u w:color="FF0000"/>
              </w:rPr>
            </w:pPr>
            <w:r w:rsidRPr="0044083D">
              <w:rPr>
                <w:szCs w:val="28"/>
                <w:u w:color="FF0000"/>
              </w:rPr>
              <w:t>Matematica</w:t>
            </w:r>
          </w:p>
        </w:tc>
      </w:tr>
      <w:tr w:rsidR="00B61611" w:rsidRPr="0044083D" w:rsidTr="00B61611">
        <w:trPr>
          <w:trHeight w:val="277"/>
        </w:trPr>
        <w:tc>
          <w:tcPr>
            <w:tcW w:w="14529" w:type="dxa"/>
          </w:tcPr>
          <w:p w:rsidR="009B2999" w:rsidRDefault="00B61611" w:rsidP="009B2999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 w:rsidRPr="0044083D">
              <w:rPr>
                <w:b/>
                <w:szCs w:val="28"/>
                <w:u w:color="FF0000"/>
              </w:rPr>
              <w:t>AS</w:t>
            </w:r>
            <w:r w:rsidR="009B2999">
              <w:rPr>
                <w:b/>
                <w:szCs w:val="28"/>
                <w:u w:color="FF0000"/>
              </w:rPr>
              <w:t>SE</w:t>
            </w:r>
            <w:r>
              <w:rPr>
                <w:b/>
                <w:szCs w:val="28"/>
                <w:u w:color="FF0000"/>
              </w:rPr>
              <w:t>SCIENTIFICO TECNOLOGICO</w:t>
            </w:r>
            <w:hyperlink r:id="rId11" w:history="1">
              <w:r w:rsidR="009B2999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https://www.tes.com/lessons/ZVT6DgV8FQjdzA/asse-scientifico-tecnologico-professionali</w:t>
              </w:r>
            </w:hyperlink>
          </w:p>
          <w:p w:rsidR="00B61611" w:rsidRPr="00811932" w:rsidRDefault="00B61611" w:rsidP="009E3024">
            <w:pPr>
              <w:rPr>
                <w:b/>
                <w:szCs w:val="28"/>
                <w:u w:color="FF0000"/>
              </w:rPr>
            </w:pPr>
            <w:r w:rsidRPr="00283923">
              <w:t xml:space="preserve">Scienze integrate (Scienze della terra </w:t>
            </w:r>
            <w:r>
              <w:t xml:space="preserve">e biologia, Fisica, Chimica), </w:t>
            </w:r>
            <w:r w:rsidRPr="00E01C11">
              <w:t xml:space="preserve"> </w:t>
            </w:r>
            <w:r>
              <w:t xml:space="preserve">Laboratorio di Scienze integrate, </w:t>
            </w:r>
            <w:r w:rsidRPr="00E01C11">
              <w:t>Scienze motorie</w:t>
            </w:r>
            <w:r>
              <w:t>,TIC, Laboratorio TIC</w:t>
            </w:r>
            <w:r w:rsidRPr="00283923">
              <w:t xml:space="preserve"> </w:t>
            </w:r>
          </w:p>
        </w:tc>
      </w:tr>
      <w:tr w:rsidR="00B61611" w:rsidRPr="0044083D" w:rsidTr="00B61611">
        <w:trPr>
          <w:trHeight w:val="277"/>
        </w:trPr>
        <w:tc>
          <w:tcPr>
            <w:tcW w:w="14529" w:type="dxa"/>
          </w:tcPr>
          <w:p w:rsidR="001C2B98" w:rsidRDefault="00B61611" w:rsidP="001C2B98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>
              <w:rPr>
                <w:b/>
                <w:szCs w:val="28"/>
                <w:u w:color="FF0000"/>
              </w:rPr>
              <w:t>ASSE  TECNOLOGICO PROFESSIONALE  ABBIGLIAMENTO E MODA/ INDUSTRIA E ARTIGIANATO PER IL MADE IN ITALY</w:t>
            </w:r>
            <w:r w:rsidR="001C2B98">
              <w:rPr>
                <w:b/>
                <w:szCs w:val="28"/>
                <w:u w:color="FF0000"/>
              </w:rPr>
              <w:t xml:space="preserve"> </w:t>
            </w:r>
            <w:hyperlink r:id="rId12" w:history="1">
              <w:r w:rsidR="001C2B98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https://www.tes.com/lessons/dKJ8D-h5jbt3OQ/asse-scientifico-tecnologico-industria-e-artigianato-moda-e-abbigliamento-e-per-il-made-in-italy</w:t>
              </w:r>
            </w:hyperlink>
          </w:p>
          <w:p w:rsidR="00B61611" w:rsidRPr="0044083D" w:rsidRDefault="00B61611" w:rsidP="009E3024">
            <w:pPr>
              <w:rPr>
                <w:b/>
                <w:szCs w:val="28"/>
                <w:u w:color="FF0000"/>
              </w:rPr>
            </w:pPr>
            <w:r w:rsidRPr="0044083D">
              <w:rPr>
                <w:b/>
                <w:szCs w:val="28"/>
                <w:u w:color="FF0000"/>
              </w:rPr>
              <w:t xml:space="preserve"> </w:t>
            </w:r>
            <w:r>
              <w:rPr>
                <w:szCs w:val="28"/>
              </w:rPr>
              <w:t xml:space="preserve">Tecnologie e tecniche di rappresentazione grafica, </w:t>
            </w:r>
            <w:r w:rsidRPr="0044083D">
              <w:rPr>
                <w:szCs w:val="28"/>
              </w:rPr>
              <w:t>Tecnologie applicate ai materiali e ai processi produttivi tessili,</w:t>
            </w:r>
            <w:r>
              <w:rPr>
                <w:szCs w:val="28"/>
              </w:rPr>
              <w:t xml:space="preserve"> abbigliamento  –</w:t>
            </w:r>
            <w:r w:rsidRPr="0044083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Laboratori tecnologici ed esercitazioni tessili, abbigliamento, </w:t>
            </w:r>
            <w:r w:rsidRPr="0044083D">
              <w:rPr>
                <w:szCs w:val="28"/>
              </w:rPr>
              <w:t>Progettazione tessile abbigliamento, moda e costume-Tecniche di distribuzione e marketing-</w:t>
            </w:r>
          </w:p>
        </w:tc>
      </w:tr>
      <w:tr w:rsidR="00B61611" w:rsidRPr="0044083D" w:rsidTr="00B61611">
        <w:trPr>
          <w:trHeight w:val="277"/>
        </w:trPr>
        <w:tc>
          <w:tcPr>
            <w:tcW w:w="14529" w:type="dxa"/>
          </w:tcPr>
          <w:p w:rsidR="001C2B98" w:rsidRDefault="00B61611" w:rsidP="001C2B98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>
              <w:rPr>
                <w:b/>
                <w:szCs w:val="28"/>
                <w:u w:color="FF0000"/>
              </w:rPr>
              <w:t xml:space="preserve">ASSE  TECNOLOGICO PROFESSIONALE SERVIZI SOCIO SANITARI /SERVIZI </w:t>
            </w:r>
            <w:r w:rsidR="001C2B98">
              <w:rPr>
                <w:b/>
                <w:szCs w:val="28"/>
                <w:u w:color="FF0000"/>
              </w:rPr>
              <w:t xml:space="preserve"> PER LA SANITA’  E L’ASSISTENZA</w:t>
            </w:r>
            <w:r>
              <w:rPr>
                <w:b/>
                <w:szCs w:val="28"/>
                <w:u w:color="FF0000"/>
              </w:rPr>
              <w:t>SOCIALE</w:t>
            </w:r>
            <w:hyperlink r:id="rId13" w:history="1">
              <w:r w:rsidR="001C2B98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https://www.tes.com/lessons/vbd9qbewgpry3w/asse-scientifico-tecnologico-servizi-ss-e-per-la-sanita-e-as</w:t>
              </w:r>
            </w:hyperlink>
          </w:p>
          <w:p w:rsidR="00B61611" w:rsidRDefault="00B61611" w:rsidP="009E3024">
            <w:pPr>
              <w:rPr>
                <w:b/>
                <w:szCs w:val="28"/>
                <w:u w:color="FF0000"/>
              </w:rPr>
            </w:pPr>
            <w:r w:rsidRPr="00E01C11">
              <w:rPr>
                <w:szCs w:val="28"/>
                <w:u w:color="FF0000"/>
              </w:rPr>
              <w:t>Scienze Umane e sociali,</w:t>
            </w:r>
            <w:r w:rsidRPr="00E01C11">
              <w:rPr>
                <w:szCs w:val="28"/>
              </w:rPr>
              <w:t xml:space="preserve"> Lingua frances</w:t>
            </w:r>
            <w:r>
              <w:rPr>
                <w:szCs w:val="28"/>
              </w:rPr>
              <w:t xml:space="preserve">e, </w:t>
            </w:r>
            <w:r w:rsidRPr="0044083D">
              <w:rPr>
                <w:szCs w:val="28"/>
              </w:rPr>
              <w:t>Metodologie operative</w:t>
            </w:r>
            <w:r>
              <w:rPr>
                <w:szCs w:val="28"/>
              </w:rPr>
              <w:t>, Psicologia generale e applicata, Diritto e legislazione socio sanitaria, Tecnica amministrativa ed economia sociale, Igiene e cultura medico sanitaria</w:t>
            </w:r>
          </w:p>
        </w:tc>
      </w:tr>
      <w:tr w:rsidR="00B61611" w:rsidRPr="0044083D" w:rsidTr="00B61611">
        <w:trPr>
          <w:trHeight w:val="277"/>
        </w:trPr>
        <w:tc>
          <w:tcPr>
            <w:tcW w:w="14529" w:type="dxa"/>
          </w:tcPr>
          <w:p w:rsidR="001C74B9" w:rsidRDefault="00B61611" w:rsidP="009E3024">
            <w:pPr>
              <w:rPr>
                <w:b/>
                <w:szCs w:val="28"/>
                <w:u w:color="FF0000"/>
              </w:rPr>
            </w:pPr>
            <w:r>
              <w:rPr>
                <w:b/>
                <w:szCs w:val="28"/>
                <w:u w:color="FF0000"/>
              </w:rPr>
              <w:t>ASSE   TECNOLOGICO</w:t>
            </w:r>
            <w:r w:rsidRPr="0044083D">
              <w:rPr>
                <w:b/>
                <w:szCs w:val="28"/>
                <w:u w:color="FF0000"/>
              </w:rPr>
              <w:t xml:space="preserve"> PROFESSIONALE </w:t>
            </w:r>
            <w:r>
              <w:rPr>
                <w:b/>
                <w:szCs w:val="28"/>
                <w:u w:color="FF0000"/>
              </w:rPr>
              <w:t xml:space="preserve">  </w:t>
            </w:r>
            <w:r w:rsidRPr="0044083D">
              <w:rPr>
                <w:b/>
                <w:szCs w:val="28"/>
                <w:u w:color="FF0000"/>
              </w:rPr>
              <w:t xml:space="preserve">  </w:t>
            </w:r>
            <w:r>
              <w:rPr>
                <w:b/>
                <w:szCs w:val="28"/>
                <w:u w:color="FF0000"/>
              </w:rPr>
              <w:t xml:space="preserve"> ENOGASTRONOMIA </w:t>
            </w:r>
            <w:r w:rsidRPr="0044083D">
              <w:rPr>
                <w:b/>
                <w:szCs w:val="28"/>
                <w:u w:color="FF0000"/>
              </w:rPr>
              <w:t xml:space="preserve"> </w:t>
            </w:r>
            <w:r>
              <w:rPr>
                <w:b/>
                <w:szCs w:val="28"/>
                <w:u w:color="FF0000"/>
              </w:rPr>
              <w:t>ED OSPITALITA’ ALBERGHIERA</w:t>
            </w:r>
          </w:p>
          <w:p w:rsidR="001C74B9" w:rsidRDefault="00B61611" w:rsidP="001C74B9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>
              <w:rPr>
                <w:b/>
                <w:szCs w:val="28"/>
                <w:u w:color="FF0000"/>
              </w:rPr>
              <w:t xml:space="preserve"> </w:t>
            </w:r>
            <w:hyperlink r:id="rId14" w:history="1">
              <w:r w:rsidR="001C74B9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https://www.tes.com/lessons/GUCGkSyxO4w5rg/asse-scientifico-tecnologico-professionale-servizi-per-l-enogastronomia-e-l-ospitalita-alberghiera</w:t>
              </w:r>
            </w:hyperlink>
          </w:p>
          <w:p w:rsidR="00B61611" w:rsidRDefault="00B61611" w:rsidP="009E3024">
            <w:pPr>
              <w:rPr>
                <w:b/>
                <w:szCs w:val="28"/>
                <w:u w:color="FF0000"/>
              </w:rPr>
            </w:pPr>
            <w:r>
              <w:rPr>
                <w:b/>
                <w:szCs w:val="28"/>
                <w:u w:color="FF0000"/>
              </w:rPr>
              <w:t xml:space="preserve"> </w:t>
            </w:r>
            <w:r w:rsidRPr="00E01C11">
              <w:rPr>
                <w:szCs w:val="28"/>
                <w:u w:color="FF0000"/>
              </w:rPr>
              <w:t xml:space="preserve">Lingua francese, Lingua spagnola, </w:t>
            </w:r>
            <w:r>
              <w:rPr>
                <w:szCs w:val="28"/>
              </w:rPr>
              <w:t>Laboratorio di servizi enogastronomici-settore cucina,  Laboratorio dei</w:t>
            </w:r>
            <w:r w:rsidRPr="0044083D">
              <w:rPr>
                <w:szCs w:val="28"/>
              </w:rPr>
              <w:t xml:space="preserve"> servizi </w:t>
            </w:r>
            <w:r>
              <w:rPr>
                <w:szCs w:val="28"/>
              </w:rPr>
              <w:t>enogastronomici-Bar-sale e vendita</w:t>
            </w:r>
            <w:r w:rsidRPr="0044083D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 </w:t>
            </w:r>
            <w:r w:rsidRPr="0044083D">
              <w:rPr>
                <w:szCs w:val="28"/>
              </w:rPr>
              <w:t>Laboratori</w:t>
            </w:r>
            <w:r>
              <w:rPr>
                <w:szCs w:val="28"/>
              </w:rPr>
              <w:t>o</w:t>
            </w:r>
            <w:r w:rsidRPr="0044083D">
              <w:rPr>
                <w:szCs w:val="28"/>
              </w:rPr>
              <w:t xml:space="preserve"> d</w:t>
            </w:r>
            <w:r>
              <w:rPr>
                <w:szCs w:val="28"/>
              </w:rPr>
              <w:t>e</w:t>
            </w:r>
            <w:r w:rsidRPr="0044083D">
              <w:rPr>
                <w:szCs w:val="28"/>
              </w:rPr>
              <w:t xml:space="preserve">i servizi </w:t>
            </w:r>
            <w:r>
              <w:rPr>
                <w:szCs w:val="28"/>
              </w:rPr>
              <w:t xml:space="preserve">di Accoglienza turistica, </w:t>
            </w:r>
            <w:r w:rsidRPr="0044083D">
              <w:rPr>
                <w:szCs w:val="28"/>
              </w:rPr>
              <w:t xml:space="preserve"> </w:t>
            </w:r>
            <w:r>
              <w:rPr>
                <w:szCs w:val="28"/>
              </w:rPr>
              <w:t>Scienze</w:t>
            </w:r>
            <w:r w:rsidRPr="0044083D">
              <w:rPr>
                <w:szCs w:val="28"/>
              </w:rPr>
              <w:t xml:space="preserve"> degli alimenti, Scienza e cultura dell’alimentazione</w:t>
            </w:r>
            <w:r>
              <w:rPr>
                <w:szCs w:val="28"/>
              </w:rPr>
              <w:t>, Diritto e tecniche amministrative della struttura ricettiva</w:t>
            </w:r>
            <w:r w:rsidRPr="0044083D">
              <w:rPr>
                <w:szCs w:val="28"/>
              </w:rPr>
              <w:t xml:space="preserve"> </w:t>
            </w:r>
          </w:p>
        </w:tc>
      </w:tr>
    </w:tbl>
    <w:p w:rsidR="00B61611" w:rsidRPr="00C1581E" w:rsidRDefault="00B61611" w:rsidP="00B61611">
      <w:pPr>
        <w:rPr>
          <w:sz w:val="24"/>
        </w:rPr>
      </w:pPr>
    </w:p>
    <w:p w:rsidR="00B61611" w:rsidRDefault="00B61611" w:rsidP="00B61611"/>
    <w:p w:rsidR="00B61611" w:rsidRPr="00B61611" w:rsidRDefault="00D857FA" w:rsidP="00B61611">
      <w:pPr>
        <w:rPr>
          <w:b/>
        </w:rPr>
      </w:pPr>
      <w:r>
        <w:rPr>
          <w:b/>
        </w:rPr>
        <w:t xml:space="preserve">INDIRIZZI DEI </w:t>
      </w:r>
      <w:r w:rsidR="00B61611" w:rsidRPr="00B61611">
        <w:rPr>
          <w:b/>
        </w:rPr>
        <w:t>LICEI</w:t>
      </w:r>
    </w:p>
    <w:p w:rsidR="00B61611" w:rsidRDefault="00B61611" w:rsidP="00B61611"/>
    <w:tbl>
      <w:tblPr>
        <w:tblW w:w="14639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39"/>
      </w:tblGrid>
      <w:tr w:rsidR="00B61611" w:rsidRPr="0044083D" w:rsidTr="00B61611">
        <w:trPr>
          <w:trHeight w:val="277"/>
        </w:trPr>
        <w:tc>
          <w:tcPr>
            <w:tcW w:w="14639" w:type="dxa"/>
          </w:tcPr>
          <w:p w:rsidR="00EC05AF" w:rsidRDefault="00B61611" w:rsidP="00EC05AF">
            <w:pPr>
              <w:shd w:val="clear" w:color="auto" w:fill="FFFFFF"/>
              <w:textAlignment w:val="center"/>
              <w:rPr>
                <w:rFonts w:ascii="Lato" w:hAnsi="Lato"/>
                <w:color w:val="222222"/>
                <w:sz w:val="26"/>
                <w:szCs w:val="26"/>
              </w:rPr>
            </w:pPr>
            <w:r w:rsidRPr="0044083D">
              <w:rPr>
                <w:b/>
                <w:szCs w:val="28"/>
                <w:u w:color="FF0000"/>
              </w:rPr>
              <w:t xml:space="preserve">ASSE DEI LINGUAGGI   1  </w:t>
            </w:r>
            <w:hyperlink r:id="rId15" w:history="1">
              <w:r w:rsidR="00EC05AF" w:rsidRPr="009E3024">
                <w:rPr>
                  <w:rStyle w:val="Collegamentoipertestuale"/>
                  <w:rFonts w:ascii="Lato" w:hAnsi="Lato"/>
                  <w:sz w:val="26"/>
                  <w:szCs w:val="26"/>
                </w:rPr>
                <w:t>https://www.tes.com/lessons/ODFZHNaMHuSMDA/asse-dei-linguaggi-licei</w:t>
              </w:r>
            </w:hyperlink>
          </w:p>
          <w:p w:rsidR="00B61611" w:rsidRPr="00EC05AF" w:rsidRDefault="00B61611" w:rsidP="009E3024">
            <w:pPr>
              <w:rPr>
                <w:b/>
                <w:szCs w:val="28"/>
                <w:u w:color="FF0000"/>
              </w:rPr>
            </w:pPr>
            <w:r w:rsidRPr="0044083D">
              <w:rPr>
                <w:szCs w:val="28"/>
                <w:u w:color="FF0000"/>
              </w:rPr>
              <w:t>Lingua e letteratura italiana, Lingua e cultura latina,</w:t>
            </w:r>
            <w:r>
              <w:rPr>
                <w:szCs w:val="28"/>
                <w:u w:color="FF0000"/>
              </w:rPr>
              <w:t>Lingua latina, Storia dell’arte</w:t>
            </w:r>
          </w:p>
        </w:tc>
      </w:tr>
      <w:tr w:rsidR="00B61611" w:rsidRPr="0044083D" w:rsidTr="00B61611">
        <w:trPr>
          <w:trHeight w:val="277"/>
        </w:trPr>
        <w:tc>
          <w:tcPr>
            <w:tcW w:w="14639" w:type="dxa"/>
          </w:tcPr>
          <w:p w:rsidR="00A41C5A" w:rsidRDefault="00B61611" w:rsidP="00A41C5A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 w:rsidRPr="0044083D">
              <w:rPr>
                <w:b/>
                <w:szCs w:val="28"/>
                <w:u w:color="FF0000"/>
              </w:rPr>
              <w:t xml:space="preserve">ASSE DEI LINGUAGGI </w:t>
            </w:r>
            <w:r>
              <w:rPr>
                <w:b/>
                <w:szCs w:val="28"/>
                <w:u w:color="FF0000"/>
              </w:rPr>
              <w:t xml:space="preserve">  </w:t>
            </w:r>
            <w:r w:rsidRPr="0044083D">
              <w:rPr>
                <w:b/>
                <w:szCs w:val="28"/>
                <w:u w:color="FF0000"/>
              </w:rPr>
              <w:t xml:space="preserve">2  </w:t>
            </w:r>
            <w:hyperlink r:id="rId16" w:history="1">
              <w:r w:rsidR="00A41C5A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https://www.tes.com/lessons/ygy7nYLIVOKqcQ/asse-dei-linguaggi-2-licei</w:t>
              </w:r>
            </w:hyperlink>
          </w:p>
          <w:p w:rsidR="00B61611" w:rsidRPr="00A41C5A" w:rsidRDefault="00B61611" w:rsidP="009E3024">
            <w:pPr>
              <w:rPr>
                <w:b/>
                <w:szCs w:val="28"/>
                <w:u w:color="FF0000"/>
              </w:rPr>
            </w:pPr>
            <w:r w:rsidRPr="0044083D">
              <w:rPr>
                <w:b/>
                <w:szCs w:val="28"/>
                <w:u w:color="FF0000"/>
              </w:rPr>
              <w:t xml:space="preserve"> </w:t>
            </w:r>
            <w:r w:rsidRPr="0044083D">
              <w:rPr>
                <w:szCs w:val="28"/>
                <w:u w:color="FF0000"/>
              </w:rPr>
              <w:t>Lingua e cultura straniera inglese, francese, spagnolo,</w:t>
            </w:r>
            <w:r>
              <w:rPr>
                <w:szCs w:val="28"/>
                <w:u w:color="FF0000"/>
              </w:rPr>
              <w:t xml:space="preserve"> </w:t>
            </w:r>
            <w:r w:rsidRPr="0044083D">
              <w:rPr>
                <w:szCs w:val="28"/>
                <w:u w:color="FF0000"/>
              </w:rPr>
              <w:t>Conversazione</w:t>
            </w:r>
            <w:r>
              <w:rPr>
                <w:szCs w:val="28"/>
                <w:u w:color="FF0000"/>
              </w:rPr>
              <w:t xml:space="preserve"> lingua straniera</w:t>
            </w:r>
            <w:r w:rsidRPr="0044083D">
              <w:t xml:space="preserve"> </w:t>
            </w:r>
          </w:p>
        </w:tc>
      </w:tr>
      <w:tr w:rsidR="00F14422" w:rsidRPr="0044083D" w:rsidTr="00B61611">
        <w:trPr>
          <w:trHeight w:val="277"/>
        </w:trPr>
        <w:tc>
          <w:tcPr>
            <w:tcW w:w="14639" w:type="dxa"/>
          </w:tcPr>
          <w:p w:rsidR="00F14422" w:rsidRPr="00F14422" w:rsidRDefault="00F14422" w:rsidP="00A41C5A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>
              <w:rPr>
                <w:b/>
                <w:szCs w:val="28"/>
                <w:u w:color="FF0000"/>
              </w:rPr>
              <w:t xml:space="preserve">PROGRAMMAZIONE CLIL  </w:t>
            </w:r>
            <w:hyperlink r:id="rId17" w:history="1">
              <w:r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https://www.tes.com/lessons/ncaDYMV6MOxXGQ/clil-a-s-2019-2020</w:t>
              </w:r>
            </w:hyperlink>
            <w: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  <w:t xml:space="preserve">   </w:t>
            </w:r>
          </w:p>
        </w:tc>
      </w:tr>
      <w:tr w:rsidR="00B61611" w:rsidRPr="0044083D" w:rsidTr="00B61611">
        <w:trPr>
          <w:trHeight w:val="277"/>
        </w:trPr>
        <w:tc>
          <w:tcPr>
            <w:tcW w:w="14639" w:type="dxa"/>
          </w:tcPr>
          <w:p w:rsidR="00A41C5A" w:rsidRDefault="00B61611" w:rsidP="00A41C5A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>
              <w:rPr>
                <w:b/>
                <w:szCs w:val="28"/>
                <w:u w:color="FF0000"/>
              </w:rPr>
              <w:t>ASSE STORICO-SOCIALE</w:t>
            </w:r>
            <w:r w:rsidRPr="0044083D">
              <w:rPr>
                <w:b/>
                <w:szCs w:val="28"/>
                <w:u w:color="FF0000"/>
              </w:rPr>
              <w:t xml:space="preserve"> </w:t>
            </w:r>
            <w:hyperlink r:id="rId18" w:history="1">
              <w:r w:rsidR="00A41C5A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https://www.tes.com/lessons/Rf-SLQYdXPPPFw/dipartimento-asse-storico-sociale-licei</w:t>
              </w:r>
            </w:hyperlink>
          </w:p>
          <w:p w:rsidR="00B61611" w:rsidRPr="0044083D" w:rsidRDefault="00B61611" w:rsidP="009E3024">
            <w:pPr>
              <w:rPr>
                <w:b/>
                <w:szCs w:val="28"/>
                <w:u w:color="FF0000"/>
              </w:rPr>
            </w:pPr>
            <w:r w:rsidRPr="0044083D">
              <w:rPr>
                <w:szCs w:val="28"/>
                <w:u w:color="FF0000"/>
              </w:rPr>
              <w:t>Scienze umane, Diritto ed Economia, Diritto ed economia politica, Storia e Geograf</w:t>
            </w:r>
            <w:r>
              <w:rPr>
                <w:szCs w:val="28"/>
                <w:u w:color="FF0000"/>
              </w:rPr>
              <w:t>ia, Storia, Filosofia, Religione Catt/ Attività Alternative</w:t>
            </w:r>
          </w:p>
        </w:tc>
      </w:tr>
      <w:tr w:rsidR="00B61611" w:rsidRPr="0044083D" w:rsidTr="00B61611">
        <w:trPr>
          <w:trHeight w:val="277"/>
        </w:trPr>
        <w:tc>
          <w:tcPr>
            <w:tcW w:w="14639" w:type="dxa"/>
          </w:tcPr>
          <w:p w:rsidR="00224F6D" w:rsidRDefault="00B61611" w:rsidP="00224F6D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>
              <w:rPr>
                <w:b/>
                <w:szCs w:val="28"/>
                <w:u w:color="FF0000"/>
              </w:rPr>
              <w:t xml:space="preserve">ASSE MATEMATICO </w:t>
            </w:r>
            <w:hyperlink r:id="rId19" w:history="1">
              <w:r w:rsidR="00224F6D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https://www.tes.com/lessons/CIFQqt1ntIogUQ/asse-matematico-licei</w:t>
              </w:r>
            </w:hyperlink>
          </w:p>
          <w:p w:rsidR="00B61611" w:rsidRPr="0044083D" w:rsidRDefault="00B61611" w:rsidP="009E3024">
            <w:pPr>
              <w:rPr>
                <w:b/>
                <w:szCs w:val="28"/>
                <w:u w:color="FF0000"/>
              </w:rPr>
            </w:pPr>
            <w:r>
              <w:rPr>
                <w:szCs w:val="28"/>
                <w:u w:color="FF0000"/>
              </w:rPr>
              <w:t>Matematica(con informatica nel primo biennio)</w:t>
            </w:r>
            <w:r w:rsidRPr="0044083D">
              <w:rPr>
                <w:szCs w:val="28"/>
                <w:u w:color="FF0000"/>
              </w:rPr>
              <w:t>,</w:t>
            </w:r>
            <w:r>
              <w:rPr>
                <w:szCs w:val="28"/>
                <w:u w:color="FF0000"/>
              </w:rPr>
              <w:t xml:space="preserve"> </w:t>
            </w:r>
            <w:r w:rsidRPr="0044083D">
              <w:rPr>
                <w:szCs w:val="28"/>
              </w:rPr>
              <w:t>Fisica</w:t>
            </w:r>
          </w:p>
        </w:tc>
      </w:tr>
      <w:tr w:rsidR="00B61611" w:rsidRPr="0044083D" w:rsidTr="00B61611">
        <w:trPr>
          <w:trHeight w:val="277"/>
        </w:trPr>
        <w:tc>
          <w:tcPr>
            <w:tcW w:w="14639" w:type="dxa"/>
          </w:tcPr>
          <w:p w:rsidR="00224F6D" w:rsidRDefault="00B61611" w:rsidP="00224F6D">
            <w:pPr>
              <w:rPr>
                <w:rFonts w:ascii="Lato" w:hAnsi="Lato"/>
                <w:color w:val="222222"/>
                <w:sz w:val="26"/>
                <w:szCs w:val="26"/>
                <w:shd w:val="clear" w:color="auto" w:fill="FFFFFF"/>
              </w:rPr>
            </w:pPr>
            <w:r w:rsidRPr="0044083D">
              <w:rPr>
                <w:b/>
                <w:szCs w:val="28"/>
                <w:u w:color="FF0000"/>
              </w:rPr>
              <w:t xml:space="preserve">ASSE   SCIENTIFICO TECNOLOGICO  </w:t>
            </w:r>
            <w:hyperlink r:id="rId20" w:history="1">
              <w:r w:rsidR="00224F6D" w:rsidRPr="009E3024">
                <w:rPr>
                  <w:rStyle w:val="Collegamentoipertestuale"/>
                  <w:rFonts w:ascii="Lato" w:hAnsi="Lato"/>
                  <w:sz w:val="26"/>
                  <w:szCs w:val="26"/>
                  <w:shd w:val="clear" w:color="auto" w:fill="FFFFFF"/>
                </w:rPr>
                <w:t>https://www.tes.com/lessons/JXjcuJmBHZqAlw/asse-scientifico-tecnologico-licei</w:t>
              </w:r>
            </w:hyperlink>
          </w:p>
          <w:p w:rsidR="00B61611" w:rsidRPr="0044083D" w:rsidRDefault="00B61611" w:rsidP="009E3024">
            <w:pPr>
              <w:rPr>
                <w:b/>
                <w:szCs w:val="28"/>
                <w:u w:color="FF0000"/>
              </w:rPr>
            </w:pPr>
            <w:r w:rsidRPr="0044083D">
              <w:rPr>
                <w:szCs w:val="28"/>
                <w:u w:color="FF0000"/>
              </w:rPr>
              <w:t>Scienze naturali,</w:t>
            </w:r>
            <w:r w:rsidRPr="0044083D">
              <w:rPr>
                <w:szCs w:val="28"/>
              </w:rPr>
              <w:t xml:space="preserve"> </w:t>
            </w:r>
            <w:r>
              <w:rPr>
                <w:szCs w:val="28"/>
              </w:rPr>
              <w:t>Scienze motorie e sportive</w:t>
            </w:r>
          </w:p>
        </w:tc>
      </w:tr>
    </w:tbl>
    <w:p w:rsidR="006C1080" w:rsidRDefault="006C1080" w:rsidP="004D1600">
      <w:pPr>
        <w:rPr>
          <w:szCs w:val="22"/>
        </w:rPr>
      </w:pPr>
    </w:p>
    <w:p w:rsidR="00D857FA" w:rsidRDefault="00D857FA" w:rsidP="00D857FA">
      <w:pPr>
        <w:rPr>
          <w:rFonts w:ascii="Lato" w:hAnsi="Lato"/>
          <w:color w:val="222222"/>
          <w:sz w:val="26"/>
          <w:szCs w:val="26"/>
          <w:shd w:val="clear" w:color="auto" w:fill="FFFFFF"/>
        </w:rPr>
      </w:pPr>
      <w:hyperlink r:id="rId21" w:history="1">
        <w:r w:rsidRPr="007D2DB5">
          <w:rPr>
            <w:rStyle w:val="Collegamentoipertestuale"/>
            <w:rFonts w:ascii="Lato" w:hAnsi="Lato"/>
            <w:sz w:val="26"/>
            <w:szCs w:val="26"/>
            <w:shd w:val="clear" w:color="auto" w:fill="FFFFFF"/>
          </w:rPr>
          <w:t>https://www.tes.com/lessons/JYCPKkXvGyI4rQ/linee-metodologiche-progettuali</w:t>
        </w:r>
      </w:hyperlink>
    </w:p>
    <w:p w:rsidR="00D857FA" w:rsidRDefault="00D857FA" w:rsidP="00D857FA">
      <w:pPr>
        <w:rPr>
          <w:rFonts w:ascii="Lato" w:hAnsi="Lato"/>
          <w:color w:val="222222"/>
          <w:sz w:val="26"/>
          <w:szCs w:val="26"/>
          <w:shd w:val="clear" w:color="auto" w:fill="FFFFFF"/>
        </w:rPr>
      </w:pPr>
    </w:p>
    <w:p w:rsidR="00D857FA" w:rsidRDefault="00D857FA" w:rsidP="00D857FA">
      <w:pPr>
        <w:rPr>
          <w:rFonts w:ascii="Lato" w:hAnsi="Lato"/>
          <w:color w:val="222222"/>
          <w:sz w:val="26"/>
          <w:szCs w:val="26"/>
          <w:shd w:val="clear" w:color="auto" w:fill="FFFFFF"/>
        </w:rPr>
      </w:pPr>
      <w:hyperlink r:id="rId22" w:history="1">
        <w:r w:rsidRPr="007D2DB5">
          <w:rPr>
            <w:rStyle w:val="Collegamentoipertestuale"/>
            <w:rFonts w:ascii="Lato" w:hAnsi="Lato"/>
            <w:sz w:val="26"/>
            <w:szCs w:val="26"/>
            <w:shd w:val="clear" w:color="auto" w:fill="FFFFFF"/>
          </w:rPr>
          <w:t>https://www.tes.com/lessons/bI4yoBtfzBV4Wg/valutazione-e-griglie</w:t>
        </w:r>
      </w:hyperlink>
    </w:p>
    <w:p w:rsidR="00D857FA" w:rsidRPr="004D1600" w:rsidRDefault="00D857FA" w:rsidP="004D1600">
      <w:pPr>
        <w:rPr>
          <w:szCs w:val="22"/>
        </w:rPr>
      </w:pPr>
    </w:p>
    <w:sectPr w:rsidR="00D857FA" w:rsidRPr="004D1600" w:rsidSect="006446AB">
      <w:pgSz w:w="16838" w:h="11906" w:orient="landscape"/>
      <w:pgMar w:top="709" w:right="1417" w:bottom="1134" w:left="1134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024" w:rsidRDefault="009E3024">
      <w:r>
        <w:separator/>
      </w:r>
    </w:p>
  </w:endnote>
  <w:endnote w:type="continuationSeparator" w:id="0">
    <w:p w:rsidR="009E3024" w:rsidRDefault="009E3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024" w:rsidRDefault="009E3024">
      <w:r>
        <w:separator/>
      </w:r>
    </w:p>
  </w:footnote>
  <w:footnote w:type="continuationSeparator" w:id="0">
    <w:p w:rsidR="009E3024" w:rsidRDefault="009E3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97195"/>
    <w:multiLevelType w:val="multilevel"/>
    <w:tmpl w:val="5DB2F6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" w15:restartNumberingAfterBreak="0">
    <w:nsid w:val="08135F6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BA64D7"/>
    <w:multiLevelType w:val="hybridMultilevel"/>
    <w:tmpl w:val="2B0A9074"/>
    <w:lvl w:ilvl="0" w:tplc="B39604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Impact" w:hint="default"/>
        <w:color w:val="auto"/>
        <w:sz w:val="1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B2B0C"/>
    <w:multiLevelType w:val="hybridMultilevel"/>
    <w:tmpl w:val="E4DA3E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57B7A"/>
    <w:multiLevelType w:val="hybridMultilevel"/>
    <w:tmpl w:val="DCD8D446"/>
    <w:lvl w:ilvl="0" w:tplc="DE3C3D64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DD3DDE"/>
    <w:multiLevelType w:val="multilevel"/>
    <w:tmpl w:val="C060BFAE"/>
    <w:lvl w:ilvl="0">
      <w:start w:val="10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5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6" w15:restartNumberingAfterBreak="0">
    <w:nsid w:val="16271972"/>
    <w:multiLevelType w:val="multilevel"/>
    <w:tmpl w:val="FB605A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5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7" w15:restartNumberingAfterBreak="0">
    <w:nsid w:val="1660241D"/>
    <w:multiLevelType w:val="multilevel"/>
    <w:tmpl w:val="E82A4C7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Calibri" w:eastAsia="Calibri" w:hAnsi="Calibri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F4403A"/>
    <w:multiLevelType w:val="hybridMultilevel"/>
    <w:tmpl w:val="63B0B4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F245B"/>
    <w:multiLevelType w:val="hybridMultilevel"/>
    <w:tmpl w:val="F3CA1B42"/>
    <w:lvl w:ilvl="0" w:tplc="FA9AA114">
      <w:start w:val="1"/>
      <w:numFmt w:val="upperLetter"/>
      <w:lvlText w:val="%1."/>
      <w:lvlJc w:val="left"/>
      <w:pPr>
        <w:ind w:left="755" w:hanging="375"/>
      </w:pPr>
      <w:rPr>
        <w:rFonts w:ascii="Arial" w:eastAsia="Arial" w:hAnsi="Arial" w:cs="Arial" w:hint="default"/>
        <w:b/>
        <w:bCs/>
        <w:w w:val="71"/>
        <w:sz w:val="26"/>
        <w:szCs w:val="26"/>
      </w:rPr>
    </w:lvl>
    <w:lvl w:ilvl="1" w:tplc="E90ABB6A">
      <w:numFmt w:val="bullet"/>
      <w:lvlText w:val="•"/>
      <w:lvlJc w:val="left"/>
      <w:pPr>
        <w:ind w:left="1695" w:hanging="375"/>
      </w:pPr>
      <w:rPr>
        <w:rFonts w:hint="default"/>
      </w:rPr>
    </w:lvl>
    <w:lvl w:ilvl="2" w:tplc="4E66F7FA">
      <w:numFmt w:val="bullet"/>
      <w:lvlText w:val="•"/>
      <w:lvlJc w:val="left"/>
      <w:pPr>
        <w:ind w:left="2630" w:hanging="375"/>
      </w:pPr>
      <w:rPr>
        <w:rFonts w:hint="default"/>
      </w:rPr>
    </w:lvl>
    <w:lvl w:ilvl="3" w:tplc="BB3A2AC4">
      <w:numFmt w:val="bullet"/>
      <w:lvlText w:val="•"/>
      <w:lvlJc w:val="left"/>
      <w:pPr>
        <w:ind w:left="3565" w:hanging="375"/>
      </w:pPr>
      <w:rPr>
        <w:rFonts w:hint="default"/>
      </w:rPr>
    </w:lvl>
    <w:lvl w:ilvl="4" w:tplc="0ADE2664">
      <w:numFmt w:val="bullet"/>
      <w:lvlText w:val="•"/>
      <w:lvlJc w:val="left"/>
      <w:pPr>
        <w:ind w:left="4501" w:hanging="375"/>
      </w:pPr>
      <w:rPr>
        <w:rFonts w:hint="default"/>
      </w:rPr>
    </w:lvl>
    <w:lvl w:ilvl="5" w:tplc="0FEAFE18">
      <w:numFmt w:val="bullet"/>
      <w:lvlText w:val="•"/>
      <w:lvlJc w:val="left"/>
      <w:pPr>
        <w:ind w:left="5436" w:hanging="375"/>
      </w:pPr>
      <w:rPr>
        <w:rFonts w:hint="default"/>
      </w:rPr>
    </w:lvl>
    <w:lvl w:ilvl="6" w:tplc="77742278">
      <w:numFmt w:val="bullet"/>
      <w:lvlText w:val="•"/>
      <w:lvlJc w:val="left"/>
      <w:pPr>
        <w:ind w:left="6371" w:hanging="375"/>
      </w:pPr>
      <w:rPr>
        <w:rFonts w:hint="default"/>
      </w:rPr>
    </w:lvl>
    <w:lvl w:ilvl="7" w:tplc="D988E2E6">
      <w:numFmt w:val="bullet"/>
      <w:lvlText w:val="•"/>
      <w:lvlJc w:val="left"/>
      <w:pPr>
        <w:ind w:left="7306" w:hanging="375"/>
      </w:pPr>
      <w:rPr>
        <w:rFonts w:hint="default"/>
      </w:rPr>
    </w:lvl>
    <w:lvl w:ilvl="8" w:tplc="397005EA">
      <w:numFmt w:val="bullet"/>
      <w:lvlText w:val="•"/>
      <w:lvlJc w:val="left"/>
      <w:pPr>
        <w:ind w:left="8242" w:hanging="375"/>
      </w:pPr>
      <w:rPr>
        <w:rFonts w:hint="default"/>
      </w:rPr>
    </w:lvl>
  </w:abstractNum>
  <w:abstractNum w:abstractNumId="10" w15:restartNumberingAfterBreak="0">
    <w:nsid w:val="2CE913C7"/>
    <w:multiLevelType w:val="hybridMultilevel"/>
    <w:tmpl w:val="DE74A954"/>
    <w:lvl w:ilvl="0" w:tplc="B39604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Impact" w:hint="default"/>
        <w:color w:val="auto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50470"/>
    <w:multiLevelType w:val="hybridMultilevel"/>
    <w:tmpl w:val="DB32875A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ADE16B7"/>
    <w:multiLevelType w:val="hybridMultilevel"/>
    <w:tmpl w:val="53F2E940"/>
    <w:lvl w:ilvl="0" w:tplc="E4B48168">
      <w:start w:val="1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Arial" w:hint="default"/>
        <w:sz w:val="24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F17D5"/>
    <w:multiLevelType w:val="hybridMultilevel"/>
    <w:tmpl w:val="DECE306E"/>
    <w:lvl w:ilvl="0" w:tplc="B39604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Impact" w:hint="default"/>
        <w:color w:val="auto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54853"/>
    <w:multiLevelType w:val="hybridMultilevel"/>
    <w:tmpl w:val="CCFC72C0"/>
    <w:lvl w:ilvl="0" w:tplc="B39604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Impact" w:hint="default"/>
        <w:color w:val="auto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767B76"/>
    <w:multiLevelType w:val="hybridMultilevel"/>
    <w:tmpl w:val="B4F6F7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6D4F1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51B1E"/>
    <w:multiLevelType w:val="hybridMultilevel"/>
    <w:tmpl w:val="12F4728C"/>
    <w:lvl w:ilvl="0" w:tplc="0B2006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E11443"/>
    <w:multiLevelType w:val="hybridMultilevel"/>
    <w:tmpl w:val="E83E16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C3F3D"/>
    <w:multiLevelType w:val="hybridMultilevel"/>
    <w:tmpl w:val="885CB8FE"/>
    <w:lvl w:ilvl="0" w:tplc="B39604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Impact" w:hint="default"/>
        <w:color w:val="auto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4173C8"/>
    <w:multiLevelType w:val="hybridMultilevel"/>
    <w:tmpl w:val="FBC09AAC"/>
    <w:lvl w:ilvl="0" w:tplc="B39604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Impact" w:hint="default"/>
        <w:color w:val="auto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B97FF0"/>
    <w:multiLevelType w:val="hybridMultilevel"/>
    <w:tmpl w:val="FAFAF7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A26C80"/>
    <w:multiLevelType w:val="hybridMultilevel"/>
    <w:tmpl w:val="C4928876"/>
    <w:lvl w:ilvl="0" w:tplc="7B42F8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26C06"/>
    <w:multiLevelType w:val="multilevel"/>
    <w:tmpl w:val="3C40BD04"/>
    <w:lvl w:ilvl="0">
      <w:start w:val="1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3" w15:restartNumberingAfterBreak="0">
    <w:nsid w:val="742A4C48"/>
    <w:multiLevelType w:val="multilevel"/>
    <w:tmpl w:val="EFE020B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5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4" w15:restartNumberingAfterBreak="0">
    <w:nsid w:val="76433000"/>
    <w:multiLevelType w:val="hybridMultilevel"/>
    <w:tmpl w:val="44980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7D7E27"/>
    <w:multiLevelType w:val="hybridMultilevel"/>
    <w:tmpl w:val="DA184DE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6E7EDA"/>
    <w:multiLevelType w:val="multilevel"/>
    <w:tmpl w:val="7738317A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EE1529D"/>
    <w:multiLevelType w:val="hybridMultilevel"/>
    <w:tmpl w:val="EBF80A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20065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3"/>
  </w:num>
  <w:num w:numId="3">
    <w:abstractNumId w:val="24"/>
  </w:num>
  <w:num w:numId="4">
    <w:abstractNumId w:val="11"/>
  </w:num>
  <w:num w:numId="5">
    <w:abstractNumId w:val="4"/>
  </w:num>
  <w:num w:numId="6">
    <w:abstractNumId w:val="20"/>
  </w:num>
  <w:num w:numId="7">
    <w:abstractNumId w:val="8"/>
  </w:num>
  <w:num w:numId="8">
    <w:abstractNumId w:val="17"/>
  </w:num>
  <w:num w:numId="9">
    <w:abstractNumId w:val="7"/>
  </w:num>
  <w:num w:numId="10">
    <w:abstractNumId w:val="6"/>
  </w:num>
  <w:num w:numId="11">
    <w:abstractNumId w:val="0"/>
  </w:num>
  <w:num w:numId="12">
    <w:abstractNumId w:val="26"/>
  </w:num>
  <w:num w:numId="13">
    <w:abstractNumId w:val="23"/>
  </w:num>
  <w:num w:numId="14">
    <w:abstractNumId w:val="5"/>
  </w:num>
  <w:num w:numId="15">
    <w:abstractNumId w:val="22"/>
  </w:num>
  <w:num w:numId="16">
    <w:abstractNumId w:val="9"/>
  </w:num>
  <w:num w:numId="17">
    <w:abstractNumId w:val="15"/>
  </w:num>
  <w:num w:numId="18">
    <w:abstractNumId w:val="25"/>
  </w:num>
  <w:num w:numId="19">
    <w:abstractNumId w:val="21"/>
  </w:num>
  <w:num w:numId="20">
    <w:abstractNumId w:val="27"/>
  </w:num>
  <w:num w:numId="21">
    <w:abstractNumId w:val="16"/>
  </w:num>
  <w:num w:numId="22">
    <w:abstractNumId w:val="12"/>
  </w:num>
  <w:num w:numId="23">
    <w:abstractNumId w:val="2"/>
  </w:num>
  <w:num w:numId="24">
    <w:abstractNumId w:val="14"/>
  </w:num>
  <w:num w:numId="25">
    <w:abstractNumId w:val="18"/>
  </w:num>
  <w:num w:numId="26">
    <w:abstractNumId w:val="10"/>
  </w:num>
  <w:num w:numId="27">
    <w:abstractNumId w:val="19"/>
  </w:num>
  <w:num w:numId="28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4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5A25"/>
    <w:rsid w:val="00010DD0"/>
    <w:rsid w:val="00020D2A"/>
    <w:rsid w:val="00020F17"/>
    <w:rsid w:val="0002135B"/>
    <w:rsid w:val="00026C00"/>
    <w:rsid w:val="000273E1"/>
    <w:rsid w:val="0002767B"/>
    <w:rsid w:val="0003159B"/>
    <w:rsid w:val="0003298A"/>
    <w:rsid w:val="00051F16"/>
    <w:rsid w:val="000528EE"/>
    <w:rsid w:val="000559B4"/>
    <w:rsid w:val="00060051"/>
    <w:rsid w:val="000614C3"/>
    <w:rsid w:val="0006516E"/>
    <w:rsid w:val="000829E3"/>
    <w:rsid w:val="00084223"/>
    <w:rsid w:val="000850F5"/>
    <w:rsid w:val="000924DE"/>
    <w:rsid w:val="000D1EBF"/>
    <w:rsid w:val="000D3EB5"/>
    <w:rsid w:val="000D404F"/>
    <w:rsid w:val="000E0FDA"/>
    <w:rsid w:val="000E6879"/>
    <w:rsid w:val="001031B4"/>
    <w:rsid w:val="00107247"/>
    <w:rsid w:val="00113696"/>
    <w:rsid w:val="001226C1"/>
    <w:rsid w:val="001346D4"/>
    <w:rsid w:val="00137477"/>
    <w:rsid w:val="00137FD7"/>
    <w:rsid w:val="00140DDC"/>
    <w:rsid w:val="001427D1"/>
    <w:rsid w:val="0015302C"/>
    <w:rsid w:val="001602DA"/>
    <w:rsid w:val="00160CF6"/>
    <w:rsid w:val="00161488"/>
    <w:rsid w:val="0016270A"/>
    <w:rsid w:val="00184E72"/>
    <w:rsid w:val="00191CAB"/>
    <w:rsid w:val="00197158"/>
    <w:rsid w:val="001A0908"/>
    <w:rsid w:val="001A108C"/>
    <w:rsid w:val="001A4BC5"/>
    <w:rsid w:val="001C2B98"/>
    <w:rsid w:val="001C44FA"/>
    <w:rsid w:val="001C74B9"/>
    <w:rsid w:val="001D27D6"/>
    <w:rsid w:val="001F1BB6"/>
    <w:rsid w:val="001F2101"/>
    <w:rsid w:val="001F4A42"/>
    <w:rsid w:val="001F63BF"/>
    <w:rsid w:val="002109AB"/>
    <w:rsid w:val="0021224E"/>
    <w:rsid w:val="00223ECF"/>
    <w:rsid w:val="00224F6D"/>
    <w:rsid w:val="00232327"/>
    <w:rsid w:val="00235A51"/>
    <w:rsid w:val="00237C5E"/>
    <w:rsid w:val="00244B23"/>
    <w:rsid w:val="00245C19"/>
    <w:rsid w:val="00250471"/>
    <w:rsid w:val="0025138D"/>
    <w:rsid w:val="00253339"/>
    <w:rsid w:val="0026396B"/>
    <w:rsid w:val="00265C74"/>
    <w:rsid w:val="002849FA"/>
    <w:rsid w:val="0028717A"/>
    <w:rsid w:val="00290556"/>
    <w:rsid w:val="00297C7C"/>
    <w:rsid w:val="002B6118"/>
    <w:rsid w:val="002D13F7"/>
    <w:rsid w:val="002D69FB"/>
    <w:rsid w:val="002E3709"/>
    <w:rsid w:val="002F560A"/>
    <w:rsid w:val="00300621"/>
    <w:rsid w:val="0031028B"/>
    <w:rsid w:val="00340B6D"/>
    <w:rsid w:val="0034101B"/>
    <w:rsid w:val="003503FC"/>
    <w:rsid w:val="00350DB8"/>
    <w:rsid w:val="003529CF"/>
    <w:rsid w:val="003539F5"/>
    <w:rsid w:val="00362E08"/>
    <w:rsid w:val="00364146"/>
    <w:rsid w:val="00365A64"/>
    <w:rsid w:val="00371F42"/>
    <w:rsid w:val="00383EFE"/>
    <w:rsid w:val="00385267"/>
    <w:rsid w:val="00394C88"/>
    <w:rsid w:val="003A7B97"/>
    <w:rsid w:val="003A7EFA"/>
    <w:rsid w:val="003B0469"/>
    <w:rsid w:val="003B08B3"/>
    <w:rsid w:val="003B3B7D"/>
    <w:rsid w:val="003C21FE"/>
    <w:rsid w:val="003D1803"/>
    <w:rsid w:val="003D3FC6"/>
    <w:rsid w:val="003D5539"/>
    <w:rsid w:val="003D747E"/>
    <w:rsid w:val="003D7F07"/>
    <w:rsid w:val="003E087F"/>
    <w:rsid w:val="003E2587"/>
    <w:rsid w:val="003F0082"/>
    <w:rsid w:val="003F0B97"/>
    <w:rsid w:val="003F2E3D"/>
    <w:rsid w:val="003F7C41"/>
    <w:rsid w:val="00400BF8"/>
    <w:rsid w:val="004073AE"/>
    <w:rsid w:val="00420D71"/>
    <w:rsid w:val="00423F5F"/>
    <w:rsid w:val="00432737"/>
    <w:rsid w:val="00454E5D"/>
    <w:rsid w:val="00467CB4"/>
    <w:rsid w:val="0047070F"/>
    <w:rsid w:val="0047104A"/>
    <w:rsid w:val="00476994"/>
    <w:rsid w:val="004862D4"/>
    <w:rsid w:val="0049633D"/>
    <w:rsid w:val="004A4207"/>
    <w:rsid w:val="004A4C3C"/>
    <w:rsid w:val="004B3471"/>
    <w:rsid w:val="004B4F97"/>
    <w:rsid w:val="004C2EAE"/>
    <w:rsid w:val="004C38D7"/>
    <w:rsid w:val="004C5B40"/>
    <w:rsid w:val="004D1600"/>
    <w:rsid w:val="004D2053"/>
    <w:rsid w:val="004D4FCF"/>
    <w:rsid w:val="004E2387"/>
    <w:rsid w:val="004E312F"/>
    <w:rsid w:val="004E5D61"/>
    <w:rsid w:val="004E61EB"/>
    <w:rsid w:val="004E636E"/>
    <w:rsid w:val="004E67C7"/>
    <w:rsid w:val="004F314E"/>
    <w:rsid w:val="00501105"/>
    <w:rsid w:val="0050251F"/>
    <w:rsid w:val="00503E23"/>
    <w:rsid w:val="00513CEC"/>
    <w:rsid w:val="00513D0C"/>
    <w:rsid w:val="0051493B"/>
    <w:rsid w:val="00516DEC"/>
    <w:rsid w:val="005359FF"/>
    <w:rsid w:val="005459B7"/>
    <w:rsid w:val="00552D19"/>
    <w:rsid w:val="00557F1A"/>
    <w:rsid w:val="00567AB2"/>
    <w:rsid w:val="005702CC"/>
    <w:rsid w:val="00587B73"/>
    <w:rsid w:val="00592AB0"/>
    <w:rsid w:val="00595041"/>
    <w:rsid w:val="00595A30"/>
    <w:rsid w:val="005965E0"/>
    <w:rsid w:val="00597287"/>
    <w:rsid w:val="005A2E15"/>
    <w:rsid w:val="005A5C31"/>
    <w:rsid w:val="005C7BA7"/>
    <w:rsid w:val="005D426D"/>
    <w:rsid w:val="005E0EDC"/>
    <w:rsid w:val="005E1B8C"/>
    <w:rsid w:val="005E5168"/>
    <w:rsid w:val="005F04FC"/>
    <w:rsid w:val="005F0F43"/>
    <w:rsid w:val="005F5397"/>
    <w:rsid w:val="00602AE9"/>
    <w:rsid w:val="00602C48"/>
    <w:rsid w:val="00606106"/>
    <w:rsid w:val="0060694A"/>
    <w:rsid w:val="00606C2B"/>
    <w:rsid w:val="0061074F"/>
    <w:rsid w:val="0062386E"/>
    <w:rsid w:val="00623FA9"/>
    <w:rsid w:val="006431C3"/>
    <w:rsid w:val="006446AB"/>
    <w:rsid w:val="00653B11"/>
    <w:rsid w:val="00654842"/>
    <w:rsid w:val="00655974"/>
    <w:rsid w:val="00657FFB"/>
    <w:rsid w:val="00660A06"/>
    <w:rsid w:val="006628FE"/>
    <w:rsid w:val="00665B3A"/>
    <w:rsid w:val="00666BF9"/>
    <w:rsid w:val="00670859"/>
    <w:rsid w:val="006735E1"/>
    <w:rsid w:val="00685DF7"/>
    <w:rsid w:val="00696852"/>
    <w:rsid w:val="006A5455"/>
    <w:rsid w:val="006C1080"/>
    <w:rsid w:val="006D02D9"/>
    <w:rsid w:val="006D2658"/>
    <w:rsid w:val="006D7CFE"/>
    <w:rsid w:val="006E30CB"/>
    <w:rsid w:val="006E31A8"/>
    <w:rsid w:val="006E749D"/>
    <w:rsid w:val="00700A74"/>
    <w:rsid w:val="00702153"/>
    <w:rsid w:val="00711BAA"/>
    <w:rsid w:val="00711DBA"/>
    <w:rsid w:val="00732C9C"/>
    <w:rsid w:val="007429AA"/>
    <w:rsid w:val="007452DE"/>
    <w:rsid w:val="0075681A"/>
    <w:rsid w:val="0076031F"/>
    <w:rsid w:val="00763425"/>
    <w:rsid w:val="00765DB0"/>
    <w:rsid w:val="00771FC3"/>
    <w:rsid w:val="0078180C"/>
    <w:rsid w:val="007840D7"/>
    <w:rsid w:val="00791845"/>
    <w:rsid w:val="00795A13"/>
    <w:rsid w:val="007B063B"/>
    <w:rsid w:val="007D1AEB"/>
    <w:rsid w:val="007E66B9"/>
    <w:rsid w:val="007E74F6"/>
    <w:rsid w:val="007E7F8B"/>
    <w:rsid w:val="008055B3"/>
    <w:rsid w:val="008104D3"/>
    <w:rsid w:val="008109A8"/>
    <w:rsid w:val="00812F74"/>
    <w:rsid w:val="00813184"/>
    <w:rsid w:val="00827C08"/>
    <w:rsid w:val="008306D9"/>
    <w:rsid w:val="00836132"/>
    <w:rsid w:val="00845737"/>
    <w:rsid w:val="00850A88"/>
    <w:rsid w:val="008611D4"/>
    <w:rsid w:val="00863B80"/>
    <w:rsid w:val="008803A3"/>
    <w:rsid w:val="00881D1D"/>
    <w:rsid w:val="00892E61"/>
    <w:rsid w:val="008A2886"/>
    <w:rsid w:val="008B58CE"/>
    <w:rsid w:val="008C25E3"/>
    <w:rsid w:val="008D18B4"/>
    <w:rsid w:val="00917A79"/>
    <w:rsid w:val="0092174A"/>
    <w:rsid w:val="0092283C"/>
    <w:rsid w:val="00940190"/>
    <w:rsid w:val="00942E3F"/>
    <w:rsid w:val="00947EF4"/>
    <w:rsid w:val="009526AA"/>
    <w:rsid w:val="0096122F"/>
    <w:rsid w:val="00975A76"/>
    <w:rsid w:val="00976CD4"/>
    <w:rsid w:val="00977E86"/>
    <w:rsid w:val="00980673"/>
    <w:rsid w:val="00981FDA"/>
    <w:rsid w:val="00985642"/>
    <w:rsid w:val="009863FB"/>
    <w:rsid w:val="0099631E"/>
    <w:rsid w:val="009A0C0F"/>
    <w:rsid w:val="009A24DA"/>
    <w:rsid w:val="009A7585"/>
    <w:rsid w:val="009B2999"/>
    <w:rsid w:val="009B49EB"/>
    <w:rsid w:val="009C1F6B"/>
    <w:rsid w:val="009C3BB4"/>
    <w:rsid w:val="009C7057"/>
    <w:rsid w:val="009C7C37"/>
    <w:rsid w:val="009D534D"/>
    <w:rsid w:val="009E3024"/>
    <w:rsid w:val="009E4089"/>
    <w:rsid w:val="009E5684"/>
    <w:rsid w:val="00A04196"/>
    <w:rsid w:val="00A16ED8"/>
    <w:rsid w:val="00A2014E"/>
    <w:rsid w:val="00A25A47"/>
    <w:rsid w:val="00A35A25"/>
    <w:rsid w:val="00A413D5"/>
    <w:rsid w:val="00A41C5A"/>
    <w:rsid w:val="00A45876"/>
    <w:rsid w:val="00A471AB"/>
    <w:rsid w:val="00A50BE8"/>
    <w:rsid w:val="00A579E4"/>
    <w:rsid w:val="00A668C2"/>
    <w:rsid w:val="00A66E79"/>
    <w:rsid w:val="00A740D3"/>
    <w:rsid w:val="00A74796"/>
    <w:rsid w:val="00A83CF5"/>
    <w:rsid w:val="00A85343"/>
    <w:rsid w:val="00A9133D"/>
    <w:rsid w:val="00A91709"/>
    <w:rsid w:val="00AA5ADB"/>
    <w:rsid w:val="00AB0D74"/>
    <w:rsid w:val="00AB173D"/>
    <w:rsid w:val="00AB1752"/>
    <w:rsid w:val="00AC079A"/>
    <w:rsid w:val="00AC5A9A"/>
    <w:rsid w:val="00AD1223"/>
    <w:rsid w:val="00AD2F5C"/>
    <w:rsid w:val="00AE20A1"/>
    <w:rsid w:val="00AE2309"/>
    <w:rsid w:val="00AF29DE"/>
    <w:rsid w:val="00AF4190"/>
    <w:rsid w:val="00B10DCB"/>
    <w:rsid w:val="00B23A0E"/>
    <w:rsid w:val="00B33F1C"/>
    <w:rsid w:val="00B378E2"/>
    <w:rsid w:val="00B37BDD"/>
    <w:rsid w:val="00B61611"/>
    <w:rsid w:val="00B668B9"/>
    <w:rsid w:val="00B7142A"/>
    <w:rsid w:val="00B71BB4"/>
    <w:rsid w:val="00B72DFC"/>
    <w:rsid w:val="00B77D10"/>
    <w:rsid w:val="00B85F68"/>
    <w:rsid w:val="00B949F3"/>
    <w:rsid w:val="00BA7AC2"/>
    <w:rsid w:val="00BC0AB2"/>
    <w:rsid w:val="00BC1001"/>
    <w:rsid w:val="00BC5FF6"/>
    <w:rsid w:val="00BD19E9"/>
    <w:rsid w:val="00BD4191"/>
    <w:rsid w:val="00BD41C9"/>
    <w:rsid w:val="00BE7CE2"/>
    <w:rsid w:val="00BF272F"/>
    <w:rsid w:val="00BF3FDC"/>
    <w:rsid w:val="00C00154"/>
    <w:rsid w:val="00C017CA"/>
    <w:rsid w:val="00C079AE"/>
    <w:rsid w:val="00C1103D"/>
    <w:rsid w:val="00C17E83"/>
    <w:rsid w:val="00C17FF7"/>
    <w:rsid w:val="00C20566"/>
    <w:rsid w:val="00C214E2"/>
    <w:rsid w:val="00C23D84"/>
    <w:rsid w:val="00C4492E"/>
    <w:rsid w:val="00C5345C"/>
    <w:rsid w:val="00C539C6"/>
    <w:rsid w:val="00C62627"/>
    <w:rsid w:val="00C72E5A"/>
    <w:rsid w:val="00C731CA"/>
    <w:rsid w:val="00C74AC5"/>
    <w:rsid w:val="00C756AE"/>
    <w:rsid w:val="00C90171"/>
    <w:rsid w:val="00C9134D"/>
    <w:rsid w:val="00CA05AD"/>
    <w:rsid w:val="00CA480B"/>
    <w:rsid w:val="00CA5FA3"/>
    <w:rsid w:val="00CB2C4A"/>
    <w:rsid w:val="00CC40E9"/>
    <w:rsid w:val="00CC43F3"/>
    <w:rsid w:val="00CD21AF"/>
    <w:rsid w:val="00CE3CE0"/>
    <w:rsid w:val="00CF1773"/>
    <w:rsid w:val="00D06AFE"/>
    <w:rsid w:val="00D076B4"/>
    <w:rsid w:val="00D1228D"/>
    <w:rsid w:val="00D14B32"/>
    <w:rsid w:val="00D1576F"/>
    <w:rsid w:val="00D17957"/>
    <w:rsid w:val="00D43D41"/>
    <w:rsid w:val="00D4748C"/>
    <w:rsid w:val="00D47E40"/>
    <w:rsid w:val="00D47F9F"/>
    <w:rsid w:val="00D55540"/>
    <w:rsid w:val="00D55817"/>
    <w:rsid w:val="00D61802"/>
    <w:rsid w:val="00D62A7B"/>
    <w:rsid w:val="00D67DFA"/>
    <w:rsid w:val="00D70A00"/>
    <w:rsid w:val="00D74F10"/>
    <w:rsid w:val="00D765C7"/>
    <w:rsid w:val="00D857FA"/>
    <w:rsid w:val="00D91990"/>
    <w:rsid w:val="00D937BC"/>
    <w:rsid w:val="00D94B6F"/>
    <w:rsid w:val="00DA0285"/>
    <w:rsid w:val="00DA4C5C"/>
    <w:rsid w:val="00DA7E9C"/>
    <w:rsid w:val="00DC036D"/>
    <w:rsid w:val="00DC22D1"/>
    <w:rsid w:val="00DE3D23"/>
    <w:rsid w:val="00DF0337"/>
    <w:rsid w:val="00DF05DF"/>
    <w:rsid w:val="00DF379D"/>
    <w:rsid w:val="00E03256"/>
    <w:rsid w:val="00E11BCF"/>
    <w:rsid w:val="00E13C86"/>
    <w:rsid w:val="00E14C48"/>
    <w:rsid w:val="00E16DC5"/>
    <w:rsid w:val="00E24E07"/>
    <w:rsid w:val="00E277EE"/>
    <w:rsid w:val="00E27A90"/>
    <w:rsid w:val="00E27E30"/>
    <w:rsid w:val="00E30C45"/>
    <w:rsid w:val="00E32035"/>
    <w:rsid w:val="00E3398C"/>
    <w:rsid w:val="00E5061E"/>
    <w:rsid w:val="00E520E6"/>
    <w:rsid w:val="00E5330B"/>
    <w:rsid w:val="00E601E1"/>
    <w:rsid w:val="00E61628"/>
    <w:rsid w:val="00E61C62"/>
    <w:rsid w:val="00E62A47"/>
    <w:rsid w:val="00E67CBC"/>
    <w:rsid w:val="00E70248"/>
    <w:rsid w:val="00E7106C"/>
    <w:rsid w:val="00E863E6"/>
    <w:rsid w:val="00EA0A13"/>
    <w:rsid w:val="00EA1EFD"/>
    <w:rsid w:val="00EA6404"/>
    <w:rsid w:val="00EA7D74"/>
    <w:rsid w:val="00EC05AF"/>
    <w:rsid w:val="00EC62B6"/>
    <w:rsid w:val="00EC6456"/>
    <w:rsid w:val="00EC74AE"/>
    <w:rsid w:val="00ED2228"/>
    <w:rsid w:val="00ED49D9"/>
    <w:rsid w:val="00ED7152"/>
    <w:rsid w:val="00EE0F4B"/>
    <w:rsid w:val="00EE698B"/>
    <w:rsid w:val="00EF772F"/>
    <w:rsid w:val="00F00142"/>
    <w:rsid w:val="00F00CD4"/>
    <w:rsid w:val="00F01313"/>
    <w:rsid w:val="00F0202F"/>
    <w:rsid w:val="00F07F85"/>
    <w:rsid w:val="00F101F9"/>
    <w:rsid w:val="00F12BA5"/>
    <w:rsid w:val="00F14422"/>
    <w:rsid w:val="00F14FD6"/>
    <w:rsid w:val="00F1610A"/>
    <w:rsid w:val="00F215B5"/>
    <w:rsid w:val="00F30714"/>
    <w:rsid w:val="00F3217E"/>
    <w:rsid w:val="00F3315E"/>
    <w:rsid w:val="00F33FB7"/>
    <w:rsid w:val="00F366EB"/>
    <w:rsid w:val="00F378E9"/>
    <w:rsid w:val="00F405B2"/>
    <w:rsid w:val="00F406DD"/>
    <w:rsid w:val="00F42938"/>
    <w:rsid w:val="00F4489F"/>
    <w:rsid w:val="00F502E1"/>
    <w:rsid w:val="00F51833"/>
    <w:rsid w:val="00F52839"/>
    <w:rsid w:val="00F55BFF"/>
    <w:rsid w:val="00F65479"/>
    <w:rsid w:val="00F65A06"/>
    <w:rsid w:val="00F714EC"/>
    <w:rsid w:val="00F75A65"/>
    <w:rsid w:val="00F7605E"/>
    <w:rsid w:val="00F81965"/>
    <w:rsid w:val="00F824FE"/>
    <w:rsid w:val="00F86653"/>
    <w:rsid w:val="00F87BF9"/>
    <w:rsid w:val="00FB7773"/>
    <w:rsid w:val="00FD332D"/>
    <w:rsid w:val="00FD6E34"/>
    <w:rsid w:val="00FD7EC6"/>
    <w:rsid w:val="00FE0627"/>
    <w:rsid w:val="00FE1071"/>
    <w:rsid w:val="00FE17F8"/>
    <w:rsid w:val="00FF27CD"/>
    <w:rsid w:val="00FF51E3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D74401FF-E9B8-43B3-976F-D316B610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1BB6"/>
    <w:pPr>
      <w:jc w:val="both"/>
    </w:pPr>
    <w:rPr>
      <w:sz w:val="28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10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21224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21224E"/>
    <w:pPr>
      <w:keepNext/>
      <w:widowControl w:val="0"/>
      <w:autoSpaceDE w:val="0"/>
      <w:autoSpaceDN w:val="0"/>
      <w:adjustRightInd w:val="0"/>
      <w:outlineLvl w:val="2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21224E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lang w:val="x-none" w:eastAsia="x-none"/>
    </w:rPr>
  </w:style>
  <w:style w:type="paragraph" w:styleId="Titolo5">
    <w:name w:val="heading 5"/>
    <w:basedOn w:val="Normale"/>
    <w:next w:val="Normale"/>
    <w:qFormat/>
    <w:rsid w:val="0021224E"/>
    <w:pPr>
      <w:keepNext/>
      <w:widowControl w:val="0"/>
      <w:autoSpaceDE w:val="0"/>
      <w:autoSpaceDN w:val="0"/>
      <w:adjustRightInd w:val="0"/>
      <w:jc w:val="center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21224E"/>
    <w:pPr>
      <w:keepNext/>
      <w:widowControl w:val="0"/>
      <w:autoSpaceDE w:val="0"/>
      <w:autoSpaceDN w:val="0"/>
      <w:adjustRightInd w:val="0"/>
      <w:outlineLvl w:val="5"/>
    </w:pPr>
    <w:rPr>
      <w:b/>
      <w:bCs/>
      <w:sz w:val="24"/>
    </w:rPr>
  </w:style>
  <w:style w:type="paragraph" w:styleId="Titolo7">
    <w:name w:val="heading 7"/>
    <w:basedOn w:val="Normale"/>
    <w:next w:val="Normale"/>
    <w:qFormat/>
    <w:rsid w:val="0021224E"/>
    <w:pPr>
      <w:keepNext/>
      <w:widowControl w:val="0"/>
      <w:autoSpaceDE w:val="0"/>
      <w:autoSpaceDN w:val="0"/>
      <w:adjustRightInd w:val="0"/>
      <w:jc w:val="center"/>
      <w:outlineLvl w:val="6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21224E"/>
    <w:pPr>
      <w:widowControl w:val="0"/>
      <w:autoSpaceDE w:val="0"/>
      <w:autoSpaceDN w:val="0"/>
      <w:adjustRightInd w:val="0"/>
      <w:jc w:val="center"/>
    </w:pPr>
    <w:rPr>
      <w:b/>
      <w:bCs/>
    </w:rPr>
  </w:style>
  <w:style w:type="paragraph" w:styleId="Testonotaapidipagina">
    <w:name w:val="footnote text"/>
    <w:basedOn w:val="Normale"/>
    <w:link w:val="TestonotaapidipaginaCarattere"/>
    <w:rsid w:val="0021224E"/>
    <w:pPr>
      <w:widowControl w:val="0"/>
      <w:autoSpaceDE w:val="0"/>
      <w:autoSpaceDN w:val="0"/>
      <w:adjustRightInd w:val="0"/>
    </w:pPr>
    <w:rPr>
      <w:sz w:val="24"/>
      <w:szCs w:val="20"/>
      <w:lang w:val="x-none" w:eastAsia="x-none"/>
    </w:rPr>
  </w:style>
  <w:style w:type="paragraph" w:styleId="Corpodeltesto2">
    <w:name w:val="Body Text 2"/>
    <w:basedOn w:val="Normale"/>
    <w:rsid w:val="0021224E"/>
    <w:pPr>
      <w:widowControl w:val="0"/>
      <w:autoSpaceDE w:val="0"/>
      <w:autoSpaceDN w:val="0"/>
      <w:adjustRightInd w:val="0"/>
      <w:jc w:val="left"/>
    </w:pPr>
  </w:style>
  <w:style w:type="character" w:styleId="Numeropagina">
    <w:name w:val="page number"/>
    <w:basedOn w:val="Carpredefinitoparagrafo"/>
    <w:rsid w:val="0021224E"/>
  </w:style>
  <w:style w:type="paragraph" w:styleId="Intestazione">
    <w:name w:val="header"/>
    <w:basedOn w:val="Normale"/>
    <w:rsid w:val="0021224E"/>
    <w:pPr>
      <w:tabs>
        <w:tab w:val="center" w:pos="4819"/>
        <w:tab w:val="right" w:pos="9638"/>
      </w:tabs>
      <w:jc w:val="left"/>
    </w:pPr>
    <w:rPr>
      <w:sz w:val="20"/>
    </w:rPr>
  </w:style>
  <w:style w:type="paragraph" w:styleId="Pidipagina">
    <w:name w:val="footer"/>
    <w:basedOn w:val="Normale"/>
    <w:link w:val="PidipaginaCarattere"/>
    <w:uiPriority w:val="99"/>
    <w:rsid w:val="0021224E"/>
    <w:pPr>
      <w:tabs>
        <w:tab w:val="center" w:pos="4819"/>
        <w:tab w:val="right" w:pos="9638"/>
      </w:tabs>
    </w:pPr>
  </w:style>
  <w:style w:type="character" w:customStyle="1" w:styleId="Titolo2Carattere">
    <w:name w:val="Titolo 2 Carattere"/>
    <w:link w:val="Titolo2"/>
    <w:rsid w:val="003D7F07"/>
    <w:rPr>
      <w:b/>
      <w:bCs/>
      <w:sz w:val="28"/>
      <w:szCs w:val="24"/>
    </w:rPr>
  </w:style>
  <w:style w:type="character" w:customStyle="1" w:styleId="Titolo3Carattere">
    <w:name w:val="Titolo 3 Carattere"/>
    <w:link w:val="Titolo3"/>
    <w:rsid w:val="003D7F07"/>
    <w:rPr>
      <w:b/>
      <w:bCs/>
      <w:sz w:val="28"/>
      <w:szCs w:val="24"/>
    </w:rPr>
  </w:style>
  <w:style w:type="paragraph" w:styleId="Corpodeltesto">
    <w:name w:val="Corpo del testo"/>
    <w:basedOn w:val="Normale"/>
    <w:link w:val="CorpodeltestoCarattere1"/>
    <w:uiPriority w:val="99"/>
    <w:unhideWhenUsed/>
    <w:rsid w:val="00B949F3"/>
    <w:pPr>
      <w:spacing w:after="120"/>
    </w:pPr>
    <w:rPr>
      <w:lang w:val="x-none" w:eastAsia="x-none"/>
    </w:rPr>
  </w:style>
  <w:style w:type="character" w:customStyle="1" w:styleId="CorpodeltestoCarattere1">
    <w:name w:val="Corpo del testo Carattere1"/>
    <w:link w:val="Corpodeltesto"/>
    <w:uiPriority w:val="99"/>
    <w:rsid w:val="00B949F3"/>
    <w:rPr>
      <w:sz w:val="28"/>
      <w:szCs w:val="24"/>
    </w:rPr>
  </w:style>
  <w:style w:type="paragraph" w:styleId="Corpodeltesto3">
    <w:name w:val="Body Text 3"/>
    <w:basedOn w:val="Normale"/>
    <w:link w:val="Corpodeltesto3Carattere"/>
    <w:unhideWhenUsed/>
    <w:rsid w:val="00B949F3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B949F3"/>
    <w:rPr>
      <w:sz w:val="16"/>
      <w:szCs w:val="16"/>
    </w:rPr>
  </w:style>
  <w:style w:type="table" w:styleId="Grigliatabella">
    <w:name w:val="Table Grid"/>
    <w:basedOn w:val="Tabellanormale"/>
    <w:uiPriority w:val="59"/>
    <w:rsid w:val="00CC4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D1228D"/>
    <w:pPr>
      <w:ind w:left="720"/>
      <w:contextualSpacing/>
    </w:pPr>
  </w:style>
  <w:style w:type="paragraph" w:customStyle="1" w:styleId="Corpodeltesto1">
    <w:name w:val="Corpo del testo1"/>
    <w:basedOn w:val="Normale"/>
    <w:link w:val="CorpodeltestoCarattere"/>
    <w:uiPriority w:val="99"/>
    <w:rsid w:val="00732C9C"/>
    <w:pPr>
      <w:widowControl w:val="0"/>
      <w:autoSpaceDE w:val="0"/>
      <w:autoSpaceDN w:val="0"/>
      <w:adjustRightInd w:val="0"/>
      <w:jc w:val="left"/>
    </w:pPr>
    <w:rPr>
      <w:b/>
      <w:bCs/>
      <w:lang w:val="x-none" w:eastAsia="x-none"/>
    </w:rPr>
  </w:style>
  <w:style w:type="character" w:customStyle="1" w:styleId="CorpodeltestoCarattere">
    <w:name w:val="Corpo del testo Carattere"/>
    <w:link w:val="Corpodeltesto1"/>
    <w:uiPriority w:val="99"/>
    <w:rsid w:val="00732C9C"/>
    <w:rPr>
      <w:b/>
      <w:bCs/>
      <w:sz w:val="28"/>
      <w:szCs w:val="24"/>
    </w:rPr>
  </w:style>
  <w:style w:type="paragraph" w:customStyle="1" w:styleId="small">
    <w:name w:val="small"/>
    <w:basedOn w:val="Normale"/>
    <w:rsid w:val="004B3471"/>
    <w:pPr>
      <w:spacing w:before="100" w:beforeAutospacing="1" w:after="100" w:afterAutospacing="1"/>
      <w:jc w:val="left"/>
    </w:pPr>
    <w:rPr>
      <w:color w:val="000000"/>
      <w:sz w:val="24"/>
      <w:lang w:bidi="he-IL"/>
    </w:rPr>
  </w:style>
  <w:style w:type="paragraph" w:customStyle="1" w:styleId="Default">
    <w:name w:val="Default"/>
    <w:rsid w:val="0047070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4Carattere">
    <w:name w:val="Titolo 4 Carattere"/>
    <w:link w:val="Titolo4"/>
    <w:rsid w:val="00DC22D1"/>
    <w:rPr>
      <w:b/>
      <w:sz w:val="28"/>
      <w:szCs w:val="24"/>
    </w:rPr>
  </w:style>
  <w:style w:type="character" w:customStyle="1" w:styleId="TestonotaapidipaginaCarattere">
    <w:name w:val="Testo nota a piè di pagina Carattere"/>
    <w:link w:val="Testonotaapidipagina"/>
    <w:rsid w:val="00FE0627"/>
    <w:rPr>
      <w:sz w:val="24"/>
    </w:rPr>
  </w:style>
  <w:style w:type="paragraph" w:styleId="Nessunaspaziatura">
    <w:name w:val="No Spacing"/>
    <w:link w:val="NessunaspaziaturaCarattere"/>
    <w:uiPriority w:val="1"/>
    <w:qFormat/>
    <w:rsid w:val="00B77D10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B77D10"/>
    <w:rPr>
      <w:rFonts w:ascii="Calibri" w:hAnsi="Calibri"/>
      <w:sz w:val="22"/>
      <w:szCs w:val="22"/>
      <w:lang w:bidi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4101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3D3FC6"/>
    <w:pPr>
      <w:widowControl w:val="0"/>
      <w:autoSpaceDE w:val="0"/>
      <w:autoSpaceDN w:val="0"/>
      <w:jc w:val="left"/>
    </w:pPr>
    <w:rPr>
      <w:sz w:val="22"/>
      <w:szCs w:val="22"/>
      <w:lang w:val="en-US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489F"/>
    <w:rPr>
      <w:sz w:val="28"/>
      <w:szCs w:val="24"/>
    </w:rPr>
  </w:style>
  <w:style w:type="paragraph" w:customStyle="1" w:styleId="Heading1">
    <w:name w:val="Heading 1"/>
    <w:basedOn w:val="Normale"/>
    <w:uiPriority w:val="1"/>
    <w:qFormat/>
    <w:rsid w:val="00F4489F"/>
    <w:pPr>
      <w:widowControl w:val="0"/>
      <w:autoSpaceDE w:val="0"/>
      <w:autoSpaceDN w:val="0"/>
      <w:ind w:left="1795" w:right="1870"/>
      <w:jc w:val="center"/>
      <w:outlineLvl w:val="1"/>
    </w:pPr>
    <w:rPr>
      <w:b/>
      <w:bCs/>
      <w:szCs w:val="28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3CF5"/>
    <w:pPr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3CF5"/>
    <w:rPr>
      <w:rFonts w:ascii="Tahoma" w:eastAsia="Calibri" w:hAnsi="Tahoma" w:cs="Tahoma"/>
      <w:sz w:val="16"/>
      <w:szCs w:val="16"/>
      <w:lang w:eastAsia="en-US"/>
    </w:rPr>
  </w:style>
  <w:style w:type="paragraph" w:styleId="NormaleWeb">
    <w:name w:val="Normal (Web)"/>
    <w:basedOn w:val="Normale"/>
    <w:rsid w:val="006D02D9"/>
    <w:pPr>
      <w:spacing w:before="100" w:beforeAutospacing="1" w:after="100" w:afterAutospacing="1"/>
      <w:jc w:val="left"/>
    </w:pPr>
    <w:rPr>
      <w:sz w:val="24"/>
    </w:rPr>
  </w:style>
  <w:style w:type="character" w:styleId="Collegamentoipertestuale">
    <w:name w:val="Hyperlink"/>
    <w:basedOn w:val="Carpredefinitoparagrafo"/>
    <w:uiPriority w:val="99"/>
    <w:unhideWhenUsed/>
    <w:rsid w:val="004D16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4763">
              <w:marLeft w:val="0"/>
              <w:marRight w:val="0"/>
              <w:marTop w:val="0"/>
              <w:marBottom w:val="1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16696">
          <w:marLeft w:val="0"/>
          <w:marRight w:val="0"/>
          <w:marTop w:val="0"/>
          <w:marBottom w:val="3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5493">
              <w:marLeft w:val="0"/>
              <w:marRight w:val="0"/>
              <w:marTop w:val="0"/>
              <w:marBottom w:val="0"/>
              <w:divBdr>
                <w:top w:val="single" w:sz="6" w:space="7" w:color="888888"/>
                <w:left w:val="single" w:sz="6" w:space="7" w:color="888888"/>
                <w:bottom w:val="single" w:sz="6" w:space="7" w:color="888888"/>
                <w:right w:val="single" w:sz="6" w:space="7" w:color="888888"/>
              </w:divBdr>
            </w:div>
          </w:divsChild>
        </w:div>
      </w:divsChild>
    </w:div>
    <w:div w:id="14253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.com/lessons/XZgxqL3kZXHD7Q/asse-dei-linguaggi-professionali" TargetMode="External"/><Relationship Id="rId13" Type="http://schemas.openxmlformats.org/officeDocument/2006/relationships/hyperlink" Target="https://www.tes.com/lessons/vbd9qbewgpry3w/asse-scientifico-tecnologico-servizi-ss-e-per-la-sanita-e-as" TargetMode="External"/><Relationship Id="rId18" Type="http://schemas.openxmlformats.org/officeDocument/2006/relationships/hyperlink" Target="https://www.tes.com/lessons/Rf-SLQYdXPPPFw/dipartimento-asse-storico-sociale-licei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tes.com/lessons/JYCPKkXvGyI4rQ/linee-metodologiche-progettual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tes.com/lessons/dKJ8D-h5jbt3OQ/asse-scientifico-tecnologico-industria-e-artigianato-moda-e-abbigliamento-e-per-il-made-in-italy" TargetMode="External"/><Relationship Id="rId17" Type="http://schemas.openxmlformats.org/officeDocument/2006/relationships/hyperlink" Target="https://www.tes.com/lessons/ncaDYMV6MOxXGQ/clil-a-s-2019-20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es.com/lessons/ygy7nYLIVOKqcQ/asse-dei-linguaggi-2-licei" TargetMode="External"/><Relationship Id="rId20" Type="http://schemas.openxmlformats.org/officeDocument/2006/relationships/hyperlink" Target="https://www.tes.com/lessons/JXjcuJmBHZqAlw/asse-scientifico-tecnologico-lice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es.com/lessons/ZVT6DgV8FQjdzA/asse-scientifico-tecnologico-professionali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tes.com/lessons/ODFZHNaMHuSMDA/asse-dei-linguaggi-licei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tes.com/lessons/i3RV3VGwPStmPQ/asse-matematico-professionali" TargetMode="External"/><Relationship Id="rId19" Type="http://schemas.openxmlformats.org/officeDocument/2006/relationships/hyperlink" Target="https://www.tes.com/lessons/CIFQqt1ntIogUQ/asse-matematico-lice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s.com/lessons/kUQ4p0rr41sYBw/asse-storico-sociale-professionali" TargetMode="External"/><Relationship Id="rId14" Type="http://schemas.openxmlformats.org/officeDocument/2006/relationships/hyperlink" Target="https://www.tes.com/lessons/GUCGkSyxO4w5rg/asse-scientifico-tecnologico-professionale-servizi-per-l-enogastronomia-e-l-ospitalita-alberghiera" TargetMode="External"/><Relationship Id="rId22" Type="http://schemas.openxmlformats.org/officeDocument/2006/relationships/hyperlink" Target="https://www.tes.com/lessons/bI4yoBtfzBV4Wg/valutazione-e-grigli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7DD28-120C-49AB-B5FA-2C6505C6C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4653</Characters>
  <Application>Microsoft Office Word</Application>
  <DocSecurity>4</DocSecurity>
  <Lines>38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ISISS</vt:lpstr>
      <vt:lpstr>ISISS</vt:lpstr>
    </vt:vector>
  </TitlesOfParts>
  <Company>Administrator</Company>
  <LinksUpToDate>false</LinksUpToDate>
  <CharactersWithSpaces>4902</CharactersWithSpaces>
  <SharedDoc>false</SharedDoc>
  <HLinks>
    <vt:vector size="90" baseType="variant">
      <vt:variant>
        <vt:i4>5046365</vt:i4>
      </vt:variant>
      <vt:variant>
        <vt:i4>42</vt:i4>
      </vt:variant>
      <vt:variant>
        <vt:i4>0</vt:i4>
      </vt:variant>
      <vt:variant>
        <vt:i4>5</vt:i4>
      </vt:variant>
      <vt:variant>
        <vt:lpwstr>https://www.tes.com/lessons/bI4yoBtfzBV4Wg/valutazione-e-griglie</vt:lpwstr>
      </vt:variant>
      <vt:variant>
        <vt:lpwstr/>
      </vt:variant>
      <vt:variant>
        <vt:i4>2949244</vt:i4>
      </vt:variant>
      <vt:variant>
        <vt:i4>39</vt:i4>
      </vt:variant>
      <vt:variant>
        <vt:i4>0</vt:i4>
      </vt:variant>
      <vt:variant>
        <vt:i4>5</vt:i4>
      </vt:variant>
      <vt:variant>
        <vt:lpwstr>https://www.tes.com/lessons/JYCPKkXvGyI4rQ/linee-metodologiche-progettuali</vt:lpwstr>
      </vt:variant>
      <vt:variant>
        <vt:lpwstr/>
      </vt:variant>
      <vt:variant>
        <vt:i4>4980763</vt:i4>
      </vt:variant>
      <vt:variant>
        <vt:i4>36</vt:i4>
      </vt:variant>
      <vt:variant>
        <vt:i4>0</vt:i4>
      </vt:variant>
      <vt:variant>
        <vt:i4>5</vt:i4>
      </vt:variant>
      <vt:variant>
        <vt:lpwstr>https://www.tes.com/lessons/JXjcuJmBHZqAlw/asse-scientifico-tecnologico-licei</vt:lpwstr>
      </vt:variant>
      <vt:variant>
        <vt:lpwstr/>
      </vt:variant>
      <vt:variant>
        <vt:i4>5439514</vt:i4>
      </vt:variant>
      <vt:variant>
        <vt:i4>33</vt:i4>
      </vt:variant>
      <vt:variant>
        <vt:i4>0</vt:i4>
      </vt:variant>
      <vt:variant>
        <vt:i4>5</vt:i4>
      </vt:variant>
      <vt:variant>
        <vt:lpwstr>https://www.tes.com/lessons/CIFQqt1ntIogUQ/asse-matematico-licei</vt:lpwstr>
      </vt:variant>
      <vt:variant>
        <vt:lpwstr/>
      </vt:variant>
      <vt:variant>
        <vt:i4>3014765</vt:i4>
      </vt:variant>
      <vt:variant>
        <vt:i4>30</vt:i4>
      </vt:variant>
      <vt:variant>
        <vt:i4>0</vt:i4>
      </vt:variant>
      <vt:variant>
        <vt:i4>5</vt:i4>
      </vt:variant>
      <vt:variant>
        <vt:lpwstr>https://www.tes.com/lessons/Rf-SLQYdXPPPFw/dipartimento-asse-storico-sociale-licei</vt:lpwstr>
      </vt:variant>
      <vt:variant>
        <vt:lpwstr/>
      </vt:variant>
      <vt:variant>
        <vt:i4>27</vt:i4>
      </vt:variant>
      <vt:variant>
        <vt:i4>27</vt:i4>
      </vt:variant>
      <vt:variant>
        <vt:i4>0</vt:i4>
      </vt:variant>
      <vt:variant>
        <vt:i4>5</vt:i4>
      </vt:variant>
      <vt:variant>
        <vt:lpwstr>https://www.tes.com/lessons/ncaDYMV6MOxXGQ/clil-a-s-2019-2020</vt:lpwstr>
      </vt:variant>
      <vt:variant>
        <vt:lpwstr/>
      </vt:variant>
      <vt:variant>
        <vt:i4>4718662</vt:i4>
      </vt:variant>
      <vt:variant>
        <vt:i4>24</vt:i4>
      </vt:variant>
      <vt:variant>
        <vt:i4>0</vt:i4>
      </vt:variant>
      <vt:variant>
        <vt:i4>5</vt:i4>
      </vt:variant>
      <vt:variant>
        <vt:lpwstr>https://www.tes.com/lessons/ygy7nYLIVOKqcQ/asse-dei-linguaggi-2-licei</vt:lpwstr>
      </vt:variant>
      <vt:variant>
        <vt:lpwstr/>
      </vt:variant>
      <vt:variant>
        <vt:i4>3014775</vt:i4>
      </vt:variant>
      <vt:variant>
        <vt:i4>21</vt:i4>
      </vt:variant>
      <vt:variant>
        <vt:i4>0</vt:i4>
      </vt:variant>
      <vt:variant>
        <vt:i4>5</vt:i4>
      </vt:variant>
      <vt:variant>
        <vt:lpwstr>https://www.tes.com/lessons/ODFZHNaMHuSMDA/asse-dei-linguaggi-licei</vt:lpwstr>
      </vt:variant>
      <vt:variant>
        <vt:lpwstr/>
      </vt:variant>
      <vt:variant>
        <vt:i4>524380</vt:i4>
      </vt:variant>
      <vt:variant>
        <vt:i4>18</vt:i4>
      </vt:variant>
      <vt:variant>
        <vt:i4>0</vt:i4>
      </vt:variant>
      <vt:variant>
        <vt:i4>5</vt:i4>
      </vt:variant>
      <vt:variant>
        <vt:lpwstr>https://www.tes.com/lessons/GUCGkSyxO4w5rg/asse-scientifico-tecnologico-professionale-servizi-per-l-enogastronomia-e-l-ospitalita-alberghiera</vt:lpwstr>
      </vt:variant>
      <vt:variant>
        <vt:lpwstr/>
      </vt:variant>
      <vt:variant>
        <vt:i4>7536747</vt:i4>
      </vt:variant>
      <vt:variant>
        <vt:i4>15</vt:i4>
      </vt:variant>
      <vt:variant>
        <vt:i4>0</vt:i4>
      </vt:variant>
      <vt:variant>
        <vt:i4>5</vt:i4>
      </vt:variant>
      <vt:variant>
        <vt:lpwstr>https://www.tes.com/lessons/vbd9qbewgpry3w/asse-scientifico-tecnologico-servizi-ss-e-per-la-sanita-e-as</vt:lpwstr>
      </vt:variant>
      <vt:variant>
        <vt:lpwstr/>
      </vt:variant>
      <vt:variant>
        <vt:i4>6684775</vt:i4>
      </vt:variant>
      <vt:variant>
        <vt:i4>12</vt:i4>
      </vt:variant>
      <vt:variant>
        <vt:i4>0</vt:i4>
      </vt:variant>
      <vt:variant>
        <vt:i4>5</vt:i4>
      </vt:variant>
      <vt:variant>
        <vt:lpwstr>https://www.tes.com/lessons/dKJ8D-h5jbt3OQ/asse-scientifico-tecnologico-industria-e-artigianato-moda-e-abbigliamento-e-per-il-made-in-italy</vt:lpwstr>
      </vt:variant>
      <vt:variant>
        <vt:lpwstr/>
      </vt:variant>
      <vt:variant>
        <vt:i4>5767188</vt:i4>
      </vt:variant>
      <vt:variant>
        <vt:i4>9</vt:i4>
      </vt:variant>
      <vt:variant>
        <vt:i4>0</vt:i4>
      </vt:variant>
      <vt:variant>
        <vt:i4>5</vt:i4>
      </vt:variant>
      <vt:variant>
        <vt:lpwstr>https://www.tes.com/lessons/ZVT6DgV8FQjdzA/asse-scientifico-tecnologico-professionali</vt:lpwstr>
      </vt:variant>
      <vt:variant>
        <vt:lpwstr/>
      </vt:variant>
      <vt:variant>
        <vt:i4>851978</vt:i4>
      </vt:variant>
      <vt:variant>
        <vt:i4>6</vt:i4>
      </vt:variant>
      <vt:variant>
        <vt:i4>0</vt:i4>
      </vt:variant>
      <vt:variant>
        <vt:i4>5</vt:i4>
      </vt:variant>
      <vt:variant>
        <vt:lpwstr>https://www.tes.com/lessons/i3RV3VGwPStmPQ/asse-matematico-professionali</vt:lpwstr>
      </vt:variant>
      <vt:variant>
        <vt:lpwstr/>
      </vt:variant>
      <vt:variant>
        <vt:i4>1310791</vt:i4>
      </vt:variant>
      <vt:variant>
        <vt:i4>3</vt:i4>
      </vt:variant>
      <vt:variant>
        <vt:i4>0</vt:i4>
      </vt:variant>
      <vt:variant>
        <vt:i4>5</vt:i4>
      </vt:variant>
      <vt:variant>
        <vt:lpwstr>https://www.tes.com/lessons/kUQ4p0rr41sYBw/asse-storico-sociale-professionali</vt:lpwstr>
      </vt:variant>
      <vt:variant>
        <vt:lpwstr/>
      </vt:variant>
      <vt:variant>
        <vt:i4>2228344</vt:i4>
      </vt:variant>
      <vt:variant>
        <vt:i4>0</vt:i4>
      </vt:variant>
      <vt:variant>
        <vt:i4>0</vt:i4>
      </vt:variant>
      <vt:variant>
        <vt:i4>5</vt:i4>
      </vt:variant>
      <vt:variant>
        <vt:lpwstr>https://www.tes.com/lessons/XZgxqL3kZXHD7Q/asse-dei-linguaggi-professionali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ISISS</dc:title>
  <dc:subject/>
  <dc:creator>ANNA CAMPOFREDA</dc:creator>
  <cp:keywords/>
  <cp:lastModifiedBy>Christian Serrapiglia</cp:lastModifiedBy>
  <cp:revision>2</cp:revision>
  <cp:lastPrinted>2018-10-30T12:27:00Z</cp:lastPrinted>
  <dcterms:created xsi:type="dcterms:W3CDTF">2019-10-28T11:33:00Z</dcterms:created>
  <dcterms:modified xsi:type="dcterms:W3CDTF">2019-10-28T11:33:00Z</dcterms:modified>
</cp:coreProperties>
</file>